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3826" w14:textId="77777777" w:rsidR="009C6BC7" w:rsidRPr="007B1746" w:rsidRDefault="009C6BC7" w:rsidP="009C6BC7">
      <w:pPr>
        <w:rPr>
          <w:b/>
          <w:bCs/>
        </w:rPr>
      </w:pPr>
      <w:r w:rsidRPr="007B1746">
        <w:rPr>
          <w:noProof/>
        </w:rPr>
        <w:drawing>
          <wp:anchor distT="0" distB="0" distL="114300" distR="114300" simplePos="0" relativeHeight="251661312" behindDoc="1" locked="0" layoutInCell="1" allowOverlap="1" wp14:anchorId="1409357B" wp14:editId="405576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54529" cy="854529"/>
            <wp:effectExtent l="0" t="0" r="3175" b="3175"/>
            <wp:wrapTight wrapText="bothSides">
              <wp:wrapPolygon edited="0">
                <wp:start x="0" y="0"/>
                <wp:lineTo x="0" y="21199"/>
                <wp:lineTo x="21199" y="21199"/>
                <wp:lineTo x="21199" y="0"/>
                <wp:lineTo x="0" y="0"/>
              </wp:wrapPolygon>
            </wp:wrapTight>
            <wp:docPr id="498422940" name="Picture 2" descr="Coach GPT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ach GPT Avat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29" cy="85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1746">
        <w:rPr>
          <w:b/>
          <w:bCs/>
        </w:rPr>
        <w:t>Intervals ICU Coach V5 (Railway T2 Engine)</w:t>
      </w:r>
    </w:p>
    <w:p w14:paraId="0784FDCC" w14:textId="77777777" w:rsidR="009C6BC7" w:rsidRPr="007B1746" w:rsidRDefault="009C6BC7" w:rsidP="009C6BC7">
      <w:r w:rsidRPr="007B1746">
        <w:t>AI-Driven Endurance Performance Framework • Unified Reporting v5.1</w:t>
      </w:r>
    </w:p>
    <w:p w14:paraId="598E75D4" w14:textId="60351197" w:rsidR="00A7618E" w:rsidRPr="00A7618E" w:rsidRDefault="00A7618E" w:rsidP="00A7618E"/>
    <w:p w14:paraId="494B23E7" w14:textId="77777777" w:rsidR="00A7618E" w:rsidRPr="00A7618E" w:rsidRDefault="004A6F41" w:rsidP="00A7618E">
      <w:r>
        <w:pict w14:anchorId="162BED02">
          <v:rect id="_x0000_i1026" style="width:0;height:1.5pt" o:hralign="center" o:hrstd="t" o:hr="t" fillcolor="#a0a0a0" stroked="f"/>
        </w:pict>
      </w:r>
    </w:p>
    <w:p w14:paraId="62AD1F3F" w14:textId="77777777" w:rsidR="00A7618E" w:rsidRPr="00A7618E" w:rsidRDefault="00A7618E" w:rsidP="009C6BC7">
      <w:pPr>
        <w:pStyle w:val="Heading2"/>
      </w:pPr>
      <w:r w:rsidRPr="00A7618E">
        <w:rPr>
          <w:rFonts w:ascii="Segoe UI Emoji" w:hAnsi="Segoe UI Emoji" w:cs="Segoe UI Emoji"/>
        </w:rPr>
        <w:t>🧪</w:t>
      </w:r>
      <w:r w:rsidRPr="00A7618E">
        <w:t xml:space="preserve"> How to Set Up Your LT1 (HRTLND_LT1) Field in Intervals.icu</w:t>
      </w:r>
    </w:p>
    <w:p w14:paraId="269494EC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1 — Add the Field to Your Athlete Settings</w:t>
      </w:r>
    </w:p>
    <w:p w14:paraId="2D21DDD4" w14:textId="77777777" w:rsidR="00A7618E" w:rsidRPr="00A7618E" w:rsidRDefault="00A7618E" w:rsidP="00A7618E">
      <w:pPr>
        <w:numPr>
          <w:ilvl w:val="0"/>
          <w:numId w:val="1"/>
        </w:numPr>
      </w:pPr>
      <w:r w:rsidRPr="00A7618E">
        <w:t xml:space="preserve">Go to </w:t>
      </w:r>
      <w:r w:rsidRPr="00A7618E">
        <w:rPr>
          <w:b/>
          <w:bCs/>
        </w:rPr>
        <w:t>Athlete → Settings</w:t>
      </w:r>
      <w:r w:rsidRPr="00A7618E">
        <w:t xml:space="preserve"> (top right gear icon).</w:t>
      </w:r>
    </w:p>
    <w:p w14:paraId="0747DB6C" w14:textId="06F27210" w:rsidR="00A7618E" w:rsidRPr="00A7618E" w:rsidRDefault="00A7618E" w:rsidP="00A7618E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E86D0" wp14:editId="4353D8D5">
                <wp:simplePos x="0" y="0"/>
                <wp:positionH relativeFrom="column">
                  <wp:posOffset>1850118</wp:posOffset>
                </wp:positionH>
                <wp:positionV relativeFrom="paragraph">
                  <wp:posOffset>795564</wp:posOffset>
                </wp:positionV>
                <wp:extent cx="614498" cy="370115"/>
                <wp:effectExtent l="0" t="0" r="0" b="0"/>
                <wp:wrapNone/>
                <wp:docPr id="18364029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98" cy="370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C7CE75" w14:textId="77777777" w:rsidR="00A7618E" w:rsidRDefault="00A761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0E86D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45.7pt;margin-top:62.65pt;width:48.4pt;height:29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xKBKwIAAFMEAAAOAAAAZHJzL2Uyb0RvYy54bWysVMtu2zAQvBfoPxC815IcO2kEy4HrwEUB&#10;IwngFDnTFGkJoLgsSVtyv75LSn407anohV5yV8PdmaFnD12jyEFYV4MuaDZKKRGaQ1nrXUG/v64+&#10;fabEeaZLpkCLgh6Fow/zjx9mrcnFGCpQpbAEQbTLW1PQynuTJ4njlWiYG4ERGpMSbMM8bu0uKS1r&#10;Eb1RyThNb5MWbGkscOEcnj72STqP+FIK7p+ldMITVVDszcfVxnUb1mQ+Y/nOMlPVfGiD/UMXDas1&#10;XnqGemSekb2t/4Bqam7BgfQjDk0CUtZcxBlwmix9N82mYkbEWZAcZ840uf8Hy58OG/Niie++QIcC&#10;BkJa43KHh2GeTtom/GKnBPNI4fFMm+g84Xh4m00m96gzx9TNXZpl04CSXD421vmvAhoSgoJaVCWS&#10;xQ5r5/vSU0m4y4Gqy1WtVNwEJ4ilsuTAUEPlY4sI/luV0qTFRm6maQTWED7vkZXGXi4jhch3226Y&#10;cwvlEce30DvDGb6qsck1c/6FWbQCToz29s+4SAV4CQwRJRXYn387D/WoEGYpadFaBXU/9swKStQ3&#10;jdrdI1/Bi3Ezmd6NcWOvM9vrjN43S8DJM3xIhscw1Ht1CqWF5g1fwSLciimmOd5dUH8Kl743PL4i&#10;LhaLWITuM8yv9cbwAB2YDhK8dm/MmkEnjwI/wcmELH8nV18bvtSw2HuQddQyENyzOvCOzo1uGF5Z&#10;eBrX+1h1+S+Y/wIAAP//AwBQSwMEFAAGAAgAAAAhADQ5fxviAAAACwEAAA8AAABkcnMvZG93bnJl&#10;di54bWxMj01Pg0AQhu8m/ofNmHgxdinYFpGlMcaPxJularxt2RGI7Cxht4D/3vGkx5n3yTvP5NvZ&#10;dmLEwbeOFCwXEQikypmWagX78uEyBeGDJqM7R6jgGz1si9OTXGfGTfSC4y7UgkvIZ1pBE0KfSemr&#10;Bq32C9cjcfbpBqsDj0MtzaAnLredjKNoLa1uiS80use7Bquv3dEq+Lio35/9/Pg6Jaukv38ay82b&#10;KZU6P5tvb0AEnMMfDL/6rA4FOx3ckYwXnYL4ennFKAfxKgHBRJKmMYgDb9JkDbLI5f8fih8AAAD/&#10;/wMAUEsBAi0AFAAGAAgAAAAhALaDOJL+AAAA4QEAABMAAAAAAAAAAAAAAAAAAAAAAFtDb250ZW50&#10;X1R5cGVzXS54bWxQSwECLQAUAAYACAAAACEAOP0h/9YAAACUAQAACwAAAAAAAAAAAAAAAAAvAQAA&#10;X3JlbHMvLnJlbHNQSwECLQAUAAYACAAAACEAM88SgSsCAABTBAAADgAAAAAAAAAAAAAAAAAuAgAA&#10;ZHJzL2Uyb0RvYy54bWxQSwECLQAUAAYACAAAACEANDl/G+IAAAALAQAADwAAAAAAAAAAAAAAAACF&#10;BAAAZHJzL2Rvd25yZXYueG1sUEsFBgAAAAAEAAQA8wAAAJQFAAAAAA==&#10;" fillcolor="white [3201]" stroked="f" strokeweight=".5pt">
                <v:textbox>
                  <w:txbxContent>
                    <w:p w14:paraId="36C7CE75" w14:textId="77777777" w:rsidR="00A7618E" w:rsidRDefault="00A7618E"/>
                  </w:txbxContent>
                </v:textbox>
              </v:shape>
            </w:pict>
          </mc:Fallback>
        </mc:AlternateContent>
      </w:r>
      <w:r w:rsidRPr="00A7618E">
        <w:t xml:space="preserve">Scroll down to </w:t>
      </w:r>
      <w:r w:rsidRPr="00A7618E">
        <w:rPr>
          <w:b/>
          <w:bCs/>
        </w:rPr>
        <w:t>Custom Fields</w:t>
      </w:r>
      <w:r w:rsidRPr="00A7618E">
        <w:t>.</w:t>
      </w:r>
      <w:r>
        <w:br/>
      </w:r>
      <w:r>
        <w:rPr>
          <w:noProof/>
        </w:rPr>
        <w:drawing>
          <wp:inline distT="0" distB="0" distL="0" distR="0" wp14:anchorId="37737C4B" wp14:editId="27AD614F">
            <wp:extent cx="3886200" cy="1235558"/>
            <wp:effectExtent l="0" t="0" r="0" b="3175"/>
            <wp:docPr id="143801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870" cy="1240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963B2" w14:textId="77777777" w:rsidR="00A7618E" w:rsidRDefault="00A7618E" w:rsidP="00A7618E">
      <w:pPr>
        <w:numPr>
          <w:ilvl w:val="0"/>
          <w:numId w:val="1"/>
        </w:numPr>
      </w:pPr>
      <w:r w:rsidRPr="00A7618E">
        <w:t xml:space="preserve">Click the </w:t>
      </w:r>
      <w:r w:rsidRPr="00A7618E">
        <w:rPr>
          <w:b/>
          <w:bCs/>
        </w:rPr>
        <w:t xml:space="preserve">search icon </w:t>
      </w:r>
      <w:r w:rsidRPr="00A7618E">
        <w:rPr>
          <w:rFonts w:ascii="Segoe UI Emoji" w:hAnsi="Segoe UI Emoji" w:cs="Segoe UI Emoji"/>
          <w:b/>
          <w:bCs/>
        </w:rPr>
        <w:t>🔍</w:t>
      </w:r>
      <w:r w:rsidRPr="00A7618E">
        <w:t xml:space="preserve"> and type </w:t>
      </w:r>
      <w:r w:rsidRPr="00A7618E">
        <w:rPr>
          <w:b/>
          <w:bCs/>
        </w:rPr>
        <w:t>HRTLNDLT1</w:t>
      </w:r>
      <w:r w:rsidRPr="00A7618E">
        <w:t>.</w:t>
      </w:r>
    </w:p>
    <w:p w14:paraId="236ABF25" w14:textId="5A8F3EE1" w:rsidR="00A7618E" w:rsidRDefault="00BD78D0" w:rsidP="00A7618E">
      <w:pPr>
        <w:ind w:left="720"/>
      </w:pPr>
      <w:r>
        <w:rPr>
          <w:noProof/>
        </w:rPr>
        <w:drawing>
          <wp:inline distT="0" distB="0" distL="0" distR="0" wp14:anchorId="284EF240" wp14:editId="16E4F6C1">
            <wp:extent cx="2897519" cy="2411186"/>
            <wp:effectExtent l="0" t="0" r="0" b="8255"/>
            <wp:docPr id="2075735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16" cy="2426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86EA9" w14:textId="28C599BF" w:rsidR="00795173" w:rsidRPr="00A7618E" w:rsidRDefault="00795173" w:rsidP="00A7618E">
      <w:pPr>
        <w:ind w:left="720"/>
      </w:pPr>
      <w:r w:rsidRPr="00795173">
        <w:rPr>
          <w:noProof/>
        </w:rPr>
        <w:drawing>
          <wp:inline distT="0" distB="0" distL="0" distR="0" wp14:anchorId="3FA7FF8A" wp14:editId="0A923A13">
            <wp:extent cx="2920776" cy="1389844"/>
            <wp:effectExtent l="0" t="0" r="0" b="1270"/>
            <wp:docPr id="7771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219" cy="13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9CF9" w14:textId="187BD141" w:rsidR="00A7618E" w:rsidRDefault="00A7618E" w:rsidP="00A7618E">
      <w:pPr>
        <w:numPr>
          <w:ilvl w:val="0"/>
          <w:numId w:val="1"/>
        </w:numPr>
      </w:pPr>
      <w:r w:rsidRPr="00A7618E">
        <w:t xml:space="preserve">Select </w:t>
      </w:r>
      <w:r w:rsidR="00795173">
        <w:t xml:space="preserve">Edit icon </w:t>
      </w:r>
      <w:r w:rsidRPr="00A7618E">
        <w:rPr>
          <w:b/>
          <w:bCs/>
        </w:rPr>
        <w:t>HRTLNDLT1 (LT1 – Lactate Threshold 1)</w:t>
      </w:r>
      <w:r w:rsidR="00015017">
        <w:rPr>
          <w:b/>
          <w:bCs/>
        </w:rPr>
        <w:t xml:space="preserve"> and HRTLND</w:t>
      </w:r>
      <w:r w:rsidR="0049491A">
        <w:rPr>
          <w:b/>
          <w:bCs/>
        </w:rPr>
        <w:t>LT1P</w:t>
      </w:r>
      <w:r w:rsidRPr="00A7618E">
        <w:t xml:space="preserve"> </w:t>
      </w:r>
      <w:r w:rsidR="00BD78D0">
        <w:t xml:space="preserve">(LT Power pair) </w:t>
      </w:r>
      <w:r w:rsidRPr="00A7618E">
        <w:t>from the list.</w:t>
      </w:r>
    </w:p>
    <w:p w14:paraId="07B3FE00" w14:textId="0D539279" w:rsidR="00A7618E" w:rsidRPr="00A7618E" w:rsidRDefault="00A7618E" w:rsidP="00A7618E">
      <w:pPr>
        <w:ind w:left="720"/>
      </w:pPr>
      <w:r>
        <w:rPr>
          <w:noProof/>
        </w:rPr>
        <w:lastRenderedPageBreak/>
        <w:drawing>
          <wp:inline distT="0" distB="0" distL="0" distR="0" wp14:anchorId="404F4AB0" wp14:editId="3948CF31">
            <wp:extent cx="2431423" cy="4309382"/>
            <wp:effectExtent l="0" t="0" r="6985" b="0"/>
            <wp:docPr id="2030180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559" cy="4322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5C67" w:rsidRPr="00045C67">
        <w:rPr>
          <w:noProof/>
        </w:rPr>
        <w:t xml:space="preserve"> </w:t>
      </w:r>
      <w:r w:rsidR="00967862" w:rsidRPr="00967862">
        <w:rPr>
          <w:noProof/>
        </w:rPr>
        <w:drawing>
          <wp:inline distT="0" distB="0" distL="0" distR="0" wp14:anchorId="5A26F5E9" wp14:editId="56345A1B">
            <wp:extent cx="2381534" cy="4306446"/>
            <wp:effectExtent l="0" t="0" r="0" b="0"/>
            <wp:docPr id="142292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2009" cy="43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1FD" w14:textId="62F11BE9" w:rsidR="00A7618E" w:rsidRDefault="00A7618E" w:rsidP="00A7618E">
      <w:pPr>
        <w:numPr>
          <w:ilvl w:val="0"/>
          <w:numId w:val="1"/>
        </w:numPr>
      </w:pPr>
      <w:r>
        <w:t>Click OK</w:t>
      </w:r>
    </w:p>
    <w:p w14:paraId="25FACAF2" w14:textId="5AAD9036" w:rsidR="002F500D" w:rsidRPr="00A7618E" w:rsidRDefault="00A7618E" w:rsidP="00A7618E">
      <w:pPr>
        <w:numPr>
          <w:ilvl w:val="0"/>
          <w:numId w:val="1"/>
        </w:numPr>
      </w:pPr>
      <w:r w:rsidRPr="00A7618E">
        <w:t xml:space="preserve">Tick the checkbox </w:t>
      </w:r>
      <w:r w:rsidRPr="002F500D">
        <w:rPr>
          <w:rFonts w:ascii="Segoe UI Emoji" w:hAnsi="Segoe UI Emoji" w:cs="Segoe UI Emoji"/>
        </w:rPr>
        <w:t>✅</w:t>
      </w:r>
      <w:r w:rsidRPr="00A7618E">
        <w:t xml:space="preserve"> to activate it.</w:t>
      </w:r>
      <w:r w:rsidR="002F500D">
        <w:br/>
      </w:r>
      <w:r w:rsidR="002F500D" w:rsidRPr="00795173">
        <w:rPr>
          <w:noProof/>
        </w:rPr>
        <w:drawing>
          <wp:inline distT="0" distB="0" distL="0" distR="0" wp14:anchorId="5DD2E872" wp14:editId="7F2C4D6E">
            <wp:extent cx="2920776" cy="1389844"/>
            <wp:effectExtent l="0" t="0" r="0" b="1270"/>
            <wp:docPr id="8444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219" cy="13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0E3D" w14:textId="77777777" w:rsidR="00A7618E" w:rsidRPr="00A7618E" w:rsidRDefault="00A7618E" w:rsidP="00A7618E">
      <w:pPr>
        <w:numPr>
          <w:ilvl w:val="0"/>
          <w:numId w:val="1"/>
        </w:numPr>
      </w:pPr>
      <w:r w:rsidRPr="00A7618E">
        <w:t xml:space="preserve">Click </w:t>
      </w:r>
      <w:r w:rsidRPr="00A7618E">
        <w:rPr>
          <w:b/>
          <w:bCs/>
        </w:rPr>
        <w:t>Close</w:t>
      </w:r>
      <w:r w:rsidRPr="00A7618E">
        <w:t xml:space="preserve"> to save.</w:t>
      </w:r>
    </w:p>
    <w:p w14:paraId="28BD0C49" w14:textId="45EFC3E5" w:rsidR="00A7618E" w:rsidRPr="00A7618E" w:rsidRDefault="00A7618E" w:rsidP="00A7618E">
      <w:r w:rsidRPr="00A7618E">
        <w:rPr>
          <w:rFonts w:ascii="Segoe UI Emoji" w:hAnsi="Segoe UI Emoji" w:cs="Segoe UI Emoji"/>
        </w:rPr>
        <w:t>💡</w:t>
      </w:r>
      <w:r w:rsidRPr="00A7618E">
        <w:t xml:space="preserve"> </w:t>
      </w:r>
      <w:r w:rsidRPr="00A7618E">
        <w:rPr>
          <w:i/>
          <w:iCs/>
        </w:rPr>
        <w:t xml:space="preserve">You should now see “HRTLNDLT1” </w:t>
      </w:r>
      <w:r w:rsidR="002F500D">
        <w:rPr>
          <w:i/>
          <w:iCs/>
        </w:rPr>
        <w:t xml:space="preserve">and </w:t>
      </w:r>
      <w:r w:rsidR="002F500D" w:rsidRPr="00A7618E">
        <w:rPr>
          <w:i/>
          <w:iCs/>
        </w:rPr>
        <w:t>“HRTLNDLT1</w:t>
      </w:r>
      <w:r w:rsidR="002F500D">
        <w:rPr>
          <w:i/>
          <w:iCs/>
        </w:rPr>
        <w:t>P</w:t>
      </w:r>
      <w:r w:rsidR="002F500D" w:rsidRPr="00A7618E">
        <w:rPr>
          <w:i/>
          <w:iCs/>
        </w:rPr>
        <w:t>”</w:t>
      </w:r>
      <w:r w:rsidR="002F500D">
        <w:rPr>
          <w:i/>
          <w:iCs/>
        </w:rPr>
        <w:t xml:space="preserve"> </w:t>
      </w:r>
      <w:r w:rsidRPr="00A7618E">
        <w:rPr>
          <w:i/>
          <w:iCs/>
        </w:rPr>
        <w:t>under your Custom Fields list.</w:t>
      </w:r>
    </w:p>
    <w:p w14:paraId="778D02FD" w14:textId="77777777" w:rsidR="00A7618E" w:rsidRDefault="004A6F41" w:rsidP="00A7618E">
      <w:r>
        <w:pict w14:anchorId="2E301515">
          <v:rect id="_x0000_i1027" style="width:0;height:1.5pt" o:hralign="center" o:bullet="t" o:hrstd="t" o:hr="t" fillcolor="#a0a0a0" stroked="f"/>
        </w:pict>
      </w:r>
    </w:p>
    <w:p w14:paraId="105AB1C9" w14:textId="77777777" w:rsidR="0089743E" w:rsidRPr="00A7618E" w:rsidRDefault="0089743E" w:rsidP="00A7618E"/>
    <w:p w14:paraId="19C0CA39" w14:textId="77777777" w:rsidR="0089743E" w:rsidRDefault="0089743E" w:rsidP="00A7618E">
      <w:pPr>
        <w:rPr>
          <w:b/>
          <w:bCs/>
        </w:rPr>
      </w:pPr>
    </w:p>
    <w:p w14:paraId="5EEA00F0" w14:textId="77777777" w:rsidR="0089743E" w:rsidRDefault="0089743E" w:rsidP="00A7618E">
      <w:pPr>
        <w:rPr>
          <w:b/>
          <w:bCs/>
        </w:rPr>
      </w:pPr>
    </w:p>
    <w:p w14:paraId="07AB701E" w14:textId="77777777" w:rsidR="0089743E" w:rsidRDefault="0089743E" w:rsidP="00A7618E">
      <w:pPr>
        <w:rPr>
          <w:b/>
          <w:bCs/>
        </w:rPr>
      </w:pPr>
    </w:p>
    <w:p w14:paraId="77B8A622" w14:textId="5232F345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lastRenderedPageBreak/>
        <w:t xml:space="preserve">Step 2 — Enter Your LT1 </w:t>
      </w:r>
      <w:r w:rsidR="0089743E">
        <w:rPr>
          <w:b/>
          <w:bCs/>
        </w:rPr>
        <w:t xml:space="preserve">and Power </w:t>
      </w:r>
      <w:r w:rsidRPr="00A7618E">
        <w:rPr>
          <w:b/>
          <w:bCs/>
        </w:rPr>
        <w:t>Value</w:t>
      </w:r>
    </w:p>
    <w:p w14:paraId="01CA5ADF" w14:textId="244000BF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In the same </w:t>
      </w:r>
      <w:r w:rsidRPr="00A7618E">
        <w:rPr>
          <w:b/>
          <w:bCs/>
        </w:rPr>
        <w:t>Athlete Settings → Custom Fields</w:t>
      </w:r>
      <w:r w:rsidRPr="00A7618E">
        <w:t xml:space="preserve">, locate </w:t>
      </w:r>
      <w:r w:rsidRPr="00A7618E">
        <w:rPr>
          <w:b/>
          <w:bCs/>
        </w:rPr>
        <w:t>HRTLNDLT1</w:t>
      </w:r>
      <w:r w:rsidRPr="00A7618E">
        <w:t>.</w:t>
      </w:r>
      <w:r>
        <w:br/>
      </w:r>
      <w:r>
        <w:rPr>
          <w:noProof/>
        </w:rPr>
        <w:drawing>
          <wp:inline distT="0" distB="0" distL="0" distR="0" wp14:anchorId="4C2E1CED" wp14:editId="53BD8C41">
            <wp:extent cx="3894667" cy="1238250"/>
            <wp:effectExtent l="0" t="0" r="0" b="0"/>
            <wp:docPr id="437792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785" cy="1239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CBB82" w14:textId="77777777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Enter your </w:t>
      </w:r>
      <w:r w:rsidRPr="00A7618E">
        <w:rPr>
          <w:b/>
          <w:bCs/>
        </w:rPr>
        <w:t>latest LT1 value in mmol/L</w:t>
      </w:r>
      <w:r w:rsidRPr="00A7618E">
        <w:t xml:space="preserve"> (for example 2.0).</w:t>
      </w:r>
    </w:p>
    <w:p w14:paraId="4282414C" w14:textId="77777777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Click </w:t>
      </w:r>
      <w:r w:rsidRPr="00A7618E">
        <w:rPr>
          <w:b/>
          <w:bCs/>
        </w:rPr>
        <w:t>Save ✓</w:t>
      </w:r>
      <w:r w:rsidRPr="00A7618E">
        <w:t>.</w:t>
      </w:r>
    </w:p>
    <w:p w14:paraId="350F1967" w14:textId="08DDFFAE" w:rsidR="00430D82" w:rsidRDefault="00A7618E" w:rsidP="00A7618E">
      <w:r w:rsidRPr="00A7618E">
        <w:rPr>
          <w:rFonts w:ascii="Segoe UI Emoji" w:hAnsi="Segoe UI Emoji" w:cs="Segoe UI Emoji"/>
        </w:rPr>
        <w:t>🧠</w:t>
      </w:r>
      <w:r w:rsidRPr="00A7618E">
        <w:t xml:space="preserve"> Typical LT1 range: </w:t>
      </w:r>
      <w:r w:rsidRPr="00A7618E">
        <w:rPr>
          <w:b/>
          <w:bCs/>
        </w:rPr>
        <w:t>1.5 – 2.5 mmol/L</w:t>
      </w:r>
      <w:r w:rsidRPr="00A7618E">
        <w:br/>
      </w:r>
      <w:r w:rsidR="00430D82">
        <w:t xml:space="preserve">for HRTLNDLT1; </w:t>
      </w:r>
      <w:r w:rsidRPr="00A7618E">
        <w:t xml:space="preserve">If you’re unsure, start with </w:t>
      </w:r>
      <w:r w:rsidRPr="00A7618E">
        <w:rPr>
          <w:b/>
          <w:bCs/>
        </w:rPr>
        <w:t>2.0 mmol/L</w:t>
      </w:r>
      <w:r w:rsidRPr="00A7618E">
        <w:t xml:space="preserve"> – the standard aerobic threshold.</w:t>
      </w:r>
    </w:p>
    <w:p w14:paraId="4037D08E" w14:textId="4D5826F2" w:rsidR="00430D82" w:rsidRDefault="00430D82" w:rsidP="00430D82">
      <w:r>
        <w:t>for HRTLNDLT1P; add power pair for LT1</w:t>
      </w:r>
      <w:r w:rsidR="003D11F8">
        <w:t xml:space="preserve"> eg. 195</w:t>
      </w:r>
    </w:p>
    <w:p w14:paraId="6B50B590" w14:textId="28EA06AE" w:rsidR="00A7618E" w:rsidRPr="00A7618E" w:rsidRDefault="004A6F41" w:rsidP="00A7618E">
      <w:r>
        <w:pict w14:anchorId="05A598AE">
          <v:rect id="_x0000_i1028" style="width:0;height:1.5pt" o:hralign="center" o:hrstd="t" o:hr="t" fillcolor="#a0a0a0" stroked="f"/>
        </w:pict>
      </w:r>
    </w:p>
    <w:p w14:paraId="12523CDE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3 — Apply It to Activities</w:t>
      </w:r>
    </w:p>
    <w:p w14:paraId="77F5C552" w14:textId="2F9040AD" w:rsidR="00A7618E" w:rsidRPr="00A7618E" w:rsidRDefault="00A7618E" w:rsidP="00A7618E">
      <w:pPr>
        <w:numPr>
          <w:ilvl w:val="0"/>
          <w:numId w:val="3"/>
        </w:numPr>
      </w:pPr>
      <w:r w:rsidRPr="00A7618E">
        <w:t xml:space="preserve">Open one of your </w:t>
      </w:r>
      <w:r w:rsidRPr="00A7618E">
        <w:rPr>
          <w:b/>
          <w:bCs/>
        </w:rPr>
        <w:t>recent activities</w:t>
      </w:r>
      <w:r>
        <w:rPr>
          <w:b/>
          <w:bCs/>
        </w:rPr>
        <w:t xml:space="preserve"> with power</w:t>
      </w:r>
      <w:r w:rsidRPr="00A7618E">
        <w:t>.</w:t>
      </w:r>
    </w:p>
    <w:p w14:paraId="2A9FCF3B" w14:textId="66744DB9" w:rsidR="00A7618E" w:rsidRDefault="00A7618E" w:rsidP="00A7618E">
      <w:pPr>
        <w:numPr>
          <w:ilvl w:val="0"/>
          <w:numId w:val="3"/>
        </w:numPr>
      </w:pPr>
      <w:r w:rsidRPr="00A7618E">
        <w:t xml:space="preserve">Scroll to the bottom and click </w:t>
      </w:r>
      <w:r w:rsidRPr="00A7618E">
        <w:rPr>
          <w:b/>
          <w:bCs/>
        </w:rPr>
        <w:t>Custom</w:t>
      </w:r>
      <w:r w:rsidRPr="00A7618E">
        <w:rPr>
          <w:rFonts w:ascii="Cambria Math" w:hAnsi="Cambria Math" w:cs="Cambria Math"/>
          <w:b/>
          <w:bCs/>
        </w:rPr>
        <w:t>▾</w:t>
      </w:r>
      <w:r w:rsidRPr="00A7618E">
        <w:t>.</w:t>
      </w:r>
    </w:p>
    <w:p w14:paraId="088D79EB" w14:textId="52603DC1" w:rsidR="00A7618E" w:rsidRPr="00A7618E" w:rsidRDefault="00A7618E" w:rsidP="00A7618E">
      <w:pPr>
        <w:ind w:left="720"/>
      </w:pPr>
      <w:r>
        <w:rPr>
          <w:noProof/>
        </w:rPr>
        <w:drawing>
          <wp:inline distT="0" distB="0" distL="0" distR="0" wp14:anchorId="4FF76462" wp14:editId="6DA949F5">
            <wp:extent cx="5821136" cy="432137"/>
            <wp:effectExtent l="0" t="0" r="0" b="6350"/>
            <wp:docPr id="9659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798" cy="442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DC866" w14:textId="7919909D" w:rsidR="00A7618E" w:rsidRPr="00A7618E" w:rsidRDefault="00A7618E" w:rsidP="00A7618E">
      <w:pPr>
        <w:numPr>
          <w:ilvl w:val="0"/>
          <w:numId w:val="3"/>
        </w:numPr>
      </w:pPr>
      <w:r w:rsidRPr="00A7618E">
        <w:t xml:space="preserve">Tick </w:t>
      </w:r>
      <w:r w:rsidRPr="00A7618E">
        <w:rPr>
          <w:b/>
          <w:bCs/>
        </w:rPr>
        <w:t>HRTLNDLT1</w:t>
      </w:r>
      <w:r w:rsidRPr="00A7618E">
        <w:t xml:space="preserve"> </w:t>
      </w:r>
      <w:r w:rsidR="003D11F8">
        <w:t xml:space="preserve">and </w:t>
      </w:r>
      <w:r w:rsidR="003D11F8" w:rsidRPr="00FC27D5">
        <w:rPr>
          <w:b/>
          <w:bCs/>
        </w:rPr>
        <w:t>HRTLNDLT1P</w:t>
      </w:r>
      <w:r w:rsidR="003D11F8">
        <w:t xml:space="preserve"> </w:t>
      </w:r>
      <w:r w:rsidRPr="00A7618E">
        <w:t xml:space="preserve">to enable </w:t>
      </w:r>
      <w:r w:rsidR="003D11F8">
        <w:t>them</w:t>
      </w:r>
      <w:r w:rsidRPr="00A7618E">
        <w:t xml:space="preserve"> for that activity</w:t>
      </w:r>
      <w:r w:rsidR="003D11F8">
        <w:t xml:space="preserve"> and future activities</w:t>
      </w:r>
      <w:r w:rsidRPr="00A7618E">
        <w:t>.</w:t>
      </w:r>
    </w:p>
    <w:p w14:paraId="0A5DD337" w14:textId="4B88F780" w:rsidR="00A7618E" w:rsidRPr="00A7618E" w:rsidRDefault="00A7618E" w:rsidP="00A7618E">
      <w:pPr>
        <w:numPr>
          <w:ilvl w:val="0"/>
          <w:numId w:val="3"/>
        </w:numPr>
      </w:pPr>
      <w:r w:rsidRPr="00A7618E">
        <w:t xml:space="preserve">Refresh the page — your LT1 </w:t>
      </w:r>
      <w:r w:rsidR="00FE4D19">
        <w:t xml:space="preserve">and LT1P </w:t>
      </w:r>
      <w:r w:rsidRPr="00A7618E">
        <w:t>value will now appear automatically for all new activities</w:t>
      </w:r>
      <w:r w:rsidR="00FE4D19">
        <w:t xml:space="preserve"> (if this doesn’t appear for an activity you can </w:t>
      </w:r>
      <w:r w:rsidR="00FC27D5">
        <w:t>actions/</w:t>
      </w:r>
      <w:r w:rsidR="00FE4D19">
        <w:t xml:space="preserve">reload </w:t>
      </w:r>
      <w:r w:rsidR="00FC27D5">
        <w:t xml:space="preserve">from source </w:t>
      </w:r>
      <w:r w:rsidR="00FE4D19">
        <w:t xml:space="preserve">or just change an interval </w:t>
      </w:r>
      <w:r w:rsidR="00FC27D5">
        <w:t>temporarily</w:t>
      </w:r>
      <w:r w:rsidR="00FE4D19">
        <w:t xml:space="preserve"> </w:t>
      </w:r>
      <w:r w:rsidR="00FC27D5">
        <w:t>and</w:t>
      </w:r>
      <w:r w:rsidR="00FE4D19">
        <w:t xml:space="preserve"> it will refresh</w:t>
      </w:r>
      <w:r w:rsidR="00FC27D5">
        <w:t xml:space="preserve"> and populate values from athlete settings</w:t>
      </w:r>
      <w:r w:rsidR="00FE4D19">
        <w:t>)</w:t>
      </w:r>
      <w:r w:rsidRPr="00A7618E">
        <w:t>.</w:t>
      </w:r>
    </w:p>
    <w:p w14:paraId="62A6D589" w14:textId="77777777" w:rsidR="00A7618E" w:rsidRPr="00A7618E" w:rsidRDefault="004A6F41" w:rsidP="00A7618E">
      <w:r>
        <w:pict w14:anchorId="3CDEFAB7">
          <v:rect id="_x0000_i1029" style="width:0;height:1.5pt" o:hralign="center" o:hrstd="t" o:hr="t" fillcolor="#a0a0a0" stroked="f"/>
        </w:pict>
      </w:r>
    </w:p>
    <w:p w14:paraId="2478F567" w14:textId="77777777" w:rsidR="0089743E" w:rsidRDefault="0089743E" w:rsidP="00A7618E">
      <w:pPr>
        <w:rPr>
          <w:b/>
          <w:bCs/>
        </w:rPr>
      </w:pPr>
    </w:p>
    <w:p w14:paraId="60380CBA" w14:textId="77777777" w:rsidR="0089743E" w:rsidRDefault="0089743E" w:rsidP="00A7618E">
      <w:pPr>
        <w:rPr>
          <w:b/>
          <w:bCs/>
        </w:rPr>
      </w:pPr>
    </w:p>
    <w:p w14:paraId="6B28A2C9" w14:textId="77777777" w:rsidR="00736498" w:rsidRDefault="00736498" w:rsidP="00A7618E">
      <w:pPr>
        <w:rPr>
          <w:b/>
          <w:bCs/>
        </w:rPr>
      </w:pPr>
    </w:p>
    <w:p w14:paraId="64FF254A" w14:textId="77777777" w:rsidR="00736498" w:rsidRDefault="00736498">
      <w:pPr>
        <w:rPr>
          <w:b/>
          <w:bCs/>
        </w:rPr>
      </w:pPr>
      <w:r>
        <w:rPr>
          <w:b/>
          <w:bCs/>
        </w:rPr>
        <w:br w:type="page"/>
      </w:r>
    </w:p>
    <w:p w14:paraId="355AE095" w14:textId="575EA57A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lastRenderedPageBreak/>
        <w:t>Step 4 — Keep It Updated</w:t>
      </w:r>
    </w:p>
    <w:p w14:paraId="7A66789C" w14:textId="5F2E80BB" w:rsidR="00A7618E" w:rsidRPr="00A7618E" w:rsidRDefault="00A7618E" w:rsidP="00A7618E">
      <w:r w:rsidRPr="00A7618E">
        <w:t xml:space="preserve">Whenever you do a new </w:t>
      </w:r>
      <w:r w:rsidRPr="00A7618E">
        <w:rPr>
          <w:b/>
          <w:bCs/>
        </w:rPr>
        <w:t>lactate or endurance test</w:t>
      </w:r>
      <w:r w:rsidRPr="00A7618E">
        <w:t xml:space="preserve">, update your LT1 </w:t>
      </w:r>
      <w:r w:rsidR="006A1A61">
        <w:t xml:space="preserve">and LT1P </w:t>
      </w:r>
      <w:r w:rsidRPr="00A7618E">
        <w:t>value</w:t>
      </w:r>
      <w:r w:rsidR="006A1A61">
        <w:t>s</w:t>
      </w:r>
      <w:r w:rsidRPr="00A7618E">
        <w:t xml:space="preserve"> in </w:t>
      </w:r>
      <w:r w:rsidRPr="00A7618E">
        <w:rPr>
          <w:b/>
          <w:bCs/>
        </w:rPr>
        <w:t>Athlete Settings → Custom Fields</w:t>
      </w:r>
      <w:r w:rsidRPr="00A7618E">
        <w:t>.</w:t>
      </w:r>
      <w:r w:rsidRPr="00A7618E">
        <w:br/>
        <w:t>The new number will instantly flow into:</w:t>
      </w:r>
    </w:p>
    <w:p w14:paraId="482DF9A0" w14:textId="77777777" w:rsidR="00A7618E" w:rsidRPr="00A7618E" w:rsidRDefault="00A7618E" w:rsidP="00A7618E">
      <w:pPr>
        <w:numPr>
          <w:ilvl w:val="0"/>
          <w:numId w:val="4"/>
        </w:numPr>
      </w:pPr>
      <w:r w:rsidRPr="00A7618E">
        <w:t xml:space="preserve">Your </w:t>
      </w:r>
      <w:r w:rsidRPr="00A7618E">
        <w:rPr>
          <w:b/>
          <w:bCs/>
        </w:rPr>
        <w:t>future activities</w:t>
      </w:r>
    </w:p>
    <w:p w14:paraId="26CE39D5" w14:textId="77777777" w:rsidR="00A7618E" w:rsidRPr="00A7618E" w:rsidRDefault="00A7618E" w:rsidP="00A7618E">
      <w:pPr>
        <w:numPr>
          <w:ilvl w:val="0"/>
          <w:numId w:val="4"/>
        </w:numPr>
      </w:pPr>
      <w:r w:rsidRPr="00A7618E">
        <w:t xml:space="preserve">Your </w:t>
      </w:r>
      <w:r w:rsidRPr="00A7618E">
        <w:rPr>
          <w:b/>
          <w:bCs/>
        </w:rPr>
        <w:t>reporting pipeline</w:t>
      </w:r>
      <w:r w:rsidRPr="00A7618E">
        <w:t xml:space="preserve"> (used in endurance-zone calibration)</w:t>
      </w:r>
    </w:p>
    <w:p w14:paraId="508D5787" w14:textId="79ABCB09" w:rsidR="00A7618E" w:rsidRPr="00A7618E" w:rsidRDefault="00A7618E" w:rsidP="00A7618E">
      <w:r w:rsidRPr="00A7618E">
        <w:rPr>
          <w:rFonts w:ascii="Segoe UI Emoji" w:hAnsi="Segoe UI Emoji" w:cs="Segoe UI Emoji"/>
        </w:rPr>
        <w:t>⚙️</w:t>
      </w:r>
      <w:r w:rsidRPr="00A7618E">
        <w:t xml:space="preserve"> </w:t>
      </w:r>
      <w:r w:rsidRPr="00A7618E">
        <w:rPr>
          <w:b/>
          <w:bCs/>
        </w:rPr>
        <w:t>FTP acts as your LT2 anchor</w:t>
      </w:r>
      <w:r w:rsidRPr="00A7618E">
        <w:t xml:space="preserve">, while </w:t>
      </w:r>
      <w:r w:rsidRPr="00A7618E">
        <w:rPr>
          <w:b/>
          <w:bCs/>
        </w:rPr>
        <w:t>HRTLNDLT1</w:t>
      </w:r>
      <w:r w:rsidR="00D726FB">
        <w:rPr>
          <w:b/>
          <w:bCs/>
        </w:rPr>
        <w:t xml:space="preserve"> and pair HRTLNDLT1P</w:t>
      </w:r>
      <w:r w:rsidRPr="00A7618E">
        <w:t xml:space="preserve"> defines your aerobic base. Together, they shape your personalized endurance (Z2) range.</w:t>
      </w:r>
    </w:p>
    <w:p w14:paraId="5963A3E4" w14:textId="77777777" w:rsidR="00A7618E" w:rsidRPr="00A7618E" w:rsidRDefault="004A6F41" w:rsidP="00A7618E">
      <w:r>
        <w:pict w14:anchorId="51451E76">
          <v:rect id="_x0000_i1030" style="width:0;height:1.5pt" o:hralign="center" o:hrstd="t" o:hr="t" fillcolor="#a0a0a0" stroked="f"/>
        </w:pict>
      </w:r>
    </w:p>
    <w:p w14:paraId="5E935777" w14:textId="77777777" w:rsidR="00A7618E" w:rsidRPr="00A7618E" w:rsidRDefault="00A7618E" w:rsidP="00A7618E">
      <w:pPr>
        <w:rPr>
          <w:b/>
          <w:bCs/>
        </w:rPr>
      </w:pPr>
      <w:r w:rsidRPr="00A7618E">
        <w:rPr>
          <w:rFonts w:ascii="Segoe UI Emoji" w:hAnsi="Segoe UI Emoji" w:cs="Segoe UI Emoji"/>
          <w:b/>
          <w:bCs/>
        </w:rPr>
        <w:t>✅</w:t>
      </w:r>
      <w:r w:rsidRPr="00A7618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006"/>
        <w:gridCol w:w="2405"/>
        <w:gridCol w:w="4154"/>
      </w:tblGrid>
      <w:tr w:rsidR="00A7618E" w:rsidRPr="00A7618E" w14:paraId="70EB9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F50D0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1C1A92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34392B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181F048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Purpose</w:t>
            </w:r>
          </w:p>
        </w:tc>
      </w:tr>
      <w:tr w:rsidR="00A7618E" w:rsidRPr="00A7618E" w14:paraId="5CE5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AF25" w14:textId="77777777" w:rsidR="00A7618E" w:rsidRPr="00A7618E" w:rsidRDefault="00A7618E" w:rsidP="00A7618E">
            <w:r w:rsidRPr="00A7618E">
              <w:rPr>
                <w:b/>
                <w:bCs/>
              </w:rPr>
              <w:t>VO2Max</w:t>
            </w:r>
          </w:p>
        </w:tc>
        <w:tc>
          <w:tcPr>
            <w:tcW w:w="0" w:type="auto"/>
            <w:vAlign w:val="center"/>
            <w:hideMark/>
          </w:tcPr>
          <w:p w14:paraId="0EF1CDB9" w14:textId="77777777" w:rsidR="00A7618E" w:rsidRPr="00A7618E" w:rsidRDefault="00A7618E" w:rsidP="00A7618E">
            <w:r w:rsidRPr="00A7618E">
              <w:t>66</w:t>
            </w:r>
          </w:p>
        </w:tc>
        <w:tc>
          <w:tcPr>
            <w:tcW w:w="0" w:type="auto"/>
            <w:vAlign w:val="center"/>
            <w:hideMark/>
          </w:tcPr>
          <w:p w14:paraId="6D6DFD48" w14:textId="77777777" w:rsidR="00A7618E" w:rsidRPr="00A7618E" w:rsidRDefault="00A7618E" w:rsidP="00A7618E">
            <w:r w:rsidRPr="00A7618E">
              <w:t>—</w:t>
            </w:r>
          </w:p>
        </w:tc>
        <w:tc>
          <w:tcPr>
            <w:tcW w:w="0" w:type="auto"/>
            <w:vAlign w:val="center"/>
            <w:hideMark/>
          </w:tcPr>
          <w:p w14:paraId="2F9AB382" w14:textId="77777777" w:rsidR="00A7618E" w:rsidRPr="00A7618E" w:rsidRDefault="00A7618E" w:rsidP="00A7618E">
            <w:r w:rsidRPr="00A7618E">
              <w:t>Your current aerobic capacity</w:t>
            </w:r>
          </w:p>
        </w:tc>
      </w:tr>
      <w:tr w:rsidR="00A7618E" w:rsidRPr="00A7618E" w14:paraId="41050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FFC2" w14:textId="77777777" w:rsidR="00A7618E" w:rsidRPr="00A7618E" w:rsidRDefault="00A7618E" w:rsidP="00A7618E">
            <w:r w:rsidRPr="00A7618E">
              <w:rPr>
                <w:b/>
                <w:bCs/>
              </w:rPr>
              <w:t>HRTLNDLT1</w:t>
            </w:r>
          </w:p>
        </w:tc>
        <w:tc>
          <w:tcPr>
            <w:tcW w:w="0" w:type="auto"/>
            <w:vAlign w:val="center"/>
            <w:hideMark/>
          </w:tcPr>
          <w:p w14:paraId="3A05A6B2" w14:textId="77777777" w:rsidR="00A7618E" w:rsidRPr="00A7618E" w:rsidRDefault="00A7618E" w:rsidP="00A7618E">
            <w:r w:rsidRPr="00A7618E">
              <w:t>2.0</w:t>
            </w:r>
          </w:p>
        </w:tc>
        <w:tc>
          <w:tcPr>
            <w:tcW w:w="0" w:type="auto"/>
            <w:vAlign w:val="center"/>
            <w:hideMark/>
          </w:tcPr>
          <w:p w14:paraId="05D8BFC0" w14:textId="77777777" w:rsidR="00A7618E" w:rsidRPr="00A7618E" w:rsidRDefault="00A7618E" w:rsidP="00A7618E">
            <w:r w:rsidRPr="00A7618E">
              <w:t>mmol/L</w:t>
            </w:r>
          </w:p>
        </w:tc>
        <w:tc>
          <w:tcPr>
            <w:tcW w:w="0" w:type="auto"/>
            <w:vAlign w:val="center"/>
            <w:hideMark/>
          </w:tcPr>
          <w:p w14:paraId="6740EE5B" w14:textId="77777777" w:rsidR="00A7618E" w:rsidRPr="00A7618E" w:rsidRDefault="00A7618E" w:rsidP="00A7618E">
            <w:r w:rsidRPr="00A7618E">
              <w:t>Aerobic threshold (top of easy endurance)</w:t>
            </w:r>
          </w:p>
        </w:tc>
      </w:tr>
      <w:tr w:rsidR="00D17D47" w:rsidRPr="00A7618E" w14:paraId="314F8E2F" w14:textId="77777777">
        <w:trPr>
          <w:tblCellSpacing w:w="15" w:type="dxa"/>
        </w:trPr>
        <w:tc>
          <w:tcPr>
            <w:tcW w:w="0" w:type="auto"/>
            <w:vAlign w:val="center"/>
          </w:tcPr>
          <w:p w14:paraId="00648CB1" w14:textId="565D5D4D" w:rsidR="00D17D47" w:rsidRPr="00A7618E" w:rsidRDefault="00D17D47" w:rsidP="00D17D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HTTLNDLT1P  </w:t>
            </w:r>
          </w:p>
        </w:tc>
        <w:tc>
          <w:tcPr>
            <w:tcW w:w="0" w:type="auto"/>
            <w:vAlign w:val="center"/>
          </w:tcPr>
          <w:p w14:paraId="2C762404" w14:textId="1EEE3297" w:rsidR="00D17D47" w:rsidRPr="00A7618E" w:rsidRDefault="00D17D47" w:rsidP="00D17D47">
            <w:r>
              <w:t>195</w:t>
            </w:r>
          </w:p>
        </w:tc>
        <w:tc>
          <w:tcPr>
            <w:tcW w:w="0" w:type="auto"/>
            <w:vAlign w:val="center"/>
          </w:tcPr>
          <w:p w14:paraId="4B506C65" w14:textId="3157B94F" w:rsidR="00D17D47" w:rsidRPr="00A7618E" w:rsidRDefault="00D17D47" w:rsidP="00D17D47">
            <w:r>
              <w:t>Watts power pai</w:t>
            </w:r>
            <w:r w:rsidR="00AD7118">
              <w:t xml:space="preserve">r for LT1 </w:t>
            </w:r>
          </w:p>
        </w:tc>
        <w:tc>
          <w:tcPr>
            <w:tcW w:w="0" w:type="auto"/>
            <w:vAlign w:val="center"/>
          </w:tcPr>
          <w:p w14:paraId="675B36BB" w14:textId="66C888CE" w:rsidR="00D17D47" w:rsidRPr="00A7618E" w:rsidRDefault="00D17D47" w:rsidP="00D17D47">
            <w:r w:rsidRPr="00A7618E">
              <w:t>Aerobic threshold (top of easy endurance)</w:t>
            </w:r>
          </w:p>
        </w:tc>
      </w:tr>
      <w:tr w:rsidR="00D17D47" w:rsidRPr="00A7618E" w14:paraId="4C64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61F3" w14:textId="77777777" w:rsidR="00D17D47" w:rsidRPr="00A7618E" w:rsidRDefault="00D17D47" w:rsidP="00D17D47">
            <w:r w:rsidRPr="00A7618E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070A9CD" w14:textId="77777777" w:rsidR="00D17D47" w:rsidRPr="00A7618E" w:rsidRDefault="00D17D47" w:rsidP="00D17D47">
            <w:r w:rsidRPr="00A7618E">
              <w:t>300</w:t>
            </w:r>
          </w:p>
        </w:tc>
        <w:tc>
          <w:tcPr>
            <w:tcW w:w="0" w:type="auto"/>
            <w:vAlign w:val="center"/>
            <w:hideMark/>
          </w:tcPr>
          <w:p w14:paraId="5D2F077F" w14:textId="77777777" w:rsidR="00D17D47" w:rsidRPr="00A7618E" w:rsidRDefault="00D17D47" w:rsidP="00D17D47">
            <w:r w:rsidRPr="00A7618E">
              <w:t>W</w:t>
            </w:r>
          </w:p>
        </w:tc>
        <w:tc>
          <w:tcPr>
            <w:tcW w:w="0" w:type="auto"/>
            <w:vAlign w:val="center"/>
            <w:hideMark/>
          </w:tcPr>
          <w:p w14:paraId="703F6DCC" w14:textId="77777777" w:rsidR="00D17D47" w:rsidRPr="00A7618E" w:rsidRDefault="00D17D47" w:rsidP="00D17D47">
            <w:r w:rsidRPr="00A7618E">
              <w:t>Functional Threshold Power (approx. LT2)</w:t>
            </w:r>
          </w:p>
        </w:tc>
      </w:tr>
    </w:tbl>
    <w:p w14:paraId="38A23C09" w14:textId="77777777" w:rsidR="00A7618E" w:rsidRPr="00A7618E" w:rsidRDefault="004A6F41" w:rsidP="00A7618E">
      <w:r>
        <w:pict w14:anchorId="63AE88DB">
          <v:rect id="_x0000_i1031" style="width:0;height:1.5pt" o:hralign="center" o:hrstd="t" o:hr="t" fillcolor="#a0a0a0" stroked="f"/>
        </w:pict>
      </w:r>
    </w:p>
    <w:p w14:paraId="43DF581F" w14:textId="341F69DE" w:rsidR="00E26DCB" w:rsidRDefault="00E26DCB" w:rsidP="00E26DCB">
      <w:r>
        <w:t>Inside the ChatGPT app – what does this mean?</w:t>
      </w:r>
    </w:p>
    <w:p w14:paraId="4EDFA6FB" w14:textId="02E5C5BB" w:rsidR="00E26DCB" w:rsidRPr="00E26DCB" w:rsidRDefault="004A6F41" w:rsidP="00E26DCB">
      <w:r>
        <w:pict w14:anchorId="5E7058AA">
          <v:rect id="_x0000_i1032" style="width:0;height:1.5pt" o:hralign="center" o:hrstd="t" o:hr="t" fillcolor="#a0a0a0" stroked="f"/>
        </w:pict>
      </w:r>
    </w:p>
    <w:p w14:paraId="61BAD5E0" w14:textId="4678BA79" w:rsidR="00E26DCB" w:rsidRPr="00E26DCB" w:rsidRDefault="00E26DCB" w:rsidP="009C6BC7">
      <w:pPr>
        <w:pStyle w:val="Heading2"/>
      </w:pPr>
      <w:r w:rsidRPr="00E26DCB">
        <w:rPr>
          <w:rFonts w:ascii="Segoe UI Emoji" w:hAnsi="Segoe UI Emoji" w:cs="Segoe UI Emoji"/>
        </w:rPr>
        <w:t>🧪</w:t>
      </w:r>
      <w:r w:rsidRPr="00E26DCB">
        <w:t xml:space="preserve"> Lactate Summary</w:t>
      </w:r>
    </w:p>
    <w:p w14:paraId="57ABE1F1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🔍 Data Status</w:t>
      </w:r>
    </w:p>
    <w:p w14:paraId="5D497359" w14:textId="0D049BB9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 xml:space="preserve">🧩 </w:t>
      </w:r>
      <w:r w:rsidR="00D35DD1">
        <w:rPr>
          <w:rFonts w:ascii="Segoe UI Emoji" w:hAnsi="Segoe UI Emoji" w:cs="Segoe UI Emoji"/>
          <w:b/>
          <w:bCs/>
        </w:rPr>
        <w:t xml:space="preserve">At this time we are using the </w:t>
      </w:r>
      <w:r w:rsidR="00D35DD1" w:rsidRPr="00D35DD1">
        <w:rPr>
          <w:rFonts w:ascii="Segoe UI Emoji" w:hAnsi="Segoe UI Emoji" w:cs="Segoe UI Emoji"/>
          <w:b/>
          <w:bCs/>
        </w:rPr>
        <w:t>generic lab model (Mader &amp; Heck 1986):</w:t>
      </w:r>
    </w:p>
    <w:p w14:paraId="65DB0B8D" w14:textId="77777777" w:rsidR="00E26DCB" w:rsidRPr="00E26DCB" w:rsidRDefault="004A6F41" w:rsidP="00E26D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1F491C">
          <v:rect id="_x0000_i1033" style="width:0;height:1.5pt" o:hralign="center" o:hrstd="t" o:hr="t" fillcolor="#a0a0a0" stroked="f"/>
        </w:pict>
      </w:r>
    </w:p>
    <w:p w14:paraId="1F57017B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📊 Your Lactate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479"/>
        <w:gridCol w:w="5650"/>
      </w:tblGrid>
      <w:tr w:rsidR="00E26DCB" w:rsidRPr="00E26DCB" w14:paraId="0F262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9CA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E7A69D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7EFA1F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E26DCB" w:rsidRPr="00E26DCB" w14:paraId="5238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158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Average lactate</w:t>
            </w:r>
          </w:p>
        </w:tc>
        <w:tc>
          <w:tcPr>
            <w:tcW w:w="0" w:type="auto"/>
            <w:vAlign w:val="center"/>
            <w:hideMark/>
          </w:tcPr>
          <w:p w14:paraId="29D4C31A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624D801B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Represents aerobic threshold (LT1) level</w:t>
            </w:r>
          </w:p>
        </w:tc>
      </w:tr>
      <w:tr w:rsidR="00E26DCB" w:rsidRPr="00E26DCB" w14:paraId="51EE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018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lastRenderedPageBreak/>
              <w:t>Latest lactate</w:t>
            </w:r>
          </w:p>
        </w:tc>
        <w:tc>
          <w:tcPr>
            <w:tcW w:w="0" w:type="auto"/>
            <w:vAlign w:val="center"/>
            <w:hideMark/>
          </w:tcPr>
          <w:p w14:paraId="5908770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34CA5A13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Most recent data point used for calibration</w:t>
            </w:r>
          </w:p>
        </w:tc>
      </w:tr>
      <w:tr w:rsidR="00E26DCB" w:rsidRPr="00E26DCB" w14:paraId="35FAA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D7A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Range (min–max)</w:t>
            </w:r>
          </w:p>
        </w:tc>
        <w:tc>
          <w:tcPr>
            <w:tcW w:w="0" w:type="auto"/>
            <w:vAlign w:val="center"/>
            <w:hideMark/>
          </w:tcPr>
          <w:p w14:paraId="670E1727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– 2.0 mmol/L</w:t>
            </w:r>
          </w:p>
        </w:tc>
        <w:tc>
          <w:tcPr>
            <w:tcW w:w="0" w:type="auto"/>
            <w:vAlign w:val="center"/>
            <w:hideMark/>
          </w:tcPr>
          <w:p w14:paraId="229B2C2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Flat, no variability detected</w:t>
            </w:r>
          </w:p>
        </w:tc>
      </w:tr>
      <w:tr w:rsidR="00E26DCB" w:rsidRPr="00E26DCB" w14:paraId="43FD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4FF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Samples detected</w:t>
            </w:r>
          </w:p>
        </w:tc>
        <w:tc>
          <w:tcPr>
            <w:tcW w:w="0" w:type="auto"/>
            <w:vAlign w:val="center"/>
            <w:hideMark/>
          </w:tcPr>
          <w:p w14:paraId="520660FD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C3B4D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Just your profile default</w:t>
            </w:r>
          </w:p>
        </w:tc>
      </w:tr>
      <w:tr w:rsidR="00E26DCB" w:rsidRPr="00E26DCB" w14:paraId="2B4F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2DB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Correlation with power</w:t>
            </w:r>
          </w:p>
        </w:tc>
        <w:tc>
          <w:tcPr>
            <w:tcW w:w="0" w:type="auto"/>
            <w:vAlign w:val="center"/>
            <w:hideMark/>
          </w:tcPr>
          <w:p w14:paraId="5624DC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 = 0.0 (weak)</w:t>
            </w:r>
          </w:p>
        </w:tc>
        <w:tc>
          <w:tcPr>
            <w:tcW w:w="0" w:type="auto"/>
            <w:vAlign w:val="center"/>
            <w:hideMark/>
          </w:tcPr>
          <w:p w14:paraId="5F2F0E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No measurable link to power yet</w:t>
            </w:r>
          </w:p>
        </w:tc>
      </w:tr>
      <w:tr w:rsidR="00E26DCB" w:rsidRPr="00E26DCB" w14:paraId="34E1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2937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Lactate-power model</w:t>
            </w:r>
          </w:p>
        </w:tc>
        <w:tc>
          <w:tcPr>
            <w:tcW w:w="0" w:type="auto"/>
            <w:vAlign w:val="center"/>
            <w:hideMark/>
          </w:tcPr>
          <w:p w14:paraId="107ADEA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FTP-based fallback</w:t>
            </w:r>
          </w:p>
        </w:tc>
        <w:tc>
          <w:tcPr>
            <w:tcW w:w="0" w:type="auto"/>
            <w:vAlign w:val="center"/>
            <w:hideMark/>
          </w:tcPr>
          <w:p w14:paraId="54BB6A14" w14:textId="6FF0C8C2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Zones derived from FTP, not measured test</w:t>
            </w:r>
            <w:r w:rsidR="00D35DD1">
              <w:rPr>
                <w:rFonts w:ascii="Segoe UI Emoji" w:hAnsi="Segoe UI Emoji" w:cs="Segoe UI Emoji"/>
                <w:b/>
                <w:bCs/>
              </w:rPr>
              <w:t xml:space="preserve"> (unless you updated these in Intervals post LT2)</w:t>
            </w:r>
          </w:p>
        </w:tc>
      </w:tr>
    </w:tbl>
    <w:p w14:paraId="460BF9FD" w14:textId="77777777" w:rsidR="00E26DCB" w:rsidRPr="00E26DCB" w:rsidRDefault="004A6F41" w:rsidP="00E26D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448720">
          <v:rect id="_x0000_i1034" style="width:0;height:1.5pt" o:hralign="center" o:hrstd="t" o:hr="t" fillcolor="#a0a0a0" stroked="f"/>
        </w:pict>
      </w:r>
    </w:p>
    <w:p w14:paraId="54822A70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⚙️ Threshold Calibration (Applied)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478"/>
        <w:gridCol w:w="5881"/>
      </w:tblGrid>
      <w:tr w:rsidR="00E26DCB" w:rsidRPr="00E26DCB" w14:paraId="09793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E82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4AFDA82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95E80A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E26DCB" w:rsidRPr="00E26DCB" w14:paraId="41430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93A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LT1</w:t>
            </w:r>
          </w:p>
        </w:tc>
        <w:tc>
          <w:tcPr>
            <w:tcW w:w="0" w:type="auto"/>
            <w:vAlign w:val="center"/>
            <w:hideMark/>
          </w:tcPr>
          <w:p w14:paraId="61EB357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177010D9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Aerobic threshold — where lactate first rises above baseline. Equivalent to ~200 W for you.</w:t>
            </w:r>
          </w:p>
        </w:tc>
      </w:tr>
      <w:tr w:rsidR="00E26DCB" w:rsidRPr="00E26DCB" w14:paraId="391C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7B9F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LT2</w:t>
            </w:r>
          </w:p>
        </w:tc>
        <w:tc>
          <w:tcPr>
            <w:tcW w:w="0" w:type="auto"/>
            <w:vAlign w:val="center"/>
            <w:hideMark/>
          </w:tcPr>
          <w:p w14:paraId="549B696A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4.0 mmol/L</w:t>
            </w:r>
          </w:p>
        </w:tc>
        <w:tc>
          <w:tcPr>
            <w:tcW w:w="0" w:type="auto"/>
            <w:vAlign w:val="center"/>
            <w:hideMark/>
          </w:tcPr>
          <w:p w14:paraId="6927DB8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Anaerobic threshold — near your maximal steady-state (~300 W).</w:t>
            </w:r>
          </w:p>
        </w:tc>
      </w:tr>
      <w:tr w:rsidR="00E26DCB" w:rsidRPr="00E26DCB" w14:paraId="351A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ED49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Calibration source</w:t>
            </w:r>
          </w:p>
        </w:tc>
        <w:tc>
          <w:tcPr>
            <w:tcW w:w="0" w:type="auto"/>
            <w:vAlign w:val="center"/>
            <w:hideMark/>
          </w:tcPr>
          <w:p w14:paraId="731CBA8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FTP-based default</w:t>
            </w:r>
          </w:p>
        </w:tc>
        <w:tc>
          <w:tcPr>
            <w:tcW w:w="0" w:type="auto"/>
            <w:vAlign w:val="center"/>
            <w:hideMark/>
          </w:tcPr>
          <w:p w14:paraId="302C78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Standard lab defaults used.</w:t>
            </w:r>
          </w:p>
        </w:tc>
      </w:tr>
      <w:tr w:rsidR="00E26DCB" w:rsidRPr="00E26DCB" w14:paraId="509F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ADC2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5BFDA9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6C31E15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Because correlation with power = 0.0 (no true data link).</w:t>
            </w:r>
          </w:p>
        </w:tc>
      </w:tr>
    </w:tbl>
    <w:p w14:paraId="1B7F57D8" w14:textId="77777777" w:rsidR="00E26DCB" w:rsidRPr="00E26DCB" w:rsidRDefault="004A6F41" w:rsidP="00E26D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0082D6">
          <v:rect id="_x0000_i1035" style="width:0;height:1.5pt" o:hralign="center" o:hrstd="t" o:hr="t" fillcolor="#a0a0a0" stroked="f"/>
        </w:pict>
      </w:r>
    </w:p>
    <w:p w14:paraId="7F59C97D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🧠 Interpretation</w:t>
      </w:r>
    </w:p>
    <w:p w14:paraId="3293C050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You’re training in a Z2-dominant aerobic base, which is ideal for lifting your LT1.</w:t>
      </w:r>
    </w:p>
    <w:p w14:paraId="6945994C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Your fat oxidation efficiency (0.59) supports this — it’s close to the fat/carb crossover zone around LT1.</w:t>
      </w:r>
    </w:p>
    <w:p w14:paraId="2E16E974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No sign of threshold overload or excessive glycolytic work.</w:t>
      </w:r>
    </w:p>
    <w:p w14:paraId="4006CFBF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lastRenderedPageBreak/>
        <w:t>Essentially:</w:t>
      </w:r>
    </w:p>
    <w:p w14:paraId="605CAC99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“You’re operating right around your aerobic threshold — exactly where your endurance engine grows strongest.”</w:t>
      </w:r>
    </w:p>
    <w:p w14:paraId="5E565E18" w14:textId="77777777" w:rsidR="00E26DCB" w:rsidRPr="00E26DCB" w:rsidRDefault="004A6F41" w:rsidP="00E26D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A805A9">
          <v:rect id="_x0000_i1036" style="width:0;height:1.5pt" o:hralign="center" o:hrstd="t" o:hr="t" fillcolor="#a0a0a0" stroked="f"/>
        </w:pict>
      </w:r>
    </w:p>
    <w:p w14:paraId="3264A9DE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🧭 Coach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159"/>
      </w:tblGrid>
      <w:tr w:rsidR="00E26DCB" w:rsidRPr="00E26DCB" w14:paraId="550D4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579BF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AAC74E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What to Do</w:t>
            </w:r>
          </w:p>
        </w:tc>
      </w:tr>
      <w:tr w:rsidR="00E26DCB" w:rsidRPr="00E26DCB" w14:paraId="199E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BAA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Refine LT1</w:t>
            </w:r>
          </w:p>
        </w:tc>
        <w:tc>
          <w:tcPr>
            <w:tcW w:w="0" w:type="auto"/>
            <w:vAlign w:val="center"/>
            <w:hideMark/>
          </w:tcPr>
          <w:p w14:paraId="38FE94C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Add a 30–40 min steady ride at 200–220 W, track HR stability and drift (&lt; 5 %).</w:t>
            </w:r>
          </w:p>
        </w:tc>
      </w:tr>
      <w:tr w:rsidR="00E26DCB" w:rsidRPr="00E26DCB" w14:paraId="32D8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BB3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Refine LT2</w:t>
            </w:r>
          </w:p>
        </w:tc>
        <w:tc>
          <w:tcPr>
            <w:tcW w:w="0" w:type="auto"/>
            <w:vAlign w:val="center"/>
            <w:hideMark/>
          </w:tcPr>
          <w:p w14:paraId="44D8238C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Do short threshold intervals (~300 W) and note HR — if it rises rapidly, your true LT2 is slightly lower.</w:t>
            </w:r>
          </w:p>
        </w:tc>
      </w:tr>
      <w:tr w:rsidR="00E26DCB" w:rsidRPr="00E26DCB" w14:paraId="31A8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A226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Future improvement</w:t>
            </w:r>
          </w:p>
        </w:tc>
        <w:tc>
          <w:tcPr>
            <w:tcW w:w="0" w:type="auto"/>
            <w:vAlign w:val="center"/>
            <w:hideMark/>
          </w:tcPr>
          <w:p w14:paraId="05D75A1C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Upload any lactate test file (.csv or .fit with mmol/L field) — the system will instantly replace FTP defaults with your real curve.</w:t>
            </w:r>
          </w:p>
        </w:tc>
      </w:tr>
    </w:tbl>
    <w:p w14:paraId="2ABD7944" w14:textId="77777777" w:rsidR="00E26DCB" w:rsidRPr="00E26DCB" w:rsidRDefault="004A6F41" w:rsidP="00E26D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EE0DE5">
          <v:rect id="_x0000_i1037" style="width:0;height:1.5pt" o:hralign="center" o:hrstd="t" o:hr="t" fillcolor="#a0a0a0" stroked="f"/>
        </w:pict>
      </w:r>
    </w:p>
    <w:p w14:paraId="41E1E099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✅ Bottom Line</w:t>
      </w:r>
    </w:p>
    <w:p w14:paraId="11721E95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Lactate data: available (1 point)</w:t>
      </w:r>
    </w:p>
    <w:p w14:paraId="620BFB2A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LT1: 2.0 mmol/L (~200 W)</w:t>
      </w:r>
    </w:p>
    <w:p w14:paraId="00AF6D94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LT2: 4.0 mmol/L (~300 W)</w:t>
      </w:r>
    </w:p>
    <w:p w14:paraId="650B68C8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Confidence: low (FTP-based)</w:t>
      </w:r>
    </w:p>
    <w:p w14:paraId="01BFAC55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Next step: optional test upload for precision</w:t>
      </w:r>
    </w:p>
    <w:p w14:paraId="54ADB7D7" w14:textId="0352B151" w:rsidR="00D63311" w:rsidRPr="00D35DD1" w:rsidRDefault="004A6F4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97DA71">
          <v:rect id="_x0000_i1038" style="width:0;height:1.5pt" o:hralign="center" o:hrstd="t" o:hr="t" fillcolor="#a0a0a0" stroked="f"/>
        </w:pict>
      </w:r>
    </w:p>
    <w:sectPr w:rsidR="00D63311" w:rsidRPr="00D35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409357B" id="_x0000_i1025" style="width:0;height:1.5pt" o:hralign="center" o:bullet="t" o:hrstd="t" o:hr="t" fillcolor="#a0a0a0" stroked="f"/>
    </w:pict>
  </w:numPicBullet>
  <w:abstractNum w:abstractNumId="0" w15:restartNumberingAfterBreak="0">
    <w:nsid w:val="0E0B5DE5"/>
    <w:multiLevelType w:val="multilevel"/>
    <w:tmpl w:val="CB2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5454"/>
    <w:multiLevelType w:val="multilevel"/>
    <w:tmpl w:val="D2C2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010F0"/>
    <w:multiLevelType w:val="multilevel"/>
    <w:tmpl w:val="DF5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63A69"/>
    <w:multiLevelType w:val="multilevel"/>
    <w:tmpl w:val="38D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065A"/>
    <w:multiLevelType w:val="multilevel"/>
    <w:tmpl w:val="AFD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940A5"/>
    <w:multiLevelType w:val="multilevel"/>
    <w:tmpl w:val="73A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B0555"/>
    <w:multiLevelType w:val="multilevel"/>
    <w:tmpl w:val="88C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07BF"/>
    <w:multiLevelType w:val="multilevel"/>
    <w:tmpl w:val="D08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736A4"/>
    <w:multiLevelType w:val="multilevel"/>
    <w:tmpl w:val="001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23AC8"/>
    <w:multiLevelType w:val="multilevel"/>
    <w:tmpl w:val="79C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71682"/>
    <w:multiLevelType w:val="multilevel"/>
    <w:tmpl w:val="4DF0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264299"/>
    <w:multiLevelType w:val="multilevel"/>
    <w:tmpl w:val="43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50E5D"/>
    <w:multiLevelType w:val="multilevel"/>
    <w:tmpl w:val="696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6428B"/>
    <w:multiLevelType w:val="multilevel"/>
    <w:tmpl w:val="3ED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B0FE4"/>
    <w:multiLevelType w:val="multilevel"/>
    <w:tmpl w:val="AB42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02CD6"/>
    <w:multiLevelType w:val="multilevel"/>
    <w:tmpl w:val="A09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560265">
    <w:abstractNumId w:val="14"/>
  </w:num>
  <w:num w:numId="2" w16cid:durableId="1885218734">
    <w:abstractNumId w:val="10"/>
  </w:num>
  <w:num w:numId="3" w16cid:durableId="1033271049">
    <w:abstractNumId w:val="12"/>
  </w:num>
  <w:num w:numId="4" w16cid:durableId="173501599">
    <w:abstractNumId w:val="9"/>
  </w:num>
  <w:num w:numId="5" w16cid:durableId="1207522189">
    <w:abstractNumId w:val="0"/>
  </w:num>
  <w:num w:numId="6" w16cid:durableId="2015498979">
    <w:abstractNumId w:val="15"/>
  </w:num>
  <w:num w:numId="7" w16cid:durableId="1468235491">
    <w:abstractNumId w:val="6"/>
  </w:num>
  <w:num w:numId="8" w16cid:durableId="2135326076">
    <w:abstractNumId w:val="3"/>
  </w:num>
  <w:num w:numId="9" w16cid:durableId="1374304137">
    <w:abstractNumId w:val="7"/>
  </w:num>
  <w:num w:numId="10" w16cid:durableId="1990478045">
    <w:abstractNumId w:val="5"/>
  </w:num>
  <w:num w:numId="11" w16cid:durableId="723674968">
    <w:abstractNumId w:val="2"/>
  </w:num>
  <w:num w:numId="12" w16cid:durableId="388724004">
    <w:abstractNumId w:val="11"/>
  </w:num>
  <w:num w:numId="13" w16cid:durableId="486558068">
    <w:abstractNumId w:val="4"/>
  </w:num>
  <w:num w:numId="14" w16cid:durableId="1306853495">
    <w:abstractNumId w:val="1"/>
  </w:num>
  <w:num w:numId="15" w16cid:durableId="479732046">
    <w:abstractNumId w:val="13"/>
  </w:num>
  <w:num w:numId="16" w16cid:durableId="1401444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8E"/>
    <w:rsid w:val="00015017"/>
    <w:rsid w:val="00045C67"/>
    <w:rsid w:val="0010314B"/>
    <w:rsid w:val="0010314F"/>
    <w:rsid w:val="00123232"/>
    <w:rsid w:val="0025161F"/>
    <w:rsid w:val="002F500D"/>
    <w:rsid w:val="003D11F8"/>
    <w:rsid w:val="00411B89"/>
    <w:rsid w:val="00430D82"/>
    <w:rsid w:val="0049491A"/>
    <w:rsid w:val="004950E3"/>
    <w:rsid w:val="004A6F41"/>
    <w:rsid w:val="004B21B9"/>
    <w:rsid w:val="004F6012"/>
    <w:rsid w:val="006A1A61"/>
    <w:rsid w:val="00736498"/>
    <w:rsid w:val="00795173"/>
    <w:rsid w:val="0089743E"/>
    <w:rsid w:val="009634C2"/>
    <w:rsid w:val="00967862"/>
    <w:rsid w:val="009C6BC7"/>
    <w:rsid w:val="00A45CF4"/>
    <w:rsid w:val="00A7618E"/>
    <w:rsid w:val="00AD7118"/>
    <w:rsid w:val="00B52815"/>
    <w:rsid w:val="00BD78D0"/>
    <w:rsid w:val="00D17D47"/>
    <w:rsid w:val="00D216A4"/>
    <w:rsid w:val="00D35DD1"/>
    <w:rsid w:val="00D4544A"/>
    <w:rsid w:val="00D63311"/>
    <w:rsid w:val="00D726FB"/>
    <w:rsid w:val="00DF73E4"/>
    <w:rsid w:val="00E25D50"/>
    <w:rsid w:val="00E26DCB"/>
    <w:rsid w:val="00E3542C"/>
    <w:rsid w:val="00FC27D5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D94B278"/>
  <w15:chartTrackingRefBased/>
  <w15:docId w15:val="{A7B68573-F504-4DA1-8B88-B67684A6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669</Words>
  <Characters>3523</Characters>
  <Application>Microsoft Office Word</Application>
  <DocSecurity>0</DocSecurity>
  <Lines>140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</dc:creator>
  <cp:keywords/>
  <dc:description/>
  <cp:lastModifiedBy>clive king</cp:lastModifiedBy>
  <cp:revision>27</cp:revision>
  <cp:lastPrinted>2026-01-30T08:24:00Z</cp:lastPrinted>
  <dcterms:created xsi:type="dcterms:W3CDTF">2025-12-26T13:30:00Z</dcterms:created>
  <dcterms:modified xsi:type="dcterms:W3CDTF">2026-02-09T10:12:00Z</dcterms:modified>
</cp:coreProperties>
</file>