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Roll No:</w:t>
      </w:r>
      <w:r>
        <w:rPr>
          <w:rFonts w:eastAsia="Times New Roman" w:cs="Times New Roman" w:ascii="Times New Roman" w:hAnsi="Times New Roman"/>
        </w:rPr>
        <w:t xml:space="preserve"> Danvanth S C</w:t>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 xml:space="preserve">Name: </w:t>
      </w:r>
      <w:r>
        <w:rPr>
          <w:rFonts w:eastAsia="Times New Roman" w:cs="Times New Roman" w:ascii="Times New Roman" w:hAnsi="Times New Roman"/>
          <w:b w:val="false"/>
          <w:bCs w:val="false"/>
          <w:i w:val="false"/>
          <w:iCs w:val="false"/>
          <w:strike w:val="false"/>
          <w:dstrike w:val="false"/>
          <w:color w:val="000000"/>
          <w:sz w:val="24"/>
          <w:szCs w:val="24"/>
          <w:u w:val="none"/>
        </w:rPr>
        <w:t>CB.SCU4CSE23</w:t>
      </w:r>
      <w:r>
        <w:rPr>
          <w:rFonts w:eastAsia="Times New Roman" w:cs="Times New Roman" w:ascii="Times New Roman" w:hAnsi="Times New Roman"/>
        </w:rPr>
        <w:t>241</w:t>
      </w:r>
    </w:p>
    <w:p>
      <w:pPr>
        <w:pStyle w:val="normal1"/>
        <w:spacing w:lineRule="auto" w:line="240" w:before="0" w:after="0"/>
        <w:rPr>
          <w:rFonts w:ascii="Times New Roman" w:hAnsi="Times New Roman" w:eastAsia="Times New Roman" w:cs="Times New Roman"/>
          <w:b w:val="false"/>
          <w:bCs w:val="false"/>
          <w:i w:val="false"/>
          <w:i w:val="false"/>
          <w:iCs w:val="false"/>
          <w:strike w:val="false"/>
          <w:dstrike w:val="false"/>
          <w:sz w:val="24"/>
          <w:szCs w:val="24"/>
        </w:rPr>
      </w:pPr>
      <w:r>
        <w:rPr>
          <w:rFonts w:eastAsia="Times New Roman" w:cs="Times New Roman" w:ascii="Times New Roman" w:hAnsi="Times New Roman"/>
          <w:b/>
          <w:bCs/>
          <w:i w:val="false"/>
          <w:iCs w:val="false"/>
          <w:strike w:val="false"/>
          <w:dstrike w:val="false"/>
          <w:color w:val="000000"/>
          <w:sz w:val="24"/>
          <w:szCs w:val="24"/>
          <w:u w:val="none"/>
        </w:rPr>
        <w:t xml:space="preserve">Github URL: </w:t>
      </w:r>
      <w:r>
        <w:rPr>
          <w:rFonts w:eastAsia="Times New Roman" w:cs="Times New Roman" w:ascii="Times New Roman" w:hAnsi="Times New Roman"/>
          <w:b/>
          <w:bCs/>
          <w:color w:val="000000"/>
          <w:u w:val="none"/>
        </w:rPr>
        <w:t>https://github.com/realdanvanth</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23CSE461</w:t>
      </w:r>
      <w:r>
        <w:rPr/>
        <w:tab/>
        <w:tab/>
        <w:tab/>
      </w:r>
      <w:r>
        <w:rPr>
          <w:rFonts w:eastAsia="Times New Roman" w:cs="Times New Roman" w:ascii="Times New Roman" w:hAnsi="Times New Roman"/>
          <w:b/>
          <w:bCs/>
          <w:i w:val="false"/>
          <w:iCs w:val="false"/>
          <w:strike w:val="false"/>
          <w:dstrike w:val="false"/>
          <w:color w:val="000000"/>
          <w:sz w:val="24"/>
          <w:szCs w:val="24"/>
          <w:u w:val="none"/>
        </w:rPr>
        <w:t>FULL STACK FRAMEWORKS</w:t>
      </w:r>
    </w:p>
    <w:p>
      <w:pPr>
        <w:pStyle w:val="normal1"/>
        <w:rPr/>
      </w:pPr>
      <w:r>
        <w:rPr/>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Unit I</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React JS</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Creating and using components, bindings, props, states, events, Working with components, Conditional rendering, Building forms, Getting data from RESTful APIs, Routing, CRUD with Firebase, Redux, React and Redux, Function vs. class based components, Hooks.</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Unit II</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Express JS</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Node JS – Basics, setup, console, command utilities, modules, events, Express JS – Routing, HTTP methods, CSS, Bootstrap, JavaScript, React, Redux, Node, Express, URL building, Templates, Static files, Form data, Database, Cookies, Sessions, Authentication, RESTful APIs, Scaffolding, Error handling, Debugging,</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Unit III</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Mongo DB</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Mongo DB ecosystem, Importing and Exporting data, Mongo query language, Updating documents, Aggregation framework, System and user generated variables, Scheme validation, Data modelling, Indexing, Performance.</w:t>
      </w:r>
    </w:p>
    <w:p>
      <w:pPr>
        <w:pStyle w:val="normal1"/>
        <w:keepNext w:val="false"/>
        <w:keepLines w:val="false"/>
        <w:pageBreakBefore w:val="false"/>
        <w:widowControl/>
        <w:shd w:val="clear" w:fill="auto"/>
        <w:spacing w:lineRule="auto" w:line="278" w:before="240" w:after="240"/>
        <w:ind w:hanging="0" w:left="72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Objectives and Outcomes</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Course Objectives</w:t>
      </w:r>
    </w:p>
    <w:p>
      <w:pPr>
        <w:pStyle w:val="normal1"/>
        <w:keepNext w:val="false"/>
        <w:keepLines w:val="false"/>
        <w:pageBreakBefore w:val="false"/>
        <w:widowControl/>
        <w:shd w:val="clear" w:fill="auto"/>
        <w:spacing w:lineRule="auto" w:line="278" w:before="24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Web development has become easier with the introduction of frameworks.</w:t>
      </w:r>
    </w:p>
    <w:p>
      <w:pPr>
        <w:pStyle w:val="normal1"/>
        <w:keepNext w:val="false"/>
        <w:keepLines w:val="false"/>
        <w:pageBreakBefore w:val="false"/>
        <w:widowControl/>
        <w:shd w:val="clear" w:fill="auto"/>
        <w:spacing w:lineRule="auto" w:line="278"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It has also paved the way for full stack web development.</w:t>
      </w:r>
    </w:p>
    <w:p>
      <w:pPr>
        <w:pStyle w:val="normal1"/>
        <w:keepNext w:val="false"/>
        <w:keepLines w:val="false"/>
        <w:pageBreakBefore w:val="false"/>
        <w:widowControl/>
        <w:shd w:val="clear" w:fill="auto"/>
        <w:spacing w:lineRule="auto" w:line="278"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Full-stack developers use frameworks to develop, optimize and maintain websites and other web applications.</w:t>
      </w:r>
    </w:p>
    <w:p>
      <w:pPr>
        <w:pStyle w:val="normal1"/>
        <w:keepNext w:val="false"/>
        <w:keepLines w:val="false"/>
        <w:pageBreakBefore w:val="false"/>
        <w:widowControl/>
        <w:shd w:val="clear" w:fill="auto"/>
        <w:spacing w:lineRule="auto" w:line="278" w:before="0" w:after="24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course covers some of the important full stack frameworks.</w:t>
      </w:r>
    </w:p>
    <w:p>
      <w:pPr>
        <w:pStyle w:val="normal1"/>
        <w:rPr/>
      </w:pPr>
      <w:r>
        <w:rPr/>
      </w:r>
    </w:p>
    <w:p>
      <w:pPr>
        <w:pStyle w:val="normal1"/>
        <w:spacing w:lineRule="auto" w:line="240" w:before="0" w:after="0"/>
        <w:jc w:val="both"/>
        <w:rPr/>
      </w:pPr>
      <w:r>
        <w:rPr>
          <w:rFonts w:eastAsia="Times New Roman" w:cs="Times New Roman" w:ascii="Times New Roman" w:hAnsi="Times New Roman"/>
          <w:b/>
          <w:bCs/>
          <w:i w:val="false"/>
          <w:iCs w:val="false"/>
          <w:strike w:val="false"/>
          <w:dstrike w:val="false"/>
          <w:color w:val="000000"/>
          <w:sz w:val="24"/>
          <w:szCs w:val="24"/>
          <w:u w:val="none"/>
        </w:rPr>
        <w:t>Course Outcomes</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CO1: </w:t>
      </w:r>
      <w:r>
        <w:rPr>
          <w:rFonts w:eastAsia="Times New Roman" w:cs="Times New Roman" w:ascii="Times New Roman" w:hAnsi="Times New Roman"/>
          <w:b w:val="false"/>
          <w:bCs w:val="false"/>
          <w:i w:val="false"/>
          <w:iCs w:val="false"/>
          <w:strike w:val="false"/>
          <w:dstrike w:val="false"/>
          <w:color w:val="000000"/>
          <w:sz w:val="24"/>
          <w:szCs w:val="24"/>
          <w:u w:val="none"/>
        </w:rPr>
        <w:t>Learn how to develop single page applications (SPAs) efficiently using front-end framework.</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CO2: </w:t>
      </w:r>
      <w:r>
        <w:rPr>
          <w:rFonts w:eastAsia="Times New Roman" w:cs="Times New Roman" w:ascii="Times New Roman" w:hAnsi="Times New Roman"/>
          <w:b w:val="false"/>
          <w:bCs w:val="false"/>
          <w:i w:val="false"/>
          <w:iCs w:val="false"/>
          <w:strike w:val="false"/>
          <w:dstrike w:val="false"/>
          <w:color w:val="000000"/>
          <w:sz w:val="24"/>
          <w:szCs w:val="24"/>
          <w:u w:val="none"/>
        </w:rPr>
        <w:t>Learn to use backend frameworks to develop web and mobile applications robustly.</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CO3: </w:t>
      </w:r>
      <w:r>
        <w:rPr>
          <w:rFonts w:eastAsia="Times New Roman" w:cs="Times New Roman" w:ascii="Times New Roman" w:hAnsi="Times New Roman"/>
          <w:b w:val="false"/>
          <w:bCs w:val="false"/>
          <w:i w:val="false"/>
          <w:iCs w:val="false"/>
          <w:strike w:val="false"/>
          <w:dstrike w:val="false"/>
          <w:color w:val="000000"/>
          <w:sz w:val="24"/>
          <w:szCs w:val="24"/>
          <w:u w:val="none"/>
        </w:rPr>
        <w:t>Learn to build highly available and scalable internet applications using document databases.</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CO4: </w:t>
      </w:r>
      <w:r>
        <w:rPr>
          <w:rFonts w:eastAsia="Times New Roman" w:cs="Times New Roman" w:ascii="Times New Roman" w:hAnsi="Times New Roman"/>
          <w:b w:val="false"/>
          <w:bCs w:val="false"/>
          <w:i w:val="false"/>
          <w:iCs w:val="false"/>
          <w:strike w:val="false"/>
          <w:dstrike w:val="false"/>
          <w:color w:val="000000"/>
          <w:sz w:val="24"/>
          <w:szCs w:val="24"/>
          <w:u w:val="none"/>
        </w:rPr>
        <w:t>Design and develop full stack web projects using front-end, back-end and database frameworks.</w:t>
      </w:r>
    </w:p>
    <w:p>
      <w:pPr>
        <w:pStyle w:val="normal1"/>
        <w:rPr/>
      </w:pPr>
      <w:r>
        <w:rPr/>
      </w:r>
    </w:p>
    <w:p>
      <w:pPr>
        <w:pStyle w:val="normal1"/>
        <w:rPr/>
      </w:pPr>
      <w:r>
        <w:rPr/>
      </w:r>
    </w:p>
    <w:p>
      <w:pPr>
        <w:pStyle w:val="normal1"/>
        <w:rPr/>
      </w:pPr>
      <w:r>
        <w:rPr/>
      </w:r>
    </w:p>
    <w:p>
      <w:pPr>
        <w:pStyle w:val="normal1"/>
        <w:rPr/>
      </w:pPr>
      <w:r>
        <w:rPr/>
      </w:r>
    </w:p>
    <w:p>
      <w:pPr>
        <w:pStyle w:val="normal1"/>
        <w:spacing w:lineRule="auto" w:line="240" w:before="0" w:after="0"/>
        <w:jc w:val="center"/>
        <w:rPr/>
      </w:pPr>
      <w:r>
        <w:rPr>
          <w:rFonts w:eastAsia="Times New Roman" w:cs="Times New Roman" w:ascii="Times New Roman" w:hAnsi="Times New Roman"/>
          <w:b/>
          <w:bCs/>
          <w:i w:val="false"/>
          <w:iCs w:val="false"/>
          <w:strike w:val="false"/>
          <w:dstrike w:val="false"/>
          <w:color w:val="000000"/>
          <w:sz w:val="28"/>
          <w:szCs w:val="28"/>
          <w:u w:val="single"/>
        </w:rPr>
        <w:t>List of Exercises</w:t>
      </w:r>
    </w:p>
    <w:p>
      <w:pPr>
        <w:pStyle w:val="normal1"/>
        <w:rPr/>
      </w:pPr>
      <w:r>
        <w:rPr/>
      </w:r>
    </w:p>
    <w:tbl>
      <w:tblPr>
        <w:tblStyle w:val="Table1"/>
        <w:tblW w:w="7985" w:type="dxa"/>
        <w:jc w:val="left"/>
        <w:tblInd w:w="0" w:type="dxa"/>
        <w:tblLayout w:type="fixed"/>
        <w:tblCellMar>
          <w:top w:w="0" w:type="dxa"/>
          <w:left w:w="115" w:type="dxa"/>
          <w:bottom w:w="0" w:type="dxa"/>
          <w:right w:w="115" w:type="dxa"/>
        </w:tblCellMar>
        <w:tblLook w:val="0600"/>
      </w:tblPr>
      <w:tblGrid>
        <w:gridCol w:w="653"/>
        <w:gridCol w:w="792"/>
        <w:gridCol w:w="908"/>
        <w:gridCol w:w="4946"/>
        <w:gridCol w:w="686"/>
      </w:tblGrid>
      <w:tr>
        <w:trPr>
          <w:trHeight w:val="630" w:hRule="atLeast"/>
        </w:trPr>
        <w:tc>
          <w:tcPr>
            <w:tcW w:w="653"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Sl.No</w:t>
            </w:r>
          </w:p>
        </w:tc>
        <w:tc>
          <w:tcPr>
            <w:tcW w:w="792"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Ex.No.</w:t>
            </w:r>
          </w:p>
        </w:tc>
        <w:tc>
          <w:tcPr>
            <w:tcW w:w="908"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Date</w:t>
            </w:r>
          </w:p>
        </w:tc>
        <w:tc>
          <w:tcPr>
            <w:tcW w:w="4946"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Title of the Experiments</w:t>
            </w:r>
          </w:p>
        </w:tc>
        <w:tc>
          <w:tcPr>
            <w:tcW w:w="686"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Page No.</w:t>
            </w:r>
          </w:p>
        </w:tc>
      </w:tr>
      <w:tr>
        <w:trPr>
          <w:trHeight w:val="315" w:hRule="atLeast"/>
        </w:trPr>
        <w:tc>
          <w:tcPr>
            <w:tcW w:w="653"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w:t>
            </w:r>
          </w:p>
        </w:tc>
        <w:tc>
          <w:tcPr>
            <w:tcW w:w="792"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w:t>
            </w:r>
          </w:p>
        </w:tc>
        <w:tc>
          <w:tcPr>
            <w:tcW w:w="908"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16/01/26</w:t>
            </w:r>
          </w:p>
        </w:tc>
        <w:tc>
          <w:tcPr>
            <w:tcW w:w="494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Program to Find Factorial, Fibonacci Series and Prime Number</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3</w:t>
            </w:r>
          </w:p>
        </w:tc>
      </w:tr>
      <w:tr>
        <w:trPr>
          <w:trHeight w:val="330" w:hRule="atLeast"/>
        </w:trPr>
        <w:tc>
          <w:tcPr>
            <w:tcW w:w="653"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2</w:t>
            </w:r>
          </w:p>
        </w:tc>
        <w:tc>
          <w:tcPr>
            <w:tcW w:w="792"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2</w:t>
            </w:r>
          </w:p>
        </w:tc>
        <w:tc>
          <w:tcPr>
            <w:tcW w:w="908"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16/01/26</w:t>
            </w:r>
          </w:p>
        </w:tc>
        <w:tc>
          <w:tcPr>
            <w:tcW w:w="494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Program to Find Sum of Digits of a Number</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4</w:t>
            </w:r>
          </w:p>
        </w:tc>
      </w:tr>
      <w:tr>
        <w:trPr>
          <w:trHeight w:val="315" w:hRule="atLeast"/>
        </w:trPr>
        <w:tc>
          <w:tcPr>
            <w:tcW w:w="653"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3</w:t>
            </w:r>
          </w:p>
        </w:tc>
        <w:tc>
          <w:tcPr>
            <w:tcW w:w="792"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3</w:t>
            </w:r>
          </w:p>
        </w:tc>
        <w:tc>
          <w:tcPr>
            <w:tcW w:w="908"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17/01/26</w:t>
            </w:r>
          </w:p>
        </w:tc>
        <w:tc>
          <w:tcPr>
            <w:tcW w:w="494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Basic operations Calculator (SET–1)</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5</w:t>
            </w:r>
          </w:p>
        </w:tc>
      </w:tr>
      <w:tr>
        <w:trPr>
          <w:trHeight w:val="315" w:hRule="atLeast"/>
        </w:trPr>
        <w:tc>
          <w:tcPr>
            <w:tcW w:w="653"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4</w:t>
            </w:r>
          </w:p>
        </w:tc>
        <w:tc>
          <w:tcPr>
            <w:tcW w:w="792"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4</w:t>
            </w:r>
          </w:p>
        </w:tc>
        <w:tc>
          <w:tcPr>
            <w:tcW w:w="908"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17/01/26</w:t>
            </w:r>
          </w:p>
        </w:tc>
        <w:tc>
          <w:tcPr>
            <w:tcW w:w="494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Calculator Program</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6</w:t>
            </w:r>
          </w:p>
        </w:tc>
      </w:tr>
      <w:tr>
        <w:trPr>
          <w:trHeight w:val="375" w:hRule="atLeast"/>
        </w:trPr>
        <w:tc>
          <w:tcPr>
            <w:tcW w:w="653"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5</w:t>
            </w:r>
          </w:p>
        </w:tc>
        <w:tc>
          <w:tcPr>
            <w:tcW w:w="792"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5</w:t>
            </w:r>
          </w:p>
        </w:tc>
        <w:tc>
          <w:tcPr>
            <w:tcW w:w="908"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17/01/26</w:t>
            </w:r>
          </w:p>
        </w:tc>
        <w:tc>
          <w:tcPr>
            <w:tcW w:w="494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Calculator with Game Concept for Kids</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7</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EX.NO.:1</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sz w:val="24"/>
          <w:szCs w:val="24"/>
        </w:rPr>
        <w:t>To design a ReactJS-based application that determines whether a number is prime, computes the factorial of a given number, and generates a Fibonacci sequence for a specified length.</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000000"/>
          <w:sz w:val="24"/>
          <w:szCs w:val="24"/>
          <w:u w:val="none"/>
        </w:rPr>
        <w:t xml:space="preserve"> </w:t>
      </w:r>
      <w:r>
        <w:rPr>
          <w:rFonts w:eastAsia="Times New Roman" w:cs="Times New Roman" w:ascii="Times New Roman" w:hAnsi="Times New Roman"/>
          <w:b/>
          <w:bCs/>
          <w:color w:val="000000"/>
          <w:u w:val="none"/>
        </w:rPr>
        <w:t xml:space="preserve"> </w:t>
      </w:r>
      <w:hyperlink r:id="rId2">
        <w:r>
          <w:rPr>
            <w:rStyle w:val="Style3"/>
            <w:rFonts w:eastAsia="Times New Roman" w:cs="Times New Roman" w:ascii="Times New Roman" w:hAnsi="Times New Roman"/>
            <w:b/>
            <w:bCs/>
            <w:color w:val="1155CC"/>
            <w:u w:val="single"/>
          </w:rPr>
          <w:t>https://github.com/</w:t>
        </w:r>
      </w:hyperlink>
      <w:r>
        <w:rPr>
          <w:rFonts w:eastAsia="Times New Roman" w:cs="Times New Roman" w:ascii="Times New Roman" w:hAnsi="Times New Roman"/>
          <w:b/>
          <w:bCs/>
          <w:color w:val="1155CC"/>
          <w:u w:val="single"/>
        </w:rPr>
        <w:t>realdanvanth/23CSE461/exp01</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2"/>
        <w:tblW w:w="9140" w:type="dxa"/>
        <w:jc w:val="left"/>
        <w:tblInd w:w="0" w:type="dxa"/>
        <w:tblLayout w:type="fixed"/>
        <w:tblCellMar>
          <w:top w:w="0" w:type="dxa"/>
          <w:left w:w="115" w:type="dxa"/>
          <w:bottom w:w="0" w:type="dxa"/>
          <w:right w:w="115" w:type="dxa"/>
        </w:tblCellMar>
        <w:tblLook w:val="0600"/>
      </w:tblPr>
      <w:tblGrid>
        <w:gridCol w:w="4104"/>
        <w:gridCol w:w="5035"/>
      </w:tblGrid>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index.html</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entry point for the application.</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main.jsx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all the three calculators</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App.css</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3"/>
        <w:tblW w:w="8895" w:type="dxa"/>
        <w:jc w:val="left"/>
        <w:tblInd w:w="0" w:type="dxa"/>
        <w:tblLayout w:type="fixed"/>
        <w:tblCellMar>
          <w:top w:w="0" w:type="dxa"/>
          <w:left w:w="115" w:type="dxa"/>
          <w:bottom w:w="0" w:type="dxa"/>
          <w:right w:w="115" w:type="dxa"/>
        </w:tblCellMar>
        <w:tblLook w:val="0600"/>
      </w:tblPr>
      <w:tblGrid>
        <w:gridCol w:w="1405"/>
        <w:gridCol w:w="4988"/>
        <w:gridCol w:w="2502"/>
      </w:tblGrid>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988"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502"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988"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entered by the user, for further calculation</w:t>
            </w:r>
          </w:p>
        </w:tc>
        <w:tc>
          <w:tcPr>
            <w:tcW w:w="2502"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988"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For constructing UI components, while offering a simpler, more readable, and performant way to build applications.</w:t>
            </w:r>
          </w:p>
        </w:tc>
        <w:tc>
          <w:tcPr>
            <w:tcW w:w="2502"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988"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 function to be called based on user behaviour like clicking buttons or changing values in a field.</w:t>
            </w:r>
          </w:p>
        </w:tc>
        <w:tc>
          <w:tcPr>
            <w:tcW w:w="2502"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988"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decide which element to be exactly rendered based on some state or user input from drop-down box.</w:t>
            </w:r>
          </w:p>
        </w:tc>
        <w:tc>
          <w:tcPr>
            <w:tcW w:w="2502"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https://realdanvanth.github.io/23CSE461/exp01/</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EX.NO.:2</w:t>
      </w:r>
    </w:p>
    <w:p>
      <w:pPr>
        <w:pStyle w:val="normal1"/>
        <w:spacing w:lineRule="auto" w:line="240" w:before="0" w:after="0"/>
        <w:ind w:hanging="0" w:left="360" w:right="0"/>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b w:val="false"/>
          <w:bCs w:val="false"/>
          <w:i w:val="false"/>
          <w:iCs w:val="false"/>
          <w:strike w:val="false"/>
          <w:dstrike w:val="false"/>
          <w:color w:val="000000"/>
          <w:sz w:val="24"/>
          <w:szCs w:val="24"/>
          <w:u w:val="none"/>
        </w:rPr>
        <w:t>To create a ReactJS application for calculating the sum of digits entered by the user.</w:t>
      </w:r>
    </w:p>
    <w:p>
      <w:pPr>
        <w:pStyle w:val="normal1"/>
        <w:rPr/>
      </w:pPr>
      <w:r>
        <w:rPr/>
      </w:r>
    </w:p>
    <w:p>
      <w:pPr>
        <w:pStyle w:val="normal1"/>
        <w:spacing w:lineRule="auto" w:line="240" w:before="0" w:after="0"/>
        <w:rPr>
          <w:rFonts w:ascii="Times New Roman" w:hAnsi="Times New Roman" w:eastAsia="Times New Roman" w:cs="Times New Roman"/>
          <w:b/>
          <w:bCs/>
          <w:i w:val="false"/>
          <w:i w:val="false"/>
          <w:iCs w:val="false"/>
          <w:strike w:val="false"/>
          <w:dstrike w:val="false"/>
          <w:color w:val="000000"/>
          <w:sz w:val="24"/>
          <w:szCs w:val="24"/>
          <w:u w:val="none"/>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1155CC"/>
          <w:sz w:val="24"/>
          <w:szCs w:val="24"/>
          <w:u w:val="single"/>
        </w:rPr>
        <w:t xml:space="preserve"> </w:t>
      </w:r>
      <w:hyperlink r:id="rId3">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realdanvanth/23CSE461/exp02</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4"/>
        <w:tblW w:w="9140" w:type="dxa"/>
        <w:jc w:val="left"/>
        <w:tblInd w:w="0" w:type="dxa"/>
        <w:tblLayout w:type="fixed"/>
        <w:tblCellMar>
          <w:top w:w="0" w:type="dxa"/>
          <w:left w:w="115" w:type="dxa"/>
          <w:bottom w:w="0" w:type="dxa"/>
          <w:right w:w="115" w:type="dxa"/>
        </w:tblCellMar>
        <w:tblLook w:val="0600"/>
      </w:tblPr>
      <w:tblGrid>
        <w:gridCol w:w="4104"/>
        <w:gridCol w:w="5035"/>
      </w:tblGrid>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Index.html</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255"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Main.jsx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calculation of sum of digits along with UI for it.</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5"/>
        <w:tblW w:w="8895" w:type="dxa"/>
        <w:jc w:val="left"/>
        <w:tblInd w:w="0" w:type="dxa"/>
        <w:tblLayout w:type="fixed"/>
        <w:tblCellMar>
          <w:top w:w="0" w:type="dxa"/>
          <w:left w:w="115" w:type="dxa"/>
          <w:bottom w:w="0" w:type="dxa"/>
          <w:right w:w="115" w:type="dxa"/>
        </w:tblCellMar>
        <w:tblLook w:val="0600"/>
      </w:tblPr>
      <w:tblGrid>
        <w:gridCol w:w="1223"/>
        <w:gridCol w:w="4735"/>
        <w:gridCol w:w="2937"/>
      </w:tblGrid>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3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based on user input</w:t>
            </w:r>
          </w:p>
        </w:tc>
        <w:tc>
          <w:tcPr>
            <w:tcW w:w="293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call functions based on user behaviour like clicking buttons or changing values in a field.</w:t>
            </w:r>
          </w:p>
        </w:tc>
        <w:tc>
          <w:tcPr>
            <w:tcW w:w="293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For constructing UI components, while offering a simpler, more readable, and performant way to build applications.</w:t>
            </w:r>
          </w:p>
        </w:tc>
        <w:tc>
          <w:tcPr>
            <w:tcW w:w="293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795"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improve code organization, readability, and maintainability</w:t>
            </w:r>
          </w:p>
        </w:tc>
        <w:tc>
          <w:tcPr>
            <w:tcW w:w="293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795"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decide which element to be exactly rendered based on some state or user input from drop-down box.</w:t>
            </w:r>
          </w:p>
        </w:tc>
        <w:tc>
          <w:tcPr>
            <w:tcW w:w="293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https://realdanvanth.github.io/23CSE461/exp02/</w:t>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EX.NO.:3</w:t>
      </w:r>
    </w:p>
    <w:p>
      <w:pPr>
        <w:pStyle w:val="normal1"/>
        <w:spacing w:lineRule="auto" w:line="240" w:before="0" w:after="0"/>
        <w:ind w:hanging="0" w:left="360" w:right="0"/>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rPr/>
      </w:pPr>
      <w:r>
        <w:rPr/>
        <w:t>To design a ReactJS Calculator that performs arithmetic operations (Addition, Subtraction, Multiplication, Division), evaluates the expression `Result = (a+b)/(a-b)*(a+b)`, calculates the sum of squares of digits (MoD_Sum_square), and checks if a number is odd or even (Even_ODD).</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color w:val="000000"/>
          <w:u w:val="none"/>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000000"/>
          <w:sz w:val="24"/>
          <w:szCs w:val="24"/>
          <w:u w:val="none"/>
        </w:rPr>
        <w:t xml:space="preserve">  </w:t>
      </w:r>
      <w:hyperlink r:id="rId4">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realdanvanth/23CSE461/exp03</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6"/>
        <w:tblW w:w="9147" w:type="dxa"/>
        <w:jc w:val="left"/>
        <w:tblInd w:w="0" w:type="dxa"/>
        <w:tblLayout w:type="fixed"/>
        <w:tblCellMar>
          <w:top w:w="0" w:type="dxa"/>
          <w:left w:w="115" w:type="dxa"/>
          <w:bottom w:w="0" w:type="dxa"/>
          <w:right w:w="115" w:type="dxa"/>
        </w:tblCellMar>
        <w:tblLook w:val="0600"/>
      </w:tblPr>
      <w:tblGrid>
        <w:gridCol w:w="4500"/>
        <w:gridCol w:w="4647"/>
      </w:tblGrid>
      <w:tr>
        <w:trPr>
          <w:trHeight w:val="300" w:hRule="atLeast"/>
        </w:trPr>
        <w:tc>
          <w:tcPr>
            <w:tcW w:w="450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4647"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50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Index.html</w:t>
            </w:r>
          </w:p>
        </w:tc>
        <w:tc>
          <w:tcPr>
            <w:tcW w:w="4647"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300" w:hRule="atLeast"/>
        </w:trPr>
        <w:tc>
          <w:tcPr>
            <w:tcW w:w="450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Main.jsx</w:t>
            </w:r>
          </w:p>
        </w:tc>
        <w:tc>
          <w:tcPr>
            <w:tcW w:w="4647" w:type="dxa"/>
            <w:tcBorders>
              <w:top w:val="single" w:sz="4" w:space="0" w:color="000000"/>
              <w:bottom w:val="single" w:sz="4" w:space="0" w:color="000000"/>
            </w:tcBorders>
          </w:tcPr>
          <w:p>
            <w:pPr>
              <w:pStyle w:val="normal1"/>
              <w:spacing w:lineRule="auto" w:line="240" w:before="0" w:after="0"/>
              <w:ind w:hanging="0" w:left="-108" w:right="0"/>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renders the React root component</w:t>
            </w:r>
          </w:p>
        </w:tc>
      </w:tr>
      <w:tr>
        <w:trPr>
          <w:trHeight w:val="300" w:hRule="atLeast"/>
        </w:trPr>
        <w:tc>
          <w:tcPr>
            <w:tcW w:w="450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4647" w:type="dxa"/>
            <w:tcBorders>
              <w:top w:val="single" w:sz="4" w:space="0" w:color="000000"/>
              <w:bottom w:val="single" w:sz="4" w:space="0" w:color="000000"/>
            </w:tcBorders>
          </w:tcPr>
          <w:p>
            <w:pPr>
              <w:pStyle w:val="normal1"/>
              <w:spacing w:lineRule="auto" w:line="240" w:before="0" w:after="0"/>
              <w:ind w:hanging="0" w:left="-108" w:right="0"/>
              <w:rPr>
                <w:rFonts w:ascii="time" w:hAnsi="time"/>
                <w:sz w:val="20"/>
                <w:szCs w:val="20"/>
              </w:rPr>
            </w:pPr>
            <w:r>
              <w:rPr>
                <w:rFonts w:ascii="time" w:hAnsi="time"/>
                <w:sz w:val="20"/>
                <w:szCs w:val="20"/>
              </w:rPr>
              <w:t>The component that contains the logic for arithmetic operations, expression evaluation, sum of digit squares, and odd/even checking.</w:t>
            </w:r>
          </w:p>
        </w:tc>
      </w:tr>
      <w:tr>
        <w:trPr>
          <w:trHeight w:val="300" w:hRule="atLeast"/>
        </w:trPr>
        <w:tc>
          <w:tcPr>
            <w:tcW w:w="450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4647"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UI elements in the application.</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7"/>
        <w:tblW w:w="8895" w:type="dxa"/>
        <w:jc w:val="left"/>
        <w:tblInd w:w="0" w:type="dxa"/>
        <w:tblLayout w:type="fixed"/>
        <w:tblCellMar>
          <w:top w:w="0" w:type="dxa"/>
          <w:left w:w="115" w:type="dxa"/>
          <w:bottom w:w="0" w:type="dxa"/>
          <w:right w:w="115" w:type="dxa"/>
        </w:tblCellMar>
        <w:tblLook w:val="0600"/>
      </w:tblPr>
      <w:tblGrid>
        <w:gridCol w:w="1313"/>
        <w:gridCol w:w="4617"/>
        <w:gridCol w:w="2965"/>
      </w:tblGrid>
      <w:tr>
        <w:trPr>
          <w:trHeight w:val="300" w:hRule="atLeast"/>
        </w:trPr>
        <w:tc>
          <w:tcPr>
            <w:tcW w:w="131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61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31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617" w:type="dxa"/>
            <w:tcBorders>
              <w:top w:val="single" w:sz="4" w:space="0" w:color="000000"/>
              <w:bottom w:val="single" w:sz="4" w:space="0" w:color="000000"/>
            </w:tcBorders>
          </w:tcPr>
          <w:p>
            <w:pPr>
              <w:pStyle w:val="normal1"/>
              <w:spacing w:lineRule="auto" w:line="240" w:before="0" w:after="0"/>
              <w:ind w:hanging="0" w:left="-108" w:right="0"/>
              <w:jc w:val="both"/>
              <w:rPr>
                <w:sz w:val="20"/>
                <w:szCs w:val="20"/>
              </w:rPr>
            </w:pPr>
            <w:r>
              <w:rPr>
                <w:sz w:val="20"/>
                <w:szCs w:val="20"/>
              </w:rPr>
              <w:t>To store and update values A, B, result, and operation type dynamically.</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617" w:type="dxa"/>
            <w:tcBorders>
              <w:top w:val="single" w:sz="4" w:space="0" w:color="000000"/>
              <w:bottom w:val="single" w:sz="4" w:space="0" w:color="000000"/>
            </w:tcBorders>
          </w:tcPr>
          <w:p>
            <w:pPr>
              <w:pStyle w:val="normal1"/>
              <w:spacing w:lineRule="auto" w:line="240" w:before="0" w:after="0"/>
              <w:ind w:hanging="0" w:left="-108" w:right="0"/>
              <w:jc w:val="both"/>
              <w:rPr>
                <w:sz w:val="24"/>
                <w:szCs w:val="24"/>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To construct reusable UI components using a simple and readable approach. </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3"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617" w:type="dxa"/>
            <w:tcBorders>
              <w:top w:val="single" w:sz="4" w:space="0" w:color="000000"/>
              <w:bottom w:val="single" w:sz="4" w:space="0" w:color="000000"/>
            </w:tcBorders>
          </w:tcPr>
          <w:p>
            <w:pPr>
              <w:pStyle w:val="normal1"/>
              <w:spacing w:lineRule="auto" w:line="240" w:before="0" w:after="0"/>
              <w:ind w:hanging="0" w:left="-108" w:right="0"/>
              <w:jc w:val="both"/>
              <w:rPr>
                <w:sz w:val="20"/>
                <w:szCs w:val="20"/>
              </w:rPr>
            </w:pPr>
            <w:r>
              <w:rPr>
                <w:sz w:val="20"/>
                <w:szCs w:val="20"/>
              </w:rPr>
              <w:t>To trigger arithmetic operations, expression evaluation, and special operations through button clicks.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3"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61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display results and error messages based on user interaction.</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3"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617"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 </w:t>
            </w:r>
            <w:r>
              <w:rPr>
                <w:rFonts w:eastAsia="Times New Roman" w:cs="Times New Roman" w:ascii="Times New Roman" w:hAnsi="Times New Roman"/>
                <w:b w:val="false"/>
                <w:bCs w:val="false"/>
                <w:i w:val="false"/>
                <w:iCs w:val="false"/>
                <w:strike w:val="false"/>
                <w:dstrike w:val="false"/>
                <w:color w:val="000000"/>
                <w:sz w:val="24"/>
                <w:szCs w:val="24"/>
                <w:u w:val="none"/>
              </w:rPr>
              <w:t>To perform arithmetic, expression evaluation, digit square sum, and odd/even checking in a structured manner.</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https://realdanvanth.github.io/23CSE461/exp03/</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EX.NO.:4</w:t>
      </w:r>
    </w:p>
    <w:p>
      <w:pPr>
        <w:pStyle w:val="normal1"/>
        <w:spacing w:lineRule="auto" w:line="240" w:before="0" w:after="0"/>
        <w:ind w:hanging="0" w:left="360" w:right="0"/>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sz w:val="24"/>
          <w:szCs w:val="24"/>
        </w:rPr>
        <w:t>To design and implement a scientific calculator application using ReactJS that performs both basic arithmetic and advanced mathematical operations.</w:t>
      </w:r>
    </w:p>
    <w:p>
      <w:pPr>
        <w:pStyle w:val="normal1"/>
        <w:rPr/>
      </w:pPr>
      <w:r>
        <w:rPr/>
      </w:r>
    </w:p>
    <w:p>
      <w:pPr>
        <w:pStyle w:val="normal1"/>
        <w:spacing w:lineRule="auto" w:line="240" w:before="0" w:after="0"/>
        <w:rPr>
          <w:rFonts w:ascii="Times New Roman" w:hAnsi="Times New Roman" w:eastAsia="Times New Roman" w:cs="Times New Roman"/>
          <w:b/>
          <w:bCs/>
          <w:color w:val="000000"/>
          <w:u w:val="none"/>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000000"/>
          <w:sz w:val="24"/>
          <w:szCs w:val="24"/>
          <w:u w:val="none"/>
        </w:rPr>
        <w:t xml:space="preserve"> </w:t>
      </w:r>
      <w:hyperlink r:id="rId5">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realdanvanth/23CSE461/Calculator</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8"/>
        <w:tblW w:w="9140" w:type="dxa"/>
        <w:jc w:val="left"/>
        <w:tblInd w:w="0" w:type="dxa"/>
        <w:tblLayout w:type="fixed"/>
        <w:tblCellMar>
          <w:top w:w="0" w:type="dxa"/>
          <w:left w:w="115" w:type="dxa"/>
          <w:bottom w:w="0" w:type="dxa"/>
          <w:right w:w="115" w:type="dxa"/>
        </w:tblCellMar>
        <w:tblLook w:val="0600"/>
      </w:tblPr>
      <w:tblGrid>
        <w:gridCol w:w="4570"/>
        <w:gridCol w:w="4569"/>
      </w:tblGrid>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Index.html</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Main.jsx</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all the available operators and settings in the calculator</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9"/>
        <w:tblW w:w="8895" w:type="dxa"/>
        <w:jc w:val="left"/>
        <w:tblInd w:w="0" w:type="dxa"/>
        <w:tblLayout w:type="fixed"/>
        <w:tblCellMar>
          <w:top w:w="0" w:type="dxa"/>
          <w:left w:w="115" w:type="dxa"/>
          <w:bottom w:w="0" w:type="dxa"/>
          <w:right w:w="115" w:type="dxa"/>
        </w:tblCellMar>
        <w:tblLook w:val="0600"/>
      </w:tblPr>
      <w:tblGrid>
        <w:gridCol w:w="1223"/>
        <w:gridCol w:w="4707"/>
        <w:gridCol w:w="2965"/>
      </w:tblGrid>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based on user input</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6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For constructing UI components, while offering a simpler, more readable, and performant way to build applications.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improve code organization, readability, and maintainability</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call functions based on user behaviour like clicking buttons or changing values in a field.</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decide which element to be exactly rendered based on some state or user input from drop-down box.</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https://realdanvanth.github.io/23CSE461/exp04/</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EX.NO.:5</w:t>
      </w:r>
    </w:p>
    <w:p>
      <w:pPr>
        <w:pStyle w:val="normal1"/>
        <w:spacing w:lineRule="auto" w:line="240" w:before="0" w:after="0"/>
        <w:ind w:hanging="0" w:left="360" w:right="0"/>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sz w:val="24"/>
          <w:szCs w:val="24"/>
        </w:rPr>
        <w:t>To design and implement a gamified calculator application using ReactJS that provides an interactive and child-friendly environment for performing basic arithmetic operations.</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strike w:val="false"/>
          <w:dstrike w:val="false"/>
          <w:color w:val="000000"/>
          <w:sz w:val="24"/>
          <w:szCs w:val="24"/>
          <w:u w:val="single"/>
        </w:rPr>
        <w:t>Github:</w:t>
      </w:r>
      <w:hyperlink r:id="rId6">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realdanvanth/23CSE461/exp05</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10"/>
        <w:tblW w:w="9140" w:type="dxa"/>
        <w:jc w:val="left"/>
        <w:tblInd w:w="0" w:type="dxa"/>
        <w:tblLayout w:type="fixed"/>
        <w:tblCellMar>
          <w:top w:w="0" w:type="dxa"/>
          <w:left w:w="115" w:type="dxa"/>
          <w:bottom w:w="0" w:type="dxa"/>
          <w:right w:w="115" w:type="dxa"/>
        </w:tblCellMar>
        <w:tblLook w:val="0600"/>
      </w:tblPr>
      <w:tblGrid>
        <w:gridCol w:w="5395"/>
        <w:gridCol w:w="3744"/>
      </w:tblGrid>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Index.html</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Main.jsx</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both a fun game and a basic calculator that can be used by kids.</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11"/>
        <w:tblW w:w="8895" w:type="dxa"/>
        <w:jc w:val="left"/>
        <w:tblInd w:w="0" w:type="dxa"/>
        <w:tblLayout w:type="fixed"/>
        <w:tblCellMar>
          <w:top w:w="0" w:type="dxa"/>
          <w:left w:w="115" w:type="dxa"/>
          <w:bottom w:w="0" w:type="dxa"/>
          <w:right w:w="115" w:type="dxa"/>
        </w:tblCellMar>
        <w:tblLook w:val="0600"/>
      </w:tblPr>
      <w:tblGrid>
        <w:gridCol w:w="1223"/>
        <w:gridCol w:w="4707"/>
        <w:gridCol w:w="2965"/>
      </w:tblGrid>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useState</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based on user input</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useEffect</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For handling side effects in functional components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useRef</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persist mutable values across component re-renders without causing the component to re-render when the value changes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useCallback</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memoize a function, returning the same function instance across re-renders unless its dependencies change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For constructing UI components, while offering a simpler, more readable, and performant way to build applications.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3"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707"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improve code organization, readability, and maintainability</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https://realdanvanth.github.io/23CSE461/exp05/</w:t>
      </w:r>
    </w:p>
    <w:p>
      <w:pPr>
        <w:pStyle w:val="normal1"/>
        <w:spacing w:lineRule="auto" w:line="240" w:before="0" w:after="0"/>
        <w:rPr>
          <w:rFonts w:ascii="Times New Roman" w:hAnsi="Times New Roman" w:eastAsia="Times New Roman" w:cs="Times New Roman"/>
          <w:color w:val="0563C1"/>
        </w:rPr>
      </w:pPr>
      <w:r>
        <w:rPr>
          <w:rFonts w:eastAsia="Times New Roman" w:cs="Times New Roman" w:ascii="Times New Roman" w:hAnsi="Times New Roman"/>
          <w:color w:val="0563C1"/>
        </w:rPr>
      </w:r>
    </w:p>
    <w:p>
      <w:pPr>
        <w:pStyle w:val="normal1"/>
        <w:rPr/>
      </w:pPr>
      <w:r>
        <w:rPr/>
      </w:r>
    </w:p>
    <w:p>
      <w:pPr>
        <w:pStyle w:val="normal1"/>
        <w:widowControl/>
        <w:bidi w:val="0"/>
        <w:spacing w:lineRule="auto" w:line="278" w:before="0" w:after="160"/>
        <w:jc w:val="left"/>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ptos">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Times New Roman">
    <w:charset w:val="01"/>
    <w:family w:val="roman"/>
    <w:pitch w:val="variable"/>
  </w:font>
  <w:font w:name="time">
    <w:charset w:val="01"/>
    <w:family w:val="auto"/>
    <w:pitch w:val="default"/>
  </w:font>
</w:fonts>
</file>

<file path=word/settings.xml><?xml version="1.0" encoding="utf-8"?>
<w:settings xmlns:w="http://schemas.openxmlformats.org/wordprocessingml/2006/main">
  <w:zoom w:percent="92"/>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8" w:before="0" w:after="160"/>
      <w:jc w:val="left"/>
    </w:pPr>
    <w:rPr>
      <w:rFonts w:ascii="Aptos" w:hAnsi="Aptos" w:eastAsia="Aptos" w:cs="Aptos"/>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7537da9d"/>
    <w:rPr>
      <w:color w:val="467886"/>
      <w:u w:val="single"/>
    </w:rPr>
  </w:style>
  <w:style w:type="paragraph" w:styleId="Heading">
    <w:name w:val="Heading"/>
    <w:basedOn w:val="Normal"/>
    <w:next w:val="BodyText"/>
    <w:qFormat/>
    <w:pPr>
      <w:keepNext w:val="true"/>
      <w:spacing w:before="240" w:after="120"/>
    </w:pPr>
    <w:rPr>
      <w:rFonts w:ascii="Liberation Sans" w:hAnsi="Liberation Sans" w:eastAsia="DejaVu Sans"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normal1" w:default="1">
    <w:name w:val="normal1"/>
    <w:qFormat/>
    <w:pPr>
      <w:widowControl/>
      <w:suppressAutoHyphens w:val="true"/>
      <w:bidi w:val="0"/>
      <w:spacing w:lineRule="auto" w:line="278" w:before="0" w:after="160"/>
      <w:jc w:val="left"/>
    </w:pPr>
    <w:rPr>
      <w:rFonts w:ascii="Aptos" w:hAnsi="Aptos" w:eastAsia="Aptos" w:cs="Apto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7537da9d"/>
    <w:pPr>
      <w:spacing w:before="0" w:after="16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rithiv-0/fullstack_ass_1.git" TargetMode="External"/><Relationship Id="rId3" Type="http://schemas.openxmlformats.org/officeDocument/2006/relationships/hyperlink" Target="https://github.com/Prithiv-0/fullstack_ass_1.git" TargetMode="External"/><Relationship Id="rId4" Type="http://schemas.openxmlformats.org/officeDocument/2006/relationships/hyperlink" Target="https://github.com/Prithiv-0/fullstack_ass_1.git" TargetMode="External"/><Relationship Id="rId5" Type="http://schemas.openxmlformats.org/officeDocument/2006/relationships/hyperlink" Target="https://github.com/Prithiv-0/fullstack_ass_1.git" TargetMode="External"/><Relationship Id="rId6" Type="http://schemas.openxmlformats.org/officeDocument/2006/relationships/hyperlink" Target="https://github.com/Prithiv-0/fullstack_ass_1.git"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WYIJG/1tV7IqjVGWLPVpfuyWSKQ==">CgMxLjA4AHIhMXkydHhsb2JlT3o0bk14QTRkLVg1RlBjaUVPVUMycjZK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20</TotalTime>
  <Application>LibreOffice/25.2.7.2$Linux_X86_64 LibreOffice_project/520$Build-2</Application>
  <AppVersion>15.0000</AppVersion>
  <Pages>9</Pages>
  <Words>1250</Words>
  <Characters>7534</Characters>
  <CharactersWithSpaces>8556</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2026-01-17T12:16:55Z</dcterms:created>
  <dc:creator>Kanishkumaran Manickasundaram</dc:creator>
  <dc:description/>
  <dc:language>en-US</dc:language>
  <cp:lastModifiedBy/>
  <dcterms:modified xsi:type="dcterms:W3CDTF">2026-01-18T15:12:57Z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