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000"/>
      </w:pPr>
      <w:r>
        <w:rPr>
          <w:b/>
          <w:bCs/>
          <w:color w:val="4A6FA5"/>
          <w:sz w:val="28"/>
          <w:szCs w:val="28"/>
        </w:rPr>
        <w:t xml:space="preserve">giddongcar</w:t>
      </w:r>
    </w:p>
    <w:p>
      <w:pPr>
        <w:spacing w:after="160"/>
      </w:pPr>
      <w:r>
        <w:rPr>
          <w:b/>
          <w:bCs/>
          <w:color w:val="1F3B63"/>
          <w:sz w:val="50"/>
          <w:szCs w:val="50"/>
        </w:rPr>
        <w:t xml:space="preserve">ROS 2 다중 로봇 관제 시스템</w:t>
      </w:r>
    </w:p>
    <w:p>
      <w:pPr>
        <w:pBdr>
          <w:bottom w:val="single" w:color="4A6FA5" w:sz="12" w:space="12"/>
        </w:pBdr>
        <w:spacing w:after="500"/>
      </w:pPr>
      <w:r>
        <w:rPr>
          <w:color w:val="333333"/>
          <w:sz w:val="32"/>
          <w:szCs w:val="32"/>
        </w:rPr>
        <w:t xml:space="preserve">설계 · 아키텍처 · 파라미터 튜닝</w:t>
      </w:r>
    </w:p>
    <w:p>
      <w:pPr>
        <w:keepNext/>
        <w:spacing w:after="60" w:before="14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fig1" descr="Pinky Pro (2D LiDAR · 차동 구동 · 바퀴 엔코더)" title="Pinky Pro (2D LiDAR · 차동 구동 · 바퀴 엔코더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그림 1. Pinky Pro (2D LiDAR · 차동 구동 · 바퀴 엔코더)</w:t>
      </w:r>
    </w:p>
    <w:p>
      <w:pPr>
        <w:spacing w:after="60" w:before="200"/>
      </w:pPr>
      <w:r>
        <w:rPr>
          <w:color w:val="555555"/>
          <w:sz w:val="20"/>
          <w:szCs w:val="20"/>
        </w:rPr>
        <w:t xml:space="preserve">ROS 2 Jazzy · Nav2 · Gazebo Harmonic · Python(rclpy)</w:t>
      </w:r>
    </w:p>
    <w:p>
      <w:r>
        <w:rPr>
          <w:color w:val="777777"/>
          <w:sz w:val="20"/>
          <w:szCs w:val="20"/>
        </w:rPr>
        <w:t xml:space="preserve">발표 설명 자료 · 2026-10-08</w:t>
      </w:r>
    </w:p>
    <w:p>
      <w:r>
        <w:br w:type="page"/>
      </w:r>
    </w:p>
    <w:p>
      <w:pPr>
        <w:spacing w:after="200"/>
      </w:pPr>
      <w:r>
        <w:rPr>
          <w:b/>
          <w:bCs/>
          <w:color w:val="1F3B63"/>
          <w:sz w:val="32"/>
          <w:szCs w:val="32"/>
        </w:rPr>
        <w:t xml:space="preserve">목차</w:t>
      </w:r>
    </w:p>
    <w:sdt>
      <w:sdtPr>
        <w:alias w:val="목차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개요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">
            <w:r>
              <w:t xml:space="preserve">1.1 문제 정의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">
            <w:r>
              <w:t xml:space="preserve">1.2 목표와 범위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">
            <w:r>
              <w:t xml:space="preserve">1.3 기술 스택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">
            <w:r>
              <w:t xml:space="preserve">2. 아키텍처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">
            <w:r>
              <w:t xml:space="preserve">2.1 배포 구조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">
            <w:r>
              <w:t xml:space="preserve">2.2 멀티 로봇 격리: 네임스페이스 대신 도메인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">
            <w:r>
              <w:t xml:space="preserve">2.3 관제 프로세스 내부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">
            <w:r>
              <w:t xml:space="preserve">2.4 launch 단계의 파라미터 가공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">
            <w:r>
              <w:t xml:space="preserve">2.5 네트워크와 DDS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1">
            <w:r>
              <w:t xml:space="preserve">3. 핵심 설계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">
            <w:r>
              <w:t xml:space="preserve">3.1 전역 위치 추정 상태 머신 (Localizer)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">
            <w:r>
              <w:t xml:space="preserve">3.2 교통 정리 v1: 칸 열쇠 (TrafficGate)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">
            <w:r>
              <w:t xml:space="preserve">3.3 교통 정리 v2: 경로 기반 양보 (YieldRule)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">
            <w:r>
              <w:t xml:space="preserve">3.4 실패 재시도 정책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">
            <w:r>
              <w:t xml:space="preserve">3.5 상태 표현과 운영 안전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7">
            <w:r>
              <w:t xml:space="preserve">4. Nav2 구성과 파라미터 튜닝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8">
            <w:r>
              <w:t xml:space="preserve">4.1 Nav2 구성 요약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9">
            <w:r>
              <w:t xml:space="preserve">4.2 팀이 바꾼 Nav2 값 (제조사 원본 대비 5개)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0">
            <w:r>
              <w:t xml:space="preserve">4.3 교통 정리 파라미터 튜닝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1">
            <w:r>
              <w:t xml:space="preserve">4.4 튜닝 근거가 된 관찰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2">
            <w:r>
              <w:t xml:space="preserve">5. 통합·환경 디버깅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3">
            <w:r>
              <w:t xml:space="preserve">6. 검증 전략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4">
            <w:r>
              <w:t xml:space="preserve">7. 한계와 다음 단계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1" w:id="1"/>
      <w:r>
        <w:t xml:space="preserve">1. 개요</w:t>
      </w:r>
      <w:bookmarkEnd w:id="1"/>
    </w:p>
    <w:p>
      <w:pPr>
        <w:pStyle w:val="Heading2"/>
      </w:pPr>
      <w:bookmarkStart w:name="_Toc2" w:id="2"/>
      <w:r>
        <w:t xml:space="preserve">1.1 문제 정의</w:t>
      </w:r>
      <w:bookmarkEnd w:id="2"/>
    </w:p>
    <w:p>
      <w:pPr>
        <w:spacing w:after="140" w:line="312"/>
      </w:pPr>
      <w:r>
        <w:t xml:space="preserve">Nav2로 로봇 </w:t>
      </w:r>
      <w:r>
        <w:rPr>
          <w:b/>
          <w:bCs/>
        </w:rPr>
        <w:t xml:space="preserve">한 대</w:t>
      </w:r>
      <w:r>
        <w:t xml:space="preserve">를 자율주행시키는 것은 표준 예제로 된다. 같은 공간에 </w:t>
      </w:r>
      <w:r>
        <w:rPr>
          <w:b/>
          <w:bCs/>
        </w:rPr>
        <w:t xml:space="preserve">두 대</w:t>
      </w:r>
      <w:r>
        <w:t xml:space="preserve">를 놓으면 다음 문제가 생긴다.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t xml:space="preserve">각 Nav2는 상대 로봇을 LiDAR 장애물로만 본다. 폭 35 cm 문에서 정면으로 만나면 양쪽 controller가 모두 진전 없음으로 실패한다.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t xml:space="preserve">제조사 스택은 로봇 1대 기준이다. 토픽·TF 이름이 고정이라 두 대를 그대로 띄우면 충돌한다.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t xml:space="preserve">현장 AP는 인터넷이 없고 DDS 멀티캐스트를 차단한다. 시계 동기화와 노드 탐색을 따로 해결해야 한다.</w:t>
      </w:r>
    </w:p>
    <w:p>
      <w:pPr>
        <w:pStyle w:val="Heading2"/>
      </w:pPr>
      <w:bookmarkStart w:name="_Toc3" w:id="3"/>
      <w:r>
        <w:t xml:space="preserve">1.2 목표와 범위</w:t>
      </w:r>
      <w:bookmarkEnd w:id="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1F3B6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  <w:tc>
          <w:tcPr>
            <w:tcW w:type="dxa" w:w="70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1F3B6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구현 방식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두 로봇 동시 자율주행</w:t>
            </w:r>
          </w:p>
        </w:tc>
        <w:tc>
          <w:tcPr>
            <w:tcW w:type="dxa" w:w="70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로봇마다 독립 Nav2 스택을 PC에서 실행, ROS 도메인으로 격리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충돌 없는 교차</w:t>
            </w:r>
          </w:p>
        </w:tc>
        <w:tc>
          <w:tcPr>
            <w:tcW w:type="dxa" w:w="70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관제 계층의 교통 정리: v1 칸 열쇠(예약) → v2 경로 기반 양보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단일 관제 화면</w:t>
            </w:r>
          </w:p>
        </w:tc>
        <w:tc>
          <w:tcPr>
            <w:tcW w:type="dxa" w:w="70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Python 단일 프로세스 대시보드 + REST + 정적 웹 페이지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임의 위치에서 시작</w:t>
            </w:r>
          </w:p>
        </w:tc>
        <w:tc>
          <w:tcPr>
            <w:tcW w:type="dxa" w:w="70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AMCL 전역 위치 추정 + 제자리 회전 + 공분산 기반 수렴 판정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시뮬 = 실물</w:t>
            </w:r>
          </w:p>
        </w:tc>
        <w:tc>
          <w:tcPr>
            <w:tcW w:type="dxa" w:w="70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같은 지도·같은 코드, 도메인 번호만 다름(시뮬 25/27, 실물 15/17)</w:t>
            </w:r>
          </w:p>
        </w:tc>
      </w:tr>
    </w:tbl>
    <w:p>
      <w:pPr>
        <w:spacing w:after="100"/>
      </w:pPr>
    </w:p>
    <w:p>
      <w:pPr>
        <w:spacing w:after="140" w:line="312"/>
      </w:pPr>
      <w:r>
        <w:t xml:space="preserve">카메라·객체 인식·차선 주행은 별도 개발 중이라 이 자료에서 제외한다.</w:t>
      </w:r>
    </w:p>
    <w:p>
      <w:pPr>
        <w:pStyle w:val="Heading2"/>
      </w:pPr>
      <w:bookmarkStart w:name="_Toc4" w:id="4"/>
      <w:r>
        <w:t xml:space="preserve">1.3 기술 스택</w:t>
      </w:r>
      <w:bookmarkEnd w:id="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300"/>
        <w:gridCol w:w="3738"/>
      </w:tblGrid>
      <w:tr>
        <w:trPr>
          <w:cantSplit/>
          <w:tblHeader/>
        </w:trPr>
        <w:tc>
          <w:tcPr>
            <w:tcW w:type="dxa" w:w="16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1F3B6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계층</w:t>
            </w:r>
          </w:p>
        </w:tc>
        <w:tc>
          <w:tcPr>
            <w:tcW w:type="dxa" w:w="43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1F3B6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37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1F3B6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로봇</w:t>
            </w:r>
          </w:p>
        </w:tc>
        <w:tc>
          <w:tcPr>
            <w:tcW w:type="dxa" w:w="43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Pinky Pro,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pinky_bringup</w:t>
            </w:r>
            <w:r>
              <w:rPr>
                <w:sz w:val="18"/>
                <w:szCs w:val="18"/>
              </w:rPr>
              <w:t xml:space="preserve"> (제조사)</w:t>
            </w:r>
          </w:p>
        </w:tc>
        <w:tc>
          <w:tcPr>
            <w:tcW w:type="dxa" w:w="37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모터·LiDAR·odom·TF. 수정하지 않음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자율주행</w:t>
            </w:r>
          </w:p>
        </w:tc>
        <w:tc>
          <w:tcPr>
            <w:tcW w:type="dxa" w:w="43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Nav2 (AMCL, NavFn, Regulated Pure Pursuit, behavior_server)</w:t>
            </w:r>
          </w:p>
        </w:tc>
        <w:tc>
          <w:tcPr>
            <w:tcW w:type="dxa" w:w="37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제조사 설정의 팀용 복사본 사용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미들웨어</w:t>
            </w:r>
          </w:p>
        </w:tc>
        <w:tc>
          <w:tcPr>
            <w:tcW w:type="dxa" w:w="43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ROS 2 Jazzy · Cyclone DDS(실물 PC) / Fast DDS(시뮬)</w:t>
            </w:r>
          </w:p>
        </w:tc>
        <w:tc>
          <w:tcPr>
            <w:tcW w:type="dxa" w:w="37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실물은 유니캐스트 peer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관제</w:t>
            </w:r>
          </w:p>
        </w:tc>
        <w:tc>
          <w:tcPr>
            <w:tcW w:type="dxa" w:w="43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Python 3.12 · rclpy ·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http.server</w:t>
            </w:r>
          </w:p>
        </w:tc>
        <w:tc>
          <w:tcPr>
            <w:tcW w:type="dxa" w:w="37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외부 웹 프레임워크 없음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UI</w:t>
            </w:r>
          </w:p>
        </w:tc>
        <w:tc>
          <w:tcPr>
            <w:tcW w:type="dxa" w:w="43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단일 HTML/JS (약 2,000줄)</w:t>
            </w:r>
          </w:p>
        </w:tc>
        <w:tc>
          <w:tcPr>
            <w:tcW w:type="dxa" w:w="37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Canvas로 지도·경로 렌더링, 500 ms 폴링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시뮬레이션</w:t>
            </w:r>
          </w:p>
        </w:tc>
        <w:tc>
          <w:tcPr>
            <w:tcW w:type="dxa" w:w="43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Gazebo Harmonic + ros_gz_bridge</w:t>
            </w:r>
          </w:p>
        </w:tc>
        <w:tc>
          <w:tcPr>
            <w:tcW w:type="dxa" w:w="37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실제 방 지도(good3)의 점유 칸을 벽으로 세운 월드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테스트</w:t>
            </w:r>
          </w:p>
        </w:tc>
        <w:tc>
          <w:tcPr>
            <w:tcW w:type="dxa" w:w="43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pytest 113개</w:t>
            </w:r>
          </w:p>
        </w:tc>
        <w:tc>
          <w:tcPr>
            <w:tcW w:type="dxa" w:w="37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교통 정리·위치 찾기는 ROS 의존 없이 단위 테스트</w:t>
            </w:r>
          </w:p>
        </w:tc>
      </w:tr>
    </w:tbl>
    <w:p>
      <w:pPr>
        <w:pStyle w:val="Heading1"/>
        <w:pageBreakBefore/>
      </w:pPr>
      <w:bookmarkStart w:name="_Toc5" w:id="5"/>
      <w:r>
        <w:t xml:space="preserve">2. 아키텍처</w:t>
      </w:r>
      <w:bookmarkEnd w:id="5"/>
    </w:p>
    <w:p>
      <w:pPr>
        <w:pStyle w:val="Heading2"/>
      </w:pPr>
      <w:bookmarkStart w:name="_Toc6" w:id="6"/>
      <w:r>
        <w:t xml:space="preserve">2.1 배포 구조</w:t>
      </w:r>
      <w:bookmarkEnd w:id="6"/>
    </w:p>
    <w:p>
      <w:pPr>
        <w:keepNext/>
        <w:spacing w:after="60" w:before="140"/>
        <w:jc w:val="center"/>
      </w:pPr>
      <w:r>
        <w:drawing>
          <wp:inline distT="0" distB="0" distL="0" distR="0">
            <wp:extent cx="5715000" cy="3333750"/>
            <wp:effectExtent t="0" r="0" b="0" l="0"/>
            <wp:docPr id="2" name="fig2" descr="배포 구조 (실물 기준)" title="배포 구조 (실물 기준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그림 2. 배포 구조 (실물 기준)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638"/>
      </w:tblGrid>
      <w:tr>
        <w:trPr>
          <w:cantSplit/>
          <w:tblHeader/>
        </w:trPr>
        <w:tc>
          <w:tcPr>
            <w:tcW w:type="dxa" w:w="14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1F3B6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위치</w:t>
            </w:r>
          </w:p>
        </w:tc>
        <w:tc>
          <w:tcPr>
            <w:tcW w:type="dxa" w:w="26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1F3B6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프로세스</w:t>
            </w:r>
          </w:p>
        </w:tc>
        <w:tc>
          <w:tcPr>
            <w:tcW w:type="dxa" w:w="56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1F3B6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로봇 ×2</w:t>
            </w:r>
          </w:p>
        </w:tc>
        <w:tc>
          <w:tcPr>
            <w:tcW w:type="dxa" w:w="26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pinky_bringup</w:t>
            </w:r>
          </w:p>
        </w:tc>
        <w:tc>
          <w:tcPr>
            <w:tcW w:type="dxa" w:w="56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센서 발행(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/scan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/odom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/tf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cmd_vel</w:t>
            </w:r>
            <w:r>
              <w:rPr>
                <w:sz w:val="18"/>
                <w:szCs w:val="18"/>
              </w:rPr>
              <w:t xml:space="preserve"> 수신 → 모터. 상태 램프 서비스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set_lamp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관제 PC</w:t>
            </w:r>
          </w:p>
        </w:tc>
        <w:tc>
          <w:tcPr>
            <w:tcW w:type="dxa" w:w="26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start_fleet.sh</w:t>
            </w:r>
          </w:p>
        </w:tc>
        <w:tc>
          <w:tcPr>
            <w:tcW w:type="dxa" w:w="56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사전 점검 → launch 실행 → 종료 시 양 도메인에 0 속도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</w:p>
        </w:tc>
        <w:tc>
          <w:tcPr>
            <w:tcW w:type="dxa" w:w="26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multi_robot.launch.py</w:t>
            </w:r>
          </w:p>
        </w:tc>
        <w:tc>
          <w:tcPr>
            <w:tcW w:type="dxa" w:w="56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도메인별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ExecuteProcess</w:t>
            </w:r>
            <w:r>
              <w:rPr>
                <w:sz w:val="18"/>
                <w:szCs w:val="18"/>
              </w:rPr>
              <w:t xml:space="preserve">로 Nav2 bringup 2개 + 대시보드 1개. 하나라도 죽으면 전체 Shutdown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</w:p>
        </w:tc>
        <w:tc>
          <w:tcPr>
            <w:tcW w:type="dxa" w:w="26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Nav2 bringup ×2</w:t>
            </w:r>
          </w:p>
        </w:tc>
        <w:tc>
          <w:tcPr>
            <w:tcW w:type="dxa" w:w="56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ROS_DOMAIN_ID=15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17</w:t>
            </w:r>
            <w:r>
              <w:rPr>
                <w:sz w:val="18"/>
                <w:szCs w:val="18"/>
              </w:rPr>
              <w:t xml:space="preserve"> 환경 변수만 다르게 같은 launch 실행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</w:p>
        </w:tc>
        <w:tc>
          <w:tcPr>
            <w:tcW w:type="dxa" w:w="26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fleet_dashboard</w:t>
            </w:r>
          </w:p>
        </w:tc>
        <w:tc>
          <w:tcPr>
            <w:tcW w:type="dxa" w:w="56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두 도메인에 동시에 붙는 관제 프로세스 + HTTP 서버</w:t>
            </w:r>
          </w:p>
        </w:tc>
      </w:tr>
    </w:tbl>
    <w:p>
      <w:pPr>
        <w:pStyle w:val="Heading2"/>
      </w:pPr>
      <w:bookmarkStart w:name="_Toc7" w:id="7"/>
      <w:r>
        <w:t xml:space="preserve">2.2 멀티 로봇 격리: 네임스페이스 대신 도메인</w:t>
      </w:r>
      <w:bookmarkEnd w:id="7"/>
    </w:p>
    <w:p>
      <w:pPr>
        <w:spacing w:after="140" w:line="312"/>
      </w:pPr>
      <w:r>
        <w:t xml:space="preserve">두 대를 구분하는 일반적인 방법은 토픽·TF에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/robot1/</w:t>
      </w:r>
      <w:r>
        <w:t xml:space="preserve"> 네임스페이스를 붙이는 것이다. 우리는 </w:t>
      </w:r>
      <w:r>
        <w:rPr>
          <w:b/>
          <w:bCs/>
        </w:rPr>
        <w:t xml:space="preserve">로봇마다 ROS 도메인을 따로 쓰는 방식</w:t>
      </w:r>
      <w:r>
        <w:t xml:space="preserve">을 택했다.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900"/>
        <w:gridCol w:w="4138"/>
      </w:tblGrid>
      <w:tr>
        <w:trPr>
          <w:cantSplit/>
          <w:tblHeader/>
        </w:trPr>
        <w:tc>
          <w:tcPr>
            <w:tcW w:type="dxa" w:w="16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1F3B6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1F3B6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네임스페이스</w:t>
            </w:r>
          </w:p>
        </w:tc>
        <w:tc>
          <w:tcPr>
            <w:tcW w:type="dxa" w:w="41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1F3B6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도메인 분리 (채택)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제조사 코드</w:t>
            </w:r>
          </w:p>
        </w:tc>
        <w:tc>
          <w:tcPr>
            <w:tcW w:type="dxa" w:w="39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bringup·URDF·TF 프레임을 모두 네임스페이스화해야 함</w:t>
            </w:r>
          </w:p>
        </w:tc>
        <w:tc>
          <w:tcPr>
            <w:tcW w:type="dxa" w:w="41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b/>
                <w:bCs/>
                <w:sz w:val="18"/>
                <w:szCs w:val="18"/>
              </w:rPr>
              <w:t xml:space="preserve">수정 없음.</w:t>
            </w:r>
            <w:r>
              <w:rPr>
                <w:sz w:val="18"/>
                <w:szCs w:val="18"/>
              </w:rPr>
              <w:t xml:space="preserve"> 토픽·프레임 이름이 실물 1대와 동일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Nav2 설정</w:t>
            </w:r>
          </w:p>
        </w:tc>
        <w:tc>
          <w:tcPr>
            <w:tcW w:type="dxa" w:w="39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robot별 params, TF prefix, remap 필요</w:t>
            </w:r>
          </w:p>
        </w:tc>
        <w:tc>
          <w:tcPr>
            <w:tcW w:type="dxa" w:w="41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같은 params 파일을 두 번 실행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상호 간섭</w:t>
            </w:r>
          </w:p>
        </w:tc>
        <w:tc>
          <w:tcPr>
            <w:tcW w:type="dxa" w:w="39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같은 DDS 그래프. 실수로 토픽이 섞일 수 있음</w:t>
            </w:r>
          </w:p>
        </w:tc>
        <w:tc>
          <w:tcPr>
            <w:tcW w:type="dxa" w:w="41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DDS 수준에서 완전 분리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대가</w:t>
            </w:r>
          </w:p>
        </w:tc>
        <w:tc>
          <w:tcPr>
            <w:tcW w:type="dxa" w:w="39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1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관제 프로세스가 </w:t>
            </w:r>
            <w:r>
              <w:rPr>
                <w:b/>
                <w:bCs/>
                <w:sz w:val="18"/>
                <w:szCs w:val="18"/>
              </w:rPr>
              <w:t xml:space="preserve">두 도메인에 동시 참여</w:t>
            </w:r>
            <w:r>
              <w:rPr>
                <w:sz w:val="18"/>
                <w:szCs w:val="18"/>
              </w:rPr>
              <w:t xml:space="preserve">해야 함</w:t>
            </w:r>
          </w:p>
        </w:tc>
      </w:tr>
    </w:tbl>
    <w:p>
      <w:pPr>
        <w:spacing w:after="100"/>
      </w:pPr>
    </w:p>
    <w:p>
      <w:pPr>
        <w:spacing w:after="140" w:line="312"/>
      </w:pPr>
      <w:r>
        <w:t xml:space="preserve">대가는 rclpy에서 도메인별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Context</w:t>
      </w:r>
      <w:r>
        <w:t xml:space="preserve">를 따로 만들어 해결했다. 한 프로세스 안에 노드 두 개가 각자의 도메인·executor를 갖는다.</w:t>
      </w:r>
    </w:p>
    <w:p>
      <w:pPr>
        <w:keepNext/>
        <w:keepLines/>
        <w:shd w:fill="F4F5F7" w:color="auto" w:val="clear"/>
        <w:spacing w:after="0" w:before="100" w:line="255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class Robot(Node):</w:t>
      </w:r>
    </w:p>
    <w:p>
      <w:pPr>
        <w:keepNext/>
        <w:keepLines/>
        <w:shd w:fill="F4F5F7" w:color="auto" w:val="clear"/>
        <w:spacing w:after="0" w:before="0" w:line="255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def __init__(self, name, domain, use_sim_time=False, ...):</w:t>
      </w:r>
    </w:p>
    <w:p>
      <w:pPr>
        <w:keepNext/>
        <w:keepLines/>
        <w:shd w:fill="F4F5F7" w:color="auto" w:val="clear"/>
        <w:spacing w:after="0" w:before="0" w:line="255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# 로봇마다 독립된 DDS 참가자</w:t>
      </w:r>
    </w:p>
    <w:p>
      <w:pPr>
        <w:keepNext/>
        <w:keepLines/>
        <w:shd w:fill="F4F5F7" w:color="auto" w:val="clear"/>
        <w:spacing w:after="0" w:before="0" w:line="255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self.ros_context = Context()</w:t>
      </w:r>
    </w:p>
    <w:p>
      <w:pPr>
        <w:keepNext/>
        <w:keepLines/>
        <w:shd w:fill="F4F5F7" w:color="auto" w:val="clear"/>
        <w:spacing w:after="0" w:before="0" w:line="255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rclpy.init(context=self.ros_context, domain_id=domain)</w:t>
      </w:r>
    </w:p>
    <w:p>
      <w:pPr>
        <w:keepNext/>
        <w:keepLines/>
        <w:shd w:fill="F4F5F7" w:color="auto" w:val="clear"/>
        <w:spacing w:after="0" w:before="0" w:line="255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super().__init__(f'fleet_dashboard_{name}',</w:t>
      </w:r>
    </w:p>
    <w:p>
      <w:pPr>
        <w:keepNext/>
        <w:keepLines/>
        <w:shd w:fill="F4F5F7" w:color="auto" w:val="clear"/>
        <w:spacing w:after="0" w:before="0" w:line="255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context=self.ros_context, ...)</w:t>
      </w:r>
    </w:p>
    <w:p>
      <w:pPr>
        <w:keepNext/>
        <w:keepLines/>
        <w:shd w:fill="F4F5F7" w:color="auto" w:val="clear"/>
        <w:spacing w:after="0" w:before="0" w:line="255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...</w:t>
      </w:r>
    </w:p>
    <w:p>
      <w:pPr>
        <w:keepNext/>
        <w:keepLines/>
        <w:shd w:fill="F4F5F7" w:color="auto" w:val="clear"/>
        <w:spacing w:after="0" w:before="0" w:line="255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# executor도 context별로, 별도 스레드에서 spin</w:t>
      </w:r>
    </w:p>
    <w:p>
      <w:pPr>
        <w:keepNext w:val="false"/>
        <w:keepLines/>
        <w:shd w:fill="F4F5F7" w:color="auto" w:val="clear"/>
        <w:spacing w:after="180" w:before="0" w:line="255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self.ros_executor = SingleThreadedExecutor(context=self.ros_context)</w:t>
      </w:r>
    </w:p>
    <w:p>
      <w:pPr>
        <w:pStyle w:val="Heading2"/>
      </w:pPr>
      <w:bookmarkStart w:name="_Toc8" w:id="8"/>
      <w:r>
        <w:t xml:space="preserve">2.3 관제 프로세스 내부</w:t>
      </w:r>
      <w:bookmarkEnd w:id="8"/>
    </w:p>
    <w:p>
      <w:pPr>
        <w:keepNext/>
        <w:spacing w:after="60" w:before="140"/>
        <w:jc w:val="center"/>
      </w:pPr>
      <w:r>
        <w:drawing>
          <wp:inline distT="0" distB="0" distL="0" distR="0">
            <wp:extent cx="5905500" cy="1762125"/>
            <wp:effectExtent t="0" r="0" b="0" l="0"/>
            <wp:docPr id="3" name="fig3" descr="fleet_dashboard 모듈 구성" title="fleet_dashboard 모듈 구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그림 3. fleet_dashboard 모듈 구성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00"/>
        <w:gridCol w:w="7038"/>
      </w:tblGrid>
      <w:tr>
        <w:trPr>
          <w:cantSplit/>
          <w:tblHeader/>
        </w:trPr>
        <w:tc>
          <w:tcPr>
            <w:tcW w:type="dxa" w:w="19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1F3B6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모듈</w:t>
            </w:r>
          </w:p>
        </w:tc>
        <w:tc>
          <w:tcPr>
            <w:tcW w:type="dxa" w:w="7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1F3B6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70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1F3B6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책임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robot.py</w:t>
            </w:r>
          </w:p>
        </w:tc>
        <w:tc>
          <w:tcPr>
            <w:tcW w:type="dxa" w:w="7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434</w:t>
            </w:r>
          </w:p>
        </w:tc>
        <w:tc>
          <w:tcPr>
            <w:tcW w:type="dxa" w:w="70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로봇 1대의 ROS 인터페이스. 구독: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map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plan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odom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amcl_pose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navigate_to_pose/_action/status</w:t>
            </w:r>
            <w:r>
              <w:rPr>
                <w:sz w:val="18"/>
                <w:szCs w:val="18"/>
              </w:rPr>
              <w:t xml:space="preserve">·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feedback</w:t>
            </w:r>
            <w:r>
              <w:rPr>
                <w:sz w:val="18"/>
                <w:szCs w:val="18"/>
              </w:rPr>
              <w:t xml:space="preserve">. 액션: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NavigateToPose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BackUp</w:t>
            </w:r>
            <w:r>
              <w:rPr>
                <w:sz w:val="18"/>
                <w:szCs w:val="18"/>
              </w:rPr>
              <w:t xml:space="preserve">. 서비스: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set_lamp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amcl/get_state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reinitialize_global_localization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request_nomotion_update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fleet.py</w:t>
            </w:r>
          </w:p>
        </w:tc>
        <w:tc>
          <w:tcPr>
            <w:tcW w:type="dxa" w:w="7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231</w:t>
            </w:r>
          </w:p>
        </w:tc>
        <w:tc>
          <w:tcPr>
            <w:tcW w:type="dxa" w:w="70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명령 라우팅(goal·start·stop·initialpose·spin), 상태 집계, 교통 스레드(0.2 s), 재시도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traffic.py</w:t>
            </w:r>
          </w:p>
        </w:tc>
        <w:tc>
          <w:tcPr>
            <w:tcW w:type="dxa" w:w="7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334</w:t>
            </w:r>
          </w:p>
        </w:tc>
        <w:tc>
          <w:tcPr>
            <w:tcW w:type="dxa" w:w="70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TrafficGate</w:t>
            </w:r>
            <w:r>
              <w:rPr>
                <w:sz w:val="18"/>
                <w:szCs w:val="18"/>
              </w:rPr>
              <w:t xml:space="preserve">(칸 열쇠),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YieldRule</w:t>
            </w:r>
            <w:r>
              <w:rPr>
                <w:sz w:val="18"/>
                <w:szCs w:val="18"/>
              </w:rPr>
              <w:t xml:space="preserve">(경로 기반 양보), 다각형·선분 기하. </w:t>
            </w:r>
            <w:r>
              <w:rPr>
                <w:b/>
                <w:bCs/>
                <w:sz w:val="18"/>
                <w:szCs w:val="18"/>
              </w:rPr>
              <w:t xml:space="preserve">ROS import 없음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localize.py</w:t>
            </w:r>
          </w:p>
        </w:tc>
        <w:tc>
          <w:tcPr>
            <w:tcW w:type="dxa" w:w="7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111</w:t>
            </w:r>
          </w:p>
        </w:tc>
        <w:tc>
          <w:tcPr>
            <w:tcW w:type="dxa" w:w="70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전역 위치 추정 상태 머신. </w:t>
            </w:r>
            <w:r>
              <w:rPr>
                <w:b/>
                <w:bCs/>
                <w:sz w:val="18"/>
                <w:szCs w:val="18"/>
              </w:rPr>
              <w:t xml:space="preserve">ROS import 없음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fleet_common.py</w:t>
            </w:r>
          </w:p>
        </w:tc>
        <w:tc>
          <w:tcPr>
            <w:tcW w:type="dxa" w:w="7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89</w:t>
            </w:r>
          </w:p>
        </w:tc>
        <w:tc>
          <w:tcPr>
            <w:tcW w:type="dxa" w:w="70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Nav2 결과 코드 표, 램프 매핑, 양보·재시도 상수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dashboard_http.py</w:t>
            </w:r>
          </w:p>
        </w:tc>
        <w:tc>
          <w:tcPr>
            <w:tcW w:type="dxa" w:w="7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87</w:t>
            </w:r>
          </w:p>
        </w:tc>
        <w:tc>
          <w:tcPr>
            <w:tcW w:type="dxa" w:w="70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REST 라우팅.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POST /api/robots/&lt;id&gt;/&lt;action&gt;</w:t>
            </w:r>
            <w:r>
              <w:rPr>
                <w:sz w:val="18"/>
                <w:szCs w:val="18"/>
              </w:rPr>
              <w:t xml:space="preserve"> (JSON, 4 KB 제한)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web/fleet.html</w:t>
            </w:r>
          </w:p>
        </w:tc>
        <w:tc>
          <w:tcPr>
            <w:tcW w:type="dxa" w:w="7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1,967</w:t>
            </w:r>
          </w:p>
        </w:tc>
        <w:tc>
          <w:tcPr>
            <w:tcW w:type="dxa" w:w="70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지도·경로 Canvas 렌더링, 도구(목적지·초기 위치·출발·취소·회전), 끊김 감지(3회 연속 폴링 실패)</w:t>
            </w:r>
          </w:p>
        </w:tc>
      </w:tr>
    </w:tbl>
    <w:p>
      <w:pPr>
        <w:spacing w:after="100"/>
      </w:pPr>
    </w:p>
    <w:p>
      <w:pPr>
        <w:pBdr>
          <w:left w:val="single" w:color="4A6FA5" w:sz="18" w:space="8"/>
        </w:pBdr>
        <w:shd w:fill="EEF3FA" w:color="auto" w:val="clear"/>
        <w:spacing w:after="180" w:before="140" w:line="300"/>
        <w:ind w:left="160" w:right="160"/>
      </w:pPr>
      <w:r>
        <w:rPr>
          <w:b/>
          <w:bCs/>
          <w:color w:val="4A6FA5"/>
        </w:rPr>
        <w:t xml:space="preserve">설계 원칙  </w:t>
      </w:r>
      <w:r>
        <w:t xml:space="preserve">판단 로직(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traffic.py</w:t>
      </w:r>
      <w:r>
        <w:t xml:space="preserve">,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localize.py</w:t>
      </w:r>
      <w:r>
        <w:t xml:space="preserve">)은 </w:t>
      </w:r>
      <w:r>
        <w:rPr>
          <w:b/>
          <w:bCs/>
        </w:rPr>
        <w:t xml:space="preserve">ROS를 모르는 순수 Python</w:t>
      </w:r>
      <w:r>
        <w:t xml:space="preserve">으로 두고, ROS 입출력은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robot.py</w:t>
      </w:r>
      <w:r>
        <w:t xml:space="preserve">에만 둔다. 덕분에 교통 규칙과 위치 추정 판정을 DDS·시뮬 없이 pytest로 검증한다.</w:t>
      </w:r>
    </w:p>
    <w:p>
      <w:pPr>
        <w:pStyle w:val="Heading2"/>
      </w:pPr>
      <w:bookmarkStart w:name="_Toc9" w:id="9"/>
      <w:r>
        <w:t xml:space="preserve">2.4 launch 단계의 파라미터 가공</w:t>
      </w:r>
      <w:bookmarkEnd w:id="9"/>
    </w:p>
    <w:p>
      <w:pPr>
        <w:spacing w:after="140" w:line="312"/>
      </w:pPr>
      <w:r>
        <w:rPr>
          <w:rFonts w:ascii="Consolas" w:cs="Consolas" w:eastAsia="Consolas" w:hAnsi="Consolas"/>
          <w:color w:val="8A2B2B"/>
          <w:sz w:val="19"/>
          <w:szCs w:val="19"/>
        </w:rPr>
        <w:t xml:space="preserve">multi_robot.launch.py</w:t>
      </w:r>
      <w:r>
        <w:t xml:space="preserve">는 팀용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nav2_params.yaml</w:t>
      </w:r>
      <w:r>
        <w:t xml:space="preserve">을 읽어 실행 직전에 수정한 임시 파일을 Nav2에 넘긴다.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onsolas" w:cs="Consolas" w:eastAsia="Consolas" w:hAnsi="Consolas"/>
          <w:color w:val="8A2B2B"/>
          <w:sz w:val="19"/>
          <w:szCs w:val="19"/>
        </w:rPr>
        <w:t xml:space="preserve">amcl.set_initial_pose = False</w:t>
      </w:r>
      <w:r>
        <w:t xml:space="preserve">: (0, 0)을 가정하지 않는다. 위치는 대시보드가 전역 추정으로 찾거나 사람이 찍는다.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t xml:space="preserve">costmap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initial_transform_timeout = 600 s</w:t>
      </w:r>
      <w:r>
        <w:t xml:space="preserve">: 기본 60 s 안에 초기 위치가 안 오면 costmap 활성화가 실패하고 복구되지 않는 문제를 피한다.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onsolas" w:cs="Consolas" w:eastAsia="Consolas" w:hAnsi="Consolas"/>
          <w:color w:val="8A2B2B"/>
          <w:sz w:val="19"/>
          <w:szCs w:val="19"/>
        </w:rPr>
        <w:t xml:space="preserve">robotN_initial_pose:=x,y,yaw</w:t>
      </w:r>
      <w:r>
        <w:t xml:space="preserve">가 주어지면(시뮬) 로봇별 params를 따로 만들어 AMCL을 그 자리로 초기화하고, 대시보드에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--known-pose</w:t>
      </w:r>
      <w:r>
        <w:t xml:space="preserve">를 넘겨 전역 추정을 건너뛴다.</w:t>
      </w:r>
    </w:p>
    <w:p>
      <w:pPr>
        <w:pStyle w:val="Heading2"/>
      </w:pPr>
      <w:bookmarkStart w:name="_Toc10" w:id="10"/>
      <w:r>
        <w:t xml:space="preserve">2.5 네트워크와 DDS</w:t>
      </w:r>
      <w:bookmarkEnd w:id="1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600"/>
        <w:gridCol w:w="3438"/>
      </w:tblGrid>
      <w:tr>
        <w:trPr>
          <w:cantSplit/>
          <w:tblHeader/>
        </w:trPr>
        <w:tc>
          <w:tcPr>
            <w:tcW w:type="dxa" w:w="16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1F3B6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6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1F3B6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실물</w:t>
            </w:r>
          </w:p>
        </w:tc>
        <w:tc>
          <w:tcPr>
            <w:tcW w:type="dxa" w:w="34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1F3B6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시뮬레이션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도메인</w:t>
            </w:r>
          </w:p>
        </w:tc>
        <w:tc>
          <w:tcPr>
            <w:tcW w:type="dxa" w:w="46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15 / 17</w:t>
            </w:r>
          </w:p>
        </w:tc>
        <w:tc>
          <w:tcPr>
            <w:tcW w:type="dxa" w:w="34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25 / 27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RMW</w:t>
            </w:r>
          </w:p>
        </w:tc>
        <w:tc>
          <w:tcPr>
            <w:tcW w:type="dxa" w:w="46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Cyclone DDS (PC·로봇 동일해야 함)</w:t>
            </w:r>
          </w:p>
        </w:tc>
        <w:tc>
          <w:tcPr>
            <w:tcW w:type="dxa" w:w="34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Fast DDS (launch가 강제)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탐색</w:t>
            </w:r>
          </w:p>
        </w:tc>
        <w:tc>
          <w:tcPr>
            <w:tcW w:type="dxa" w:w="46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ROS_STATIC_PEERS</w:t>
            </w:r>
            <w:r>
              <w:rPr>
                <w:sz w:val="18"/>
                <w:szCs w:val="18"/>
              </w:rPr>
              <w:t xml:space="preserve">에 로봇 IP 유니캐스트. AP가 멀티캐스트 차단</w:t>
            </w:r>
          </w:p>
        </w:tc>
        <w:tc>
          <w:tcPr>
            <w:tcW w:type="dxa" w:w="34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ROS_AUTOMATIC_DISCOVERY_RANGE=LOCALHOST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참가자 수</w:t>
            </w:r>
          </w:p>
        </w:tc>
        <w:tc>
          <w:tcPr>
            <w:tcW w:type="dxa" w:w="46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MaxAutoParticipantIndex</w:t>
            </w:r>
            <w:r>
              <w:rPr>
                <w:sz w:val="18"/>
                <w:szCs w:val="18"/>
              </w:rPr>
              <w:t xml:space="preserve"> 50으로 상향 (유니캐스트 모드에서 노드 수 제한)</w:t>
            </w:r>
          </w:p>
        </w:tc>
        <w:tc>
          <w:tcPr>
            <w:tcW w:type="dxa" w:w="34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시계</w:t>
            </w:r>
          </w:p>
        </w:tc>
        <w:tc>
          <w:tcPr>
            <w:tcW w:type="dxa" w:w="46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PC가 chrony 서버(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local stratum 10</w:t>
            </w:r>
            <w:r>
              <w:rPr>
                <w:sz w:val="18"/>
                <w:szCs w:val="18"/>
              </w:rPr>
              <w:t xml:space="preserve">), 로봇은 timesyncd로 추종</w:t>
            </w:r>
          </w:p>
        </w:tc>
        <w:tc>
          <w:tcPr>
            <w:tcW w:type="dxa" w:w="34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/clock</w:t>
            </w:r>
            <w:r>
              <w:rPr>
                <w:sz w:val="18"/>
                <w:szCs w:val="18"/>
              </w:rPr>
              <w:t xml:space="preserve"> (use_sim_time)</w:t>
            </w:r>
          </w:p>
        </w:tc>
      </w:tr>
    </w:tbl>
    <w:p>
      <w:pPr>
        <w:spacing w:after="100"/>
      </w:pPr>
    </w:p>
    <w:p>
      <w:pPr>
        <w:pBdr>
          <w:left w:val="single" w:color="C98A2B" w:sz="18" w:space="8"/>
        </w:pBdr>
        <w:shd w:fill="FFF4E0" w:color="auto" w:val="clear"/>
        <w:spacing w:after="180" w:before="140" w:line="300"/>
        <w:ind w:left="160" w:right="160"/>
      </w:pPr>
      <w:r>
        <w:rPr>
          <w:b/>
          <w:bCs/>
          <w:color w:val="C98A2B"/>
        </w:rPr>
        <w:t xml:space="preserve">격리 가드  </w:t>
      </w:r>
      <w:r>
        <w:t xml:space="preserve">시뮬 launch에서 도메인이 15/17이거나 실물용 DDS 환경 변수(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ROS_STATIC_PEERS</w:t>
      </w:r>
      <w:r>
        <w:t xml:space="preserve">,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CYCLONEDDS_URI</w:t>
      </w:r>
      <w:r>
        <w:t xml:space="preserve"> 등)가 남아 있으면 </w:t>
      </w:r>
      <w:r>
        <w:rPr>
          <w:b/>
          <w:bCs/>
        </w:rPr>
        <w:t xml:space="preserve">launch가 예외로 시작을 거부</w:t>
      </w:r>
      <w:r>
        <w:t xml:space="preserve">한다. 시뮬 Nav2가 실물 로봇에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cmd_vel</w:t>
      </w:r>
      <w:r>
        <w:t xml:space="preserve">을 보내는 사고를 구조적으로 막는다.</w:t>
      </w:r>
    </w:p>
    <w:p>
      <w:pPr>
        <w:pStyle w:val="Heading1"/>
        <w:pageBreakBefore/>
      </w:pPr>
      <w:bookmarkStart w:name="_Toc11" w:id="11"/>
      <w:r>
        <w:t xml:space="preserve">3. 핵심 설계</w:t>
      </w:r>
      <w:bookmarkEnd w:id="11"/>
    </w:p>
    <w:p>
      <w:pPr>
        <w:pStyle w:val="Heading2"/>
      </w:pPr>
      <w:bookmarkStart w:name="_Toc12" w:id="12"/>
      <w:r>
        <w:t xml:space="preserve">3.1 전역 위치 추정 상태 머신 (Localizer)</w:t>
      </w:r>
      <w:bookmarkEnd w:id="12"/>
    </w:p>
    <w:p>
      <w:pPr>
        <w:spacing w:after="140" w:line="312"/>
      </w:pPr>
      <w:r>
        <w:t xml:space="preserve">로봇을 고정 출발점에 두지 않기 위해 AMCL 전역 추정(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reinitialize_global_localization</w:t>
      </w:r>
      <w:r>
        <w:t xml:space="preserve">)으로 지도 전체에 파티클을 뿌리고, 공분산이 충분히 작아질 때까지 기다린다. 고정 출발점(home pose) 방식은 구현했다가 운영 제약 때문에 되돌렸다.</w:t>
      </w:r>
    </w:p>
    <w:p>
      <w:pPr>
        <w:keepNext/>
        <w:spacing w:after="60" w:before="140"/>
        <w:jc w:val="center"/>
      </w:pPr>
      <w:r>
        <w:drawing>
          <wp:inline distT="0" distB="0" distL="0" distR="0">
            <wp:extent cx="6096000" cy="1476375"/>
            <wp:effectExtent t="0" r="0" b="0" l="0"/>
            <wp:docPr id="4" name="fig4" descr="Localizer 상태 전이" title="Localizer 상태 전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그림 4. Localizer 상태 전이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5038"/>
      </w:tblGrid>
      <w:tr>
        <w:trPr>
          <w:cantSplit/>
          <w:tblHeader/>
        </w:trPr>
        <w:tc>
          <w:tcPr>
            <w:tcW w:type="dxa" w:w="26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1F3B6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상수</w:t>
            </w:r>
          </w:p>
        </w:tc>
        <w:tc>
          <w:tcPr>
            <w:tcW w:type="dxa" w:w="20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1F3B6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  <w:tc>
          <w:tcPr>
            <w:tcW w:type="dxa" w:w="50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1F3B6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XY_STD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YAW_STD</w:t>
            </w:r>
          </w:p>
        </w:tc>
        <w:tc>
          <w:tcPr>
            <w:tcW w:type="dxa" w:w="20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0.20 m / 0.25 rad</w:t>
            </w:r>
          </w:p>
        </w:tc>
        <w:tc>
          <w:tcPr>
            <w:tcW w:type="dxa" w:w="50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amcl_pose</w:t>
            </w:r>
            <w:r>
              <w:rPr>
                <w:sz w:val="18"/>
                <w:szCs w:val="18"/>
              </w:rPr>
              <w:t xml:space="preserve"> 공분산의 위치·방향 표준편차 수렴 기준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STEADY</w:t>
            </w:r>
          </w:p>
        </w:tc>
        <w:tc>
          <w:tcPr>
            <w:tcW w:type="dxa" w:w="20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50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기준을 </w:t>
            </w:r>
            <w:r>
              <w:rPr>
                <w:b/>
                <w:bCs/>
                <w:sz w:val="18"/>
                <w:szCs w:val="18"/>
              </w:rPr>
              <w:t xml:space="preserve">연속</w:t>
            </w:r>
            <w:r>
              <w:rPr>
                <w:sz w:val="18"/>
                <w:szCs w:val="18"/>
              </w:rPr>
              <w:t xml:space="preserve"> 3회 만족해야 확정 (우연한 일시 수렴 배제)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QUIET_UPDATES</w:t>
            </w:r>
          </w:p>
        </w:tc>
        <w:tc>
          <w:tcPr>
            <w:tcW w:type="dxa" w:w="20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50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정지 상태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request_nomotion_update</w:t>
            </w:r>
            <w:r>
              <w:rPr>
                <w:sz w:val="18"/>
                <w:szCs w:val="18"/>
              </w:rPr>
              <w:t xml:space="preserve"> 최대 횟수, 소진 시 unsure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SETTLE_S</w:t>
            </w:r>
          </w:p>
        </w:tc>
        <w:tc>
          <w:tcPr>
            <w:tcW w:type="dxa" w:w="20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2.0 s</w:t>
            </w:r>
          </w:p>
        </w:tc>
        <w:tc>
          <w:tcPr>
            <w:tcW w:type="dxa" w:w="50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AMCL active + 지도 수신 후 시작 전 대기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SPIN_SPEED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SPIN_TURN</w:t>
            </w:r>
          </w:p>
        </w:tc>
        <w:tc>
          <w:tcPr>
            <w:tcW w:type="dxa" w:w="20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0.5 rad/s / 2π</w:t>
            </w:r>
          </w:p>
        </w:tc>
        <w:tc>
          <w:tcPr>
            <w:tcW w:type="dxa" w:w="50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odom yaw 누적으로 한 바퀴 측정 후 정지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SPIN_TIMEOUT</w:t>
            </w:r>
          </w:p>
        </w:tc>
        <w:tc>
          <w:tcPr>
            <w:tcW w:type="dxa" w:w="20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25 s</w:t>
            </w:r>
          </w:p>
        </w:tc>
        <w:tc>
          <w:tcPr>
            <w:tcW w:type="dxa" w:w="50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odom이 끊겨 회전량을 못 재도 강제 종료</w:t>
            </w:r>
          </w:p>
        </w:tc>
      </w:tr>
    </w:tbl>
    <w:p>
      <w:pPr>
        <w:pStyle w:val="Heading2"/>
      </w:pPr>
      <w:bookmarkStart w:name="_Toc13" w:id="13"/>
      <w:r>
        <w:t xml:space="preserve">3.2 교통 정리 v1: 칸 열쇠 (TrafficGate)</w:t>
      </w:r>
      <w:bookmarkEnd w:id="13"/>
    </w:p>
    <w:p>
      <w:pPr>
        <w:spacing w:after="140" w:line="312"/>
      </w:pPr>
      <w:r>
        <w:t xml:space="preserve">good3 지도를 칸(cell) 4개와 좁은 통로(passage) 2개(문, 칸막이 밑)로 나누고 칸 연결 그래프를 YAML로 정의했다. 칸마다 열쇠(mutex)가 하나다.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t xml:space="preserve">목표가 들어오면 출발 칸 → 도착 칸 경로를 칸 그래프에서 </w:t>
      </w:r>
      <w:r>
        <w:rPr>
          <w:b/>
          <w:bCs/>
        </w:rPr>
        <w:t xml:space="preserve">BFS</w:t>
      </w:r>
      <w:r>
        <w:t xml:space="preserve">로 구한다.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t xml:space="preserve">경로상의 열쇠를 </w:t>
      </w:r>
      <w:r>
        <w:rPr>
          <w:b/>
          <w:bCs/>
        </w:rPr>
        <w:t xml:space="preserve">all-or-nothing</w:t>
      </w:r>
      <w:r>
        <w:t xml:space="preserve">으로 획득해야 출발한다. 하나라도 점유 중이면 FIFO 대기열에 넣는다.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t xml:space="preserve">지나온 칸은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release_margin</w:t>
      </w:r>
      <w:r>
        <w:t xml:space="preserve">(0.15 m) 넘게 벗어나면 반납, 도착·실패·취소 시 전부 반납한다.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t xml:space="preserve">위치를 모르는 로봇의 열쇠는 반납하지 않는다 (불확실하면 잠가 두는 쪽이 안전).</w:t>
      </w:r>
    </w:p>
    <w:p>
      <w:pPr>
        <w:spacing w:after="140" w:line="312"/>
      </w:pPr>
      <w:r>
        <w:t xml:space="preserve">부분 점유 후 대기(hold-and-wait)가 없으므로 </w:t>
      </w:r>
      <w:r>
        <w:rPr>
          <w:b/>
          <w:bCs/>
        </w:rPr>
        <w:t xml:space="preserve">교착이 원천적으로 없다.</w:t>
      </w:r>
      <w:r>
        <w:t xml:space="preserve"> 대신 통로 근처(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goal_clearance</w:t>
      </w:r>
      <w:r>
        <w:t xml:space="preserve"> 0.10 m)와 다른 로봇의 목적지 근처(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robot_clearance</w:t>
      </w:r>
      <w:r>
        <w:t xml:space="preserve"> 0.35 m)는 목적지로 거절한다. 지도 크기·원점이 YAML의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map_check</w:t>
      </w:r>
      <w:r>
        <w:t xml:space="preserve">와 다르면 교통 정리를 스스로 끈다.</w:t>
      </w:r>
    </w:p>
    <w:p>
      <w:pPr>
        <w:pBdr>
          <w:left w:val="single" w:color="C98A2B" w:sz="18" w:space="8"/>
        </w:pBdr>
        <w:shd w:fill="FFF4E0" w:color="auto" w:val="clear"/>
        <w:spacing w:after="180" w:before="140" w:line="300"/>
        <w:ind w:left="160" w:right="160"/>
      </w:pPr>
      <w:r>
        <w:rPr>
          <w:b/>
          <w:bCs/>
          <w:color w:val="C98A2B"/>
        </w:rPr>
        <w:t xml:space="preserve">한계  </w:t>
      </w:r>
      <w:r>
        <w:t xml:space="preserve">경로가 조금만 겹쳐도 robot2가 </w:t>
      </w:r>
      <w:r>
        <w:rPr>
          <w:b/>
          <w:bCs/>
        </w:rPr>
        <w:t xml:space="preserve">출발 자체를 하지 않는다.</w:t>
      </w:r>
      <w:r>
        <w:t xml:space="preserve"> 실제로는 둘이 같이 움직이다 부딪힐 것 같을 때만 비켜 주길 원했다 → v2로 전환.</w:t>
      </w:r>
    </w:p>
    <w:p>
      <w:pPr>
        <w:pStyle w:val="Heading2"/>
      </w:pPr>
      <w:bookmarkStart w:name="_Toc14" w:id="14"/>
      <w:r>
        <w:t xml:space="preserve">3.3 교통 정리 v2: 경로 기반 양보 (YieldRule)</w:t>
      </w:r>
      <w:bookmarkEnd w:id="14"/>
    </w:p>
    <w:p>
      <w:pPr>
        <w:spacing w:after="140" w:line="312"/>
      </w:pPr>
      <w:r>
        <w:t xml:space="preserve">고정 우선순위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LEADER=robot1</w:t>
      </w:r>
      <w:r>
        <w:t xml:space="preserve">,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FOLLOWER=robot2</w:t>
      </w:r>
      <w:r>
        <w:t xml:space="preserve">. 교통 스레드가 0.2 s마다 두 로봇의 Nav2 계획 경로(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plan</w:t>
      </w:r>
      <w:r>
        <w:t xml:space="preserve">)를 앞쪽 일정 길이만 잘라 꺾은선 간 최소 거리를 비교한다.</w:t>
      </w:r>
    </w:p>
    <w:p>
      <w:pPr>
        <w:keepNext/>
        <w:keepLines/>
        <w:shd w:fill="F4F5F7" w:color="auto" w:val="clear"/>
        <w:spacing w:after="0" w:before="100" w:line="255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def decide(leader, follower, prev):            # → go | stop | back</w:t>
      </w:r>
    </w:p>
    <w:p>
      <w:pPr>
        <w:keepNext/>
        <w:keepLines/>
        <w:shd w:fill="F4F5F7" w:color="auto" w:val="clear"/>
        <w:spacing w:after="0" w:before="0" w:line="255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if not leader.active: return "go"         # 서 있는 로봇은 Nav2가 장애물로 회피</w:t>
      </w:r>
    </w:p>
    <w:p>
      <w:pPr>
        <w:keepNext/>
        <w:keepLines/>
        <w:shd w:fill="F4F5F7" w:color="auto" w:val="clear"/>
        <w:spacing w:after="0" w:before="0" w:line="255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back_gap = D + (R if prev == "back" else 0) # 히스테리시스: 하던 동작에만 여유 R</w:t>
      </w:r>
    </w:p>
    <w:p>
      <w:pPr>
        <w:keepNext/>
        <w:keepLines/>
        <w:shd w:fill="F4F5F7" w:color="auto" w:val="clear"/>
        <w:spacing w:after="0" w:before="0" w:line="255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stop_gap = D + (R if prev != "go"  else 0)</w:t>
      </w:r>
    </w:p>
    <w:p>
      <w:pPr>
        <w:keepNext/>
        <w:keepLines/>
        <w:shd w:fill="F4F5F7" w:color="auto" w:val="clear"/>
        <w:spacing w:after="0" w:before="0" w:line="255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lead  = path_ahead(leader.pose,  leader.path,  LEADER_AHEAD)   # 0.8 m</w:t>
      </w:r>
    </w:p>
    <w:p>
      <w:pPr>
        <w:keepNext/>
        <w:keepLines/>
        <w:shd w:fill="F4F5F7" w:color="auto" w:val="clear"/>
        <w:spacing w:after="0" w:before="0" w:line="255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if dist(follower.pose, lead) &lt; back_gap:  return "back"   # 내가 상대 경로 위</w:t>
      </w:r>
    </w:p>
    <w:p>
      <w:pPr>
        <w:keepNext/>
        <w:keepLines/>
        <w:shd w:fill="F4F5F7" w:color="auto" w:val="clear"/>
        <w:spacing w:after="0" w:before="0" w:line="255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ahead = path_ahead(follower.pose, follower.path, LOOKAHEAD)    # 0.5 m</w:t>
      </w:r>
    </w:p>
    <w:p>
      <w:pPr>
        <w:keepNext/>
        <w:keepLines/>
        <w:shd w:fill="F4F5F7" w:color="auto" w:val="clear"/>
        <w:spacing w:after="0" w:before="0" w:line="255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if dist(ahead, lead) &lt; stop_gap:           return "stop"   # 앞 경로가 겹침</w:t>
      </w:r>
    </w:p>
    <w:p>
      <w:pPr>
        <w:keepNext w:val="false"/>
        <w:keepLines/>
        <w:shd w:fill="F4F5F7" w:color="auto" w:val="clear"/>
        <w:spacing w:after="180" w:before="0" w:line="255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return "go"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cantSplit/>
          <w:tblHeader/>
        </w:trPr>
        <w:tc>
          <w:tcPr>
            <w:tcW w:type="dxa" w:w="16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1F3B6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  <w:tc>
          <w:tcPr>
            <w:tcW w:type="dxa" w:w="80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1F3B6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관제가 하는 일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stop</w:t>
            </w:r>
          </w:p>
        </w:tc>
        <w:tc>
          <w:tcPr>
            <w:tcW w:type="dxa" w:w="80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robot2 목적지를 기억하고 Nav2 목표 취소 → 제자리 대기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back</w:t>
            </w:r>
          </w:p>
        </w:tc>
        <w:tc>
          <w:tcPr>
            <w:tcW w:type="dxa" w:w="80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Nav2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BackUp</w:t>
            </w:r>
            <w:r>
              <w:rPr>
                <w:sz w:val="18"/>
                <w:szCs w:val="18"/>
              </w:rPr>
              <w:t xml:space="preserve"> 액션으로 0.15 m를 0.08 m/s로 후진(behavior_server 충돌 검사 포함). 3회 연속이면 stop으로 전환해 벽까지 밀리지 않게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go (복귀)</w:t>
            </w:r>
          </w:p>
        </w:tc>
        <w:tc>
          <w:tcPr>
            <w:tcW w:type="dxa" w:w="80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기억한 목적지로 자동 재전송. 양보 중 사람이 새 목표·취소를 주면 기억을 버림</w:t>
            </w:r>
          </w:p>
        </w:tc>
      </w:tr>
    </w:tbl>
    <w:p>
      <w:pPr>
        <w:spacing w:after="100"/>
      </w:pPr>
    </w:p>
    <w:p>
      <w:pPr>
        <w:spacing w:after="140" w:line="312"/>
      </w:pPr>
      <w:r>
        <w:rPr>
          <w:rFonts w:ascii="Consolas" w:cs="Consolas" w:eastAsia="Consolas" w:hAnsi="Consolas"/>
          <w:color w:val="8A2B2B"/>
          <w:sz w:val="19"/>
          <w:szCs w:val="19"/>
        </w:rPr>
        <w:t xml:space="preserve">dist</w:t>
      </w:r>
      <w:r>
        <w:t xml:space="preserve">는 선분-선분 거리(교차 판정 포함)의 최솟값이다. robot1 쪽 경로도 앞 0.8 m로 자른 것이 핵심이다. 처음에는 robot1의 </w:t>
      </w:r>
      <w:r>
        <w:rPr>
          <w:b/>
          <w:bCs/>
        </w:rPr>
        <w:t xml:space="preserve">남은 경로 전체</w:t>
      </w:r>
      <w:r>
        <w:t xml:space="preserve">와 비교해서 robot1이 방 반대편에 있어도 robot2가 멈췄다.</w:t>
      </w:r>
    </w:p>
    <w:p>
      <w:pPr>
        <w:pStyle w:val="Heading2"/>
      </w:pPr>
      <w:bookmarkStart w:name="_Toc15" w:id="15"/>
      <w:r>
        <w:t xml:space="preserve">3.4 실패 재시도 정책</w:t>
      </w:r>
      <w:bookmarkEnd w:id="15"/>
    </w:p>
    <w:p>
      <w:pPr>
        <w:spacing w:after="140" w:line="312"/>
      </w:pPr>
      <w:r>
        <w:t xml:space="preserve">Nav2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NavigateToPose</w:t>
      </w:r>
      <w:r>
        <w:t xml:space="preserve"> 결과의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error_code</w:t>
      </w:r>
      <w:r>
        <w:t xml:space="preserve">로 재시도 여부를 가른다.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600"/>
        <w:gridCol w:w="1838"/>
      </w:tblGrid>
      <w:tr>
        <w:trPr>
          <w:cantSplit/>
          <w:tblHeader/>
        </w:trPr>
        <w:tc>
          <w:tcPr>
            <w:tcW w:type="dxa" w:w="12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1F3B6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코드</w:t>
            </w:r>
          </w:p>
        </w:tc>
        <w:tc>
          <w:tcPr>
            <w:tcW w:type="dxa" w:w="66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1F3B6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  <w:tc>
          <w:tcPr>
            <w:tcW w:type="dxa" w:w="18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1F3B6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재시도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104</w:t>
            </w:r>
          </w:p>
        </w:tc>
        <w:tc>
          <w:tcPr>
            <w:tcW w:type="dxa" w:w="66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FollowPath: 제어 실패가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failure_tolerance</w:t>
            </w:r>
            <w:r>
              <w:rPr>
                <w:sz w:val="18"/>
                <w:szCs w:val="18"/>
              </w:rPr>
              <w:t xml:space="preserve">보다 오래 지속 (RPP collision ahead 등)</w:t>
            </w:r>
          </w:p>
        </w:tc>
        <w:tc>
          <w:tcPr>
            <w:tcW w:type="dxa" w:w="18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105</w:t>
            </w:r>
          </w:p>
        </w:tc>
        <w:tc>
          <w:tcPr>
            <w:tcW w:type="dxa" w:w="66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진전 없음 (progress checker)</w:t>
            </w:r>
          </w:p>
        </w:tc>
        <w:tc>
          <w:tcPr>
            <w:tcW w:type="dxa" w:w="18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106</w:t>
            </w:r>
          </w:p>
        </w:tc>
        <w:tc>
          <w:tcPr>
            <w:tcW w:type="dxa" w:w="66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안전한 속도를 찾지 못함</w:t>
            </w:r>
          </w:p>
        </w:tc>
        <w:tc>
          <w:tcPr>
            <w:tcW w:type="dxa" w:w="18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6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복구 behavior를 모두 소진하고 코드 없이 종료</w:t>
            </w:r>
          </w:p>
        </w:tc>
        <w:tc>
          <w:tcPr>
            <w:tcW w:type="dxa" w:w="18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206 / 208</w:t>
            </w:r>
          </w:p>
        </w:tc>
        <w:tc>
          <w:tcPr>
            <w:tcW w:type="dxa" w:w="66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목적지가 장애물 위 / 경로 없음</w:t>
            </w:r>
          </w:p>
        </w:tc>
        <w:tc>
          <w:tcPr>
            <w:tcW w:type="dxa" w:w="18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× (다시 보내도 소용없음)</w:t>
            </w:r>
          </w:p>
        </w:tc>
      </w:tr>
    </w:tbl>
    <w:p>
      <w:pPr>
        <w:spacing w:after="100"/>
      </w:pPr>
    </w:p>
    <w:p>
      <w:pPr>
        <w:spacing w:after="140" w:line="312"/>
      </w:pPr>
      <w:r>
        <w:rPr>
          <w:rFonts w:ascii="Consolas" w:cs="Consolas" w:eastAsia="Consolas" w:hAnsi="Consolas"/>
          <w:color w:val="8A2B2B"/>
          <w:sz w:val="19"/>
          <w:szCs w:val="19"/>
        </w:rPr>
        <w:t xml:space="preserve">RETRY_LIMIT = 3</w:t>
      </w:r>
      <w:r>
        <w:t xml:space="preserve">. 양보 중인 robot2는 재시도 대상에서 뺀다(교통 정리가 의도적으로 취소한 것이므로).</w:t>
      </w:r>
    </w:p>
    <w:p>
      <w:pPr>
        <w:pStyle w:val="Heading2"/>
      </w:pPr>
      <w:bookmarkStart w:name="_Toc16" w:id="16"/>
      <w:r>
        <w:t xml:space="preserve">3.5 상태 표현과 운영 안전</w:t>
      </w:r>
      <w:bookmarkEnd w:id="1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238"/>
      </w:tblGrid>
      <w:tr>
        <w:trPr>
          <w:cantSplit/>
          <w:tblHeader/>
        </w:trPr>
        <w:tc>
          <w:tcPr>
            <w:tcW w:type="dxa" w:w="22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1F3B6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Nav2 상태</w:t>
            </w:r>
          </w:p>
        </w:tc>
        <w:tc>
          <w:tcPr>
            <w:tcW w:type="dxa" w:w="32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1F3B6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램프</w:t>
            </w:r>
          </w:p>
        </w:tc>
        <w:tc>
          <w:tcPr>
            <w:tcW w:type="dxa" w:w="42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1F3B6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대기</w:t>
            </w:r>
          </w:p>
        </w:tc>
        <w:tc>
          <w:tcPr>
            <w:tcW w:type="dxa" w:w="32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흰색 숨쉬기</w:t>
            </w:r>
          </w:p>
        </w:tc>
        <w:tc>
          <w:tcPr>
            <w:tcW w:type="dxa" w:w="42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도착·취소 후 5 s 뒤 복귀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수락·이동 중</w:t>
            </w:r>
          </w:p>
        </w:tc>
        <w:tc>
          <w:tcPr>
            <w:tcW w:type="dxa" w:w="32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파랑 깜빡임 (500 ms)</w:t>
            </w:r>
          </w:p>
        </w:tc>
        <w:tc>
          <w:tcPr>
            <w:tcW w:type="dxa" w:w="42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도착</w:t>
            </w:r>
          </w:p>
        </w:tc>
        <w:tc>
          <w:tcPr>
            <w:tcW w:type="dxa" w:w="32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초록</w:t>
            </w:r>
          </w:p>
        </w:tc>
        <w:tc>
          <w:tcPr>
            <w:tcW w:type="dxa" w:w="42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취소</w:t>
            </w:r>
          </w:p>
        </w:tc>
        <w:tc>
          <w:tcPr>
            <w:tcW w:type="dxa" w:w="32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노랑</w:t>
            </w:r>
          </w:p>
        </w:tc>
        <w:tc>
          <w:tcPr>
            <w:tcW w:type="dxa" w:w="42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실패</w:t>
            </w:r>
          </w:p>
        </w:tc>
        <w:tc>
          <w:tcPr>
            <w:tcW w:type="dxa" w:w="32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빨강 빠른 깜빡임 (250 ms)</w:t>
            </w:r>
          </w:p>
        </w:tc>
        <w:tc>
          <w:tcPr>
            <w:tcW w:type="dxa" w:w="42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다음 목표까지 유지 (경보)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onsolas" w:cs="Consolas" w:eastAsia="Consolas" w:hAnsi="Consolas"/>
          <w:color w:val="8A2B2B"/>
          <w:sz w:val="19"/>
          <w:szCs w:val="19"/>
        </w:rPr>
        <w:t xml:space="preserve">pinky_bringup</w:t>
      </w:r>
      <w:r>
        <w:t xml:space="preserve">에는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cmd_vel</w:t>
      </w:r>
      <w:r>
        <w:t xml:space="preserve"> 타임아웃이 없다(마지막 속도로 계속 주행). 그래서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start_fleet.sh</w:t>
      </w:r>
      <w:r>
        <w:t xml:space="preserve">가 종료 시 양 도메인에 0 속도를 발행한다.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onsolas" w:cs="Consolas" w:eastAsia="Consolas" w:hAnsi="Consolas"/>
          <w:color w:val="8A2B2B"/>
          <w:sz w:val="19"/>
          <w:szCs w:val="19"/>
        </w:rPr>
        <w:t xml:space="preserve">trap '' TSTP</w:t>
      </w:r>
      <w:r>
        <w:t xml:space="preserve">로 Ctrl+Z를 막았다. 정지(suspend)된 프로세스가 DDS 참가자로 남아 통신을 망가뜨린 경험 때문이다(5장).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t xml:space="preserve">시작 전 점검: 정지된 ROS 프로세스 정리 → AP 연결·로봇 ping → peer 설정 → 해당 도메인에 다른 PC의 AMCL이 있는지 확인.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t xml:space="preserve">대시보드는 인증이 없으므로 기본 바인드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127.0.0.1</w:t>
      </w:r>
      <w:r>
        <w:t xml:space="preserve">. ■ 이동 취소는 Nav2 목표 취소일 뿐 비상정지가 아니다.</w:t>
      </w:r>
    </w:p>
    <w:p>
      <w:pPr>
        <w:pStyle w:val="Heading1"/>
        <w:pageBreakBefore/>
      </w:pPr>
      <w:bookmarkStart w:name="_Toc17" w:id="17"/>
      <w:r>
        <w:t xml:space="preserve">4. Nav2 구성과 파라미터 튜닝</w:t>
      </w:r>
      <w:bookmarkEnd w:id="17"/>
    </w:p>
    <w:p>
      <w:pPr>
        <w:pStyle w:val="Heading2"/>
      </w:pPr>
      <w:bookmarkStart w:name="_Toc18" w:id="18"/>
      <w:r>
        <w:t xml:space="preserve">4.1 Nav2 구성 요약</w:t>
      </w:r>
      <w:bookmarkEnd w:id="1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1F3B6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6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1F3B6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플러그인 / 주요 값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AMCL</w:t>
            </w:r>
          </w:p>
        </w:tc>
        <w:tc>
          <w:tcPr>
            <w:tcW w:type="dxa" w:w="76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likelihood_field</w:t>
            </w:r>
            <w:r>
              <w:rPr>
                <w:sz w:val="18"/>
                <w:szCs w:val="18"/>
              </w:rPr>
              <w:t xml:space="preserve">, 파티클 500~2000,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update_min_d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update_min_a</w:t>
            </w:r>
            <w:r>
              <w:rPr>
                <w:sz w:val="18"/>
                <w:szCs w:val="18"/>
              </w:rPr>
              <w:t xml:space="preserve"> 0.01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Planner</w:t>
            </w:r>
          </w:p>
        </w:tc>
        <w:tc>
          <w:tcPr>
            <w:tcW w:type="dxa" w:w="76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NavfnPlanner</w:t>
            </w:r>
            <w:r>
              <w:rPr>
                <w:sz w:val="18"/>
                <w:szCs w:val="18"/>
              </w:rPr>
              <w:t xml:space="preserve"> (Dijkstra,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use_astar: false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tolerance</w:t>
            </w:r>
            <w:r>
              <w:rPr>
                <w:sz w:val="18"/>
                <w:szCs w:val="18"/>
              </w:rPr>
              <w:t xml:space="preserve"> 0.5 m,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allow_unknown: true</w:t>
            </w:r>
            <w:r>
              <w:rPr>
                <w:sz w:val="18"/>
                <w:szCs w:val="18"/>
              </w:rPr>
              <w:t xml:space="preserve">, 20 Hz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Smoother</w:t>
            </w:r>
          </w:p>
        </w:tc>
        <w:tc>
          <w:tcPr>
            <w:tcW w:type="dxa" w:w="76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SimpleSmoother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Controller</w:t>
            </w:r>
          </w:p>
        </w:tc>
        <w:tc>
          <w:tcPr>
            <w:tcW w:type="dxa" w:w="76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RegulatedPurePursuitController</w:t>
            </w:r>
            <w:r>
              <w:rPr>
                <w:sz w:val="18"/>
                <w:szCs w:val="18"/>
              </w:rPr>
              <w:t xml:space="preserve"> 20 Hz,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desired_linear_vel</w:t>
            </w:r>
            <w:r>
              <w:rPr>
                <w:sz w:val="18"/>
                <w:szCs w:val="18"/>
              </w:rPr>
              <w:t xml:space="preserve"> 0.2 m/s, lookahead 0.15~0.9 m(속도 비례), heading 차 0.35 rad 이상이면 제자리 회전(1.0 rad/s)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Local costmap</w:t>
            </w:r>
          </w:p>
        </w:tc>
        <w:tc>
          <w:tcPr>
            <w:tcW w:type="dxa" w:w="76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odom</w:t>
            </w:r>
            <w:r>
              <w:rPr>
                <w:sz w:val="18"/>
                <w:szCs w:val="18"/>
              </w:rPr>
              <w:t xml:space="preserve"> 프레임 rolling 3 × 3 m, 해상도 0.01 m, 5 Hz. Voxel + Inflation(반경 0.4 m, scaling 10)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Global costmap</w:t>
            </w:r>
          </w:p>
        </w:tc>
        <w:tc>
          <w:tcPr>
            <w:tcW w:type="dxa" w:w="76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map</w:t>
            </w:r>
            <w:r>
              <w:rPr>
                <w:sz w:val="18"/>
                <w:szCs w:val="18"/>
              </w:rPr>
              <w:t xml:space="preserve"> 프레임, 해상도 0.01 m, 1 Hz. Static + Obstacle + Inflation(반경 1.0 m, scaling 10)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Footprint</w:t>
            </w:r>
          </w:p>
        </w:tc>
        <w:tc>
          <w:tcPr>
            <w:tcW w:type="dxa" w:w="76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직사각형 12 × 10 cm, 기준점(base_footprint)이 앞쪽에 치우침 (x −0.08 ~ +0.04 m)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Goal checker</w:t>
            </w:r>
          </w:p>
        </w:tc>
        <w:tc>
          <w:tcPr>
            <w:tcW w:type="dxa" w:w="76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xy_goal_tolerance</w:t>
            </w:r>
            <w:r>
              <w:rPr>
                <w:sz w:val="18"/>
                <w:szCs w:val="18"/>
              </w:rPr>
              <w:t xml:space="preserve"> 0.08 m,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yaw_goal_tolerance</w:t>
            </w:r>
            <w:r>
              <w:rPr>
                <w:sz w:val="18"/>
                <w:szCs w:val="18"/>
              </w:rPr>
              <w:t xml:space="preserve"> 0.25 rad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Behaviors</w:t>
            </w:r>
          </w:p>
        </w:tc>
        <w:tc>
          <w:tcPr>
            <w:tcW w:type="dxa" w:w="76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Spin, BackUp, DriveOnHeading, Wait</w:t>
            </w:r>
          </w:p>
        </w:tc>
      </w:tr>
    </w:tbl>
    <w:p>
      <w:pPr>
        <w:pStyle w:val="Heading2"/>
      </w:pPr>
      <w:bookmarkStart w:name="_Toc19" w:id="19"/>
      <w:r>
        <w:t xml:space="preserve">4.2 팀이 바꾼 Nav2 값 (제조사 원본 대비 5개)</w:t>
      </w:r>
      <w:bookmarkEnd w:id="19"/>
    </w:p>
    <w:p>
      <w:pPr>
        <w:spacing w:after="140" w:line="312"/>
      </w:pPr>
      <w:r>
        <w:t xml:space="preserve">제조사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pinky_navigation/params/nav2_params.yaml</w:t>
      </w:r>
      <w:r>
        <w:t xml:space="preserve">은 그대로 두고 복사본을 만들어 아래 5개만 바꿨다. 나머지는 제조사 값과 같다. 바꾼 줄에는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# 팀:</w:t>
      </w:r>
      <w:r>
        <w:t xml:space="preserve"> 주석으로 근거를 남겼다.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1000"/>
        <w:gridCol w:w="4738"/>
      </w:tblGrid>
      <w:tr>
        <w:trPr>
          <w:cantSplit/>
          <w:tblHeader/>
        </w:trPr>
        <w:tc>
          <w:tcPr>
            <w:tcW w:type="dxa" w:w="30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1F3B6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9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1F3B6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원본</w:t>
            </w:r>
          </w:p>
        </w:tc>
        <w:tc>
          <w:tcPr>
            <w:tcW w:type="dxa" w:w="10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1F3B6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팀</w:t>
            </w:r>
          </w:p>
        </w:tc>
        <w:tc>
          <w:tcPr>
            <w:tcW w:type="dxa" w:w="47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1F3B6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controller_server</w:t>
            </w:r>
          </w:p>
          <w:p>
            <w:pPr>
              <w:spacing w:after="0" w:line="265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failure_tolerance</w:t>
            </w:r>
          </w:p>
        </w:tc>
        <w:tc>
          <w:tcPr>
            <w:tcW w:type="dxa" w:w="9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0.3 s</w:t>
            </w:r>
          </w:p>
        </w:tc>
        <w:tc>
          <w:tcPr>
            <w:tcW w:type="dxa" w:w="10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b/>
                <w:bCs/>
                <w:sz w:val="18"/>
                <w:szCs w:val="18"/>
              </w:rPr>
              <w:t xml:space="preserve">1.5 s</w:t>
            </w:r>
          </w:p>
        </w:tc>
        <w:tc>
          <w:tcPr>
            <w:tcW w:type="dxa" w:w="47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좁은 문에서 일시적 collision ahead 오판이 0.3 s만 이어져도 104로 실패. 1.5 s 넘게 지속될 때만 실패로 처리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RPP</w:t>
            </w:r>
          </w:p>
          <w:p>
            <w:pPr>
              <w:spacing w:after="0" w:line="265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max_allowed_time_to_collision_up_to_carrot</w:t>
            </w:r>
          </w:p>
        </w:tc>
        <w:tc>
          <w:tcPr>
            <w:tcW w:type="dxa" w:w="9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1.0 s</w:t>
            </w:r>
          </w:p>
        </w:tc>
        <w:tc>
          <w:tcPr>
            <w:tcW w:type="dxa" w:w="10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b/>
                <w:bCs/>
                <w:sz w:val="18"/>
                <w:szCs w:val="18"/>
              </w:rPr>
              <w:t xml:space="preserve">0.5 s</w:t>
            </w:r>
          </w:p>
        </w:tc>
        <w:tc>
          <w:tcPr>
            <w:tcW w:type="dxa" w:w="47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LiDAR 노이즈(±2 cm)로 흔들린 먼 벽 점에 충돌 검사가 걸림. 가까운 앞만 검사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RPP</w:t>
            </w:r>
          </w:p>
          <w:p>
            <w:pPr>
              <w:spacing w:after="0" w:line="265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min_lookahead_dist</w:t>
            </w:r>
          </w:p>
        </w:tc>
        <w:tc>
          <w:tcPr>
            <w:tcW w:type="dxa" w:w="9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0.3 m</w:t>
            </w:r>
          </w:p>
        </w:tc>
        <w:tc>
          <w:tcPr>
            <w:tcW w:type="dxa" w:w="10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b/>
                <w:bCs/>
                <w:sz w:val="18"/>
                <w:szCs w:val="18"/>
              </w:rPr>
              <w:t xml:space="preserve">0.15 m</w:t>
            </w:r>
          </w:p>
        </w:tc>
        <w:tc>
          <w:tcPr>
            <w:tcW w:type="dxa" w:w="47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문을 나오자마자 꺾이는 경로에서 30 cm 앞 carrot을 쫓다 코너를 안쪽으로 질러 문틀에 접촉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RPP</w:t>
            </w:r>
          </w:p>
          <w:p>
            <w:pPr>
              <w:spacing w:after="0" w:line="265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use_regulated_linear_velocity_scaling</w:t>
            </w:r>
          </w:p>
        </w:tc>
        <w:tc>
          <w:tcPr>
            <w:tcW w:type="dxa" w:w="9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10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b/>
                <w:bCs/>
                <w:sz w:val="18"/>
                <w:szCs w:val="18"/>
              </w:rPr>
              <w:t xml:space="preserve">true</w:t>
            </w:r>
          </w:p>
        </w:tc>
        <w:tc>
          <w:tcPr>
            <w:tcW w:type="dxa" w:w="47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곡률이 큰 구간에서 감속해 코너 컷 감소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goal_checker</w:t>
            </w:r>
          </w:p>
          <w:p>
            <w:pPr>
              <w:spacing w:after="0" w:line="265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xy_goal_tolerance</w:t>
            </w:r>
          </w:p>
        </w:tc>
        <w:tc>
          <w:tcPr>
            <w:tcW w:type="dxa" w:w="9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0.03 m</w:t>
            </w:r>
          </w:p>
        </w:tc>
        <w:tc>
          <w:tcPr>
            <w:tcW w:type="dxa" w:w="10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b/>
                <w:bCs/>
                <w:sz w:val="18"/>
                <w:szCs w:val="18"/>
              </w:rPr>
              <w:t xml:space="preserve">0.08 m</w:t>
            </w:r>
          </w:p>
        </w:tc>
        <w:tc>
          <w:tcPr>
            <w:tcW w:type="dxa" w:w="47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구석 목표에서 도착 직전 제자리 회전 시 몸체 뒤(회전 반경 ≈ 0.094 m)가 두 벽에 걸림</w:t>
            </w:r>
          </w:p>
        </w:tc>
      </w:tr>
    </w:tbl>
    <w:p>
      <w:pPr>
        <w:pStyle w:val="Heading2"/>
      </w:pPr>
      <w:bookmarkStart w:name="_Toc20" w:id="20"/>
      <w:r>
        <w:t xml:space="preserve">4.3 교통 정리 파라미터 튜닝</w:t>
      </w:r>
      <w:bookmarkEnd w:id="2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1500"/>
        <w:gridCol w:w="3838"/>
      </w:tblGrid>
      <w:tr>
        <w:trPr>
          <w:cantSplit/>
          <w:tblHeader/>
        </w:trPr>
        <w:tc>
          <w:tcPr>
            <w:tcW w:type="dxa" w:w="30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1F3B6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13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1F3B6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초기</w:t>
            </w:r>
          </w:p>
        </w:tc>
        <w:tc>
          <w:tcPr>
            <w:tcW w:type="dxa" w:w="15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1F3B6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최종</w:t>
            </w:r>
          </w:p>
        </w:tc>
        <w:tc>
          <w:tcPr>
            <w:tcW w:type="dxa" w:w="38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1F3B6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yield_distance</w:t>
            </w:r>
          </w:p>
        </w:tc>
        <w:tc>
          <w:tcPr>
            <w:tcW w:type="dxa" w:w="13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0.30 m</w:t>
            </w:r>
          </w:p>
        </w:tc>
        <w:tc>
          <w:tcPr>
            <w:tcW w:type="dxa" w:w="15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b/>
                <w:bCs/>
                <w:sz w:val="18"/>
                <w:szCs w:val="18"/>
              </w:rPr>
              <w:t xml:space="preserve">0.25 m</w:t>
            </w:r>
          </w:p>
        </w:tc>
        <w:tc>
          <w:tcPr>
            <w:tcW w:type="dxa" w:w="38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로봇 폭 약 0.12 m + 여유. 0.30에서는 너무 일찍 멈춤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yield_lookahead</w:t>
            </w:r>
            <w:r>
              <w:rPr>
                <w:sz w:val="18"/>
                <w:szCs w:val="18"/>
              </w:rPr>
              <w:t xml:space="preserve"> (robot2)</w:t>
            </w:r>
          </w:p>
        </w:tc>
        <w:tc>
          <w:tcPr>
            <w:tcW w:type="dxa" w:w="13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1.0 m</w:t>
            </w:r>
          </w:p>
        </w:tc>
        <w:tc>
          <w:tcPr>
            <w:tcW w:type="dxa" w:w="15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b/>
                <w:bCs/>
                <w:sz w:val="18"/>
                <w:szCs w:val="18"/>
              </w:rPr>
              <w:t xml:space="preserve">0.5 m</w:t>
            </w:r>
          </w:p>
        </w:tc>
        <w:tc>
          <w:tcPr>
            <w:tcW w:type="dxa" w:w="38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먼 앞의 겹침은 가까워졌을 때 판단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yield_leader_ahead</w:t>
            </w:r>
            <w:r>
              <w:rPr>
                <w:sz w:val="18"/>
                <w:szCs w:val="18"/>
              </w:rPr>
              <w:t xml:space="preserve"> (robot1)</w:t>
            </w:r>
          </w:p>
        </w:tc>
        <w:tc>
          <w:tcPr>
            <w:tcW w:type="dxa" w:w="13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남은 경로 전체</w:t>
            </w:r>
          </w:p>
        </w:tc>
        <w:tc>
          <w:tcPr>
            <w:tcW w:type="dxa" w:w="15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b/>
                <w:bCs/>
                <w:sz w:val="18"/>
                <w:szCs w:val="18"/>
              </w:rPr>
              <w:t xml:space="preserve">0.8 m</w:t>
            </w:r>
          </w:p>
        </w:tc>
        <w:tc>
          <w:tcPr>
            <w:tcW w:type="dxa" w:w="38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두 로봇이 약 1.3 m 안으로 접근할 때만 양보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yield_release</w:t>
            </w:r>
          </w:p>
        </w:tc>
        <w:tc>
          <w:tcPr>
            <w:tcW w:type="dxa" w:w="13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0.10 m</w:t>
            </w:r>
          </w:p>
        </w:tc>
        <w:tc>
          <w:tcPr>
            <w:tcW w:type="dxa" w:w="38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stop ↔ go 떨림 방지 히스테리시스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BACK_STEP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BACK_SPEED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BACK_LIMIT</w:t>
            </w:r>
          </w:p>
        </w:tc>
        <w:tc>
          <w:tcPr>
            <w:tcW w:type="dxa" w:w="13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0.15 m / 0.08 m/s / 3</w:t>
            </w:r>
          </w:p>
        </w:tc>
        <w:tc>
          <w:tcPr>
            <w:tcW w:type="dxa" w:w="38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양보 후진. 3회 후 정지 대기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goal_clearance</w:t>
            </w:r>
          </w:p>
        </w:tc>
        <w:tc>
          <w:tcPr>
            <w:tcW w:type="dxa" w:w="13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0.20 m</w:t>
            </w:r>
          </w:p>
        </w:tc>
        <w:tc>
          <w:tcPr>
            <w:tcW w:type="dxa" w:w="15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b/>
                <w:bCs/>
                <w:sz w:val="18"/>
                <w:szCs w:val="18"/>
              </w:rPr>
              <w:t xml:space="preserve">0.10 m</w:t>
            </w:r>
          </w:p>
        </w:tc>
        <w:tc>
          <w:tcPr>
            <w:tcW w:type="dxa" w:w="38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0.20이면 문 주변 0.9 m가 통째로 목적지 금지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occupy_margin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release_margin</w:t>
            </w:r>
          </w:p>
        </w:tc>
        <w:tc>
          <w:tcPr>
            <w:tcW w:type="dxa" w:w="13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0.10 / 0.15 m</w:t>
            </w:r>
          </w:p>
        </w:tc>
        <w:tc>
          <w:tcPr>
            <w:tcW w:type="dxa" w:w="38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AMCL 떨림에 열쇠를 잡았다 놓았다 하지 않게</w:t>
            </w:r>
          </w:p>
        </w:tc>
      </w:tr>
    </w:tbl>
    <w:p>
      <w:pPr>
        <w:pStyle w:val="Heading2"/>
      </w:pPr>
      <w:bookmarkStart w:name="_Toc21" w:id="21"/>
      <w:r>
        <w:t xml:space="preserve">4.4 튜닝 근거가 된 관찰</w:t>
      </w:r>
      <w:bookmarkEnd w:id="21"/>
    </w:p>
    <w:p>
      <w:pPr>
        <w:pStyle w:val="Heading3"/>
      </w:pPr>
      <w:r>
        <w:t xml:space="preserve">좁은 문 false collision → failure_tolerance, collision 검사 시간</w:t>
      </w:r>
    </w:p>
    <w:p>
      <w:pPr>
        <w:spacing w:after="90" w:line="300"/>
        <w:ind w:left="200"/>
      </w:pPr>
      <w:r>
        <w:rPr>
          <w:b/>
          <w:bCs/>
          <w:color w:val="A5462E"/>
        </w:rPr>
        <w:t xml:space="preserve">증상  </w:t>
      </w:r>
      <w:r>
        <w:t xml:space="preserve">robot2 단독으로 폭 0.35 m 문 통과 중 복구 10회 후 error 104.</w:t>
      </w:r>
    </w:p>
    <w:p>
      <w:pPr>
        <w:spacing w:after="90" w:line="300"/>
        <w:ind w:left="200"/>
      </w:pPr>
      <w:r>
        <w:rPr>
          <w:b/>
          <w:bCs/>
          <w:color w:val="8A5A12"/>
        </w:rPr>
        <w:t xml:space="preserve">측정  </w:t>
      </w:r>
      <w:r>
        <w:t xml:space="preserve">Nav2 로그에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RegulatedPurePursuitController detected collision ahead!</w:t>
      </w:r>
      <w:r>
        <w:t xml:space="preserve"> </w:t>
      </w:r>
      <w:r>
        <w:rPr>
          <w:b/>
          <w:bCs/>
        </w:rPr>
        <w:t xml:space="preserve">750회</w:t>
      </w:r>
      <w:r>
        <w:t xml:space="preserve">. 시뮬 LiDAR 노이즈 stddev 0.02 m, local costmap 해상도 0.01 m.</w:t>
      </w:r>
    </w:p>
    <w:p>
      <w:pPr>
        <w:spacing w:after="90" w:line="300"/>
        <w:ind w:left="200"/>
      </w:pPr>
      <w:r>
        <w:rPr>
          <w:b/>
          <w:bCs/>
          <w:color w:val="8A5A12"/>
        </w:rPr>
        <w:t xml:space="preserve">원인  </w:t>
      </w:r>
      <w:r>
        <w:t xml:space="preserve">노이즈로 문틀 점이 셀 단위로 흔들려 경로 footprint와 순간적으로 겹침 → 0.3 s 지속만으로 실패.</w:t>
      </w:r>
    </w:p>
    <w:p>
      <w:pPr>
        <w:spacing w:after="90" w:line="300"/>
        <w:ind w:left="200"/>
      </w:pPr>
      <w:r>
        <w:rPr>
          <w:b/>
          <w:bCs/>
          <w:color w:val="2E7D4F"/>
        </w:rPr>
        <w:t xml:space="preserve">조치 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failure_tolerance</w:t>
      </w:r>
      <w:r>
        <w:t xml:space="preserve"> 1.5 s, carrot까지 충돌 검사 시간 0.5 s, 104/105/106/0 재시도 3회.</w:t>
      </w:r>
    </w:p>
    <w:p>
      <w:pPr>
        <w:spacing w:after="90" w:line="300"/>
        <w:ind w:left="200"/>
      </w:pPr>
      <w:r>
        <w:rPr>
          <w:b/>
          <w:bCs/>
          <w:color w:val="1F3B63"/>
        </w:rPr>
        <w:t xml:space="preserve">결과  </w:t>
      </w:r>
      <w:r>
        <w:t xml:space="preserve">"막혀서 실패 → 다시 보냄 (1/3)" 후 도착 확인. Nav2 값 단독 효과는 추가 검증 필요.</w:t>
      </w:r>
    </w:p>
    <w:p>
      <w:pPr>
        <w:keepNext/>
        <w:spacing w:after="60" w:before="140"/>
        <w:jc w:val="center"/>
      </w:pPr>
      <w:r>
        <w:drawing>
          <wp:inline distT="0" distB="0" distL="0" distR="0">
            <wp:extent cx="3238500" cy="3200400"/>
            <wp:effectExtent t="0" r="0" b="0" l="0"/>
            <wp:docPr id="5" name="fig5" descr="문 안에서 장애물 없이 복구 10회 (시뮬)" title="문 안에서 장애물 없이 복구 10회 (시뮬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그림 5. 문 안에서 장애물 없이 복구 10회 (시뮬)</w:t>
      </w:r>
    </w:p>
    <w:p>
      <w:pPr>
        <w:pStyle w:val="Heading3"/>
      </w:pPr>
      <w:r>
        <w:t xml:space="preserve">코너 컷 → min_lookahead_dist, 감속</w:t>
      </w:r>
    </w:p>
    <w:p>
      <w:pPr>
        <w:spacing w:after="90" w:line="300"/>
        <w:ind w:left="200"/>
      </w:pPr>
      <w:r>
        <w:rPr>
          <w:b/>
          <w:bCs/>
          <w:color w:val="A5462E"/>
        </w:rPr>
        <w:t xml:space="preserve">증상  </w:t>
      </w:r>
      <w:r>
        <w:t xml:space="preserve">robot1이 문 안 (1.63, 0.89)에서 실패. 문틈 y 0.88~1.23 → 아래 문틀에 실제 접촉.</w:t>
      </w:r>
    </w:p>
    <w:p>
      <w:pPr>
        <w:spacing w:after="90" w:line="300"/>
        <w:ind w:left="200"/>
      </w:pPr>
      <w:r>
        <w:rPr>
          <w:b/>
          <w:bCs/>
          <w:color w:val="8A5A12"/>
        </w:rPr>
        <w:t xml:space="preserve">원인  </w:t>
      </w:r>
      <w:r>
        <w:t xml:space="preserve">Pure Pursuit 특성상 lookahead가 길면 꺾이는 경로에서 안쪽으로 질러 간다.</w:t>
      </w:r>
    </w:p>
    <w:p>
      <w:pPr>
        <w:spacing w:after="90" w:line="300"/>
        <w:ind w:left="200"/>
      </w:pPr>
      <w:r>
        <w:rPr>
          <w:b/>
          <w:bCs/>
          <w:color w:val="2E7D4F"/>
        </w:rPr>
        <w:t xml:space="preserve">조치 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min_lookahead_dist</w:t>
      </w:r>
      <w:r>
        <w:t xml:space="preserve"> 0.3 → 0.15 m, regulated linear velocity scaling 활성화.</w:t>
      </w:r>
    </w:p>
    <w:p>
      <w:pPr>
        <w:keepNext/>
        <w:spacing w:after="60" w:before="140"/>
        <w:jc w:val="center"/>
      </w:pPr>
      <w:r>
        <w:drawing>
          <wp:inline distT="0" distB="0" distL="0" distR="0">
            <wp:extent cx="4000500" cy="3952875"/>
            <wp:effectExtent t="0" r="0" b="0" l="0"/>
            <wp:docPr id="6" name="fig6" descr="관제 화면: 문 안 robot1 복구 4회, robot2는 통로 앞에서 양보 중" title="관제 화면: 문 안 robot1 복구 4회, robot2는 통로 앞에서 양보 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 xml:space="preserve">그림 6. 관제 화면: 문 안 robot1 복구 4회, robot2는 통로 앞에서 양보 중</w:t>
      </w:r>
    </w:p>
    <w:p>
      <w:pPr>
        <w:pStyle w:val="Heading3"/>
      </w:pPr>
      <w:r>
        <w:t xml:space="preserve">구석 목표 → xy_goal_tolerance (미해결)</w:t>
      </w:r>
    </w:p>
    <w:p>
      <w:pPr>
        <w:spacing w:after="90" w:line="300"/>
        <w:ind w:left="200"/>
      </w:pPr>
      <w:r>
        <w:rPr>
          <w:b/>
          <w:bCs/>
          <w:color w:val="A5462E"/>
        </w:rPr>
        <w:t xml:space="preserve">증상  </w:t>
      </w:r>
      <w:r>
        <w:t xml:space="preserve">구석 목표 1 cm 앞에서 복구 6회, 도착 판정 실패.</w:t>
      </w:r>
    </w:p>
    <w:p>
      <w:pPr>
        <w:spacing w:after="90" w:line="300"/>
        <w:ind w:left="200"/>
      </w:pPr>
      <w:r>
        <w:rPr>
          <w:b/>
          <w:bCs/>
          <w:color w:val="8A5A12"/>
        </w:rPr>
        <w:t xml:space="preserve">측정  </w:t>
      </w:r>
      <w:r>
        <w:t xml:space="preserve">Gazebo 실제 위치 (0.07, 0.07) vs AMCL (0.02, 0.04): 오차 약 5 cm → 위치 추정 문제 아님.</w:t>
      </w:r>
    </w:p>
    <w:p>
      <w:pPr>
        <w:spacing w:after="90" w:line="300"/>
        <w:ind w:left="200"/>
      </w:pPr>
      <w:r>
        <w:rPr>
          <w:b/>
          <w:bCs/>
          <w:color w:val="8A5A12"/>
        </w:rPr>
        <w:t xml:space="preserve">원인  </w:t>
      </w:r>
      <w:r>
        <w:t xml:space="preserve">도착 판정 3 cm + 14°. 목표 yaw를 맞추려 제자리 회전 시 몸체 후방이 두 벽에 간섭.</w:t>
      </w:r>
    </w:p>
    <w:p>
      <w:pPr>
        <w:spacing w:after="90" w:line="300"/>
        <w:ind w:left="200"/>
      </w:pPr>
      <w:r>
        <w:rPr>
          <w:b/>
          <w:bCs/>
          <w:color w:val="2E7D4F"/>
        </w:rPr>
        <w:t xml:space="preserve">조치 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xy_goal_tolerance</w:t>
      </w:r>
      <w:r>
        <w:t xml:space="preserve"> 0.08 m. "벽 15 cm 이내 목표 거절"은 구석 접근 자체를 막아 롤백.</w:t>
      </w:r>
    </w:p>
    <w:p>
      <w:pPr>
        <w:spacing w:after="90" w:line="300"/>
        <w:ind w:left="200"/>
      </w:pPr>
      <w:r>
        <w:rPr>
          <w:b/>
          <w:bCs/>
          <w:color w:val="1F3B63"/>
        </w:rPr>
        <w:t xml:space="preserve">결과  </w:t>
      </w:r>
      <w:r>
        <w:t xml:space="preserve">2026-10-05 시험: 위치는 허용 범위(0.069 m) 진입, yaw 오차로 회전 지속 → 미해결.</w:t>
      </w:r>
    </w:p>
    <w:p>
      <w:pPr>
        <w:pStyle w:val="Heading1"/>
        <w:pageBreakBefore/>
      </w:pPr>
      <w:bookmarkStart w:name="_Toc22" w:id="22"/>
      <w:r>
        <w:t xml:space="preserve">5. 통합·환경 디버깅</w:t>
      </w:r>
      <w:bookmarkEnd w:id="22"/>
    </w:p>
    <w:p>
      <w:pPr>
        <w:spacing w:after="140" w:line="312"/>
      </w:pPr>
      <w:r>
        <w:t xml:space="preserve">알고리즘보다 시간이 더 든 것은 미들웨어·시계·프로세스 관리였다. 모두 "측정 → 원인 → 구조적 조치" 순서로 처리했다.</w:t>
      </w:r>
    </w:p>
    <w:p>
      <w:pPr>
        <w:pStyle w:val="Heading3"/>
      </w:pPr>
      <w:r>
        <w:t xml:space="preserve">① 시뮬에서 /clock 미수신</w:t>
      </w:r>
    </w:p>
    <w:p>
      <w:pPr>
        <w:spacing w:after="90" w:line="300"/>
        <w:ind w:left="200"/>
      </w:pPr>
      <w:r>
        <w:rPr>
          <w:b/>
          <w:bCs/>
          <w:color w:val="A5462E"/>
        </w:rPr>
        <w:t xml:space="preserve">증상  </w:t>
      </w:r>
      <w:r>
        <w:t xml:space="preserve">시뮬 1개만 실행했는데 위치 미표시, 시계 차이 약 38 s 경고.</w:t>
      </w:r>
    </w:p>
    <w:p>
      <w:pPr>
        <w:spacing w:after="90" w:line="300"/>
        <w:ind w:left="200"/>
      </w:pPr>
      <w:r>
        <w:rPr>
          <w:b/>
          <w:bCs/>
          <w:color w:val="8A5A12"/>
        </w:rPr>
        <w:t xml:space="preserve">측정  </w:t>
      </w:r>
      <w:r>
        <w:t xml:space="preserve">같은 도메인에서 6 s 동안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/odom</w:t>
      </w:r>
      <w:r>
        <w:t xml:space="preserve"> 301개,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/clock</w:t>
      </w:r>
      <w:r>
        <w:t xml:space="preserve"> </w:t>
      </w:r>
      <w:r>
        <w:rPr>
          <w:b/>
          <w:bCs/>
        </w:rPr>
        <w:t xml:space="preserve">0개</w:t>
      </w:r>
      <w:r>
        <w:t xml:space="preserve">.</w:t>
      </w:r>
    </w:p>
    <w:p>
      <w:pPr>
        <w:spacing w:after="90" w:line="300"/>
        <w:ind w:left="200"/>
      </w:pPr>
      <w:r>
        <w:rPr>
          <w:b/>
          <w:bCs/>
          <w:color w:val="8A5A12"/>
        </w:rPr>
        <w:t xml:space="preserve">원인  </w:t>
      </w:r>
      <w:r>
        <w:t xml:space="preserve">PC 전역 RMW가 실물용 Cyclone DDS. 수백 Hz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/clock</w:t>
      </w:r>
      <w:r>
        <w:t xml:space="preserve">을 구독자 19개가 받으며 전송이 막힌 것으로 추정(측정 기반).</w:t>
      </w:r>
    </w:p>
    <w:p>
      <w:pPr>
        <w:spacing w:after="90" w:line="300"/>
        <w:ind w:left="200"/>
      </w:pPr>
      <w:r>
        <w:rPr>
          <w:b/>
          <w:bCs/>
          <w:color w:val="2E7D4F"/>
        </w:rPr>
        <w:t xml:space="preserve">조치 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sim.launch.py</w:t>
      </w:r>
      <w:r>
        <w:t xml:space="preserve">가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RMW_IMPLEMENTATION=rmw_fastrtps_cpp</w:t>
      </w:r>
      <w:r>
        <w:t xml:space="preserve">,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ROS_AUTOMATIC_DISCOVERY_RANGE=LOCALHOST</w:t>
      </w:r>
      <w:r>
        <w:t xml:space="preserve">를 강제.</w:t>
      </w:r>
    </w:p>
    <w:p>
      <w:pPr>
        <w:spacing w:after="90" w:line="300"/>
        <w:ind w:left="200"/>
      </w:pPr>
      <w:r>
        <w:rPr>
          <w:b/>
          <w:bCs/>
          <w:color w:val="1F3B63"/>
        </w:rPr>
        <w:t xml:space="preserve">결과 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/clock</w:t>
      </w:r>
      <w:r>
        <w:t xml:space="preserve">,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/odom</w:t>
      </w:r>
      <w:r>
        <w:t xml:space="preserve">,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/scan</w:t>
      </w:r>
      <w:r>
        <w:t xml:space="preserve"> 정상 수신 확인.</w:t>
      </w:r>
    </w:p>
    <w:p>
      <w:pPr>
        <w:pStyle w:val="Heading3"/>
      </w:pPr>
      <w:r>
        <w:t xml:space="preserve">② 실물 노드 탐색 실패</w:t>
      </w:r>
    </w:p>
    <w:p>
      <w:pPr>
        <w:spacing w:after="90" w:line="300"/>
        <w:ind w:left="200"/>
      </w:pPr>
      <w:r>
        <w:rPr>
          <w:b/>
          <w:bCs/>
          <w:color w:val="8A5A12"/>
        </w:rPr>
        <w:t xml:space="preserve">원인  </w:t>
      </w:r>
      <w:r>
        <w:t xml:space="preserve">AP가 DDS SPDP 멀티캐스트를 차단.</w:t>
      </w:r>
    </w:p>
    <w:p>
      <w:pPr>
        <w:spacing w:after="90" w:line="300"/>
        <w:ind w:left="200"/>
      </w:pPr>
      <w:r>
        <w:rPr>
          <w:b/>
          <w:bCs/>
          <w:color w:val="2E7D4F"/>
        </w:rPr>
        <w:t xml:space="preserve">조치 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ROS_STATIC_PEERS</w:t>
      </w:r>
      <w:r>
        <w:t xml:space="preserve"> 유니캐스트 peer.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start_fleet.sh</w:t>
      </w:r>
      <w:r>
        <w:t xml:space="preserve">가 설정 파일의 로봇 IP로 자동 구성. 근본책은 DHCP 예약으로 IP 고정.</w:t>
      </w:r>
    </w:p>
    <w:p>
      <w:pPr>
        <w:pStyle w:val="Heading3"/>
      </w:pPr>
      <w:r>
        <w:t xml:space="preserve">③ TF 102 "Transform data too old"</w:t>
      </w:r>
    </w:p>
    <w:p>
      <w:pPr>
        <w:spacing w:after="90" w:line="300"/>
        <w:ind w:left="200"/>
      </w:pPr>
      <w:r>
        <w:rPr>
          <w:b/>
          <w:bCs/>
          <w:color w:val="A5462E"/>
        </w:rPr>
        <w:t xml:space="preserve">증상  </w:t>
      </w:r>
      <w:r>
        <w:t xml:space="preserve">목표를 주자마자 실패하거나 위치 미표시.</w:t>
      </w:r>
    </w:p>
    <w:p>
      <w:pPr>
        <w:spacing w:after="90" w:line="300"/>
        <w:ind w:left="200"/>
      </w:pPr>
      <w:r>
        <w:rPr>
          <w:b/>
          <w:bCs/>
          <w:color w:val="8A5A12"/>
        </w:rPr>
        <w:t xml:space="preserve">원인  </w:t>
      </w:r>
      <w:r>
        <w:t xml:space="preserve">인터넷 없는 AP라 로봇 NTP 동기화 불가. 수 초의 시계 차이만으로 TF가 버려짐.</w:t>
      </w:r>
    </w:p>
    <w:p>
      <w:pPr>
        <w:spacing w:after="90" w:line="300"/>
        <w:ind w:left="200"/>
      </w:pPr>
      <w:r>
        <w:rPr>
          <w:b/>
          <w:bCs/>
          <w:color w:val="2E7D4F"/>
        </w:rPr>
        <w:t xml:space="preserve">조치  </w:t>
      </w:r>
      <w:r>
        <w:t xml:space="preserve">PC를 chrony 서버(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allow 192.168.0.0/24</w:t>
      </w:r>
      <w:r>
        <w:t xml:space="preserve">,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local stratum 10</w:t>
      </w:r>
      <w:r>
        <w:t xml:space="preserve">)로, 로봇은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systemd-timesyncd</w:t>
      </w:r>
      <w:r>
        <w:t xml:space="preserve">로 PC를 추종. 대시보드는 시계 차이를 감지해 경고.</w:t>
      </w:r>
    </w:p>
    <w:p>
      <w:pPr>
        <w:pStyle w:val="Heading3"/>
      </w:pPr>
      <w:r>
        <w:t xml:space="preserve">④ Ctrl+Z로 정지된 스택 누적 → DDS 참가자 고갈</w:t>
      </w:r>
    </w:p>
    <w:p>
      <w:pPr>
        <w:spacing w:after="90" w:line="300"/>
        <w:ind w:left="200"/>
      </w:pPr>
      <w:r>
        <w:rPr>
          <w:b/>
          <w:bCs/>
          <w:color w:val="A5462E"/>
        </w:rPr>
        <w:t xml:space="preserve">증상  </w:t>
      </w:r>
      <w:r>
        <w:t xml:space="preserve">재시작할수록 TF·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/scan</w:t>
      </w:r>
      <w:r>
        <w:t xml:space="preserve"> 간헐 누락, 결국 새 노드가 참여 실패.</w:t>
      </w:r>
    </w:p>
    <w:p>
      <w:pPr>
        <w:spacing w:after="90" w:line="300"/>
        <w:ind w:left="200"/>
      </w:pPr>
      <w:r>
        <w:rPr>
          <w:b/>
          <w:bCs/>
          <w:color w:val="8A5A12"/>
        </w:rPr>
        <w:t xml:space="preserve">원인  </w:t>
      </w:r>
      <w:r>
        <w:t xml:space="preserve">Ctrl+Z(SIGTSTP)는 종료가 아니라 정지. 정지된 Nav2 스택 수십 개가 DDS 참가자로 남음. 시뮬에서는 같은 이유로 Gazebo 서버 4개가 동시에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/clock</w:t>
      </w:r>
      <w:r>
        <w:t xml:space="preserve">을 발행.</w:t>
      </w:r>
    </w:p>
    <w:p>
      <w:pPr>
        <w:spacing w:after="90" w:line="300"/>
        <w:ind w:left="200"/>
      </w:pPr>
      <w:r>
        <w:rPr>
          <w:b/>
          <w:bCs/>
          <w:color w:val="2E7D4F"/>
        </w:rPr>
        <w:t xml:space="preserve">조치  </w:t>
      </w:r>
      <w:r>
        <w:t xml:space="preserve">시작 시 정지된 ROS 프로세스 정리,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trap '' TSTP</w:t>
      </w:r>
      <w:r>
        <w:t xml:space="preserve">, Cyclone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MaxAutoParticipantIndex</w:t>
      </w:r>
      <w:r>
        <w:t xml:space="preserve"> 50.</w:t>
      </w:r>
    </w:p>
    <w:p>
      <w:pPr>
        <w:pStyle w:val="Heading3"/>
      </w:pPr>
      <w:r>
        <w:t xml:space="preserve">⑤ base_footprint → odom TF 없음 (진행 중)</w:t>
      </w:r>
    </w:p>
    <w:p>
      <w:pPr>
        <w:spacing w:after="90" w:line="300"/>
        <w:ind w:left="200"/>
      </w:pPr>
      <w:r>
        <w:rPr>
          <w:b/>
          <w:bCs/>
          <w:color w:val="A5462E"/>
        </w:rPr>
        <w:t xml:space="preserve">증상  </w:t>
      </w:r>
      <w:r>
        <w:t xml:space="preserve">local costmap이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Invalid frame ID "odom"</w:t>
      </w:r>
      <w:r>
        <w:t xml:space="preserve">으로 대기. 로봇 데이터가 PC에 도달하지 않음.</w:t>
      </w:r>
    </w:p>
    <w:p>
      <w:pPr>
        <w:spacing w:after="90" w:line="300"/>
        <w:ind w:left="200"/>
      </w:pPr>
      <w:r>
        <w:rPr>
          <w:b/>
          <w:bCs/>
          <w:color w:val="1F3B63"/>
        </w:rPr>
        <w:t xml:space="preserve">원인 후보  </w:t>
      </w:r>
      <w:r>
        <w:t xml:space="preserve">로봇 bringup 미실행 / 로봇 RMW 불일치(PC는 Cyclone) / 로봇 측 peer가 현재 PC IP와 다름.</w:t>
      </w:r>
    </w:p>
    <w:p>
      <w:pPr>
        <w:spacing w:after="90" w:line="300"/>
        <w:ind w:left="200"/>
      </w:pPr>
      <w:r>
        <w:rPr>
          <w:b/>
          <w:bCs/>
          <w:color w:val="2E7D4F"/>
        </w:rPr>
        <w:t xml:space="preserve">조치  </w:t>
      </w:r>
      <w:r>
        <w:t xml:space="preserve">로봇 bringup 후 PC에서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ROS_DOMAIN_ID=15 ros2 topic list</w:t>
      </w:r>
      <w:r>
        <w:t xml:space="preserve">로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/odom</w:t>
      </w:r>
      <w:r>
        <w:t xml:space="preserve">, </w:t>
      </w:r>
      <w:r>
        <w:rPr>
          <w:rFonts w:ascii="Consolas" w:cs="Consolas" w:eastAsia="Consolas" w:hAnsi="Consolas"/>
          <w:color w:val="8A2B2B"/>
          <w:sz w:val="19"/>
          <w:szCs w:val="19"/>
        </w:rPr>
        <w:t xml:space="preserve">/scan</w:t>
      </w:r>
      <w:r>
        <w:t xml:space="preserve"> 가시성부터 확인.</w:t>
      </w:r>
    </w:p>
    <w:p>
      <w:pPr>
        <w:pStyle w:val="Heading1"/>
        <w:pageBreakBefore/>
      </w:pPr>
      <w:bookmarkStart w:name="_Toc23" w:id="23"/>
      <w:r>
        <w:t xml:space="preserve">6. 검증 전략</w:t>
      </w:r>
      <w:bookmarkEnd w:id="2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438"/>
      </w:tblGrid>
      <w:tr>
        <w:trPr>
          <w:cantSplit/>
          <w:tblHeader/>
        </w:trPr>
        <w:tc>
          <w:tcPr>
            <w:tcW w:type="dxa" w:w="18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1F3B6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4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1F3B6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방법</w:t>
            </w:r>
          </w:p>
        </w:tc>
        <w:tc>
          <w:tcPr>
            <w:tcW w:type="dxa" w:w="44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1F3B6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단위 테스트</w:t>
            </w:r>
          </w:p>
        </w:tc>
        <w:tc>
          <w:tcPr>
            <w:tcW w:type="dxa" w:w="34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pytest 113개 (DDS 없이 수 초)</w:t>
            </w:r>
          </w:p>
        </w:tc>
        <w:tc>
          <w:tcPr>
            <w:tcW w:type="dxa" w:w="44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test_fleet</w:t>
            </w:r>
            <w:r>
              <w:rPr>
                <w:sz w:val="18"/>
                <w:szCs w:val="18"/>
              </w:rPr>
              <w:t xml:space="preserve"> 67 ·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test_traffic</w:t>
            </w:r>
            <w:r>
              <w:rPr>
                <w:sz w:val="18"/>
                <w:szCs w:val="18"/>
              </w:rPr>
              <w:t xml:space="preserve"> 18 ·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test_localize</w:t>
            </w:r>
            <w:r>
              <w:rPr>
                <w:sz w:val="18"/>
                <w:szCs w:val="18"/>
              </w:rPr>
              <w:t xml:space="preserve"> 15 ·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test_yield</w:t>
            </w:r>
            <w:r>
              <w:rPr>
                <w:sz w:val="18"/>
                <w:szCs w:val="18"/>
              </w:rPr>
              <w:t xml:space="preserve"> 13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지도 대조 테스트</w:t>
            </w:r>
          </w:p>
        </w:tc>
        <w:tc>
          <w:tcPr>
            <w:tcW w:type="dxa" w:w="34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칸 YAML과 실제 occupancy grid 대조</w:t>
            </w:r>
          </w:p>
        </w:tc>
        <w:tc>
          <w:tcPr>
            <w:tcW w:type="dxa" w:w="44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모든 빈 칸이 정확히 한 칸에 속하는지, 통로를 막으면 해당 링크만 끊기는지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시뮬레이션</w:t>
            </w:r>
          </w:p>
        </w:tc>
        <w:tc>
          <w:tcPr>
            <w:tcW w:type="dxa" w:w="34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Gazebo 2대 + 실제 방 월드</w:t>
            </w:r>
          </w:p>
        </w:tc>
        <w:tc>
          <w:tcPr>
            <w:tcW w:type="dxa" w:w="44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정면 교차, 자리 바꾸기, 문 통과, 구석 목표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실물</w:t>
            </w:r>
          </w:p>
        </w:tc>
        <w:tc>
          <w:tcPr>
            <w:tcW w:type="dxa" w:w="34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실물 15/17 도메인, 사람 감독</w:t>
            </w:r>
          </w:p>
        </w:tc>
        <w:tc>
          <w:tcPr>
            <w:tcW w:type="dxa" w:w="44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네트워크·시계·주행 보정</w:t>
            </w:r>
          </w:p>
        </w:tc>
      </w:tr>
    </w:tbl>
    <w:p>
      <w:pPr>
        <w:spacing w:after="100"/>
      </w:pPr>
    </w:p>
    <w:p>
      <w:pPr>
        <w:spacing w:after="140" w:line="312"/>
      </w:pPr>
      <w:r>
        <w:t xml:space="preserve">교통 규칙은 입력이 "위치·활성 여부·경로 점 목록"뿐인 순수 함수라서, 정면 교차·추월·후진 한계 같은 시나리오를 좌표만으로 재현해 테스트한다. 파라미터를 바꿀 때 회귀를 바로 잡을 수 있었다.</w:t>
      </w:r>
    </w:p>
    <w:p>
      <w:pPr>
        <w:pStyle w:val="Heading1"/>
        <w:pageBreakBefore/>
      </w:pPr>
      <w:bookmarkStart w:name="_Toc24" w:id="24"/>
      <w:r>
        <w:t xml:space="preserve">7. 한계와 다음 단계</w:t>
      </w:r>
      <w:bookmarkEnd w:id="2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cantSplit/>
          <w:tblHeader/>
        </w:trPr>
        <w:tc>
          <w:tcPr>
            <w:tcW w:type="dxa" w:w="15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1F3B6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43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1F3B6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38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1F3B6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방향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우선순위</w:t>
            </w:r>
          </w:p>
        </w:tc>
        <w:tc>
          <w:tcPr>
            <w:tcW w:type="dxa" w:w="43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robot1 고정 우선. N대로 확장 불가</w:t>
            </w:r>
          </w:p>
        </w:tc>
        <w:tc>
          <w:tcPr>
            <w:tcW w:type="dxa" w:w="38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경로 충돌 그래프 기반 동적 우선순위, 또는 칸 예약과 양보의 결합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양보 위치</w:t>
            </w:r>
          </w:p>
        </w:tc>
        <w:tc>
          <w:tcPr>
            <w:tcW w:type="dxa" w:w="43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robot2 대기 지점이 robot1 inflation(0.4 m) 안이면 여전히 길을 막음</w:t>
            </w:r>
          </w:p>
        </w:tc>
        <w:tc>
          <w:tcPr>
            <w:tcW w:type="dxa" w:w="38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위험 구역 밖 대기 지점 선택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정지 로봇</w:t>
            </w:r>
          </w:p>
        </w:tc>
        <w:tc>
          <w:tcPr>
            <w:tcW w:type="dxa" w:w="43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도착해 서 있는 robot1이 통로를 막으면 robot2가 비집고 지나감(복구 9회)</w:t>
            </w:r>
          </w:p>
        </w:tc>
        <w:tc>
          <w:tcPr>
            <w:tcW w:type="dxa" w:w="38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robot1 비켜 주기 (복귀 여부 미정)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도착 판정</w:t>
            </w:r>
          </w:p>
        </w:tc>
        <w:tc>
          <w:tcPr>
            <w:tcW w:type="dxa" w:w="43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구석에서 yaw 판정 때문에 회전 반복</w:t>
            </w:r>
          </w:p>
        </w:tc>
        <w:tc>
          <w:tcPr>
            <w:tcW w:type="dxa" w:w="38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goal yaw 완화 또는 구석 목표의 heading 자동 조정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안전</w:t>
            </w:r>
          </w:p>
        </w:tc>
        <w:tc>
          <w:tcPr>
            <w:tcW w:type="dxa" w:w="43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로봇 측 </w:t>
            </w:r>
            <w:r>
              <w:rPr>
                <w:rFonts w:ascii="Consolas" w:cs="Consolas" w:eastAsia="Consolas" w:hAnsi="Consolas"/>
                <w:color w:val="8A2B2B"/>
                <w:sz w:val="16"/>
                <w:szCs w:val="16"/>
              </w:rPr>
              <w:t xml:space="preserve">cmd_vel</w:t>
            </w:r>
            <w:r>
              <w:rPr>
                <w:sz w:val="18"/>
                <w:szCs w:val="18"/>
              </w:rPr>
              <w:t xml:space="preserve"> watchdog 없음, Nav2 Collision Monitor 미사용</w:t>
            </w:r>
          </w:p>
        </w:tc>
        <w:tc>
          <w:tcPr>
            <w:tcW w:type="dxa" w:w="38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bringup에 타임아웃 추가, velocity smoother 뒤 Collision Monitor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실물 검증</w:t>
            </w:r>
          </w:p>
        </w:tc>
        <w:tc>
          <w:tcPr>
            <w:tcW w:type="dxa" w:w="43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팀 Nav2 값 실물 미검증, robot1 주행 방향 반전 현상(원인 미확인)</w:t>
            </w:r>
          </w:p>
        </w:tc>
        <w:tc>
          <w:tcPr>
            <w:tcW w:type="dxa" w:w="38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LiDAR·휠 방향 점검, 전역 추정 180° 수렴 여부 확인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확장</w:t>
            </w:r>
          </w:p>
        </w:tc>
        <w:tc>
          <w:tcPr>
            <w:tcW w:type="dxa" w:w="4300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카메라·객체 인식·차선 주행</w:t>
            </w:r>
          </w:p>
        </w:tc>
        <w:tc>
          <w:tcPr>
            <w:tcW w:type="dxa" w:w="3838"/>
            <w:tcBorders>
              <w:top w:val="single" w:color="BFC7D3" w:sz="4"/>
              <w:left w:val="single" w:color="BFC7D3" w:sz="4"/>
              <w:bottom w:val="single" w:color="BFC7D3" w:sz="4"/>
              <w:right w:val="single" w:color="BFC7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5"/>
            </w:pPr>
            <w:r>
              <w:rPr>
                <w:sz w:val="18"/>
                <w:szCs w:val="18"/>
              </w:rPr>
              <w:t xml:space="preserve">별도 개발 중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ROS 2 다중 로봇 관제 시스템 ·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A6FA5" w:sz="8" w:space="6"/>
      </w:pBdr>
      <w:spacing w:after="220" w:before="240"/>
      <w:outlineLvl w:val="0"/>
    </w:pPr>
    <w:rPr>
      <w:rFonts w:ascii="Malgun Gothic" w:eastAsia="Malgun Gothic" w:hAnsi="Malgun Gothic"/>
      <w:b/>
      <w:bCs/>
      <w:color w:val="1F3B63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40" w:before="300"/>
      <w:outlineLvl w:val="1"/>
    </w:pPr>
    <w:rPr>
      <w:rFonts w:ascii="Malgun Gothic" w:eastAsia="Malgun Gothic" w:hAnsi="Malgun Gothic"/>
      <w:b/>
      <w:bCs/>
      <w:color w:val="2B4C7E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20"/>
      <w:outlineLvl w:val="2"/>
    </w:pPr>
    <w:rPr>
      <w:rFonts w:ascii="Malgun Gothic" w:eastAsia="Malgun Gothic" w:hAnsi="Malgun Gothic"/>
      <w:b/>
      <w:bCs/>
      <w:color w:val="33333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da50f9a86e2c61fe63491ba455131e6dc524fe34.png"/><Relationship Id="rId9" Type="http://schemas.openxmlformats.org/officeDocument/2006/relationships/image" Target="media/581c70afc45ba09b10486b386fcb5225b4f953fb.png"/><Relationship Id="rId10" Type="http://schemas.openxmlformats.org/officeDocument/2006/relationships/image" Target="media/c986669c6c779ad77d63e5a232c23002a7014f0b.png"/><Relationship Id="rId11" Type="http://schemas.openxmlformats.org/officeDocument/2006/relationships/image" Target="media/4110f4b63a8f355287e320b2e41142bd2fe8bb02.png"/><Relationship Id="rId12" Type="http://schemas.openxmlformats.org/officeDocument/2006/relationships/image" Target="media/4c9c1916513dc3ea6a8d04bb9c701e2d2785434f.png"/><Relationship Id="rId13" Type="http://schemas.openxmlformats.org/officeDocument/2006/relationships/image" Target="media/ac12255b48ebcc68daf007079344ae5dc96616d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ROS 2 다중 로봇 관제 시스템 — 설계·아키텍처·튜닝</dc:title>
  <dc:creator>giddongcar team</dc:creator>
  <cp:lastModifiedBy>Un-named</cp:lastModifiedBy>
  <cp:revision>1</cp:revision>
  <dcterms:created xsi:type="dcterms:W3CDTF">2026-10-08T11:17:41.822Z</dcterms:created>
  <dcterms:modified xsi:type="dcterms:W3CDTF">2026-10-08T11:17:41.823Z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