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B6" w:rsidRPr="004F74D5" w:rsidRDefault="001139B6" w:rsidP="001139B6">
      <w:pPr>
        <w:rPr>
          <w:b/>
        </w:rPr>
      </w:pPr>
      <w:r w:rsidRPr="004F74D5">
        <w:rPr>
          <w:b/>
        </w:rPr>
        <w:t xml:space="preserve">Tunnel </w:t>
      </w:r>
      <w:proofErr w:type="spellStart"/>
      <w:r w:rsidRPr="004F74D5">
        <w:rPr>
          <w:b/>
        </w:rPr>
        <w:t>Ebenrain</w:t>
      </w:r>
      <w:proofErr w:type="spellEnd"/>
    </w:p>
    <w:p w:rsidR="001139B6" w:rsidRDefault="001139B6" w:rsidP="001139B6"/>
    <w:p w:rsidR="0084647B" w:rsidRDefault="0084647B" w:rsidP="001139B6"/>
    <w:p w:rsidR="001139B6" w:rsidRDefault="001139B6" w:rsidP="001139B6">
      <w:r w:rsidRPr="00442DC8">
        <w:rPr>
          <w:b/>
        </w:rPr>
        <w:t>Bankettentwässerung</w:t>
      </w:r>
      <w:r>
        <w:t xml:space="preserve"> </w:t>
      </w:r>
    </w:p>
    <w:p w:rsidR="001139B6" w:rsidRDefault="001139B6" w:rsidP="001139B6"/>
    <w:p w:rsidR="001139B6" w:rsidRDefault="00F84844" w:rsidP="001139B6">
      <w:r>
        <w:t>Die Bauausführung ist wie folgt vorgesehen:</w:t>
      </w:r>
    </w:p>
    <w:p w:rsidR="001139B6" w:rsidRDefault="00F84844" w:rsidP="0084647B">
      <w:pPr>
        <w:pStyle w:val="Listenabsatz"/>
        <w:numPr>
          <w:ilvl w:val="1"/>
          <w:numId w:val="10"/>
        </w:numPr>
        <w:ind w:left="284" w:hanging="284"/>
      </w:pPr>
      <w:r>
        <w:t>Fräsarbeiten der Blockfugen</w:t>
      </w:r>
      <w:r w:rsidR="0093434C">
        <w:t>, ca. 2-3 mm breit und bis Tunnelabdichtung tief</w:t>
      </w:r>
    </w:p>
    <w:p w:rsidR="00F84844" w:rsidRDefault="00F84844" w:rsidP="0084647B">
      <w:pPr>
        <w:pStyle w:val="Listenabsatz"/>
        <w:numPr>
          <w:ilvl w:val="1"/>
          <w:numId w:val="10"/>
        </w:numPr>
        <w:ind w:left="284" w:hanging="284"/>
      </w:pPr>
      <w:r>
        <w:t>Entlastungsbohrung</w:t>
      </w:r>
      <w:r w:rsidR="0093434C">
        <w:t>en durch das Gewölbe bei den Blockfugen</w:t>
      </w:r>
      <w:r w:rsidR="008B0CE9">
        <w:t xml:space="preserve"> ausführen D=80 mm</w:t>
      </w:r>
    </w:p>
    <w:p w:rsidR="001139B6" w:rsidRDefault="0093434C" w:rsidP="0084647B">
      <w:pPr>
        <w:pStyle w:val="Listenabsatz"/>
        <w:numPr>
          <w:ilvl w:val="1"/>
          <w:numId w:val="10"/>
        </w:numPr>
        <w:ind w:left="284" w:hanging="284"/>
      </w:pPr>
      <w:r>
        <w:t>Bestehende Randsteine, Belag und Betonbankett entfernen</w:t>
      </w:r>
    </w:p>
    <w:p w:rsidR="0093434C" w:rsidRDefault="0093434C" w:rsidP="0084647B">
      <w:pPr>
        <w:pStyle w:val="Listenabsatz"/>
        <w:numPr>
          <w:ilvl w:val="1"/>
          <w:numId w:val="10"/>
        </w:numPr>
        <w:ind w:left="284" w:hanging="284"/>
      </w:pPr>
      <w:r>
        <w:t>Erstellen des Füllbetons</w:t>
      </w:r>
    </w:p>
    <w:p w:rsidR="0093434C" w:rsidRDefault="0093434C" w:rsidP="0084647B">
      <w:pPr>
        <w:pStyle w:val="Listenabsatz"/>
        <w:numPr>
          <w:ilvl w:val="1"/>
          <w:numId w:val="10"/>
        </w:numPr>
        <w:ind w:left="284" w:hanging="284"/>
      </w:pPr>
      <w:r>
        <w:t>Verlegen der Noppenmatte</w:t>
      </w:r>
    </w:p>
    <w:p w:rsidR="0093434C" w:rsidRDefault="0093434C" w:rsidP="0084647B">
      <w:pPr>
        <w:pStyle w:val="Listenabsatz"/>
        <w:numPr>
          <w:ilvl w:val="1"/>
          <w:numId w:val="10"/>
        </w:numPr>
        <w:ind w:left="284" w:hanging="284"/>
      </w:pPr>
      <w:r>
        <w:t xml:space="preserve">Verlegen der neuen </w:t>
      </w:r>
      <w:proofErr w:type="spellStart"/>
      <w:r>
        <w:t>Sickerlleitung</w:t>
      </w:r>
      <w:proofErr w:type="spellEnd"/>
    </w:p>
    <w:p w:rsidR="0093434C" w:rsidRDefault="0093434C" w:rsidP="0084647B">
      <w:pPr>
        <w:pStyle w:val="Listenabsatz"/>
        <w:numPr>
          <w:ilvl w:val="1"/>
          <w:numId w:val="10"/>
        </w:numPr>
        <w:ind w:left="284" w:hanging="284"/>
      </w:pPr>
      <w:r>
        <w:t>Anschliessen der bestehenden Ableitungen der Gewölbedrainagen an die Sickerleitung</w:t>
      </w:r>
    </w:p>
    <w:p w:rsidR="0093434C" w:rsidRDefault="008B0CE9" w:rsidP="0084647B">
      <w:pPr>
        <w:pStyle w:val="Listenabsatz"/>
        <w:numPr>
          <w:ilvl w:val="1"/>
          <w:numId w:val="10"/>
        </w:numPr>
        <w:ind w:left="284" w:hanging="284"/>
      </w:pPr>
      <w:r>
        <w:t>Versetzen der Vertikalrohre und Verfülle mit dem Sickerbeton (Verlegen auch der Dosierleitung)</w:t>
      </w:r>
    </w:p>
    <w:p w:rsidR="008B0CE9" w:rsidRDefault="008B0CE9" w:rsidP="0084647B">
      <w:pPr>
        <w:pStyle w:val="Listenabsatz"/>
        <w:numPr>
          <w:ilvl w:val="1"/>
          <w:numId w:val="10"/>
        </w:numPr>
        <w:ind w:left="284" w:hanging="284"/>
      </w:pPr>
      <w:r>
        <w:t>Betonieren des Sch</w:t>
      </w:r>
      <w:bookmarkStart w:id="0" w:name="_GoBack"/>
      <w:bookmarkEnd w:id="0"/>
      <w:r>
        <w:t>rammbordes mit Concretum C-DRY</w:t>
      </w:r>
    </w:p>
    <w:p w:rsidR="008B0CE9" w:rsidRDefault="008B0CE9" w:rsidP="0084647B">
      <w:pPr>
        <w:pStyle w:val="Listenabsatz"/>
        <w:numPr>
          <w:ilvl w:val="1"/>
          <w:numId w:val="10"/>
        </w:numPr>
        <w:ind w:left="284" w:hanging="284"/>
      </w:pPr>
      <w:proofErr w:type="spellStart"/>
      <w:r>
        <w:t>Banketüberzug</w:t>
      </w:r>
      <w:proofErr w:type="spellEnd"/>
      <w:r>
        <w:t xml:space="preserve"> erstellen, Einlagen für Längs- und Querrinnen</w:t>
      </w:r>
    </w:p>
    <w:p w:rsidR="008B0CE9" w:rsidRDefault="008B0CE9" w:rsidP="0084647B">
      <w:pPr>
        <w:pStyle w:val="Listenabsatz"/>
        <w:numPr>
          <w:ilvl w:val="1"/>
          <w:numId w:val="10"/>
        </w:numPr>
        <w:ind w:left="284" w:hanging="284"/>
      </w:pPr>
      <w:r>
        <w:t>Abdichten und Abdecken der Blockfugen</w:t>
      </w:r>
    </w:p>
    <w:p w:rsidR="008B0CE9" w:rsidRDefault="008B0CE9" w:rsidP="0084647B">
      <w:pPr>
        <w:pStyle w:val="Listenabsatz"/>
        <w:numPr>
          <w:ilvl w:val="1"/>
          <w:numId w:val="10"/>
        </w:numPr>
        <w:ind w:left="284" w:hanging="284"/>
      </w:pPr>
      <w:r>
        <w:t>Abdecken der Längs- und Querrinnen</w:t>
      </w:r>
    </w:p>
    <w:p w:rsidR="0084647B" w:rsidRDefault="0084647B" w:rsidP="0084647B"/>
    <w:p w:rsidR="004D0FF3" w:rsidRPr="008C4983" w:rsidRDefault="004D0FF3" w:rsidP="005E6BA7">
      <w:pPr>
        <w:pStyle w:val="Fliesstext"/>
        <w:spacing w:before="40" w:line="240" w:lineRule="auto"/>
        <w:ind w:left="0"/>
        <w:rPr>
          <w:szCs w:val="22"/>
        </w:rPr>
      </w:pPr>
    </w:p>
    <w:sectPr w:rsidR="004D0FF3" w:rsidRPr="008C4983" w:rsidSect="00736F3C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268" w:right="1134" w:bottom="1134" w:left="1134" w:header="567" w:footer="567" w:gutter="0"/>
      <w:pgNumType w:start="1"/>
      <w:cols w:space="142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0FD" w:rsidRDefault="00B230FD">
      <w:r>
        <w:separator/>
      </w:r>
    </w:p>
  </w:endnote>
  <w:endnote w:type="continuationSeparator" w:id="0">
    <w:p w:rsidR="00B230FD" w:rsidRDefault="00B2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5C3" w:rsidRPr="0066595F" w:rsidRDefault="00CB4124" w:rsidP="00CB4124">
    <w:pPr>
      <w:pStyle w:val="Fuzeile"/>
      <w:pBdr>
        <w:top w:val="single" w:sz="6" w:space="1" w:color="auto"/>
      </w:pBdr>
      <w:tabs>
        <w:tab w:val="clear" w:pos="4536"/>
        <w:tab w:val="clear" w:pos="9072"/>
        <w:tab w:val="right" w:pos="9639"/>
      </w:tabs>
      <w:rPr>
        <w:sz w:val="18"/>
        <w:szCs w:val="18"/>
      </w:rPr>
    </w:pPr>
    <w:r w:rsidRPr="00262E10">
      <w:rPr>
        <w:rStyle w:val="Seitenzahl"/>
        <w:sz w:val="14"/>
        <w:szCs w:val="14"/>
      </w:rPr>
      <w:fldChar w:fldCharType="begin"/>
    </w:r>
    <w:r w:rsidRPr="00262E10">
      <w:rPr>
        <w:rStyle w:val="Seitenzahl"/>
        <w:sz w:val="14"/>
        <w:szCs w:val="14"/>
      </w:rPr>
      <w:instrText xml:space="preserve"> FILENAME </w:instrText>
    </w:r>
    <w:r w:rsidRPr="00262E10">
      <w:rPr>
        <w:rStyle w:val="Seitenzahl"/>
        <w:sz w:val="14"/>
        <w:szCs w:val="14"/>
      </w:rPr>
      <w:fldChar w:fldCharType="separate"/>
    </w:r>
    <w:r w:rsidR="000369C4">
      <w:rPr>
        <w:rStyle w:val="Seitenzahl"/>
        <w:noProof/>
        <w:sz w:val="14"/>
        <w:szCs w:val="14"/>
      </w:rPr>
      <w:t>9246_400_20140220_Sickerleitung_Bankettentwässerung_Be_neu.docx</w:t>
    </w:r>
    <w:r w:rsidRPr="00262E10">
      <w:rPr>
        <w:rStyle w:val="Seitenzahl"/>
        <w:sz w:val="14"/>
        <w:szCs w:val="14"/>
      </w:rPr>
      <w:fldChar w:fldCharType="end"/>
    </w:r>
    <w:r w:rsidRPr="0066595F">
      <w:rPr>
        <w:rStyle w:val="Seitenzahl"/>
        <w:sz w:val="18"/>
        <w:szCs w:val="18"/>
      </w:rPr>
      <w:tab/>
    </w:r>
    <w:r w:rsidR="00262E10" w:rsidRPr="00262E10">
      <w:rPr>
        <w:rStyle w:val="Seitenzahl"/>
        <w:sz w:val="20"/>
      </w:rPr>
      <w:t xml:space="preserve">Seite </w:t>
    </w:r>
    <w:r w:rsidR="00262E10" w:rsidRPr="00262E10">
      <w:rPr>
        <w:rStyle w:val="Seitenzahl"/>
        <w:sz w:val="20"/>
      </w:rPr>
      <w:fldChar w:fldCharType="begin"/>
    </w:r>
    <w:r w:rsidR="00262E10" w:rsidRPr="00262E10">
      <w:rPr>
        <w:rStyle w:val="Seitenzahl"/>
        <w:sz w:val="20"/>
      </w:rPr>
      <w:instrText xml:space="preserve"> PAGE </w:instrText>
    </w:r>
    <w:r w:rsidR="00262E10" w:rsidRPr="00262E10">
      <w:rPr>
        <w:rStyle w:val="Seitenzahl"/>
        <w:sz w:val="20"/>
      </w:rPr>
      <w:fldChar w:fldCharType="separate"/>
    </w:r>
    <w:r w:rsidR="00F84844">
      <w:rPr>
        <w:rStyle w:val="Seitenzahl"/>
        <w:noProof/>
        <w:sz w:val="20"/>
      </w:rPr>
      <w:t>2</w:t>
    </w:r>
    <w:r w:rsidR="00262E10" w:rsidRPr="00262E10">
      <w:rPr>
        <w:rStyle w:val="Seitenzahl"/>
        <w:sz w:val="20"/>
      </w:rPr>
      <w:fldChar w:fldCharType="end"/>
    </w:r>
    <w:r w:rsidR="00262E10" w:rsidRPr="00262E10">
      <w:rPr>
        <w:rStyle w:val="Seitenzahl"/>
        <w:sz w:val="20"/>
      </w:rPr>
      <w:t>/</w:t>
    </w:r>
    <w:r w:rsidR="00262E10" w:rsidRPr="00262E10">
      <w:rPr>
        <w:rStyle w:val="Seitenzahl"/>
        <w:sz w:val="20"/>
      </w:rPr>
      <w:fldChar w:fldCharType="begin"/>
    </w:r>
    <w:r w:rsidR="00262E10" w:rsidRPr="00262E10">
      <w:rPr>
        <w:rStyle w:val="Seitenzahl"/>
        <w:sz w:val="20"/>
      </w:rPr>
      <w:instrText xml:space="preserve"> NUMPAGES </w:instrText>
    </w:r>
    <w:r w:rsidR="00262E10" w:rsidRPr="00262E10">
      <w:rPr>
        <w:rStyle w:val="Seitenzahl"/>
        <w:sz w:val="20"/>
      </w:rPr>
      <w:fldChar w:fldCharType="separate"/>
    </w:r>
    <w:r w:rsidR="00F84844">
      <w:rPr>
        <w:rStyle w:val="Seitenzahl"/>
        <w:noProof/>
        <w:sz w:val="20"/>
      </w:rPr>
      <w:t>2</w:t>
    </w:r>
    <w:r w:rsidR="00262E10" w:rsidRPr="00262E10">
      <w:rPr>
        <w:rStyle w:val="Seitenzah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5C3" w:rsidRPr="00262E10" w:rsidRDefault="00262E10" w:rsidP="005D15EF">
    <w:pPr>
      <w:pStyle w:val="Fuzeile"/>
      <w:pBdr>
        <w:top w:val="single" w:sz="6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</w:rPr>
    </w:pPr>
    <w:r w:rsidRPr="00262E10">
      <w:rPr>
        <w:sz w:val="14"/>
        <w:szCs w:val="14"/>
      </w:rPr>
      <w:fldChar w:fldCharType="begin"/>
    </w:r>
    <w:r w:rsidRPr="00262E10">
      <w:rPr>
        <w:sz w:val="14"/>
        <w:szCs w:val="14"/>
      </w:rPr>
      <w:instrText xml:space="preserve"> FILENAME </w:instrText>
    </w:r>
    <w:r w:rsidRPr="00262E10">
      <w:rPr>
        <w:sz w:val="14"/>
        <w:szCs w:val="14"/>
      </w:rPr>
      <w:fldChar w:fldCharType="separate"/>
    </w:r>
    <w:r w:rsidR="000369C4">
      <w:rPr>
        <w:noProof/>
        <w:sz w:val="14"/>
        <w:szCs w:val="14"/>
      </w:rPr>
      <w:t>9246_400_20140220_Sickerleitung_Bankettentwässerung_Be_neu.docx</w:t>
    </w:r>
    <w:r w:rsidRPr="00262E10">
      <w:rPr>
        <w:sz w:val="14"/>
        <w:szCs w:val="14"/>
      </w:rPr>
      <w:fldChar w:fldCharType="end"/>
    </w:r>
    <w:r w:rsidRPr="00262E10">
      <w:rPr>
        <w:sz w:val="16"/>
        <w:szCs w:val="16"/>
      </w:rPr>
      <w:tab/>
    </w:r>
    <w:r w:rsidRPr="00262E10">
      <w:rPr>
        <w:sz w:val="20"/>
      </w:rPr>
      <w:t xml:space="preserve">Seite </w:t>
    </w:r>
    <w:r w:rsidRPr="00262E10">
      <w:rPr>
        <w:rStyle w:val="Seitenzahl"/>
        <w:sz w:val="20"/>
      </w:rPr>
      <w:fldChar w:fldCharType="begin"/>
    </w:r>
    <w:r w:rsidRPr="00262E10">
      <w:rPr>
        <w:rStyle w:val="Seitenzahl"/>
        <w:sz w:val="20"/>
      </w:rPr>
      <w:instrText xml:space="preserve"> PAGE </w:instrText>
    </w:r>
    <w:r w:rsidRPr="00262E10">
      <w:rPr>
        <w:rStyle w:val="Seitenzahl"/>
        <w:sz w:val="20"/>
      </w:rPr>
      <w:fldChar w:fldCharType="separate"/>
    </w:r>
    <w:r w:rsidR="008B0CE9">
      <w:rPr>
        <w:rStyle w:val="Seitenzahl"/>
        <w:noProof/>
        <w:sz w:val="20"/>
      </w:rPr>
      <w:t>1</w:t>
    </w:r>
    <w:r w:rsidRPr="00262E10">
      <w:rPr>
        <w:rStyle w:val="Seitenzahl"/>
        <w:sz w:val="20"/>
      </w:rPr>
      <w:fldChar w:fldCharType="end"/>
    </w:r>
    <w:r w:rsidRPr="00262E10">
      <w:rPr>
        <w:rStyle w:val="Seitenzahl"/>
        <w:sz w:val="20"/>
      </w:rPr>
      <w:t>/</w:t>
    </w:r>
    <w:r w:rsidRPr="00262E10">
      <w:rPr>
        <w:rStyle w:val="Seitenzahl"/>
        <w:sz w:val="20"/>
      </w:rPr>
      <w:fldChar w:fldCharType="begin"/>
    </w:r>
    <w:r w:rsidRPr="00262E10">
      <w:rPr>
        <w:rStyle w:val="Seitenzahl"/>
        <w:sz w:val="20"/>
      </w:rPr>
      <w:instrText xml:space="preserve"> NUMPAGES </w:instrText>
    </w:r>
    <w:r w:rsidRPr="00262E10">
      <w:rPr>
        <w:rStyle w:val="Seitenzahl"/>
        <w:sz w:val="20"/>
      </w:rPr>
      <w:fldChar w:fldCharType="separate"/>
    </w:r>
    <w:r w:rsidR="008B0CE9">
      <w:rPr>
        <w:rStyle w:val="Seitenzahl"/>
        <w:noProof/>
        <w:sz w:val="20"/>
      </w:rPr>
      <w:t>1</w:t>
    </w:r>
    <w:r w:rsidRPr="00262E10">
      <w:rPr>
        <w:rStyle w:val="Seitenzah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0FD" w:rsidRDefault="00B230FD">
      <w:pPr>
        <w:pStyle w:val="Fuzeile"/>
      </w:pPr>
    </w:p>
  </w:footnote>
  <w:footnote w:type="continuationSeparator" w:id="0">
    <w:p w:rsidR="00B230FD" w:rsidRDefault="00B230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4FA" w:rsidRDefault="001B298E" w:rsidP="004104FA">
    <w:pPr>
      <w:pStyle w:val="Kopfzeile"/>
      <w:pBdr>
        <w:bottom w:val="single" w:sz="6" w:space="31" w:color="auto"/>
      </w:pBdr>
      <w:spacing w:line="240" w:lineRule="exac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14124C3" wp14:editId="3B2BF2D4">
              <wp:simplePos x="0" y="0"/>
              <wp:positionH relativeFrom="margin">
                <wp:posOffset>17145</wp:posOffset>
              </wp:positionH>
              <wp:positionV relativeFrom="paragraph">
                <wp:posOffset>99695</wp:posOffset>
              </wp:positionV>
              <wp:extent cx="2070100" cy="457835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010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04FA" w:rsidRDefault="004104FA" w:rsidP="004104FA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INGENIEURBUREAU</w:t>
                          </w:r>
                        </w:p>
                        <w:p w:rsidR="004104FA" w:rsidRDefault="004104FA" w:rsidP="004104FA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A. AEGERTER &amp; DR. O. BOSSHARDT AG</w:t>
                          </w:r>
                        </w:p>
                        <w:p w:rsidR="004104FA" w:rsidRDefault="004104FA" w:rsidP="004104FA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BASEL, MÖHLIN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.35pt;margin-top:7.85pt;width:163pt;height:36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" filled="f" stroked="f">
              <v:textbox inset="0,0,0,0">
                <w:txbxContent>
                  <w:p w:rsidR="004104FA" w:rsidRDefault="004104FA" w:rsidP="004104FA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INGENIEURBUREAU</w:t>
                    </w:r>
                  </w:p>
                  <w:p w:rsidR="004104FA" w:rsidRDefault="004104FA" w:rsidP="004104FA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A. AEGERTER &amp; DR. O. BOSSHARDT AG</w:t>
                    </w:r>
                  </w:p>
                  <w:p w:rsidR="004104FA" w:rsidRDefault="004104FA" w:rsidP="004104FA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BASEL, MÖHLIN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tbl>
    <w:tblPr>
      <w:tblW w:w="1034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75"/>
      <w:gridCol w:w="1771"/>
    </w:tblGrid>
    <w:tr w:rsidR="006E55C3">
      <w:trPr>
        <w:trHeight w:hRule="exact" w:val="10000"/>
      </w:trPr>
      <w:tc>
        <w:tcPr>
          <w:tcW w:w="8575" w:type="dxa"/>
        </w:tcPr>
        <w:p w:rsidR="006E55C3" w:rsidRDefault="006E55C3">
          <w:pPr>
            <w:pStyle w:val="Kopfzeile"/>
            <w:tabs>
              <w:tab w:val="clear" w:pos="4536"/>
              <w:tab w:val="clear" w:pos="9072"/>
              <w:tab w:val="right" w:pos="5103"/>
              <w:tab w:val="left" w:pos="5387"/>
              <w:tab w:val="right" w:pos="6464"/>
              <w:tab w:val="left" w:pos="6747"/>
            </w:tabs>
            <w:spacing w:line="240" w:lineRule="exact"/>
            <w:rPr>
              <w:rFonts w:ascii="Helvetica-Light" w:hAnsi="Helvetica-Light"/>
              <w:sz w:val="16"/>
            </w:rPr>
          </w:pPr>
        </w:p>
      </w:tc>
      <w:tc>
        <w:tcPr>
          <w:tcW w:w="1771" w:type="dxa"/>
        </w:tcPr>
        <w:p w:rsidR="006E55C3" w:rsidRDefault="006E55C3">
          <w:pPr>
            <w:pStyle w:val="Kopfzeile"/>
            <w:tabs>
              <w:tab w:val="clear" w:pos="4536"/>
              <w:tab w:val="clear" w:pos="9072"/>
              <w:tab w:val="right" w:pos="5103"/>
              <w:tab w:val="left" w:pos="5387"/>
              <w:tab w:val="right" w:pos="6464"/>
              <w:tab w:val="left" w:pos="6747"/>
            </w:tabs>
            <w:spacing w:line="240" w:lineRule="exact"/>
            <w:rPr>
              <w:rFonts w:ascii="Helvetica-Light" w:hAnsi="Helvetica-Light"/>
              <w:sz w:val="16"/>
            </w:rPr>
          </w:pPr>
        </w:p>
      </w:tc>
    </w:tr>
  </w:tbl>
  <w:p w:rsidR="006E55C3" w:rsidRDefault="006E55C3">
    <w:pPr>
      <w:pStyle w:val="Kopfzeile"/>
      <w:tabs>
        <w:tab w:val="clear" w:pos="4536"/>
        <w:tab w:val="clear" w:pos="9072"/>
        <w:tab w:val="right" w:pos="5103"/>
        <w:tab w:val="left" w:pos="5387"/>
        <w:tab w:val="right" w:pos="6464"/>
        <w:tab w:val="left" w:pos="6747"/>
      </w:tabs>
      <w:spacing w:line="240" w:lineRule="exact"/>
      <w:rPr>
        <w:rFonts w:ascii="Helvetica-Light" w:hAnsi="Helvetica-Light"/>
        <w:sz w:val="16"/>
      </w:rPr>
    </w:pPr>
  </w:p>
  <w:p w:rsidR="006E55C3" w:rsidRDefault="006E55C3">
    <w:pPr>
      <w:pStyle w:val="Kopfzeile"/>
      <w:tabs>
        <w:tab w:val="clear" w:pos="4536"/>
        <w:tab w:val="clear" w:pos="9072"/>
        <w:tab w:val="right" w:pos="5103"/>
        <w:tab w:val="left" w:pos="5387"/>
        <w:tab w:val="right" w:pos="6464"/>
        <w:tab w:val="left" w:pos="6747"/>
      </w:tabs>
      <w:spacing w:line="240" w:lineRule="exact"/>
      <w:rPr>
        <w:rFonts w:ascii="Helvetica-Light" w:hAnsi="Helvetica-Light"/>
        <w:sz w:val="16"/>
      </w:rPr>
    </w:pPr>
  </w:p>
  <w:p w:rsidR="006E55C3" w:rsidRDefault="006E55C3">
    <w:pPr>
      <w:pStyle w:val="Kopfzeile"/>
      <w:tabs>
        <w:tab w:val="clear" w:pos="4536"/>
        <w:tab w:val="clear" w:pos="9072"/>
        <w:tab w:val="right" w:pos="5103"/>
        <w:tab w:val="left" w:pos="5387"/>
        <w:tab w:val="right" w:pos="6464"/>
        <w:tab w:val="left" w:pos="6747"/>
      </w:tabs>
      <w:spacing w:line="240" w:lineRule="exact"/>
      <w:rPr>
        <w:rFonts w:ascii="Helvetica-Light" w:hAnsi="Helvetica-Light"/>
        <w:sz w:val="16"/>
      </w:rPr>
    </w:pPr>
  </w:p>
  <w:tbl>
    <w:tblPr>
      <w:tblW w:w="0" w:type="auto"/>
      <w:tblInd w:w="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7"/>
      <w:gridCol w:w="1689"/>
    </w:tblGrid>
    <w:tr w:rsidR="006E55C3">
      <w:trPr>
        <w:trHeight w:hRule="exact" w:val="15000"/>
      </w:trPr>
      <w:tc>
        <w:tcPr>
          <w:tcW w:w="8517" w:type="dxa"/>
        </w:tcPr>
        <w:p w:rsidR="006E55C3" w:rsidRDefault="006E55C3">
          <w:pPr>
            <w:pStyle w:val="Kopfzeile"/>
            <w:tabs>
              <w:tab w:val="clear" w:pos="4536"/>
              <w:tab w:val="clear" w:pos="9072"/>
              <w:tab w:val="right" w:pos="5103"/>
              <w:tab w:val="left" w:pos="5387"/>
              <w:tab w:val="right" w:pos="6464"/>
              <w:tab w:val="left" w:pos="6747"/>
            </w:tabs>
            <w:spacing w:line="240" w:lineRule="exact"/>
            <w:rPr>
              <w:rFonts w:ascii="Helvetica-Light" w:hAnsi="Helvetica-Light"/>
              <w:sz w:val="16"/>
            </w:rPr>
          </w:pPr>
        </w:p>
      </w:tc>
      <w:tc>
        <w:tcPr>
          <w:tcW w:w="1689" w:type="dxa"/>
        </w:tcPr>
        <w:p w:rsidR="006E55C3" w:rsidRDefault="006E55C3">
          <w:pPr>
            <w:pStyle w:val="Kopfzeile"/>
            <w:tabs>
              <w:tab w:val="clear" w:pos="4536"/>
              <w:tab w:val="clear" w:pos="9072"/>
              <w:tab w:val="right" w:pos="5103"/>
              <w:tab w:val="left" w:pos="5387"/>
              <w:tab w:val="right" w:pos="6464"/>
              <w:tab w:val="left" w:pos="6747"/>
            </w:tabs>
            <w:spacing w:line="240" w:lineRule="exact"/>
            <w:rPr>
              <w:rFonts w:ascii="Helvetica-Light" w:hAnsi="Helvetica-Light"/>
              <w:sz w:val="16"/>
            </w:rPr>
          </w:pPr>
        </w:p>
      </w:tc>
    </w:tr>
  </w:tbl>
  <w:p w:rsidR="006E55C3" w:rsidRDefault="006E55C3">
    <w:pPr>
      <w:pStyle w:val="Kopfzeile"/>
      <w:tabs>
        <w:tab w:val="clear" w:pos="4536"/>
        <w:tab w:val="clear" w:pos="9072"/>
        <w:tab w:val="right" w:pos="5103"/>
        <w:tab w:val="left" w:pos="5387"/>
        <w:tab w:val="right" w:pos="6464"/>
        <w:tab w:val="left" w:pos="6747"/>
      </w:tabs>
      <w:spacing w:line="240" w:lineRule="exact"/>
      <w:rPr>
        <w:rFonts w:ascii="Helvetica-Light" w:hAnsi="Helvetica-Light"/>
        <w:sz w:val="16"/>
      </w:rPr>
    </w:pPr>
  </w:p>
  <w:p w:rsidR="006E55C3" w:rsidRDefault="006E55C3">
    <w:pPr>
      <w:pStyle w:val="Kopfzeile"/>
      <w:tabs>
        <w:tab w:val="clear" w:pos="4536"/>
        <w:tab w:val="clear" w:pos="9072"/>
        <w:tab w:val="right" w:pos="5103"/>
        <w:tab w:val="left" w:pos="5387"/>
        <w:tab w:val="right" w:pos="6464"/>
        <w:tab w:val="left" w:pos="6747"/>
      </w:tabs>
      <w:spacing w:line="240" w:lineRule="exact"/>
      <w:rPr>
        <w:rFonts w:ascii="Helvetica-Light" w:hAnsi="Helvetica-Light"/>
        <w:sz w:val="16"/>
      </w:rPr>
    </w:pPr>
  </w:p>
  <w:tbl>
    <w:tblPr>
      <w:tblW w:w="0" w:type="auto"/>
      <w:tblInd w:w="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30"/>
      <w:gridCol w:w="2762"/>
    </w:tblGrid>
    <w:tr w:rsidR="006E55C3">
      <w:trPr>
        <w:trHeight w:hRule="exact" w:val="12000"/>
      </w:trPr>
      <w:tc>
        <w:tcPr>
          <w:tcW w:w="7230" w:type="dxa"/>
        </w:tcPr>
        <w:p w:rsidR="006E55C3" w:rsidRDefault="006E55C3">
          <w:pPr>
            <w:pStyle w:val="Kopfzeile"/>
            <w:tabs>
              <w:tab w:val="clear" w:pos="4536"/>
              <w:tab w:val="clear" w:pos="9072"/>
              <w:tab w:val="right" w:pos="5103"/>
              <w:tab w:val="left" w:pos="5387"/>
              <w:tab w:val="right" w:pos="6464"/>
              <w:tab w:val="left" w:pos="6747"/>
            </w:tabs>
            <w:spacing w:line="240" w:lineRule="exact"/>
            <w:rPr>
              <w:rFonts w:ascii="Helvetica-Light" w:hAnsi="Helvetica-Light"/>
              <w:sz w:val="16"/>
            </w:rPr>
          </w:pPr>
        </w:p>
      </w:tc>
      <w:tc>
        <w:tcPr>
          <w:tcW w:w="2762" w:type="dxa"/>
        </w:tcPr>
        <w:p w:rsidR="006E55C3" w:rsidRDefault="006E55C3">
          <w:pPr>
            <w:pStyle w:val="Kopfzeile"/>
            <w:tabs>
              <w:tab w:val="clear" w:pos="4536"/>
              <w:tab w:val="clear" w:pos="9072"/>
              <w:tab w:val="right" w:pos="5103"/>
              <w:tab w:val="left" w:pos="5387"/>
              <w:tab w:val="right" w:pos="6464"/>
              <w:tab w:val="left" w:pos="6747"/>
            </w:tabs>
            <w:spacing w:line="240" w:lineRule="exact"/>
            <w:rPr>
              <w:rFonts w:ascii="Helvetica-Light" w:hAnsi="Helvetica-Light"/>
              <w:sz w:val="16"/>
            </w:rPr>
          </w:pPr>
        </w:p>
      </w:tc>
    </w:tr>
  </w:tbl>
  <w:p w:rsidR="006E55C3" w:rsidRDefault="006E55C3">
    <w:pPr>
      <w:pStyle w:val="Kopfzeile"/>
      <w:tabs>
        <w:tab w:val="clear" w:pos="4536"/>
        <w:tab w:val="clear" w:pos="9072"/>
        <w:tab w:val="right" w:pos="5103"/>
        <w:tab w:val="left" w:pos="5387"/>
        <w:tab w:val="right" w:pos="6464"/>
        <w:tab w:val="left" w:pos="6747"/>
      </w:tabs>
      <w:spacing w:line="240" w:lineRule="exact"/>
      <w:rPr>
        <w:rFonts w:ascii="Helvetica-Light" w:hAnsi="Helvetica-Light"/>
        <w:sz w:val="16"/>
      </w:rPr>
    </w:pPr>
  </w:p>
  <w:p w:rsidR="006E55C3" w:rsidRDefault="006E55C3">
    <w:pPr>
      <w:pStyle w:val="Kopfzeile"/>
      <w:tabs>
        <w:tab w:val="clear" w:pos="4536"/>
        <w:tab w:val="clear" w:pos="9072"/>
        <w:tab w:val="right" w:pos="5103"/>
        <w:tab w:val="left" w:pos="5387"/>
        <w:tab w:val="right" w:pos="6464"/>
        <w:tab w:val="left" w:pos="6747"/>
      </w:tabs>
      <w:spacing w:line="240" w:lineRule="exact"/>
      <w:rPr>
        <w:rFonts w:ascii="Helvetica-Light" w:hAnsi="Helvetica-Light"/>
        <w:sz w:val="16"/>
      </w:rPr>
    </w:pPr>
  </w:p>
  <w:p w:rsidR="006E55C3" w:rsidRDefault="006E55C3">
    <w:pPr>
      <w:pStyle w:val="Kopfzeile"/>
      <w:tabs>
        <w:tab w:val="clear" w:pos="4536"/>
        <w:tab w:val="clear" w:pos="9072"/>
        <w:tab w:val="right" w:pos="5103"/>
        <w:tab w:val="left" w:pos="5387"/>
        <w:tab w:val="right" w:pos="6464"/>
        <w:tab w:val="left" w:pos="6747"/>
      </w:tabs>
      <w:spacing w:line="240" w:lineRule="exact"/>
      <w:rPr>
        <w:rFonts w:ascii="Helvetica-Light" w:hAnsi="Helvetica-Light"/>
        <w:sz w:val="16"/>
      </w:rPr>
    </w:pPr>
  </w:p>
  <w:p w:rsidR="006E55C3" w:rsidRDefault="006E55C3">
    <w:pPr>
      <w:pStyle w:val="Kopfzeile"/>
      <w:tabs>
        <w:tab w:val="clear" w:pos="4536"/>
        <w:tab w:val="clear" w:pos="9072"/>
        <w:tab w:val="right" w:pos="5103"/>
        <w:tab w:val="left" w:pos="5387"/>
        <w:tab w:val="right" w:pos="6464"/>
        <w:tab w:val="left" w:pos="6747"/>
      </w:tabs>
      <w:spacing w:line="240" w:lineRule="exact"/>
      <w:rPr>
        <w:rFonts w:ascii="Helvetica-Light" w:hAnsi="Helvetica-Light"/>
        <w:sz w:val="16"/>
      </w:rPr>
    </w:pPr>
  </w:p>
  <w:p w:rsidR="006E55C3" w:rsidRDefault="006E55C3">
    <w:pPr>
      <w:pStyle w:val="Kopfzeile"/>
      <w:tabs>
        <w:tab w:val="clear" w:pos="4536"/>
        <w:tab w:val="clear" w:pos="9072"/>
        <w:tab w:val="right" w:pos="5103"/>
        <w:tab w:val="left" w:pos="5387"/>
        <w:tab w:val="right" w:pos="6464"/>
        <w:tab w:val="left" w:pos="6747"/>
      </w:tabs>
      <w:spacing w:line="240" w:lineRule="exact"/>
      <w:rPr>
        <w:rFonts w:ascii="Helvetica-Light" w:hAnsi="Helvetica-Light"/>
        <w:sz w:val="16"/>
      </w:rPr>
    </w:pPr>
  </w:p>
  <w:p w:rsidR="006E55C3" w:rsidRDefault="006E55C3">
    <w:pPr>
      <w:pStyle w:val="Kopfzeile"/>
      <w:tabs>
        <w:tab w:val="clear" w:pos="4536"/>
        <w:tab w:val="clear" w:pos="9072"/>
        <w:tab w:val="right" w:pos="5103"/>
        <w:tab w:val="left" w:pos="5387"/>
        <w:tab w:val="right" w:pos="6464"/>
        <w:tab w:val="left" w:pos="6747"/>
      </w:tabs>
      <w:spacing w:line="240" w:lineRule="exact"/>
      <w:rPr>
        <w:rFonts w:ascii="Helvetica-Light" w:hAnsi="Helvetica-Light"/>
        <w:sz w:val="16"/>
      </w:rPr>
    </w:pPr>
  </w:p>
  <w:p w:rsidR="006E55C3" w:rsidRDefault="006E55C3">
    <w:pPr>
      <w:pStyle w:val="Kopfzeile"/>
      <w:pBdr>
        <w:bottom w:val="single" w:sz="6" w:space="3" w:color="auto"/>
      </w:pBdr>
      <w:tabs>
        <w:tab w:val="clear" w:pos="4536"/>
        <w:tab w:val="clear" w:pos="9072"/>
        <w:tab w:val="left" w:pos="567"/>
        <w:tab w:val="left" w:pos="1134"/>
        <w:tab w:val="left" w:pos="1701"/>
        <w:tab w:val="right" w:pos="5103"/>
        <w:tab w:val="left" w:pos="5387"/>
        <w:tab w:val="right" w:pos="6464"/>
        <w:tab w:val="left" w:pos="6747"/>
      </w:tabs>
      <w:spacing w:line="240" w:lineRule="exact"/>
    </w:pPr>
    <w:r>
      <w:rPr>
        <w:rFonts w:ascii="Helvetica-Light" w:hAnsi="Helvetica-Light"/>
        <w:sz w:val="16"/>
      </w:rPr>
      <w:t>Seite</w:t>
    </w:r>
    <w:r>
      <w:rPr>
        <w:rFonts w:ascii="Helvetica-Light" w:hAnsi="Helvetica-Light"/>
        <w:sz w:val="16"/>
      </w:rPr>
      <w:tab/>
    </w:r>
    <w:r>
      <w:rPr>
        <w:rStyle w:val="Seitenzahl"/>
        <w:rFonts w:ascii="Helvetica-Light" w:hAnsi="Helvetica-Light"/>
        <w:sz w:val="20"/>
      </w:rPr>
      <w:fldChar w:fldCharType="begin"/>
    </w:r>
    <w:r>
      <w:rPr>
        <w:rStyle w:val="Seitenzahl"/>
        <w:rFonts w:ascii="Helvetica-Light" w:hAnsi="Helvetica-Light"/>
        <w:sz w:val="20"/>
      </w:rPr>
      <w:instrText xml:space="preserve"> PAGE </w:instrText>
    </w:r>
    <w:r>
      <w:rPr>
        <w:rStyle w:val="Seitenzahl"/>
        <w:rFonts w:ascii="Helvetica-Light" w:hAnsi="Helvetica-Light"/>
        <w:sz w:val="20"/>
      </w:rPr>
      <w:fldChar w:fldCharType="separate"/>
    </w:r>
    <w:r w:rsidR="00F84844">
      <w:rPr>
        <w:rStyle w:val="Seitenzahl"/>
        <w:rFonts w:ascii="Helvetica-Light" w:hAnsi="Helvetica-Light"/>
        <w:noProof/>
        <w:sz w:val="20"/>
      </w:rPr>
      <w:t>2</w:t>
    </w:r>
    <w:r>
      <w:rPr>
        <w:rStyle w:val="Seitenzahl"/>
        <w:rFonts w:ascii="Helvetica-Light" w:hAnsi="Helvetica-Light"/>
        <w:sz w:val="20"/>
      </w:rPr>
      <w:fldChar w:fldCharType="end"/>
    </w:r>
    <w:r>
      <w:rPr>
        <w:rStyle w:val="Seitenzahl"/>
        <w:sz w:val="16"/>
      </w:rPr>
      <w:tab/>
      <w:t>von</w:t>
    </w:r>
    <w:r>
      <w:rPr>
        <w:rStyle w:val="Seitenzahl"/>
        <w:sz w:val="16"/>
      </w:rPr>
      <w:tab/>
    </w:r>
    <w:r>
      <w:rPr>
        <w:rFonts w:ascii="Helvetica-Light" w:hAnsi="Helvetica-Light"/>
        <w:sz w:val="16"/>
      </w:rPr>
      <w:tab/>
    </w:r>
    <w:r>
      <w:rPr>
        <w:rFonts w:ascii="Helvetica-Light" w:hAnsi="Helvetica-Light"/>
        <w:sz w:val="16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5C3" w:rsidRDefault="001B298E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17145</wp:posOffset>
              </wp:positionH>
              <wp:positionV relativeFrom="paragraph">
                <wp:posOffset>99695</wp:posOffset>
              </wp:positionV>
              <wp:extent cx="2070100" cy="457835"/>
              <wp:effectExtent l="0" t="0" r="0" b="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010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62E10" w:rsidRDefault="00262E10" w:rsidP="00262E10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INGENIEURBUREAU</w:t>
                          </w:r>
                        </w:p>
                        <w:p w:rsidR="00262E10" w:rsidRDefault="00262E10" w:rsidP="00262E10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A. AEGERTER &amp; DR. O. BOSSHARDT AG</w:t>
                          </w:r>
                        </w:p>
                        <w:p w:rsidR="00262E10" w:rsidRDefault="00262E10" w:rsidP="00262E10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BASEL, MÖHLIN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1.35pt;margin-top:7.85pt;width:163pt;height:36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" filled="f" stroked="f">
              <v:textbox inset="0,0,0,0">
                <w:txbxContent>
                  <w:p w:rsidR="00262E10" w:rsidRDefault="00262E10" w:rsidP="00262E10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INGENIEURBUREAU</w:t>
                    </w:r>
                  </w:p>
                  <w:p w:rsidR="00262E10" w:rsidRDefault="00262E10" w:rsidP="00262E10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A. AEGERTER &amp; DR. O. BOSSHARDT AG</w:t>
                    </w:r>
                  </w:p>
                  <w:p w:rsidR="00262E10" w:rsidRDefault="00262E10" w:rsidP="00262E10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BASEL, MÖHLIN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736F3C" w:rsidRDefault="001B298E" w:rsidP="00736F3C">
    <w:pPr>
      <w:spacing w:line="240" w:lineRule="auto"/>
      <w:jc w:val="right"/>
    </w:pPr>
    <w:r>
      <w:rPr>
        <w:noProof/>
      </w:rPr>
      <w:drawing>
        <wp:inline distT="0" distB="0" distL="0" distR="0">
          <wp:extent cx="2905125" cy="228600"/>
          <wp:effectExtent l="0" t="0" r="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512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E55C3" w:rsidRDefault="006E55C3">
    <w:pPr>
      <w:pStyle w:val="Kopfzeile"/>
      <w:pBdr>
        <w:bottom w:val="single" w:sz="6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BD073D4"/>
    <w:lvl w:ilvl="0">
      <w:start w:val="1"/>
      <w:numFmt w:val="decimal"/>
      <w:pStyle w:val="berschrift1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DC73B77"/>
    <w:multiLevelType w:val="hybridMultilevel"/>
    <w:tmpl w:val="AFCCC15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D066A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166160"/>
    <w:multiLevelType w:val="multilevel"/>
    <w:tmpl w:val="9B7094E0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3F973F12"/>
    <w:multiLevelType w:val="multilevel"/>
    <w:tmpl w:val="B4F0E800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53A229AE"/>
    <w:multiLevelType w:val="hybridMultilevel"/>
    <w:tmpl w:val="80A483E6"/>
    <w:lvl w:ilvl="0" w:tplc="F0884A3C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  <w:b w:val="0"/>
        <w:i w:val="0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5">
    <w:nsid w:val="54FB65A2"/>
    <w:multiLevelType w:val="hybridMultilevel"/>
    <w:tmpl w:val="EEE0B08C"/>
    <w:lvl w:ilvl="0" w:tplc="A7CA615E"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6">
    <w:nsid w:val="56D15097"/>
    <w:multiLevelType w:val="multilevel"/>
    <w:tmpl w:val="A4C6E2B4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6E1C6C3A"/>
    <w:multiLevelType w:val="hybridMultilevel"/>
    <w:tmpl w:val="37AE9332"/>
    <w:lvl w:ilvl="0" w:tplc="F0884A3C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  <w:b w:val="0"/>
        <w:i w:val="0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8">
    <w:nsid w:val="70234BB9"/>
    <w:multiLevelType w:val="multilevel"/>
    <w:tmpl w:val="FFFFFFFF"/>
    <w:lvl w:ilvl="0">
      <w:start w:val="1"/>
      <w:numFmt w:val="decimal"/>
      <w:lvlText w:val="%1."/>
      <w:legacy w:legacy="1" w:legacySpace="397" w:legacyIndent="0"/>
      <w:lvlJc w:val="left"/>
    </w:lvl>
    <w:lvl w:ilvl="1">
      <w:start w:val="1"/>
      <w:numFmt w:val="decimal"/>
      <w:lvlText w:val="%1.%2"/>
      <w:legacy w:legacy="1" w:legacySpace="312" w:legacyIndent="0"/>
      <w:lvlJc w:val="left"/>
    </w:lvl>
    <w:lvl w:ilvl="2">
      <w:start w:val="1"/>
      <w:numFmt w:val="decimal"/>
      <w:lvlText w:val="%1.%2.%3"/>
      <w:legacy w:legacy="1" w:legacySpace="170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284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E10"/>
    <w:rsid w:val="00006FF3"/>
    <w:rsid w:val="00034BD4"/>
    <w:rsid w:val="000369C4"/>
    <w:rsid w:val="00062873"/>
    <w:rsid w:val="000879CA"/>
    <w:rsid w:val="001139B6"/>
    <w:rsid w:val="00154C89"/>
    <w:rsid w:val="00165B88"/>
    <w:rsid w:val="001B298E"/>
    <w:rsid w:val="001C3F78"/>
    <w:rsid w:val="00233413"/>
    <w:rsid w:val="00240A59"/>
    <w:rsid w:val="00243CF4"/>
    <w:rsid w:val="00251EA4"/>
    <w:rsid w:val="00262E10"/>
    <w:rsid w:val="00284A26"/>
    <w:rsid w:val="00297B23"/>
    <w:rsid w:val="002F3FA2"/>
    <w:rsid w:val="00333C1F"/>
    <w:rsid w:val="003475EC"/>
    <w:rsid w:val="003675BB"/>
    <w:rsid w:val="0039678B"/>
    <w:rsid w:val="004104FA"/>
    <w:rsid w:val="004D0FF3"/>
    <w:rsid w:val="00526AF5"/>
    <w:rsid w:val="00531584"/>
    <w:rsid w:val="005D15EF"/>
    <w:rsid w:val="005E6BA7"/>
    <w:rsid w:val="005F57FD"/>
    <w:rsid w:val="0061771C"/>
    <w:rsid w:val="0063148C"/>
    <w:rsid w:val="00632AB0"/>
    <w:rsid w:val="0066595F"/>
    <w:rsid w:val="00682A0D"/>
    <w:rsid w:val="006A1AE3"/>
    <w:rsid w:val="006E55C3"/>
    <w:rsid w:val="00711B65"/>
    <w:rsid w:val="00713D83"/>
    <w:rsid w:val="00736F3C"/>
    <w:rsid w:val="007752AF"/>
    <w:rsid w:val="00785A33"/>
    <w:rsid w:val="007C3BD5"/>
    <w:rsid w:val="007E2233"/>
    <w:rsid w:val="00825FC9"/>
    <w:rsid w:val="0083679A"/>
    <w:rsid w:val="0084647B"/>
    <w:rsid w:val="00864E8B"/>
    <w:rsid w:val="00881E92"/>
    <w:rsid w:val="008A2A50"/>
    <w:rsid w:val="008A6FC6"/>
    <w:rsid w:val="008B0CE9"/>
    <w:rsid w:val="008C4983"/>
    <w:rsid w:val="008D40B4"/>
    <w:rsid w:val="008D4C76"/>
    <w:rsid w:val="008D6779"/>
    <w:rsid w:val="0093434C"/>
    <w:rsid w:val="00946D0B"/>
    <w:rsid w:val="00956EC3"/>
    <w:rsid w:val="009E6F9A"/>
    <w:rsid w:val="00A07BD5"/>
    <w:rsid w:val="00A137CD"/>
    <w:rsid w:val="00A23372"/>
    <w:rsid w:val="00AA0CF6"/>
    <w:rsid w:val="00AC4E1B"/>
    <w:rsid w:val="00AC7CED"/>
    <w:rsid w:val="00AD291E"/>
    <w:rsid w:val="00AE140E"/>
    <w:rsid w:val="00B05052"/>
    <w:rsid w:val="00B230FD"/>
    <w:rsid w:val="00B3311E"/>
    <w:rsid w:val="00B37CD7"/>
    <w:rsid w:val="00B710A8"/>
    <w:rsid w:val="00B90D4D"/>
    <w:rsid w:val="00B9192A"/>
    <w:rsid w:val="00BA0127"/>
    <w:rsid w:val="00BA19DA"/>
    <w:rsid w:val="00C272BA"/>
    <w:rsid w:val="00C43779"/>
    <w:rsid w:val="00C85505"/>
    <w:rsid w:val="00CA16F0"/>
    <w:rsid w:val="00CA2877"/>
    <w:rsid w:val="00CB05F4"/>
    <w:rsid w:val="00CB4124"/>
    <w:rsid w:val="00CD3EA9"/>
    <w:rsid w:val="00CD7BB4"/>
    <w:rsid w:val="00D15CFF"/>
    <w:rsid w:val="00D24151"/>
    <w:rsid w:val="00D26389"/>
    <w:rsid w:val="00D925E0"/>
    <w:rsid w:val="00DF1AAC"/>
    <w:rsid w:val="00E25996"/>
    <w:rsid w:val="00E516A1"/>
    <w:rsid w:val="00EE5F73"/>
    <w:rsid w:val="00F26B2D"/>
    <w:rsid w:val="00F35B7E"/>
    <w:rsid w:val="00F84844"/>
    <w:rsid w:val="00FD77FE"/>
    <w:rsid w:val="00F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104FA"/>
    <w:pPr>
      <w:spacing w:line="280" w:lineRule="exact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Fliesstext"/>
    <w:qFormat/>
    <w:rsid w:val="00AD291E"/>
    <w:pPr>
      <w:keepNext/>
      <w:numPr>
        <w:numId w:val="1"/>
      </w:numPr>
      <w:spacing w:after="280" w:line="240" w:lineRule="auto"/>
      <w:jc w:val="left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Fliesstext"/>
    <w:qFormat/>
    <w:rsid w:val="00AD291E"/>
    <w:pPr>
      <w:keepNext/>
      <w:numPr>
        <w:ilvl w:val="1"/>
        <w:numId w:val="1"/>
      </w:numPr>
      <w:spacing w:after="280"/>
      <w:jc w:val="left"/>
      <w:outlineLvl w:val="1"/>
    </w:pPr>
    <w:rPr>
      <w:b/>
      <w:sz w:val="24"/>
    </w:rPr>
  </w:style>
  <w:style w:type="paragraph" w:styleId="berschrift3">
    <w:name w:val="heading 3"/>
    <w:basedOn w:val="Standard"/>
    <w:next w:val="Fliesstext"/>
    <w:qFormat/>
    <w:rsid w:val="00AD291E"/>
    <w:pPr>
      <w:keepNext/>
      <w:numPr>
        <w:ilvl w:val="2"/>
        <w:numId w:val="1"/>
      </w:numPr>
      <w:spacing w:after="120"/>
      <w:jc w:val="left"/>
      <w:outlineLvl w:val="2"/>
    </w:pPr>
    <w:rPr>
      <w:b/>
    </w:rPr>
  </w:style>
  <w:style w:type="paragraph" w:styleId="berschrift4">
    <w:name w:val="heading 4"/>
    <w:basedOn w:val="Standard"/>
    <w:next w:val="Fliesstext"/>
    <w:qFormat/>
    <w:rsid w:val="00AD291E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berschrift5">
    <w:name w:val="heading 5"/>
    <w:basedOn w:val="Standard"/>
    <w:next w:val="Standard"/>
    <w:qFormat/>
    <w:rsid w:val="00AD291E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AD291E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AD291E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rsid w:val="00AD291E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rsid w:val="00AD291E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sstext">
    <w:name w:val="Fliesstext"/>
    <w:basedOn w:val="Standard"/>
    <w:pPr>
      <w:ind w:left="68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Funotentext">
    <w:name w:val="footnote text"/>
    <w:basedOn w:val="Standard"/>
    <w:semiHidden/>
    <w:pPr>
      <w:ind w:left="680"/>
    </w:pPr>
    <w:rPr>
      <w:sz w:val="18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customStyle="1" w:styleId="Legenden">
    <w:name w:val="Legenden"/>
    <w:basedOn w:val="Standard"/>
    <w:next w:val="Standard"/>
    <w:pPr>
      <w:ind w:left="680"/>
    </w:pPr>
    <w:rPr>
      <w:sz w:val="18"/>
    </w:rPr>
  </w:style>
  <w:style w:type="paragraph" w:styleId="Verzeichnis1">
    <w:name w:val="toc 1"/>
    <w:basedOn w:val="Standard"/>
    <w:next w:val="Standard"/>
    <w:semiHidden/>
    <w:rsid w:val="00FD77FE"/>
    <w:pPr>
      <w:tabs>
        <w:tab w:val="right" w:pos="9639"/>
      </w:tabs>
      <w:spacing w:before="240"/>
      <w:ind w:left="680" w:hanging="680"/>
    </w:pPr>
    <w:rPr>
      <w:b/>
      <w:noProof/>
      <w:sz w:val="24"/>
    </w:rPr>
  </w:style>
  <w:style w:type="paragraph" w:styleId="Verzeichnis2">
    <w:name w:val="toc 2"/>
    <w:basedOn w:val="Standard"/>
    <w:next w:val="Standard"/>
    <w:semiHidden/>
    <w:rsid w:val="00FD77FE"/>
    <w:pPr>
      <w:tabs>
        <w:tab w:val="right" w:pos="9639"/>
      </w:tabs>
      <w:spacing w:before="120"/>
      <w:ind w:left="680" w:hanging="680"/>
    </w:pPr>
  </w:style>
  <w:style w:type="paragraph" w:styleId="Verzeichnis3">
    <w:name w:val="toc 3"/>
    <w:basedOn w:val="Standard"/>
    <w:next w:val="Standard"/>
    <w:semiHidden/>
    <w:rsid w:val="00FD77FE"/>
    <w:pPr>
      <w:tabs>
        <w:tab w:val="right" w:pos="9639"/>
      </w:tabs>
      <w:spacing w:before="60"/>
      <w:ind w:left="680" w:hanging="680"/>
    </w:pPr>
  </w:style>
  <w:style w:type="paragraph" w:customStyle="1" w:styleId="Aufzhlung1">
    <w:name w:val="Aufzählung_1"/>
    <w:basedOn w:val="Standard"/>
    <w:pPr>
      <w:ind w:left="1020" w:hanging="340"/>
    </w:pPr>
  </w:style>
  <w:style w:type="paragraph" w:customStyle="1" w:styleId="Aufzhlung2">
    <w:name w:val="Aufzählung_2"/>
    <w:basedOn w:val="Standard"/>
    <w:pPr>
      <w:ind w:left="1361" w:hanging="340"/>
    </w:pPr>
  </w:style>
  <w:style w:type="paragraph" w:customStyle="1" w:styleId="Aufzhlung3">
    <w:name w:val="Aufzählung_3"/>
    <w:basedOn w:val="Standard"/>
    <w:pPr>
      <w:ind w:left="1701" w:hanging="340"/>
    </w:pPr>
  </w:style>
  <w:style w:type="paragraph" w:customStyle="1" w:styleId="ZwischenTitel">
    <w:name w:val="ZwischenTitel"/>
    <w:basedOn w:val="Standard"/>
    <w:next w:val="Fliesstext"/>
    <w:pPr>
      <w:ind w:left="680"/>
    </w:pPr>
    <w:rPr>
      <w:b/>
    </w:rPr>
  </w:style>
  <w:style w:type="table" w:styleId="Tabellenraster">
    <w:name w:val="Table Grid"/>
    <w:basedOn w:val="NormaleTabelle"/>
    <w:rsid w:val="0063148C"/>
    <w:pPr>
      <w:spacing w:line="28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4647B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006F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06F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104FA"/>
    <w:pPr>
      <w:spacing w:line="280" w:lineRule="exact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Fliesstext"/>
    <w:qFormat/>
    <w:rsid w:val="00AD291E"/>
    <w:pPr>
      <w:keepNext/>
      <w:numPr>
        <w:numId w:val="1"/>
      </w:numPr>
      <w:spacing w:after="280" w:line="240" w:lineRule="auto"/>
      <w:jc w:val="left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Fliesstext"/>
    <w:qFormat/>
    <w:rsid w:val="00AD291E"/>
    <w:pPr>
      <w:keepNext/>
      <w:numPr>
        <w:ilvl w:val="1"/>
        <w:numId w:val="1"/>
      </w:numPr>
      <w:spacing w:after="280"/>
      <w:jc w:val="left"/>
      <w:outlineLvl w:val="1"/>
    </w:pPr>
    <w:rPr>
      <w:b/>
      <w:sz w:val="24"/>
    </w:rPr>
  </w:style>
  <w:style w:type="paragraph" w:styleId="berschrift3">
    <w:name w:val="heading 3"/>
    <w:basedOn w:val="Standard"/>
    <w:next w:val="Fliesstext"/>
    <w:qFormat/>
    <w:rsid w:val="00AD291E"/>
    <w:pPr>
      <w:keepNext/>
      <w:numPr>
        <w:ilvl w:val="2"/>
        <w:numId w:val="1"/>
      </w:numPr>
      <w:spacing w:after="120"/>
      <w:jc w:val="left"/>
      <w:outlineLvl w:val="2"/>
    </w:pPr>
    <w:rPr>
      <w:b/>
    </w:rPr>
  </w:style>
  <w:style w:type="paragraph" w:styleId="berschrift4">
    <w:name w:val="heading 4"/>
    <w:basedOn w:val="Standard"/>
    <w:next w:val="Fliesstext"/>
    <w:qFormat/>
    <w:rsid w:val="00AD291E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berschrift5">
    <w:name w:val="heading 5"/>
    <w:basedOn w:val="Standard"/>
    <w:next w:val="Standard"/>
    <w:qFormat/>
    <w:rsid w:val="00AD291E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AD291E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AD291E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rsid w:val="00AD291E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rsid w:val="00AD291E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sstext">
    <w:name w:val="Fliesstext"/>
    <w:basedOn w:val="Standard"/>
    <w:pPr>
      <w:ind w:left="68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Funotentext">
    <w:name w:val="footnote text"/>
    <w:basedOn w:val="Standard"/>
    <w:semiHidden/>
    <w:pPr>
      <w:ind w:left="680"/>
    </w:pPr>
    <w:rPr>
      <w:sz w:val="18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customStyle="1" w:styleId="Legenden">
    <w:name w:val="Legenden"/>
    <w:basedOn w:val="Standard"/>
    <w:next w:val="Standard"/>
    <w:pPr>
      <w:ind w:left="680"/>
    </w:pPr>
    <w:rPr>
      <w:sz w:val="18"/>
    </w:rPr>
  </w:style>
  <w:style w:type="paragraph" w:styleId="Verzeichnis1">
    <w:name w:val="toc 1"/>
    <w:basedOn w:val="Standard"/>
    <w:next w:val="Standard"/>
    <w:semiHidden/>
    <w:rsid w:val="00FD77FE"/>
    <w:pPr>
      <w:tabs>
        <w:tab w:val="right" w:pos="9639"/>
      </w:tabs>
      <w:spacing w:before="240"/>
      <w:ind w:left="680" w:hanging="680"/>
    </w:pPr>
    <w:rPr>
      <w:b/>
      <w:noProof/>
      <w:sz w:val="24"/>
    </w:rPr>
  </w:style>
  <w:style w:type="paragraph" w:styleId="Verzeichnis2">
    <w:name w:val="toc 2"/>
    <w:basedOn w:val="Standard"/>
    <w:next w:val="Standard"/>
    <w:semiHidden/>
    <w:rsid w:val="00FD77FE"/>
    <w:pPr>
      <w:tabs>
        <w:tab w:val="right" w:pos="9639"/>
      </w:tabs>
      <w:spacing w:before="120"/>
      <w:ind w:left="680" w:hanging="680"/>
    </w:pPr>
  </w:style>
  <w:style w:type="paragraph" w:styleId="Verzeichnis3">
    <w:name w:val="toc 3"/>
    <w:basedOn w:val="Standard"/>
    <w:next w:val="Standard"/>
    <w:semiHidden/>
    <w:rsid w:val="00FD77FE"/>
    <w:pPr>
      <w:tabs>
        <w:tab w:val="right" w:pos="9639"/>
      </w:tabs>
      <w:spacing w:before="60"/>
      <w:ind w:left="680" w:hanging="680"/>
    </w:pPr>
  </w:style>
  <w:style w:type="paragraph" w:customStyle="1" w:styleId="Aufzhlung1">
    <w:name w:val="Aufzählung_1"/>
    <w:basedOn w:val="Standard"/>
    <w:pPr>
      <w:ind w:left="1020" w:hanging="340"/>
    </w:pPr>
  </w:style>
  <w:style w:type="paragraph" w:customStyle="1" w:styleId="Aufzhlung2">
    <w:name w:val="Aufzählung_2"/>
    <w:basedOn w:val="Standard"/>
    <w:pPr>
      <w:ind w:left="1361" w:hanging="340"/>
    </w:pPr>
  </w:style>
  <w:style w:type="paragraph" w:customStyle="1" w:styleId="Aufzhlung3">
    <w:name w:val="Aufzählung_3"/>
    <w:basedOn w:val="Standard"/>
    <w:pPr>
      <w:ind w:left="1701" w:hanging="340"/>
    </w:pPr>
  </w:style>
  <w:style w:type="paragraph" w:customStyle="1" w:styleId="ZwischenTitel">
    <w:name w:val="ZwischenTitel"/>
    <w:basedOn w:val="Standard"/>
    <w:next w:val="Fliesstext"/>
    <w:pPr>
      <w:ind w:left="680"/>
    </w:pPr>
    <w:rPr>
      <w:b/>
    </w:rPr>
  </w:style>
  <w:style w:type="table" w:styleId="Tabellenraster">
    <w:name w:val="Table Grid"/>
    <w:basedOn w:val="NormaleTabelle"/>
    <w:rsid w:val="0063148C"/>
    <w:pPr>
      <w:spacing w:line="28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4647B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006F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06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Berichtvorlage </vt:lpstr>
    </vt:vector>
  </TitlesOfParts>
  <Company>Aegerter &amp; Bosshardt AG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Berichtvorlage </dc:title>
  <dc:subject>Visual Identity</dc:subject>
  <dc:creator>Meister Christine</dc:creator>
  <cp:keywords/>
  <dc:description>Anpassungen 24.4.98/Ze_x000d_
Anpassungen Titelblatt 24.6.98/Ze_x000d_
XP Umstellung 19.12.02/HA</dc:description>
  <cp:lastModifiedBy>Bergmann Georg</cp:lastModifiedBy>
  <cp:revision>3</cp:revision>
  <cp:lastPrinted>2014-02-20T13:29:00Z</cp:lastPrinted>
  <dcterms:created xsi:type="dcterms:W3CDTF">2014-02-21T10:06:00Z</dcterms:created>
  <dcterms:modified xsi:type="dcterms:W3CDTF">2014-02-21T10:34:00Z</dcterms:modified>
</cp:coreProperties>
</file>