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Bundesamt für Strassen ASTRA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Filiale Zofingen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Herr Hanspeter Hofmann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4800 Zofingen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1B2C83">
        <w:rPr>
          <w:noProof/>
        </w:rPr>
        <w:t>7. März 2016</w:t>
      </w:r>
      <w:r w:rsidR="00E91A22">
        <w:fldChar w:fldCharType="end"/>
      </w:r>
      <w:r w:rsidR="00E91A22">
        <w:t xml:space="preserve"> / </w:t>
      </w:r>
      <w:r w:rsidR="00C81EDB">
        <w:t>CR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1B2C83">
        <w:rPr>
          <w:noProof/>
          <w:sz w:val="12"/>
          <w:szCs w:val="12"/>
        </w:rPr>
        <w:t>9246_LS_ASTRA_Hofmann_Nachtrag08_CR_20160307.docx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</w:t>
      </w:r>
      <w:r w:rsidR="006800B6">
        <w:rPr>
          <w:b/>
        </w:rPr>
        <w:t>)</w:t>
      </w:r>
    </w:p>
    <w:p w:rsidR="00E27689" w:rsidRDefault="006800B6" w:rsidP="00E27689">
      <w:pPr>
        <w:spacing w:before="60" w:after="60"/>
        <w:rPr>
          <w:b/>
        </w:rPr>
      </w:pPr>
      <w:r>
        <w:rPr>
          <w:b/>
        </w:rPr>
        <w:t>Nachtrag Nr. 070017/000025/N0</w:t>
      </w:r>
      <w:r w:rsidR="00C81EDB">
        <w:rPr>
          <w:b/>
        </w:rPr>
        <w:t>8</w:t>
      </w:r>
      <w:r>
        <w:rPr>
          <w:b/>
        </w:rPr>
        <w:t xml:space="preserve"> zur Unterschrift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 xml:space="preserve">r Herr </w:t>
      </w:r>
      <w:r w:rsidR="009E1A03">
        <w:rPr>
          <w:szCs w:val="22"/>
        </w:rPr>
        <w:t>Hofmann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A547F4" w:rsidP="008553C3">
      <w:r>
        <w:t xml:space="preserve">In der Beilage </w:t>
      </w:r>
      <w:r w:rsidR="009E1A03">
        <w:t xml:space="preserve">senden wir Ihnen </w:t>
      </w:r>
      <w:proofErr w:type="spellStart"/>
      <w:r w:rsidR="009E1A03">
        <w:t>o.e</w:t>
      </w:r>
      <w:proofErr w:type="spellEnd"/>
      <w:r w:rsidR="009E1A03">
        <w:t xml:space="preserve">. </w:t>
      </w:r>
      <w:r w:rsidR="006800B6">
        <w:t xml:space="preserve">Nachtrag </w:t>
      </w:r>
      <w:r w:rsidR="009E1A03">
        <w:t>von uns unterzeichnet in 2-facher Ausfertigung zur Gegenzeichnung retour</w:t>
      </w:r>
      <w:r w:rsidR="00205C58">
        <w:t>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1B2C83">
              <w:rPr>
                <w:sz w:val="16"/>
              </w:rPr>
            </w:r>
            <w:r w:rsidR="001B2C8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B2C83">
              <w:rPr>
                <w:sz w:val="16"/>
              </w:rPr>
            </w:r>
            <w:r w:rsidR="001B2C8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B2C83">
              <w:rPr>
                <w:sz w:val="16"/>
              </w:rPr>
            </w:r>
            <w:r w:rsidR="001B2C8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B2C83">
              <w:rPr>
                <w:sz w:val="16"/>
              </w:rPr>
            </w:r>
            <w:r w:rsidR="001B2C8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B2C83">
              <w:rPr>
                <w:sz w:val="16"/>
              </w:rPr>
            </w:r>
            <w:r w:rsidR="001B2C8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B2C83">
              <w:rPr>
                <w:sz w:val="16"/>
              </w:rPr>
            </w:r>
            <w:r w:rsidR="001B2C8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B2C83">
              <w:rPr>
                <w:sz w:val="16"/>
              </w:rPr>
            </w:r>
            <w:r w:rsidR="001B2C8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B2C83">
              <w:rPr>
                <w:sz w:val="16"/>
              </w:rPr>
            </w:r>
            <w:r w:rsidR="001B2C8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60C1C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B2C83">
              <w:rPr>
                <w:sz w:val="16"/>
              </w:rPr>
            </w:r>
            <w:r w:rsidR="001B2C8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B2C83">
              <w:rPr>
                <w:sz w:val="16"/>
              </w:rPr>
            </w:r>
            <w:r w:rsidR="001B2C8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B2C83">
              <w:rPr>
                <w:sz w:val="16"/>
              </w:rPr>
            </w:r>
            <w:r w:rsidR="001B2C8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B2C83">
              <w:rPr>
                <w:sz w:val="16"/>
              </w:rPr>
            </w:r>
            <w:r w:rsidR="001B2C8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1B2C83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C81EDB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  <w:r>
        <w:rPr>
          <w:szCs w:val="22"/>
        </w:rPr>
        <w:t>Rosemarie Canetti</w:t>
      </w:r>
    </w:p>
    <w:p w:rsidR="00FC0984" w:rsidRDefault="00FC0984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FC0984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>Projektassistenz</w:t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  <w:bookmarkStart w:id="2" w:name="_GoBack"/>
      <w:bookmarkEnd w:id="2"/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1B2C83">
      <w:rPr>
        <w:noProof/>
        <w:sz w:val="16"/>
        <w:szCs w:val="16"/>
      </w:rPr>
      <w:t>9246_LS_ASTRA_Hofmann_Nachtrag08_CR_20160307.docx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1B2C83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332E7"/>
    <w:rsid w:val="00041214"/>
    <w:rsid w:val="0005351D"/>
    <w:rsid w:val="000B4A9F"/>
    <w:rsid w:val="000D61CB"/>
    <w:rsid w:val="000E0315"/>
    <w:rsid w:val="000F19E2"/>
    <w:rsid w:val="000F7EEB"/>
    <w:rsid w:val="001052D6"/>
    <w:rsid w:val="00152FA2"/>
    <w:rsid w:val="0015484A"/>
    <w:rsid w:val="00160C1C"/>
    <w:rsid w:val="00175FFE"/>
    <w:rsid w:val="001972B8"/>
    <w:rsid w:val="001A0E36"/>
    <w:rsid w:val="001B2C83"/>
    <w:rsid w:val="001D232A"/>
    <w:rsid w:val="001D3B79"/>
    <w:rsid w:val="001E11A4"/>
    <w:rsid w:val="001F4142"/>
    <w:rsid w:val="00202487"/>
    <w:rsid w:val="00205C58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5383B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800B6"/>
    <w:rsid w:val="00692122"/>
    <w:rsid w:val="00693BAF"/>
    <w:rsid w:val="006B0D04"/>
    <w:rsid w:val="006C4F15"/>
    <w:rsid w:val="007006EC"/>
    <w:rsid w:val="00711EA7"/>
    <w:rsid w:val="00717E07"/>
    <w:rsid w:val="00724605"/>
    <w:rsid w:val="007D4F03"/>
    <w:rsid w:val="00825B34"/>
    <w:rsid w:val="0083379F"/>
    <w:rsid w:val="00835945"/>
    <w:rsid w:val="008553C3"/>
    <w:rsid w:val="00860A30"/>
    <w:rsid w:val="00867546"/>
    <w:rsid w:val="008925DB"/>
    <w:rsid w:val="0089781E"/>
    <w:rsid w:val="008B71B7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A417D"/>
    <w:rsid w:val="009C6C8A"/>
    <w:rsid w:val="009E1A03"/>
    <w:rsid w:val="00A04306"/>
    <w:rsid w:val="00A159D1"/>
    <w:rsid w:val="00A41C04"/>
    <w:rsid w:val="00A547F4"/>
    <w:rsid w:val="00A83177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81EDB"/>
    <w:rsid w:val="00C95661"/>
    <w:rsid w:val="00CC2108"/>
    <w:rsid w:val="00CE62D3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6374F"/>
    <w:rsid w:val="00E74669"/>
    <w:rsid w:val="00E91A22"/>
    <w:rsid w:val="00EA38A5"/>
    <w:rsid w:val="00ED5730"/>
    <w:rsid w:val="00EE09E8"/>
    <w:rsid w:val="00EE1B1D"/>
    <w:rsid w:val="00EE7893"/>
    <w:rsid w:val="00F32453"/>
    <w:rsid w:val="00F43688"/>
    <w:rsid w:val="00F43C5E"/>
    <w:rsid w:val="00F43ED1"/>
    <w:rsid w:val="00F8359C"/>
    <w:rsid w:val="00FB5334"/>
    <w:rsid w:val="00FC098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6BEB3-F1C2-43F9-AFAA-CB91E5933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111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Canetti Rosemarie</cp:lastModifiedBy>
  <cp:revision>4</cp:revision>
  <cp:lastPrinted>2016-03-07T07:42:00Z</cp:lastPrinted>
  <dcterms:created xsi:type="dcterms:W3CDTF">2016-03-07T07:38:00Z</dcterms:created>
  <dcterms:modified xsi:type="dcterms:W3CDTF">2016-03-07T07:45:00Z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