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385EC7">
              <w:rPr>
                <w:noProof/>
              </w:rPr>
              <w:t>6. Dezember 2021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A75553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85EC7">
              <w:rPr>
                <w:noProof/>
                <w:sz w:val="12"/>
                <w:szCs w:val="12"/>
              </w:rPr>
              <w:t>9246_LS_JSAG_Boeglin_Rechnungen_20210612_Beu.docx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385EC7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CC6E67" w:rsidRDefault="00A75553" w:rsidP="00CC6E67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2211</w:t>
                </w:r>
                <w:r w:rsidR="00385EC7">
                  <w:t>708</w:t>
                </w:r>
                <w:r w:rsidR="004A00A5">
                  <w:tab/>
                </w:r>
                <w:r w:rsidR="00385EC7">
                  <w:t>06.12.2021</w:t>
                </w:r>
                <w:r w:rsidR="002A1DD4">
                  <w:tab/>
                </w:r>
                <w:r w:rsidR="00385EC7">
                  <w:t>11'711.50</w:t>
                </w:r>
              </w:p>
              <w:p w:rsidR="00FB4C32" w:rsidRDefault="00A75553" w:rsidP="00385EC7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2211</w:t>
                </w:r>
                <w:r w:rsidR="00385EC7">
                  <w:t>709</w:t>
                </w:r>
                <w:r w:rsidR="00CC6E67">
                  <w:tab/>
                </w:r>
                <w:r w:rsidR="00385EC7">
                  <w:t>06.12.2021</w:t>
                </w:r>
                <w:r w:rsidR="00CC6E67">
                  <w:tab/>
                </w:r>
                <w:r w:rsidR="00385EC7">
                  <w:t>1'527.20</w:t>
                </w:r>
                <w:bookmarkStart w:id="0" w:name="_GoBack"/>
                <w:bookmarkEnd w:id="0"/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A75553" w:rsidP="00570AEE">
      <w:pPr>
        <w:jc w:val="both"/>
      </w:pPr>
      <w:r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6E5" w:rsidRDefault="00F616E5" w:rsidP="00833AD6">
      <w:pPr>
        <w:spacing w:line="240" w:lineRule="auto"/>
      </w:pPr>
      <w:r>
        <w:separator/>
      </w:r>
    </w:p>
  </w:endnote>
  <w:endnote w:type="continuationSeparator" w:id="0">
    <w:p w:rsidR="00F616E5" w:rsidRDefault="00F616E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F616E5" w:rsidRPr="00564542" w:rsidTr="009C3309">
      <w:tc>
        <w:tcPr>
          <w:tcW w:w="9457" w:type="dxa"/>
        </w:tcPr>
        <w:p w:rsidR="00F616E5" w:rsidRPr="00564542" w:rsidRDefault="00F616E5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>
            <w:rPr>
              <w:noProof/>
              <w:spacing w:val="4"/>
              <w:sz w:val="18"/>
              <w:szCs w:val="18"/>
            </w:rPr>
            <w:t>9246_LS_JSAG_Boeglin_Rechnungen_20210323_MNo.docx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C6E67">
            <w:rPr>
              <w:noProof/>
              <w:spacing w:val="4"/>
              <w:sz w:val="18"/>
              <w:szCs w:val="18"/>
            </w:rPr>
            <w:t>2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F616E5" w:rsidRPr="00911938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616E5" w:rsidRPr="00986E0A" w:rsidTr="009C3309">
      <w:trPr>
        <w:trHeight w:val="704"/>
      </w:trPr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616E5" w:rsidRPr="00A2079E" w:rsidRDefault="00F616E5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F616E5" w:rsidRPr="006E48A9" w:rsidRDefault="00F616E5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6E5" w:rsidRDefault="00F616E5" w:rsidP="00833AD6">
      <w:pPr>
        <w:spacing w:line="240" w:lineRule="auto"/>
      </w:pPr>
      <w:r>
        <w:separator/>
      </w:r>
    </w:p>
  </w:footnote>
  <w:footnote w:type="continuationSeparator" w:id="0">
    <w:p w:rsidR="00F616E5" w:rsidRDefault="00F616E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4A321C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16E5" w:rsidRPr="00FE2F7F" w:rsidRDefault="00F616E5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313E4"/>
    <w:rsid w:val="0037506D"/>
    <w:rsid w:val="00385EC7"/>
    <w:rsid w:val="003D5945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974B8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D1356"/>
    <w:rsid w:val="009E5C19"/>
    <w:rsid w:val="00A2079E"/>
    <w:rsid w:val="00A75553"/>
    <w:rsid w:val="00A902B7"/>
    <w:rsid w:val="00AC41E8"/>
    <w:rsid w:val="00B03F52"/>
    <w:rsid w:val="00B07804"/>
    <w:rsid w:val="00B23756"/>
    <w:rsid w:val="00B2650F"/>
    <w:rsid w:val="00BA2E65"/>
    <w:rsid w:val="00BA7E77"/>
    <w:rsid w:val="00BB7B2F"/>
    <w:rsid w:val="00BD05A7"/>
    <w:rsid w:val="00BE1612"/>
    <w:rsid w:val="00C30FF0"/>
    <w:rsid w:val="00C85E77"/>
    <w:rsid w:val="00CA470A"/>
    <w:rsid w:val="00CB4CC8"/>
    <w:rsid w:val="00CC6E67"/>
    <w:rsid w:val="00CF52D7"/>
    <w:rsid w:val="00D2039F"/>
    <w:rsid w:val="00D6300F"/>
    <w:rsid w:val="00D76215"/>
    <w:rsid w:val="00DC7AC4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616E5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4:docId w14:val="76BA6542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7F5AE6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1F0D4-1A9B-4570-B13D-AEBABD65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2021-03-23T07:02:00Z</cp:lastPrinted>
  <dcterms:created xsi:type="dcterms:W3CDTF">2021-12-06T12:51:00Z</dcterms:created>
  <dcterms:modified xsi:type="dcterms:W3CDTF">2021-12-06T12:52:00Z</dcterms:modified>
</cp:coreProperties>
</file>