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92286F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Marco </w:t>
            </w:r>
            <w:proofErr w:type="spellStart"/>
            <w:r>
              <w:t>Manser</w:t>
            </w:r>
            <w:proofErr w:type="spellEnd"/>
          </w:p>
          <w:p w:rsidR="00DA18C1" w:rsidRDefault="0092286F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Kantonsspital Baselland</w:t>
            </w:r>
          </w:p>
          <w:p w:rsidR="0092286F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26</w:t>
            </w:r>
          </w:p>
          <w:p w:rsidR="00D42C64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CH-4410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D7111F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71611E">
        <w:rPr>
          <w:noProof/>
          <w:sz w:val="12"/>
          <w:szCs w:val="12"/>
        </w:rPr>
        <w:t>9246_LS_KSBL_Manser_NMB 2023_MeM_20230719.docx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562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3D592E">
        <w:t>Manser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503D6F">
        <w:t xml:space="preserve">zum </w:t>
      </w:r>
      <w:proofErr w:type="spellStart"/>
      <w:r w:rsidR="00503D6F">
        <w:t>Austauch</w:t>
      </w:r>
      <w:proofErr w:type="spellEnd"/>
      <w:r w:rsidR="00503D6F">
        <w:t xml:space="preserve"> </w:t>
      </w:r>
      <w:r w:rsidR="0071611E">
        <w:t xml:space="preserve">bzw. Einfügen im </w:t>
      </w:r>
      <w:r w:rsidR="00503D6F">
        <w:t>NMB</w:t>
      </w:r>
      <w:r w:rsidR="0071611E">
        <w:t>-Ordner («roter Ordner»)</w:t>
      </w:r>
      <w:r w:rsidR="0071611E">
        <w:tab/>
      </w:r>
      <w:r>
        <w:t>1 Ex.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611E">
        <w:tab/>
      </w:r>
      <w:bookmarkStart w:id="0" w:name="_GoBack"/>
      <w:bookmarkEnd w:id="0"/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71611E">
              <w:rPr>
                <w:sz w:val="16"/>
              </w:rPr>
            </w:r>
            <w:r w:rsidR="0071611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2286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2286F">
      <w:rPr>
        <w:noProof/>
        <w:sz w:val="16"/>
        <w:szCs w:val="16"/>
      </w:rPr>
      <w:t>9246_LS_Rettung BS_Eigenmann_NMB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562BB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2286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2358A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03D6F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1611E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62411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7111F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62BB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7E1C616C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86E37-EAF0-4B02-AFD9-9B86E26A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2022-02-08T10:10:00Z</cp:lastPrinted>
  <dcterms:created xsi:type="dcterms:W3CDTF">2023-07-19T10:25:00Z</dcterms:created>
  <dcterms:modified xsi:type="dcterms:W3CDTF">2023-07-19T10:26:00Z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