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433A" w:rsidRDefault="00DE433A">
      <w:pPr>
        <w:pStyle w:val="Kommentartext"/>
        <w:tabs>
          <w:tab w:val="center" w:pos="4819"/>
          <w:tab w:val="right" w:pos="9071"/>
        </w:tabs>
        <w:spacing w:before="1100"/>
        <w:jc w:val="left"/>
        <w:outlineLvl w:val="0"/>
        <w:rPr>
          <w:noProof/>
          <w:lang w:val="de-DE"/>
        </w:rPr>
      </w:pPr>
    </w:p>
    <w:p w:rsidR="00DE433A" w:rsidRDefault="00DE433A">
      <w:pPr>
        <w:tabs>
          <w:tab w:val="center" w:pos="4819"/>
          <w:tab w:val="right" w:pos="9071"/>
        </w:tabs>
        <w:spacing w:before="1100"/>
        <w:jc w:val="left"/>
        <w:sectPr w:rsidR="00DE433A">
          <w:headerReference w:type="default" r:id="rId8"/>
          <w:footerReference w:type="default" r:id="rId9"/>
          <w:headerReference w:type="first" r:id="rId10"/>
          <w:footerReference w:type="first" r:id="rId11"/>
          <w:type w:val="continuous"/>
          <w:pgSz w:w="11907" w:h="16840" w:code="9"/>
          <w:pgMar w:top="1531" w:right="850" w:bottom="1191" w:left="1531" w:header="510" w:footer="283" w:gutter="0"/>
          <w:cols w:space="720"/>
          <w:titlePg/>
          <w:docGrid w:linePitch="299"/>
        </w:sectPr>
      </w:pPr>
    </w:p>
    <w:tbl>
      <w:tblPr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820"/>
      </w:tblGrid>
      <w:tr w:rsidR="00DE433A" w:rsidTr="00A159D1">
        <w:trPr>
          <w:trHeight w:hRule="exact" w:val="1926"/>
        </w:trPr>
        <w:tc>
          <w:tcPr>
            <w:tcW w:w="4820" w:type="dxa"/>
          </w:tcPr>
          <w:p w:rsidR="00A547F4" w:rsidRDefault="00A547F4">
            <w:pPr>
              <w:tabs>
                <w:tab w:val="center" w:pos="4819"/>
                <w:tab w:val="right" w:pos="9071"/>
              </w:tabs>
              <w:jc w:val="left"/>
              <w:rPr>
                <w:szCs w:val="22"/>
              </w:rPr>
            </w:pPr>
          </w:p>
          <w:p w:rsidR="00DA18C1" w:rsidRDefault="0092286F" w:rsidP="00AF55D5">
            <w:pPr>
              <w:tabs>
                <w:tab w:val="center" w:pos="4819"/>
                <w:tab w:val="right" w:pos="9071"/>
              </w:tabs>
              <w:jc w:val="left"/>
            </w:pPr>
            <w:r>
              <w:t xml:space="preserve">Marco </w:t>
            </w:r>
            <w:proofErr w:type="spellStart"/>
            <w:r>
              <w:t>Manser</w:t>
            </w:r>
            <w:proofErr w:type="spellEnd"/>
          </w:p>
          <w:p w:rsidR="00DA18C1" w:rsidRDefault="0092286F" w:rsidP="00DA18C1">
            <w:pPr>
              <w:tabs>
                <w:tab w:val="center" w:pos="4819"/>
                <w:tab w:val="right" w:pos="9071"/>
              </w:tabs>
              <w:jc w:val="left"/>
            </w:pPr>
            <w:r>
              <w:t>Kantonsspital Baselland</w:t>
            </w:r>
          </w:p>
          <w:p w:rsidR="0092286F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Rheinstrasse 26</w:t>
            </w:r>
          </w:p>
          <w:p w:rsidR="00D42C64" w:rsidRDefault="0092286F" w:rsidP="0092286F">
            <w:pPr>
              <w:tabs>
                <w:tab w:val="center" w:pos="4819"/>
                <w:tab w:val="right" w:pos="9071"/>
              </w:tabs>
              <w:jc w:val="left"/>
            </w:pPr>
            <w:r>
              <w:t>CH-4410 Liestal</w:t>
            </w:r>
          </w:p>
        </w:tc>
      </w:tr>
    </w:tbl>
    <w:p w:rsidR="00DE433A" w:rsidRDefault="00DE433A">
      <w:pPr>
        <w:tabs>
          <w:tab w:val="center" w:pos="4819"/>
          <w:tab w:val="right" w:pos="9071"/>
        </w:tabs>
        <w:jc w:val="left"/>
        <w:sectPr w:rsidR="00DE433A">
          <w:type w:val="continuous"/>
          <w:pgSz w:w="11907" w:h="16840" w:code="9"/>
          <w:pgMar w:top="1531" w:right="850" w:bottom="1191" w:left="1531" w:header="510" w:footer="283" w:gutter="0"/>
          <w:cols w:space="720"/>
          <w:formProt w:val="0"/>
          <w:titlePg/>
          <w:docGrid w:linePitch="299"/>
        </w:sectPr>
      </w:pPr>
    </w:p>
    <w:p w:rsidR="00DE433A" w:rsidRDefault="00DE433A">
      <w:pPr>
        <w:tabs>
          <w:tab w:val="center" w:pos="4819"/>
          <w:tab w:val="right" w:pos="9071"/>
        </w:tabs>
        <w:jc w:val="left"/>
      </w:pPr>
    </w:p>
    <w:p w:rsidR="00DE433A" w:rsidRPr="00A159D1" w:rsidRDefault="00A547F4">
      <w:pPr>
        <w:tabs>
          <w:tab w:val="center" w:pos="4819"/>
        </w:tabs>
        <w:spacing w:before="720"/>
        <w:jc w:val="left"/>
      </w:pPr>
      <w:r>
        <w:t>Basel</w:t>
      </w:r>
      <w:r w:rsidR="00DE433A" w:rsidRPr="00A159D1">
        <w:t xml:space="preserve">, </w:t>
      </w:r>
      <w:r w:rsidR="00E91A22">
        <w:fldChar w:fldCharType="begin"/>
      </w:r>
      <w:r w:rsidR="00E91A22">
        <w:instrText xml:space="preserve"> DATE  \@ "d. MMMM yyyy"  \* MERGEFORMAT </w:instrText>
      </w:r>
      <w:r w:rsidR="00E91A22">
        <w:fldChar w:fldCharType="separate"/>
      </w:r>
      <w:r w:rsidR="0012358A">
        <w:rPr>
          <w:noProof/>
        </w:rPr>
        <w:t>15. Februar 2023</w:t>
      </w:r>
      <w:r w:rsidR="00E91A22">
        <w:fldChar w:fldCharType="end"/>
      </w:r>
      <w:r w:rsidR="00E91A22">
        <w:t xml:space="preserve"> / </w:t>
      </w:r>
      <w:proofErr w:type="spellStart"/>
      <w:r w:rsidR="00AF55D5">
        <w:t>MeM</w:t>
      </w:r>
      <w:proofErr w:type="spellEnd"/>
    </w:p>
    <w:p w:rsidR="00DE433A" w:rsidRPr="00970E1F" w:rsidRDefault="00EE09E8" w:rsidP="00970E1F">
      <w:pPr>
        <w:spacing w:after="60"/>
        <w:rPr>
          <w:sz w:val="12"/>
          <w:szCs w:val="12"/>
        </w:rPr>
      </w:pPr>
      <w:r>
        <w:rPr>
          <w:sz w:val="12"/>
          <w:szCs w:val="12"/>
        </w:rPr>
        <w:fldChar w:fldCharType="begin"/>
      </w:r>
      <w:r>
        <w:rPr>
          <w:sz w:val="12"/>
          <w:szCs w:val="12"/>
        </w:rPr>
        <w:instrText xml:space="preserve"> FILENAME   \* MERGEFORMAT </w:instrText>
      </w:r>
      <w:r>
        <w:rPr>
          <w:sz w:val="12"/>
          <w:szCs w:val="12"/>
        </w:rPr>
        <w:fldChar w:fldCharType="separate"/>
      </w:r>
      <w:r w:rsidR="00962411">
        <w:rPr>
          <w:noProof/>
          <w:sz w:val="12"/>
          <w:szCs w:val="12"/>
        </w:rPr>
        <w:t>9246_LS_KSBL_Manser_NMB 2023_MeM_20230119.docx</w:t>
      </w:r>
      <w:r>
        <w:rPr>
          <w:sz w:val="12"/>
          <w:szCs w:val="12"/>
        </w:rPr>
        <w:fldChar w:fldCharType="end"/>
      </w:r>
    </w:p>
    <w:p w:rsidR="00970E1F" w:rsidRDefault="00970E1F">
      <w:pPr>
        <w:spacing w:before="60" w:after="60"/>
      </w:pPr>
    </w:p>
    <w:p w:rsidR="00E27689" w:rsidRDefault="00E27689" w:rsidP="00E27689">
      <w:pPr>
        <w:jc w:val="left"/>
        <w:rPr>
          <w:b/>
        </w:rPr>
      </w:pPr>
      <w:r w:rsidRPr="00F84BBD">
        <w:rPr>
          <w:b/>
        </w:rPr>
        <w:t>N02</w:t>
      </w:r>
      <w:r>
        <w:rPr>
          <w:b/>
        </w:rPr>
        <w:t>,</w:t>
      </w:r>
      <w:r w:rsidRPr="00F84BBD">
        <w:rPr>
          <w:b/>
        </w:rPr>
        <w:t xml:space="preserve"> EP Sissach – </w:t>
      </w:r>
      <w:proofErr w:type="spellStart"/>
      <w:r w:rsidRPr="00F84BBD">
        <w:rPr>
          <w:b/>
        </w:rPr>
        <w:t>Eptingen</w:t>
      </w:r>
      <w:proofErr w:type="spellEnd"/>
      <w:r>
        <w:rPr>
          <w:b/>
        </w:rPr>
        <w:t xml:space="preserve"> (SIEP)</w:t>
      </w:r>
      <w:r w:rsidRPr="00F84BBD">
        <w:rPr>
          <w:b/>
        </w:rPr>
        <w:t xml:space="preserve">, </w:t>
      </w:r>
    </w:p>
    <w:p w:rsidR="00E27689" w:rsidRDefault="009D733F" w:rsidP="00E27689">
      <w:pPr>
        <w:spacing w:before="60" w:after="60"/>
        <w:rPr>
          <w:b/>
        </w:rPr>
      </w:pPr>
      <w:r>
        <w:rPr>
          <w:b/>
        </w:rPr>
        <w:t>Notfallmanagement Baustelle (NMB), Hauptarbeiten 202</w:t>
      </w:r>
      <w:r w:rsidR="00F562BB">
        <w:rPr>
          <w:b/>
        </w:rPr>
        <w:t>3</w:t>
      </w:r>
    </w:p>
    <w:p w:rsidR="00E27689" w:rsidRDefault="00E27689" w:rsidP="00E27689">
      <w:pPr>
        <w:spacing w:before="60" w:after="60"/>
      </w:pPr>
    </w:p>
    <w:p w:rsidR="009D733F" w:rsidRDefault="00F47E3E" w:rsidP="008553C3">
      <w:pPr>
        <w:pStyle w:val="Kopfzeile"/>
        <w:tabs>
          <w:tab w:val="clear" w:pos="9071"/>
        </w:tabs>
        <w:spacing w:before="120"/>
        <w:outlineLvl w:val="0"/>
      </w:pPr>
      <w:r>
        <w:t xml:space="preserve">Sehr geehrter Herr </w:t>
      </w:r>
      <w:proofErr w:type="spellStart"/>
      <w:r w:rsidR="003D592E">
        <w:t>Manser</w:t>
      </w:r>
      <w:proofErr w:type="spellEnd"/>
    </w:p>
    <w:p w:rsidR="009D733F" w:rsidRDefault="009D733F" w:rsidP="008553C3">
      <w:pPr>
        <w:pStyle w:val="Kopfzeile"/>
        <w:tabs>
          <w:tab w:val="clear" w:pos="9071"/>
        </w:tabs>
        <w:spacing w:before="120"/>
        <w:outlineLvl w:val="0"/>
      </w:pP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anbei erhalten Sie: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 xml:space="preserve">Aktuelle Unterlagen </w:t>
      </w:r>
      <w:r w:rsidR="00503D6F">
        <w:t xml:space="preserve">zum </w:t>
      </w:r>
      <w:proofErr w:type="spellStart"/>
      <w:r w:rsidR="00503D6F">
        <w:t>Austauch</w:t>
      </w:r>
      <w:proofErr w:type="spellEnd"/>
      <w:r w:rsidR="00503D6F">
        <w:t xml:space="preserve"> NMB</w:t>
      </w:r>
      <w:r>
        <w:t>-Ordner («roter Ordner»)</w:t>
      </w:r>
      <w:r>
        <w:tab/>
      </w:r>
      <w:r>
        <w:tab/>
      </w:r>
      <w:bookmarkStart w:id="0" w:name="_GoBack"/>
      <w:bookmarkEnd w:id="0"/>
      <w:r>
        <w:tab/>
        <w:t>1 Ex.</w:t>
      </w:r>
    </w:p>
    <w:p w:rsidR="00F562BB" w:rsidRDefault="00F562BB" w:rsidP="00F562BB">
      <w:pPr>
        <w:pStyle w:val="Kopfzeile"/>
        <w:tabs>
          <w:tab w:val="clear" w:pos="9071"/>
        </w:tabs>
        <w:spacing w:before="120"/>
        <w:outlineLvl w:val="0"/>
      </w:pPr>
      <w:r>
        <w:t>Anweisung für Mutation NMB-Ordner</w:t>
      </w:r>
      <w:r>
        <w:tab/>
      </w:r>
      <w:r>
        <w:tab/>
      </w:r>
      <w:r>
        <w:tab/>
      </w:r>
      <w:r>
        <w:tab/>
      </w:r>
      <w:r>
        <w:tab/>
      </w:r>
      <w:r>
        <w:tab/>
        <w:t>1 Ex.</w:t>
      </w:r>
    </w:p>
    <w:p w:rsidR="009D733F" w:rsidRPr="009B4979" w:rsidRDefault="009D733F" w:rsidP="009D733F">
      <w:pPr>
        <w:pStyle w:val="Kopfzeile"/>
        <w:tabs>
          <w:tab w:val="clear" w:pos="9071"/>
        </w:tabs>
        <w:spacing w:before="120"/>
        <w:outlineLvl w:val="0"/>
      </w:pPr>
    </w:p>
    <w:p w:rsidR="00835945" w:rsidRPr="009B4979" w:rsidRDefault="00835945" w:rsidP="008553C3">
      <w:pPr>
        <w:rPr>
          <w:sz w:val="10"/>
        </w:rPr>
      </w:pPr>
    </w:p>
    <w:tbl>
      <w:tblPr>
        <w:tblW w:w="9639" w:type="dxa"/>
        <w:tblInd w:w="70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24"/>
        <w:gridCol w:w="2397"/>
        <w:gridCol w:w="324"/>
        <w:gridCol w:w="2214"/>
        <w:gridCol w:w="424"/>
        <w:gridCol w:w="3956"/>
      </w:tblGrid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1"/>
                  </w:checkBox>
                </w:ffData>
              </w:fldChar>
            </w:r>
            <w:bookmarkStart w:id="1" w:name="Kontrollkästchen1"/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  <w:bookmarkEnd w:id="1"/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Ihrer Verfügung</w:t>
            </w:r>
          </w:p>
        </w:tc>
        <w:tc>
          <w:tcPr>
            <w:tcW w:w="324" w:type="dxa"/>
            <w:vAlign w:val="center"/>
          </w:tcPr>
          <w:p w:rsidR="008553C3" w:rsidRDefault="00DA18C1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gemäss Besprechung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mit Dank zurück </w:t>
            </w:r>
          </w:p>
        </w:tc>
      </w:tr>
      <w:tr w:rsidR="008553C3" w:rsidTr="00B907FA">
        <w:trPr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Prüfung / Genehmigung</w:t>
            </w:r>
          </w:p>
        </w:tc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Unterschrift</w:t>
            </w:r>
          </w:p>
        </w:tc>
        <w:tc>
          <w:tcPr>
            <w:tcW w:w="424" w:type="dxa"/>
            <w:vAlign w:val="center"/>
          </w:tcPr>
          <w:p w:rsidR="008553C3" w:rsidRDefault="00A547F4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"/>
                  <w:enabled w:val="0"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direkte Begleichung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Stellungnahme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 Ihren Akten</w:t>
            </w:r>
          </w:p>
        </w:tc>
        <w:tc>
          <w:tcPr>
            <w:tcW w:w="424" w:type="dxa"/>
            <w:vAlign w:val="center"/>
          </w:tcPr>
          <w:p w:rsidR="008553C3" w:rsidRDefault="008553C3" w:rsidP="00B907FA">
            <w:pPr>
              <w:jc w:val="left"/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</w:tabs>
              <w:spacing w:before="20" w:after="20"/>
              <w:ind w:left="72" w:hanging="72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mit der Bitte um Weiterleitung an die Bauherrschaft</w:t>
            </w:r>
          </w:p>
        </w:tc>
      </w:tr>
      <w:tr w:rsidR="008553C3" w:rsidTr="00B907FA">
        <w:trPr>
          <w:cantSplit/>
          <w:trHeight w:val="340"/>
        </w:trPr>
        <w:tc>
          <w:tcPr>
            <w:tcW w:w="324" w:type="dxa"/>
            <w:vAlign w:val="center"/>
          </w:tcPr>
          <w:p w:rsidR="008553C3" w:rsidRDefault="008553C3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Kontrollkästchen1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397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>zur Kontrolle</w:t>
            </w:r>
          </w:p>
        </w:tc>
        <w:tc>
          <w:tcPr>
            <w:tcW w:w="324" w:type="dxa"/>
            <w:vAlign w:val="center"/>
          </w:tcPr>
          <w:p w:rsidR="008553C3" w:rsidRDefault="00AF55D5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2214" w:type="dxa"/>
            <w:vAlign w:val="center"/>
          </w:tcPr>
          <w:p w:rsidR="008553C3" w:rsidRDefault="008553C3" w:rsidP="00B907FA">
            <w:pPr>
              <w:pStyle w:val="Kopfzeile"/>
              <w:tabs>
                <w:tab w:val="clear" w:pos="9071"/>
                <w:tab w:val="left" w:pos="72"/>
              </w:tabs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tab/>
              <w:t xml:space="preserve">auf Ihren Wunsch </w:t>
            </w:r>
          </w:p>
        </w:tc>
        <w:tc>
          <w:tcPr>
            <w:tcW w:w="424" w:type="dxa"/>
            <w:vAlign w:val="center"/>
          </w:tcPr>
          <w:p w:rsidR="008553C3" w:rsidRDefault="00F47E3E" w:rsidP="00B907FA">
            <w:pPr>
              <w:spacing w:before="20" w:after="20"/>
              <w:jc w:val="left"/>
              <w:rPr>
                <w:sz w:val="16"/>
              </w:rPr>
            </w:pPr>
            <w:r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checkBox>
                    <w:size w:val="16"/>
                    <w:default w:val="0"/>
                  </w:checkBox>
                </w:ffData>
              </w:fldChar>
            </w:r>
            <w:r>
              <w:rPr>
                <w:sz w:val="16"/>
              </w:rPr>
              <w:instrText xml:space="preserve"> FORMCHECKBOX </w:instrText>
            </w:r>
            <w:r w:rsidR="00503D6F">
              <w:rPr>
                <w:sz w:val="16"/>
              </w:rPr>
            </w:r>
            <w:r w:rsidR="00503D6F">
              <w:rPr>
                <w:sz w:val="16"/>
              </w:rPr>
              <w:fldChar w:fldCharType="separate"/>
            </w:r>
            <w:r>
              <w:rPr>
                <w:sz w:val="16"/>
              </w:rPr>
              <w:fldChar w:fldCharType="end"/>
            </w:r>
          </w:p>
        </w:tc>
        <w:tc>
          <w:tcPr>
            <w:tcW w:w="3956" w:type="dxa"/>
            <w:vAlign w:val="center"/>
          </w:tcPr>
          <w:p w:rsidR="008553C3" w:rsidRDefault="008553C3" w:rsidP="00AF55D5">
            <w:pPr>
              <w:pStyle w:val="Kopfzeile"/>
              <w:tabs>
                <w:tab w:val="clear" w:pos="9071"/>
                <w:tab w:val="left" w:pos="71"/>
              </w:tabs>
              <w:spacing w:before="20" w:after="20"/>
              <w:jc w:val="left"/>
              <w:rPr>
                <w:sz w:val="16"/>
              </w:rPr>
            </w:pPr>
            <w:bookmarkStart w:id="2" w:name="Zweck"/>
            <w:r>
              <w:rPr>
                <w:sz w:val="16"/>
              </w:rPr>
              <w:tab/>
            </w:r>
            <w:bookmarkEnd w:id="2"/>
            <w:r w:rsidR="00AF55D5">
              <w:rPr>
                <w:sz w:val="16"/>
              </w:rPr>
              <w:fldChar w:fldCharType="begin">
                <w:ffData>
                  <w:name w:val=""/>
                  <w:enabled/>
                  <w:calcOnExit w:val="0"/>
                  <w:textInput>
                    <w:default w:val="mit der Bitte um Weiterverteilung"/>
                  </w:textInput>
                </w:ffData>
              </w:fldChar>
            </w:r>
            <w:r w:rsidR="00AF55D5">
              <w:rPr>
                <w:sz w:val="16"/>
              </w:rPr>
              <w:instrText xml:space="preserve"> FORMTEXT </w:instrText>
            </w:r>
            <w:r w:rsidR="00AF55D5">
              <w:rPr>
                <w:sz w:val="16"/>
              </w:rPr>
            </w:r>
            <w:r w:rsidR="00AF55D5">
              <w:rPr>
                <w:sz w:val="16"/>
              </w:rPr>
              <w:fldChar w:fldCharType="separate"/>
            </w:r>
            <w:r w:rsidR="0092286F">
              <w:rPr>
                <w:noProof/>
                <w:sz w:val="16"/>
              </w:rPr>
              <w:t>mit der Bitte um Weiterverteilung</w:t>
            </w:r>
            <w:r w:rsidR="00AF55D5">
              <w:rPr>
                <w:sz w:val="16"/>
              </w:rPr>
              <w:fldChar w:fldCharType="end"/>
            </w:r>
          </w:p>
        </w:tc>
      </w:tr>
    </w:tbl>
    <w:p w:rsidR="00AB201C" w:rsidRDefault="00AB201C"/>
    <w:p w:rsidR="00DE433A" w:rsidRDefault="00DE433A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Freundliche Grüsse</w:t>
      </w: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F47E3E" w:rsidRDefault="00F47E3E">
      <w:pPr>
        <w:pStyle w:val="MFG"/>
        <w:tabs>
          <w:tab w:val="clear" w:pos="6277"/>
          <w:tab w:val="center" w:pos="6946"/>
        </w:tabs>
        <w:jc w:val="left"/>
        <w:outlineLvl w:val="0"/>
      </w:pPr>
      <w:r>
        <w:t>Maria del Mar Mendoza</w:t>
      </w:r>
    </w:p>
    <w:p w:rsidR="00B340AF" w:rsidRDefault="00B340AF">
      <w:pPr>
        <w:pStyle w:val="MFG"/>
        <w:tabs>
          <w:tab w:val="clear" w:pos="6277"/>
          <w:tab w:val="center" w:pos="6946"/>
        </w:tabs>
        <w:jc w:val="left"/>
        <w:outlineLvl w:val="0"/>
      </w:pPr>
    </w:p>
    <w:p w:rsidR="00DE433A" w:rsidRDefault="00A547F4">
      <w:pPr>
        <w:jc w:val="left"/>
        <w:rPr>
          <w:lang w:val="de-DE"/>
        </w:rPr>
      </w:pPr>
      <w:r>
        <w:t>AEGERTER &amp; BOSSHARDT AG</w:t>
      </w:r>
    </w:p>
    <w:p w:rsidR="00F43688" w:rsidRDefault="00F43688" w:rsidP="00DD5346">
      <w:pPr>
        <w:pStyle w:val="MFG"/>
        <w:tabs>
          <w:tab w:val="clear" w:pos="6277"/>
          <w:tab w:val="center" w:pos="6946"/>
        </w:tabs>
        <w:jc w:val="left"/>
        <w:rPr>
          <w:lang w:val="de-DE"/>
        </w:rPr>
      </w:pPr>
    </w:p>
    <w:sectPr w:rsidR="00F43688">
      <w:type w:val="continuous"/>
      <w:pgSz w:w="11907" w:h="16840" w:code="9"/>
      <w:pgMar w:top="1531" w:right="850" w:bottom="1191" w:left="1531" w:header="510" w:footer="283" w:gutter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2F75B3" w:rsidRDefault="002F75B3">
      <w:r>
        <w:separator/>
      </w:r>
    </w:p>
  </w:endnote>
  <w:endnote w:type="continuationSeparator" w:id="0">
    <w:p w:rsidR="002F75B3" w:rsidRDefault="002F75B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font229">
    <w:altName w:val="Yu Gothic UI"/>
    <w:charset w:val="80"/>
    <w:family w:val="auto"/>
    <w:pitch w:val="variable"/>
    <w:sig w:usb0="00000000" w:usb1="08070000" w:usb2="00000010" w:usb3="00000000" w:csb0="0002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"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Fuzeile"/>
      <w:pBdr>
        <w:top w:val="single" w:sz="6" w:space="6" w:color="auto"/>
      </w:pBdr>
      <w:tabs>
        <w:tab w:val="clear" w:pos="4819"/>
        <w:tab w:val="clear" w:pos="9071"/>
        <w:tab w:val="right" w:pos="9356"/>
      </w:tabs>
      <w:rPr>
        <w:sz w:val="18"/>
      </w:rPr>
    </w:pPr>
    <w:r>
      <w:rPr>
        <w:sz w:val="18"/>
      </w:rPr>
      <w:t>AeBo Basel</w:t>
    </w:r>
    <w:r>
      <w:rPr>
        <w:sz w:val="18"/>
        <w:lang w:val="de-DE"/>
      </w:rPr>
      <w:br/>
    </w:r>
    <w:r w:rsidRPr="00B72B9A">
      <w:rPr>
        <w:sz w:val="16"/>
        <w:szCs w:val="16"/>
      </w:rPr>
      <w:fldChar w:fldCharType="begin"/>
    </w:r>
    <w:r w:rsidRPr="00B72B9A">
      <w:rPr>
        <w:sz w:val="16"/>
        <w:szCs w:val="16"/>
      </w:rPr>
      <w:instrText xml:space="preserve"> FILENAME   \* MERGEFORMAT </w:instrText>
    </w:r>
    <w:r w:rsidRPr="00B72B9A">
      <w:rPr>
        <w:sz w:val="16"/>
        <w:szCs w:val="16"/>
      </w:rPr>
      <w:fldChar w:fldCharType="separate"/>
    </w:r>
    <w:r w:rsidR="0092286F">
      <w:rPr>
        <w:noProof/>
        <w:sz w:val="16"/>
        <w:szCs w:val="16"/>
      </w:rPr>
      <w:t>9246_LS_Rettung BS_Eigenmann_NMB 2022_MeM_20220208.docx</w:t>
    </w:r>
    <w:r w:rsidRPr="00B72B9A">
      <w:rPr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E09E8">
    <w:pPr>
      <w:pStyle w:val="Kopfzeile"/>
      <w:tabs>
        <w:tab w:val="clear" w:pos="4819"/>
        <w:tab w:val="center" w:pos="4678"/>
        <w:tab w:val="left" w:pos="5670"/>
      </w:tabs>
      <w:jc w:val="left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 xml:space="preserve">c/o </w:t>
    </w:r>
    <w:proofErr w:type="spellStart"/>
    <w:r w:rsidRPr="00645BB6">
      <w:rPr>
        <w:sz w:val="16"/>
        <w:szCs w:val="16"/>
      </w:rPr>
      <w:t>Jauslin</w:t>
    </w:r>
    <w:proofErr w:type="spellEnd"/>
    <w:r w:rsidRPr="00645BB6">
      <w:rPr>
        <w:sz w:val="16"/>
        <w:szCs w:val="16"/>
      </w:rPr>
      <w:t xml:space="preserve"> + </w:t>
    </w:r>
    <w:proofErr w:type="spellStart"/>
    <w:r w:rsidRPr="00645BB6">
      <w:rPr>
        <w:sz w:val="16"/>
        <w:szCs w:val="16"/>
      </w:rPr>
      <w:t>Stebler</w:t>
    </w:r>
    <w:proofErr w:type="spellEnd"/>
    <w:r w:rsidRPr="00645BB6">
      <w:rPr>
        <w:sz w:val="16"/>
        <w:szCs w:val="16"/>
      </w:rPr>
      <w:t xml:space="preserve"> Ingenieure AG</w:t>
    </w:r>
    <w:r>
      <w:rPr>
        <w:sz w:val="16"/>
        <w:szCs w:val="16"/>
      </w:rPr>
      <w:tab/>
    </w:r>
    <w:r>
      <w:rPr>
        <w:sz w:val="16"/>
        <w:szCs w:val="16"/>
      </w:rPr>
      <w:tab/>
      <w:t>Aegerter &amp; Bosshardt AG, Ingenieure und Planer</w:t>
    </w:r>
  </w:p>
  <w:p w:rsidR="002F75B3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 w:rsidRPr="00645BB6">
      <w:rPr>
        <w:sz w:val="16"/>
        <w:szCs w:val="16"/>
      </w:rPr>
      <w:t>Gartenstrasse 15</w:t>
    </w:r>
    <w:r>
      <w:rPr>
        <w:sz w:val="16"/>
        <w:szCs w:val="16"/>
      </w:rPr>
      <w:t xml:space="preserve">, </w:t>
    </w:r>
    <w:r w:rsidRPr="00645BB6">
      <w:rPr>
        <w:sz w:val="16"/>
        <w:szCs w:val="16"/>
      </w:rPr>
      <w:t>4132 Muttenz</w:t>
    </w:r>
    <w:r>
      <w:rPr>
        <w:sz w:val="16"/>
        <w:szCs w:val="16"/>
      </w:rPr>
      <w:tab/>
    </w:r>
    <w:r>
      <w:rPr>
        <w:sz w:val="16"/>
        <w:szCs w:val="16"/>
      </w:rPr>
      <w:tab/>
    </w:r>
    <w:r w:rsidR="00F562BB">
      <w:rPr>
        <w:sz w:val="16"/>
        <w:szCs w:val="16"/>
      </w:rPr>
      <w:t>Lautengartenstrasse 6, 4052 Basel</w:t>
    </w:r>
  </w:p>
  <w:p w:rsidR="002F75B3" w:rsidRPr="00645BB6" w:rsidRDefault="002F75B3" w:rsidP="005268E2">
    <w:pPr>
      <w:pStyle w:val="Kopfzeile"/>
      <w:tabs>
        <w:tab w:val="clear" w:pos="4819"/>
        <w:tab w:val="center" w:pos="4678"/>
        <w:tab w:val="left" w:pos="5954"/>
      </w:tabs>
      <w:jc w:val="left"/>
      <w:rPr>
        <w:sz w:val="16"/>
        <w:szCs w:val="16"/>
      </w:rPr>
    </w:pPr>
    <w:r>
      <w:rPr>
        <w:sz w:val="16"/>
        <w:szCs w:val="16"/>
      </w:rPr>
      <w:t xml:space="preserve">Tel. 061 467 67 67 / E-Mail: </w:t>
    </w:r>
    <w:hyperlink r:id="rId1" w:history="1">
      <w:r w:rsidRPr="005E0B41">
        <w:rPr>
          <w:rStyle w:val="Hyperlink"/>
          <w:sz w:val="16"/>
          <w:szCs w:val="16"/>
        </w:rPr>
        <w:t>info@jsag.ch</w:t>
      </w:r>
    </w:hyperlink>
    <w:r>
      <w:rPr>
        <w:sz w:val="16"/>
        <w:szCs w:val="16"/>
      </w:rPr>
      <w:tab/>
    </w:r>
    <w:r>
      <w:rPr>
        <w:sz w:val="16"/>
        <w:szCs w:val="16"/>
      </w:rPr>
      <w:tab/>
      <w:t xml:space="preserve">Tel. 061 365 22 22 / E-Mail: </w:t>
    </w:r>
    <w:hyperlink r:id="rId2" w:history="1">
      <w:r w:rsidRPr="005E0B41">
        <w:rPr>
          <w:rStyle w:val="Hyperlink"/>
          <w:sz w:val="16"/>
          <w:szCs w:val="16"/>
        </w:rPr>
        <w:t>basel@aebo.ch</w:t>
      </w:r>
    </w:hyperlink>
    <w:r>
      <w:rPr>
        <w:sz w:val="16"/>
        <w:szCs w:val="16"/>
      </w:rPr>
      <w:t xml:space="preserve"> </w:t>
    </w:r>
  </w:p>
  <w:p w:rsidR="002F75B3" w:rsidRDefault="002F75B3">
    <w:pPr>
      <w:pStyle w:val="Fuzeile"/>
      <w:rPr>
        <w:rFonts w:cs="Arial"/>
        <w:sz w:val="2"/>
        <w:lang w:val="de-DE"/>
      </w:rPr>
    </w:pPr>
  </w:p>
  <w:p w:rsidR="002F75B3" w:rsidRDefault="002F75B3">
    <w:pPr>
      <w:pStyle w:val="Fuzeile"/>
      <w:rPr>
        <w:sz w:val="2"/>
        <w:szCs w:val="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2F75B3" w:rsidRDefault="002F75B3">
      <w:r>
        <w:separator/>
      </w:r>
    </w:p>
  </w:footnote>
  <w:footnote w:type="continuationSeparator" w:id="0">
    <w:p w:rsidR="002F75B3" w:rsidRDefault="002F75B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>
    <w:pPr>
      <w:pStyle w:val="Kopfzeile"/>
      <w:framePr w:hSpace="142" w:wrap="around" w:vAnchor="text" w:hAnchor="margin" w:xAlign="right" w:y="1"/>
      <w:jc w:val="right"/>
      <w:rPr>
        <w:sz w:val="16"/>
      </w:rPr>
    </w:pPr>
    <w:r>
      <w:rPr>
        <w:rStyle w:val="Seitenzahl"/>
        <w:sz w:val="16"/>
      </w:rPr>
      <w:fldChar w:fldCharType="begin"/>
    </w:r>
    <w:r>
      <w:rPr>
        <w:rStyle w:val="Seitenzahl"/>
        <w:sz w:val="16"/>
      </w:rPr>
      <w:instrText xml:space="preserve"> PAGE </w:instrText>
    </w:r>
    <w:r>
      <w:rPr>
        <w:rStyle w:val="Seitenzahl"/>
        <w:sz w:val="16"/>
      </w:rPr>
      <w:fldChar w:fldCharType="separate"/>
    </w:r>
    <w:r w:rsidR="0092286F">
      <w:rPr>
        <w:rStyle w:val="Seitenzahl"/>
        <w:noProof/>
        <w:sz w:val="16"/>
      </w:rPr>
      <w:t>1</w:t>
    </w:r>
    <w:r>
      <w:rPr>
        <w:rStyle w:val="Seitenzahl"/>
        <w:sz w:val="16"/>
      </w:rPr>
      <w:fldChar w:fldCharType="end"/>
    </w:r>
  </w:p>
  <w:p w:rsidR="002F75B3" w:rsidRDefault="002F75B3">
    <w:pPr>
      <w:pStyle w:val="Kopfzeile"/>
      <w:pBdr>
        <w:bottom w:val="single" w:sz="6" w:space="6" w:color="auto"/>
      </w:pBdr>
      <w:rPr>
        <w:sz w:val="16"/>
      </w:rPr>
    </w:pPr>
    <w:r>
      <w:rPr>
        <w:sz w:val="16"/>
      </w:rPr>
      <w:t>Aegerter &amp; Bosshardt AG</w:t>
    </w:r>
  </w:p>
  <w:p w:rsidR="002F75B3" w:rsidRDefault="002F75B3">
    <w:pPr>
      <w:pStyle w:val="Kopfzeile"/>
      <w:rPr>
        <w:sz w:val="16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75B3" w:rsidRDefault="002F75B3" w:rsidP="00E91A22">
    <w:pPr>
      <w:pStyle w:val="Kopfzeile"/>
      <w:jc w:val="center"/>
      <w:rPr>
        <w:b/>
      </w:rPr>
    </w:pPr>
    <w:r>
      <w:rPr>
        <w:noProof/>
        <w:lang w:eastAsia="de-CH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4005580</wp:posOffset>
          </wp:positionH>
          <wp:positionV relativeFrom="paragraph">
            <wp:posOffset>155575</wp:posOffset>
          </wp:positionV>
          <wp:extent cx="1999615" cy="333375"/>
          <wp:effectExtent l="0" t="0" r="635" b="9525"/>
          <wp:wrapNone/>
          <wp:docPr id="2" name="Bild 1" descr="Beschreibung: http://www.aebo.ch/images/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Beschreibung: http://www.aebo.ch/images/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99961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eastAsia="de-CH"/>
      </w:rPr>
      <w:drawing>
        <wp:anchor distT="0" distB="0" distL="114300" distR="114300" simplePos="0" relativeHeight="251657216" behindDoc="0" locked="0" layoutInCell="1" allowOverlap="1">
          <wp:simplePos x="0" y="0"/>
          <wp:positionH relativeFrom="column">
            <wp:posOffset>-34290</wp:posOffset>
          </wp:positionH>
          <wp:positionV relativeFrom="paragraph">
            <wp:posOffset>117475</wp:posOffset>
          </wp:positionV>
          <wp:extent cx="2143760" cy="371475"/>
          <wp:effectExtent l="0" t="0" r="8890" b="9525"/>
          <wp:wrapNone/>
          <wp:docPr id="1" name="Bild 1" descr="JSAG_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1" descr="JSAG_Log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43760" cy="3714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2F75B3" w:rsidRDefault="002F75B3" w:rsidP="00E91A22">
    <w:pPr>
      <w:pStyle w:val="Kopfzeile"/>
      <w:jc w:val="center"/>
      <w:rPr>
        <w:b/>
      </w:rPr>
    </w:pPr>
  </w:p>
  <w:p w:rsidR="002F75B3" w:rsidRDefault="002F75B3" w:rsidP="00E91A22">
    <w:pPr>
      <w:pStyle w:val="Kopfzeile"/>
      <w:tabs>
        <w:tab w:val="center" w:pos="4678"/>
      </w:tabs>
      <w:jc w:val="center"/>
      <w:rPr>
        <w:b/>
        <w:vertAlign w:val="superscript"/>
      </w:rPr>
    </w:pPr>
    <w:r w:rsidRPr="00F31B3F">
      <w:rPr>
        <w:b/>
      </w:rPr>
      <w:t>INGE EP</w:t>
    </w:r>
    <w:r>
      <w:rPr>
        <w:b/>
      </w:rPr>
      <w:t>SI</w:t>
    </w:r>
  </w:p>
  <w:p w:rsidR="002F75B3" w:rsidRPr="00544441" w:rsidRDefault="002F75B3" w:rsidP="00E91A22">
    <w:pPr>
      <w:pStyle w:val="Kopfzeile"/>
      <w:pBdr>
        <w:bottom w:val="single" w:sz="4" w:space="1" w:color="auto"/>
      </w:pBdr>
      <w:rPr>
        <w:sz w:val="6"/>
        <w:szCs w:val="6"/>
      </w:rPr>
    </w:pPr>
  </w:p>
  <w:p w:rsidR="002F75B3" w:rsidRDefault="002F75B3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82"/>
    <w:multiLevelType w:val="singleLevel"/>
    <w:tmpl w:val="2B78050A"/>
    <w:lvl w:ilvl="0">
      <w:start w:val="1"/>
      <w:numFmt w:val="bullet"/>
      <w:pStyle w:val="Aufzhlungszeichen3"/>
      <w:lvlText w:val=""/>
      <w:lvlJc w:val="left"/>
      <w:pPr>
        <w:tabs>
          <w:tab w:val="num" w:pos="992"/>
        </w:tabs>
        <w:ind w:left="992" w:hanging="426"/>
      </w:pPr>
      <w:rPr>
        <w:rFonts w:ascii="Symbol" w:hAnsi="Symbol" w:hint="default"/>
      </w:rPr>
    </w:lvl>
  </w:abstractNum>
  <w:abstractNum w:abstractNumId="1" w15:restartNumberingAfterBreak="0">
    <w:nsid w:val="FFFFFF83"/>
    <w:multiLevelType w:val="singleLevel"/>
    <w:tmpl w:val="0C90574A"/>
    <w:lvl w:ilvl="0">
      <w:start w:val="1"/>
      <w:numFmt w:val="bullet"/>
      <w:pStyle w:val="Aufzhlungszeichen2"/>
      <w:lvlText w:val="-"/>
      <w:lvlJc w:val="left"/>
      <w:pPr>
        <w:tabs>
          <w:tab w:val="num" w:pos="709"/>
        </w:tabs>
        <w:ind w:left="709" w:hanging="426"/>
      </w:pPr>
      <w:rPr>
        <w:rFonts w:ascii="font229" w:hAnsi="font229" w:hint="default"/>
      </w:rPr>
    </w:lvl>
  </w:abstractNum>
  <w:abstractNum w:abstractNumId="2" w15:restartNumberingAfterBreak="0">
    <w:nsid w:val="FFFFFF89"/>
    <w:multiLevelType w:val="singleLevel"/>
    <w:tmpl w:val="6C1CEFF0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19A0350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9594DAFE">
      <w:start w:val="1"/>
      <w:numFmt w:val="bullet"/>
      <w:lvlText w:val="-"/>
      <w:lvlJc w:val="left"/>
      <w:pPr>
        <w:tabs>
          <w:tab w:val="num" w:pos="2226"/>
        </w:tabs>
        <w:ind w:left="2226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E3725A"/>
    <w:multiLevelType w:val="hybridMultilevel"/>
    <w:tmpl w:val="082A8D7A"/>
    <w:lvl w:ilvl="0" w:tplc="0C047A0E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6690AA3"/>
    <w:multiLevelType w:val="hybridMultilevel"/>
    <w:tmpl w:val="0D26C9AC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D4FC51BE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3F43358"/>
    <w:multiLevelType w:val="hybridMultilevel"/>
    <w:tmpl w:val="A3D805F6"/>
    <w:lvl w:ilvl="0" w:tplc="D4F0AAE4">
      <w:start w:val="1"/>
      <w:numFmt w:val="bullet"/>
      <w:lvlText w:val="–"/>
      <w:lvlJc w:val="left"/>
      <w:pPr>
        <w:tabs>
          <w:tab w:val="num" w:pos="360"/>
        </w:tabs>
        <w:ind w:left="357" w:hanging="357"/>
      </w:pPr>
      <w:rPr>
        <w:rFonts w:hint="default"/>
        <w:sz w:val="16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47169D"/>
    <w:multiLevelType w:val="hybridMultilevel"/>
    <w:tmpl w:val="3412E4D8"/>
    <w:lvl w:ilvl="0" w:tplc="B706D7AE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75771EC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DEE2E72"/>
    <w:multiLevelType w:val="hybridMultilevel"/>
    <w:tmpl w:val="101AFCAA"/>
    <w:lvl w:ilvl="0" w:tplc="A518F6A6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75C0C070">
      <w:start w:val="1"/>
      <w:numFmt w:val="bullet"/>
      <w:lvlText w:val=""/>
      <w:lvlJc w:val="left"/>
      <w:pPr>
        <w:tabs>
          <w:tab w:val="num" w:pos="425"/>
        </w:tabs>
        <w:ind w:left="425" w:hanging="425"/>
      </w:pPr>
      <w:rPr>
        <w:rFonts w:ascii="Symbol" w:hAnsi="Symbol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9425C21"/>
    <w:multiLevelType w:val="hybridMultilevel"/>
    <w:tmpl w:val="5FC4370A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DCA080B6">
      <w:start w:val="1"/>
      <w:numFmt w:val="bullet"/>
      <w:lvlText w:val="-"/>
      <w:lvlJc w:val="left"/>
      <w:pPr>
        <w:tabs>
          <w:tab w:val="num" w:pos="851"/>
        </w:tabs>
        <w:ind w:left="851" w:hanging="426"/>
      </w:pPr>
      <w:rPr>
        <w:rFonts w:hint="default"/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7A03D2"/>
    <w:multiLevelType w:val="hybridMultilevel"/>
    <w:tmpl w:val="9F0C1AA6"/>
    <w:lvl w:ilvl="0" w:tplc="C10C5F92">
      <w:start w:val="1"/>
      <w:numFmt w:val="bullet"/>
      <w:lvlText w:val=""/>
      <w:lvlJc w:val="left"/>
      <w:pPr>
        <w:tabs>
          <w:tab w:val="num" w:pos="360"/>
        </w:tabs>
        <w:ind w:left="284" w:hanging="284"/>
      </w:pPr>
      <w:rPr>
        <w:rFonts w:ascii="Symbol" w:hAnsi="Symbol" w:hint="default"/>
      </w:rPr>
    </w:lvl>
    <w:lvl w:ilvl="1" w:tplc="04070007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sz w:val="16"/>
      </w:rPr>
    </w:lvl>
    <w:lvl w:ilvl="2" w:tplc="0407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8"/>
  </w:num>
  <w:num w:numId="6">
    <w:abstractNumId w:val="11"/>
  </w:num>
  <w:num w:numId="7">
    <w:abstractNumId w:val="8"/>
  </w:num>
  <w:num w:numId="8">
    <w:abstractNumId w:val="10"/>
  </w:num>
  <w:num w:numId="9">
    <w:abstractNumId w:val="9"/>
  </w:num>
  <w:num w:numId="10">
    <w:abstractNumId w:val="3"/>
  </w:num>
  <w:num w:numId="11">
    <w:abstractNumId w:val="5"/>
  </w:num>
  <w:num w:numId="12">
    <w:abstractNumId w:val="1"/>
  </w:num>
  <w:num w:numId="13">
    <w:abstractNumId w:val="0"/>
  </w:num>
  <w:num w:numId="14">
    <w:abstractNumId w:val="9"/>
  </w:num>
  <w:num w:numId="15">
    <w:abstractNumId w:val="1"/>
  </w:num>
  <w:num w:numId="16">
    <w:abstractNumId w:val="0"/>
  </w:num>
  <w:num w:numId="17">
    <w:abstractNumId w:val="9"/>
  </w:num>
  <w:num w:numId="18">
    <w:abstractNumId w:val="1"/>
  </w:num>
  <w:num w:numId="1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2"/>
  <w:printFractionalCharacterWidth/>
  <w:hideSpellingErrors/>
  <w:hideGrammaticalErrors/>
  <w:proofState w:spelling="clean" w:grammar="clean"/>
  <w:attachedTemplate r:id="rId1"/>
  <w:defaultTabStop w:val="709"/>
  <w:autoHyphenation/>
  <w:hyphenationZone w:val="142"/>
  <w:drawingGridHorizontalSpacing w:val="110"/>
  <w:drawingGridVerticalSpacing w:val="299"/>
  <w:displayHorizontalDrawingGridEvery w:val="2"/>
  <w:displayVerticalDrawingGridEvery w:val="0"/>
  <w:noPunctuationKerning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IPSpeechSession$" w:val="FALSE"/>
    <w:docVar w:name="IPSpeechSessionSaved$" w:val="FALSE"/>
  </w:docVars>
  <w:rsids>
    <w:rsidRoot w:val="009158E5"/>
    <w:rsid w:val="00001F94"/>
    <w:rsid w:val="00041214"/>
    <w:rsid w:val="00045EC3"/>
    <w:rsid w:val="00096F84"/>
    <w:rsid w:val="000B4A9F"/>
    <w:rsid w:val="000E0315"/>
    <w:rsid w:val="000F19E2"/>
    <w:rsid w:val="000F7EEB"/>
    <w:rsid w:val="001052D6"/>
    <w:rsid w:val="0012358A"/>
    <w:rsid w:val="00152FA2"/>
    <w:rsid w:val="0015484A"/>
    <w:rsid w:val="00175FFE"/>
    <w:rsid w:val="001972B8"/>
    <w:rsid w:val="001D232A"/>
    <w:rsid w:val="001D3B79"/>
    <w:rsid w:val="001E11A4"/>
    <w:rsid w:val="001F4142"/>
    <w:rsid w:val="00202487"/>
    <w:rsid w:val="00224638"/>
    <w:rsid w:val="0025684A"/>
    <w:rsid w:val="00265616"/>
    <w:rsid w:val="00276AEE"/>
    <w:rsid w:val="00282DE3"/>
    <w:rsid w:val="002A488B"/>
    <w:rsid w:val="002F75B3"/>
    <w:rsid w:val="00314ECD"/>
    <w:rsid w:val="00320701"/>
    <w:rsid w:val="00346470"/>
    <w:rsid w:val="003865FB"/>
    <w:rsid w:val="00386FA5"/>
    <w:rsid w:val="003D592E"/>
    <w:rsid w:val="00410FBE"/>
    <w:rsid w:val="004300D7"/>
    <w:rsid w:val="0044546D"/>
    <w:rsid w:val="00446138"/>
    <w:rsid w:val="00466241"/>
    <w:rsid w:val="00494774"/>
    <w:rsid w:val="004A6F61"/>
    <w:rsid w:val="004B23F8"/>
    <w:rsid w:val="004C0AF6"/>
    <w:rsid w:val="004D7923"/>
    <w:rsid w:val="00503D6F"/>
    <w:rsid w:val="005268E2"/>
    <w:rsid w:val="00564857"/>
    <w:rsid w:val="00571561"/>
    <w:rsid w:val="005A491E"/>
    <w:rsid w:val="005D63AC"/>
    <w:rsid w:val="00612C40"/>
    <w:rsid w:val="00645BB6"/>
    <w:rsid w:val="00693BAF"/>
    <w:rsid w:val="006B0D04"/>
    <w:rsid w:val="006C4F15"/>
    <w:rsid w:val="007006EC"/>
    <w:rsid w:val="00711EA7"/>
    <w:rsid w:val="00724605"/>
    <w:rsid w:val="007D4F03"/>
    <w:rsid w:val="00825B34"/>
    <w:rsid w:val="00835945"/>
    <w:rsid w:val="008553C3"/>
    <w:rsid w:val="00860A30"/>
    <w:rsid w:val="00867546"/>
    <w:rsid w:val="008C35D5"/>
    <w:rsid w:val="008E137A"/>
    <w:rsid w:val="008E53AE"/>
    <w:rsid w:val="0090502A"/>
    <w:rsid w:val="009116F0"/>
    <w:rsid w:val="009158E5"/>
    <w:rsid w:val="0092286F"/>
    <w:rsid w:val="009316D0"/>
    <w:rsid w:val="00962411"/>
    <w:rsid w:val="00970E1F"/>
    <w:rsid w:val="00992217"/>
    <w:rsid w:val="009B4979"/>
    <w:rsid w:val="009C33BE"/>
    <w:rsid w:val="009C6C8A"/>
    <w:rsid w:val="009D733F"/>
    <w:rsid w:val="00A159D1"/>
    <w:rsid w:val="00A401DE"/>
    <w:rsid w:val="00A547F4"/>
    <w:rsid w:val="00A739D2"/>
    <w:rsid w:val="00AB1B86"/>
    <w:rsid w:val="00AB201C"/>
    <w:rsid w:val="00AF55D5"/>
    <w:rsid w:val="00B22C96"/>
    <w:rsid w:val="00B340AF"/>
    <w:rsid w:val="00B62903"/>
    <w:rsid w:val="00B63679"/>
    <w:rsid w:val="00B714AD"/>
    <w:rsid w:val="00B72B9A"/>
    <w:rsid w:val="00B907FA"/>
    <w:rsid w:val="00B91B9F"/>
    <w:rsid w:val="00B94C3B"/>
    <w:rsid w:val="00B9772F"/>
    <w:rsid w:val="00BD5549"/>
    <w:rsid w:val="00BD6A87"/>
    <w:rsid w:val="00C34EFE"/>
    <w:rsid w:val="00C55160"/>
    <w:rsid w:val="00C95661"/>
    <w:rsid w:val="00CC2108"/>
    <w:rsid w:val="00CF0429"/>
    <w:rsid w:val="00CF4907"/>
    <w:rsid w:val="00D42C64"/>
    <w:rsid w:val="00D545D9"/>
    <w:rsid w:val="00D65521"/>
    <w:rsid w:val="00DA105B"/>
    <w:rsid w:val="00DA18C1"/>
    <w:rsid w:val="00DA234E"/>
    <w:rsid w:val="00DA3693"/>
    <w:rsid w:val="00DC77B1"/>
    <w:rsid w:val="00DD5346"/>
    <w:rsid w:val="00DE433A"/>
    <w:rsid w:val="00E27689"/>
    <w:rsid w:val="00E30D18"/>
    <w:rsid w:val="00E411D5"/>
    <w:rsid w:val="00E446F7"/>
    <w:rsid w:val="00E57080"/>
    <w:rsid w:val="00E91A22"/>
    <w:rsid w:val="00ED2112"/>
    <w:rsid w:val="00ED5730"/>
    <w:rsid w:val="00EE09E8"/>
    <w:rsid w:val="00F32453"/>
    <w:rsid w:val="00F43688"/>
    <w:rsid w:val="00F43C5E"/>
    <w:rsid w:val="00F43ED1"/>
    <w:rsid w:val="00F45E66"/>
    <w:rsid w:val="00F47E3E"/>
    <w:rsid w:val="00F562BB"/>
    <w:rsid w:val="00F8359C"/>
    <w:rsid w:val="00FB5334"/>
    <w:rsid w:val="00FC1B47"/>
    <w:rsid w:val="00FC2B5E"/>
    <w:rsid w:val="00FE04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81"/>
    <o:shapelayout v:ext="edit">
      <o:idmap v:ext="edit" data="1"/>
    </o:shapelayout>
  </w:shapeDefaults>
  <w:decimalSymbol w:val="."/>
  <w:listSeparator w:val=";"/>
  <w14:docId w14:val="01E3FF78"/>
  <w15:docId w15:val="{6C8338EC-07DB-49C2-948E-6A9CC80726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ourier" w:eastAsia="Times New Roman" w:hAnsi="Courier" w:cs="Times New Roman"/>
        <w:lang w:val="de-CH" w:eastAsia="de-CH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pPr>
      <w:overflowPunct w:val="0"/>
      <w:autoSpaceDE w:val="0"/>
      <w:autoSpaceDN w:val="0"/>
      <w:adjustRightInd w:val="0"/>
      <w:jc w:val="both"/>
      <w:textAlignment w:val="baseline"/>
    </w:pPr>
    <w:rPr>
      <w:rFonts w:ascii="Arial" w:hAnsi="Arial"/>
      <w:sz w:val="22"/>
      <w:lang w:eastAsia="de-DE"/>
    </w:rPr>
  </w:style>
  <w:style w:type="paragraph" w:styleId="berschrift1">
    <w:name w:val="heading 1"/>
    <w:basedOn w:val="Standard"/>
    <w:next w:val="Standard"/>
    <w:link w:val="berschrift1Zchn"/>
    <w:qFormat/>
    <w:rsid w:val="008553C3"/>
    <w:pPr>
      <w:keepNext/>
      <w:spacing w:before="60" w:after="60"/>
      <w:jc w:val="center"/>
      <w:outlineLvl w:val="0"/>
    </w:pPr>
    <w:rPr>
      <w:b/>
      <w:bCs/>
      <w:sz w:val="20"/>
    </w:rPr>
  </w:style>
  <w:style w:type="paragraph" w:styleId="berschrift2">
    <w:name w:val="heading 2"/>
    <w:basedOn w:val="Standard"/>
    <w:next w:val="Standard"/>
    <w:link w:val="berschrift2Zchn"/>
    <w:qFormat/>
    <w:rsid w:val="008553C3"/>
    <w:pPr>
      <w:keepNext/>
      <w:spacing w:before="120" w:after="120"/>
      <w:ind w:left="-38"/>
      <w:jc w:val="center"/>
      <w:outlineLvl w:val="1"/>
    </w:pPr>
    <w:rPr>
      <w:b/>
      <w:bCs/>
      <w:sz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Fuzeile">
    <w:name w:val="footer"/>
    <w:basedOn w:val="Standard"/>
    <w:link w:val="FuzeileZchn"/>
    <w:semiHidden/>
    <w:pPr>
      <w:tabs>
        <w:tab w:val="center" w:pos="4819"/>
        <w:tab w:val="right" w:pos="9071"/>
      </w:tabs>
    </w:pPr>
  </w:style>
  <w:style w:type="paragraph" w:styleId="Kopfzeile">
    <w:name w:val="header"/>
    <w:basedOn w:val="Standard"/>
    <w:link w:val="KopfzeileZchn"/>
    <w:pPr>
      <w:tabs>
        <w:tab w:val="center" w:pos="4819"/>
        <w:tab w:val="right" w:pos="9071"/>
      </w:tabs>
    </w:pPr>
  </w:style>
  <w:style w:type="paragraph" w:customStyle="1" w:styleId="Adresse">
    <w:name w:val="Adresse"/>
    <w:basedOn w:val="Standard"/>
    <w:pPr>
      <w:ind w:left="5160"/>
    </w:pPr>
  </w:style>
  <w:style w:type="paragraph" w:customStyle="1" w:styleId="refdatum">
    <w:name w:val="ref/datum"/>
    <w:basedOn w:val="Adresse"/>
    <w:pPr>
      <w:tabs>
        <w:tab w:val="left" w:pos="5160"/>
      </w:tabs>
      <w:spacing w:before="500"/>
      <w:ind w:left="624"/>
    </w:pPr>
  </w:style>
  <w:style w:type="paragraph" w:customStyle="1" w:styleId="MFG">
    <w:name w:val="MFG"/>
    <w:basedOn w:val="Standard"/>
    <w:pPr>
      <w:tabs>
        <w:tab w:val="center" w:pos="6277"/>
      </w:tabs>
    </w:pPr>
  </w:style>
  <w:style w:type="paragraph" w:customStyle="1" w:styleId="BETREFF">
    <w:name w:val="BETREFF"/>
    <w:basedOn w:val="Standard"/>
    <w:rPr>
      <w:b/>
      <w:sz w:val="24"/>
    </w:rPr>
  </w:style>
  <w:style w:type="character" w:styleId="Seitenzahl">
    <w:name w:val="page number"/>
    <w:basedOn w:val="Absatz-Standardschriftart"/>
    <w:semiHidden/>
  </w:style>
  <w:style w:type="paragraph" w:styleId="Aufzhlungszeichen">
    <w:name w:val="List Bullet"/>
    <w:basedOn w:val="Standard"/>
    <w:autoRedefine/>
    <w:semiHidden/>
    <w:pPr>
      <w:numPr>
        <w:numId w:val="17"/>
      </w:numPr>
      <w:jc w:val="left"/>
    </w:pPr>
  </w:style>
  <w:style w:type="paragraph" w:styleId="Sprechblasentext">
    <w:name w:val="Balloon Text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semiHidden/>
    <w:rPr>
      <w:rFonts w:ascii="Tahoma" w:hAnsi="Tahoma" w:cs="Tahoma"/>
      <w:sz w:val="16"/>
      <w:szCs w:val="16"/>
      <w:lang w:eastAsia="de-DE"/>
    </w:rPr>
  </w:style>
  <w:style w:type="character" w:styleId="Kommentarzeichen">
    <w:name w:val="annotation reference"/>
    <w:semiHidden/>
    <w:unhideWhenUsed/>
    <w:rPr>
      <w:sz w:val="16"/>
      <w:szCs w:val="16"/>
    </w:rPr>
  </w:style>
  <w:style w:type="paragraph" w:styleId="Kommentartext">
    <w:name w:val="annotation text"/>
    <w:basedOn w:val="Standard"/>
    <w:semiHidden/>
    <w:unhideWhenUsed/>
    <w:rPr>
      <w:sz w:val="20"/>
    </w:rPr>
  </w:style>
  <w:style w:type="character" w:customStyle="1" w:styleId="KommentartextZchn">
    <w:name w:val="Kommentartext Zchn"/>
    <w:semiHidden/>
    <w:rPr>
      <w:rFonts w:ascii="Arial" w:hAnsi="Arial"/>
      <w:lang w:eastAsia="de-DE"/>
    </w:rPr>
  </w:style>
  <w:style w:type="paragraph" w:styleId="Kommentarthema">
    <w:name w:val="annotation subject"/>
    <w:basedOn w:val="Kommentartext"/>
    <w:next w:val="Kommentartext"/>
    <w:semiHidden/>
    <w:unhideWhenUsed/>
    <w:rPr>
      <w:b/>
      <w:bCs/>
    </w:rPr>
  </w:style>
  <w:style w:type="character" w:customStyle="1" w:styleId="KommentarthemaZchn">
    <w:name w:val="Kommentarthema Zchn"/>
    <w:semiHidden/>
    <w:rPr>
      <w:rFonts w:ascii="Arial" w:hAnsi="Arial"/>
      <w:b/>
      <w:bCs/>
      <w:lang w:eastAsia="de-DE"/>
    </w:rPr>
  </w:style>
  <w:style w:type="paragraph" w:styleId="Dokumentstruktur">
    <w:name w:val="Document Map"/>
    <w:basedOn w:val="Standard"/>
    <w:semiHidden/>
    <w:unhideWhenUsed/>
    <w:rPr>
      <w:rFonts w:ascii="Tahoma" w:hAnsi="Tahoma" w:cs="Tahoma"/>
      <w:sz w:val="16"/>
      <w:szCs w:val="16"/>
    </w:rPr>
  </w:style>
  <w:style w:type="character" w:customStyle="1" w:styleId="DokumentstrukturZchn">
    <w:name w:val="Dokumentstruktur Zchn"/>
    <w:semiHidden/>
    <w:rPr>
      <w:rFonts w:ascii="Tahoma" w:hAnsi="Tahoma" w:cs="Tahoma"/>
      <w:sz w:val="16"/>
      <w:szCs w:val="16"/>
      <w:lang w:eastAsia="de-DE"/>
    </w:rPr>
  </w:style>
  <w:style w:type="paragraph" w:styleId="Aufzhlungszeichen2">
    <w:name w:val="List Bullet 2"/>
    <w:basedOn w:val="Standard"/>
    <w:autoRedefine/>
    <w:semiHidden/>
    <w:pPr>
      <w:numPr>
        <w:numId w:val="18"/>
      </w:numPr>
    </w:pPr>
  </w:style>
  <w:style w:type="paragraph" w:styleId="Aufzhlungszeichen3">
    <w:name w:val="List Bullet 3"/>
    <w:basedOn w:val="Standard"/>
    <w:autoRedefine/>
    <w:semiHidden/>
    <w:pPr>
      <w:numPr>
        <w:numId w:val="19"/>
      </w:numPr>
    </w:pPr>
  </w:style>
  <w:style w:type="character" w:customStyle="1" w:styleId="FuzeileZchn">
    <w:name w:val="Fußzeile Zchn"/>
    <w:link w:val="Fuzeile"/>
    <w:semiHidden/>
    <w:rsid w:val="00AB201C"/>
    <w:rPr>
      <w:rFonts w:ascii="Arial" w:hAnsi="Arial"/>
      <w:sz w:val="22"/>
      <w:lang w:eastAsia="de-DE"/>
    </w:rPr>
  </w:style>
  <w:style w:type="character" w:customStyle="1" w:styleId="KopfzeileZchn">
    <w:name w:val="Kopfzeile Zchn"/>
    <w:link w:val="Kopfzeile"/>
    <w:semiHidden/>
    <w:rsid w:val="00AB201C"/>
    <w:rPr>
      <w:rFonts w:ascii="Arial" w:hAnsi="Arial"/>
      <w:sz w:val="22"/>
      <w:lang w:eastAsia="de-DE"/>
    </w:rPr>
  </w:style>
  <w:style w:type="character" w:customStyle="1" w:styleId="berschrift1Zchn">
    <w:name w:val="Überschrift 1 Zchn"/>
    <w:link w:val="berschrift1"/>
    <w:rsid w:val="008553C3"/>
    <w:rPr>
      <w:rFonts w:ascii="Arial" w:hAnsi="Arial"/>
      <w:b/>
      <w:bCs/>
      <w:lang w:eastAsia="de-DE"/>
    </w:rPr>
  </w:style>
  <w:style w:type="character" w:customStyle="1" w:styleId="berschrift2Zchn">
    <w:name w:val="Überschrift 2 Zchn"/>
    <w:link w:val="berschrift2"/>
    <w:rsid w:val="008553C3"/>
    <w:rPr>
      <w:rFonts w:ascii="Arial" w:hAnsi="Arial"/>
      <w:b/>
      <w:bCs/>
      <w:lang w:eastAsia="de-DE"/>
    </w:rPr>
  </w:style>
  <w:style w:type="character" w:styleId="Hyperlink">
    <w:name w:val="Hyperlink"/>
    <w:basedOn w:val="Absatz-Standardschriftart"/>
    <w:uiPriority w:val="99"/>
    <w:unhideWhenUsed/>
    <w:rsid w:val="00EE09E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mailto:basel@aebo.ch" TargetMode="External"/><Relationship Id="rId1" Type="http://schemas.openxmlformats.org/officeDocument/2006/relationships/hyperlink" Target="mailto:info@jsag.ch" TargetMode="Externa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P:\701323\01_OT\Vorlagen\Lieferschein_Dokumentvorlage.dotx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64F517E-905D-4D4A-B370-D5726E36D2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Lieferschein_Dokumentvorlage.dotx</Template>
  <TotalTime>0</TotalTime>
  <Pages>1</Pages>
  <Words>150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Dokumentvorlage</vt:lpstr>
    </vt:vector>
  </TitlesOfParts>
  <Company>Jauslin + Stebler Ingenieure AG</Company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Dokumentvorlage</dc:title>
  <dc:subject>Dokumentvorlage</dc:subject>
  <dc:creator>Mendoza Maria</dc:creator>
  <cp:keywords/>
  <cp:lastModifiedBy>Beuret Agnès</cp:lastModifiedBy>
  <cp:revision>3</cp:revision>
  <cp:lastPrinted>2022-02-08T10:10:00Z</cp:lastPrinted>
  <dcterms:created xsi:type="dcterms:W3CDTF">2023-02-15T10:29:00Z</dcterms:created>
  <dcterms:modified xsi:type="dcterms:W3CDTF">2023-02-15T10:30:00Z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Quelle">
    <vt:lpwstr>Zürich</vt:lpwstr>
  </property>
</Properties>
</file>