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A0E" w:rsidRPr="00CA24AB" w:rsidRDefault="00CA24AB" w:rsidP="00513988">
      <w:pPr>
        <w:pStyle w:val="NoSpacing"/>
        <w:jc w:val="center"/>
        <w:rPr>
          <w:sz w:val="36"/>
          <w:szCs w:val="36"/>
        </w:rPr>
      </w:pPr>
      <w:r w:rsidRPr="00CA24AB">
        <w:rPr>
          <w:sz w:val="36"/>
          <w:szCs w:val="36"/>
        </w:rPr>
        <w:t>James Hennes</w:t>
      </w:r>
    </w:p>
    <w:p w:rsidR="00CA24AB" w:rsidRDefault="00FA5D79" w:rsidP="00CA24AB">
      <w:pPr>
        <w:pStyle w:val="NoSpacing"/>
        <w:jc w:val="center"/>
      </w:pPr>
      <w:r>
        <w:t>Bicknell 109 1120 N. Union Court</w:t>
      </w:r>
      <w:r w:rsidR="00C3472B">
        <w:t>, Bloomington, IN</w:t>
      </w:r>
    </w:p>
    <w:p w:rsidR="00982F93" w:rsidRDefault="00C3472B" w:rsidP="00982F93">
      <w:pPr>
        <w:pStyle w:val="NoSpacing"/>
        <w:jc w:val="center"/>
        <w:rPr>
          <w:rFonts w:cstheme="minorHAnsi"/>
        </w:rPr>
      </w:pPr>
      <w:r>
        <w:t>(219)805-9673</w:t>
      </w:r>
      <w:r w:rsidR="00CA24AB" w:rsidRPr="00CA24AB">
        <w:rPr>
          <w:rFonts w:ascii="Wingdings" w:hAnsi="Wingdings"/>
          <w:sz w:val="16"/>
          <w:szCs w:val="16"/>
        </w:rPr>
        <w:t></w:t>
      </w:r>
      <w:r w:rsidR="00CA24AB" w:rsidRPr="00CA24AB">
        <w:rPr>
          <w:rFonts w:cstheme="minorHAnsi"/>
        </w:rPr>
        <w:t>Jhennesi@indiana.edu</w:t>
      </w:r>
    </w:p>
    <w:p w:rsidR="00AE3C64" w:rsidRPr="00982F93" w:rsidRDefault="00CA24AB" w:rsidP="00982F93">
      <w:pPr>
        <w:pStyle w:val="NoSpacing"/>
        <w:rPr>
          <w:rFonts w:cstheme="minorHAnsi"/>
        </w:rPr>
      </w:pPr>
      <w:r w:rsidRPr="00FB32AF">
        <w:rPr>
          <w:rFonts w:cstheme="minorHAnsi"/>
          <w:b/>
          <w:sz w:val="24"/>
          <w:szCs w:val="24"/>
          <w:u w:val="single"/>
        </w:rPr>
        <w:t>Education</w:t>
      </w:r>
    </w:p>
    <w:p w:rsidR="00C40599" w:rsidRPr="00C40599" w:rsidRDefault="00C40599" w:rsidP="00FB32AF">
      <w:pPr>
        <w:pStyle w:val="NoSpacing"/>
        <w:contextualSpacing/>
        <w:rPr>
          <w:rFonts w:cstheme="minorHAnsi"/>
        </w:rPr>
      </w:pPr>
      <w:r>
        <w:rPr>
          <w:rFonts w:cstheme="minorHAnsi"/>
          <w:b/>
        </w:rPr>
        <w:t xml:space="preserve">Indiana University, </w:t>
      </w:r>
      <w:r w:rsidRPr="00C40599">
        <w:rPr>
          <w:rFonts w:cstheme="minorHAnsi"/>
        </w:rPr>
        <w:t>Bloomington, IN</w:t>
      </w:r>
      <w:r>
        <w:rPr>
          <w:rFonts w:cstheme="minorHAnsi"/>
        </w:rPr>
        <w:t xml:space="preserve">                                                                                               Expected Graduation May 2015</w:t>
      </w:r>
    </w:p>
    <w:p w:rsidR="00C40599" w:rsidRPr="0024779F" w:rsidRDefault="00C40599" w:rsidP="00FB32AF">
      <w:pPr>
        <w:pStyle w:val="NoSpacing"/>
        <w:contextualSpacing/>
        <w:rPr>
          <w:rFonts w:cstheme="minorHAnsi"/>
          <w:sz w:val="20"/>
          <w:szCs w:val="20"/>
        </w:rPr>
      </w:pPr>
      <w:r w:rsidRPr="0024779F">
        <w:rPr>
          <w:rFonts w:cstheme="minorHAnsi"/>
          <w:sz w:val="20"/>
          <w:szCs w:val="20"/>
        </w:rPr>
        <w:t>School of Public and Environmental Affairs</w:t>
      </w:r>
    </w:p>
    <w:p w:rsidR="00CD018D" w:rsidRPr="00C15037" w:rsidRDefault="00C40599" w:rsidP="00FB32AF">
      <w:pPr>
        <w:pStyle w:val="NoSpacing"/>
        <w:contextualSpacing/>
        <w:rPr>
          <w:rFonts w:cstheme="minorHAnsi"/>
          <w:sz w:val="20"/>
          <w:szCs w:val="20"/>
        </w:rPr>
      </w:pPr>
      <w:r w:rsidRPr="00E97DB3">
        <w:rPr>
          <w:rFonts w:cstheme="minorHAnsi"/>
          <w:i/>
          <w:sz w:val="20"/>
          <w:szCs w:val="20"/>
        </w:rPr>
        <w:t>Masters Candidate</w:t>
      </w:r>
      <w:r w:rsidRPr="00C15037">
        <w:rPr>
          <w:rFonts w:cstheme="minorHAnsi"/>
          <w:sz w:val="20"/>
          <w:szCs w:val="20"/>
        </w:rPr>
        <w:t xml:space="preserve"> </w:t>
      </w:r>
      <w:r w:rsidR="0024779F" w:rsidRPr="00C15037">
        <w:rPr>
          <w:rFonts w:cstheme="minorHAnsi"/>
          <w:sz w:val="20"/>
          <w:szCs w:val="20"/>
        </w:rPr>
        <w:t>in Public Financial</w:t>
      </w:r>
      <w:r w:rsidR="00CD018D" w:rsidRPr="00C15037">
        <w:rPr>
          <w:rFonts w:cstheme="minorHAnsi"/>
          <w:sz w:val="20"/>
          <w:szCs w:val="20"/>
        </w:rPr>
        <w:t xml:space="preserve"> Administration</w:t>
      </w:r>
      <w:r w:rsidR="009F0741" w:rsidRPr="00C15037">
        <w:rPr>
          <w:rFonts w:cstheme="minorHAnsi"/>
          <w:sz w:val="20"/>
          <w:szCs w:val="20"/>
        </w:rPr>
        <w:t xml:space="preserve"> (MPA)</w:t>
      </w:r>
    </w:p>
    <w:p w:rsidR="00320E29" w:rsidRPr="00C15037" w:rsidRDefault="00950AA7" w:rsidP="00FB32AF">
      <w:pPr>
        <w:pStyle w:val="NoSpacing"/>
        <w:contextualSpacing/>
        <w:rPr>
          <w:rFonts w:cstheme="minorHAnsi"/>
          <w:sz w:val="20"/>
          <w:szCs w:val="20"/>
        </w:rPr>
      </w:pPr>
      <w:r w:rsidRPr="00C15037">
        <w:rPr>
          <w:rFonts w:cstheme="minorHAnsi"/>
          <w:sz w:val="20"/>
          <w:szCs w:val="20"/>
        </w:rPr>
        <w:t xml:space="preserve">Kelley School of Business </w:t>
      </w:r>
      <w:r w:rsidRPr="00E97DB3">
        <w:rPr>
          <w:rFonts w:cstheme="minorHAnsi"/>
          <w:i/>
          <w:sz w:val="20"/>
          <w:szCs w:val="20"/>
        </w:rPr>
        <w:t>Certificate Candidate</w:t>
      </w:r>
      <w:r w:rsidRPr="00C15037">
        <w:rPr>
          <w:rFonts w:cstheme="minorHAnsi"/>
          <w:sz w:val="20"/>
          <w:szCs w:val="20"/>
        </w:rPr>
        <w:t xml:space="preserve"> </w:t>
      </w:r>
      <w:r w:rsidR="00CD018D" w:rsidRPr="00C15037">
        <w:rPr>
          <w:rFonts w:cstheme="minorHAnsi"/>
          <w:sz w:val="20"/>
          <w:szCs w:val="20"/>
        </w:rPr>
        <w:t>in Social Entrepreneurship</w:t>
      </w:r>
      <w:r w:rsidR="00C40599" w:rsidRPr="00C15037">
        <w:rPr>
          <w:rFonts w:cstheme="minorHAnsi"/>
          <w:sz w:val="20"/>
          <w:szCs w:val="20"/>
        </w:rPr>
        <w:t xml:space="preserve"> </w:t>
      </w:r>
    </w:p>
    <w:p w:rsidR="00320E29" w:rsidRDefault="00320E29" w:rsidP="00FB32AF">
      <w:pPr>
        <w:pStyle w:val="NoSpacing"/>
        <w:contextualSpacing/>
        <w:rPr>
          <w:rFonts w:cstheme="minorHAnsi"/>
          <w:sz w:val="20"/>
          <w:szCs w:val="20"/>
        </w:rPr>
      </w:pPr>
    </w:p>
    <w:p w:rsidR="008B277D" w:rsidRDefault="00320E29" w:rsidP="00D53F6D">
      <w:pPr>
        <w:pStyle w:val="NoSpacing"/>
        <w:contextualSpacing/>
        <w:rPr>
          <w:rFonts w:cstheme="minorHAnsi"/>
          <w:sz w:val="20"/>
          <w:szCs w:val="20"/>
        </w:rPr>
      </w:pPr>
      <w:r w:rsidRPr="00320E29">
        <w:rPr>
          <w:rFonts w:cstheme="minorHAnsi"/>
          <w:b/>
          <w:sz w:val="20"/>
          <w:szCs w:val="20"/>
        </w:rPr>
        <w:t>Course Work:</w:t>
      </w:r>
      <w:r w:rsidR="006651FE">
        <w:rPr>
          <w:rFonts w:cstheme="minorHAnsi"/>
          <w:b/>
          <w:sz w:val="20"/>
          <w:szCs w:val="20"/>
        </w:rPr>
        <w:t xml:space="preserve">  </w:t>
      </w:r>
      <w:r w:rsidRPr="00D935A7">
        <w:rPr>
          <w:rFonts w:cstheme="minorHAnsi"/>
          <w:sz w:val="20"/>
          <w:szCs w:val="20"/>
        </w:rPr>
        <w:t>Budget &amp; Pro</w:t>
      </w:r>
      <w:r w:rsidR="00D935A7">
        <w:rPr>
          <w:rFonts w:cstheme="minorHAnsi"/>
          <w:sz w:val="20"/>
          <w:szCs w:val="20"/>
        </w:rPr>
        <w:t>gram Analysis</w:t>
      </w:r>
      <w:r w:rsidR="00057DE2">
        <w:rPr>
          <w:rFonts w:cstheme="minorHAnsi"/>
          <w:sz w:val="20"/>
          <w:szCs w:val="20"/>
        </w:rPr>
        <w:t xml:space="preserve"> (local gov’t financial advisement)</w:t>
      </w:r>
      <w:r w:rsidR="006651FE">
        <w:rPr>
          <w:rFonts w:cstheme="minorHAnsi"/>
          <w:sz w:val="20"/>
          <w:szCs w:val="20"/>
        </w:rPr>
        <w:t>,</w:t>
      </w:r>
      <w:r w:rsidR="00057DE2" w:rsidRPr="00057DE2">
        <w:rPr>
          <w:rFonts w:cstheme="minorHAnsi"/>
          <w:sz w:val="20"/>
          <w:szCs w:val="20"/>
        </w:rPr>
        <w:t xml:space="preserve"> </w:t>
      </w:r>
      <w:r w:rsidR="00057DE2" w:rsidRPr="00D935A7">
        <w:rPr>
          <w:rFonts w:cstheme="minorHAnsi"/>
          <w:sz w:val="20"/>
          <w:szCs w:val="20"/>
        </w:rPr>
        <w:t>Revenue Theory</w:t>
      </w:r>
      <w:r w:rsidR="00057DE2">
        <w:rPr>
          <w:rFonts w:cstheme="minorHAnsi"/>
          <w:sz w:val="20"/>
          <w:szCs w:val="20"/>
        </w:rPr>
        <w:t xml:space="preserve"> (Gov’t Tax Policy, Forecasting)</w:t>
      </w:r>
      <w:r w:rsidR="00057DE2" w:rsidRPr="00D935A7">
        <w:rPr>
          <w:rFonts w:cstheme="minorHAnsi"/>
          <w:sz w:val="20"/>
          <w:szCs w:val="20"/>
        </w:rPr>
        <w:t xml:space="preserve">, </w:t>
      </w:r>
      <w:r w:rsidR="00D53F6D">
        <w:rPr>
          <w:rFonts w:cstheme="minorHAnsi"/>
          <w:sz w:val="20"/>
          <w:szCs w:val="20"/>
        </w:rPr>
        <w:t xml:space="preserve">           </w:t>
      </w:r>
      <w:r w:rsidR="006651FE">
        <w:rPr>
          <w:rFonts w:cstheme="minorHAnsi"/>
          <w:sz w:val="20"/>
          <w:szCs w:val="20"/>
        </w:rPr>
        <w:t xml:space="preserve"> </w:t>
      </w:r>
    </w:p>
    <w:p w:rsidR="00D53F6D" w:rsidRDefault="00D53F6D" w:rsidP="00D53F6D">
      <w:pPr>
        <w:pStyle w:val="NoSpacing"/>
        <w:contextualSpacing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   Debt </w:t>
      </w:r>
      <w:r w:rsidR="00240827">
        <w:rPr>
          <w:rFonts w:cstheme="minorHAnsi"/>
          <w:sz w:val="20"/>
          <w:szCs w:val="20"/>
        </w:rPr>
        <w:t>Theory (</w:t>
      </w:r>
      <w:bookmarkStart w:id="0" w:name="_GoBack"/>
      <w:bookmarkEnd w:id="0"/>
      <w:r w:rsidR="00057DE2">
        <w:rPr>
          <w:rFonts w:cstheme="minorHAnsi"/>
          <w:sz w:val="20"/>
          <w:szCs w:val="20"/>
        </w:rPr>
        <w:t>Risk Analysis for Municipal Bonds and Debt Financing</w:t>
      </w:r>
      <w:r>
        <w:rPr>
          <w:rFonts w:cstheme="minorHAnsi"/>
          <w:sz w:val="20"/>
          <w:szCs w:val="20"/>
        </w:rPr>
        <w:t>),</w:t>
      </w:r>
      <w:r w:rsidR="006F5F1F">
        <w:rPr>
          <w:rFonts w:cstheme="minorHAnsi"/>
          <w:sz w:val="20"/>
          <w:szCs w:val="20"/>
        </w:rPr>
        <w:t xml:space="preserve"> </w:t>
      </w:r>
      <w:r w:rsidR="006F5F1F">
        <w:rPr>
          <w:rFonts w:cstheme="minorHAnsi"/>
          <w:sz w:val="20"/>
          <w:szCs w:val="20"/>
        </w:rPr>
        <w:t>Benefit Cost Analy</w:t>
      </w:r>
      <w:r w:rsidR="006F5F1F">
        <w:rPr>
          <w:rFonts w:cstheme="minorHAnsi"/>
          <w:sz w:val="20"/>
          <w:szCs w:val="20"/>
        </w:rPr>
        <w:t xml:space="preserve">sis, Statistics, Microeconomics </w:t>
      </w:r>
    </w:p>
    <w:p w:rsidR="00DF09B9" w:rsidRPr="006651FE" w:rsidRDefault="00DF09B9" w:rsidP="00FB32AF">
      <w:pPr>
        <w:pStyle w:val="NoSpacing"/>
        <w:contextualSpacing/>
        <w:rPr>
          <w:rFonts w:cstheme="minorHAnsi"/>
          <w:sz w:val="20"/>
          <w:szCs w:val="20"/>
        </w:rPr>
      </w:pPr>
      <w:r w:rsidRPr="00DF09B9">
        <w:rPr>
          <w:rFonts w:cstheme="minorHAnsi"/>
          <w:b/>
          <w:sz w:val="20"/>
          <w:szCs w:val="20"/>
        </w:rPr>
        <w:t>Organizations:</w:t>
      </w:r>
      <w:r>
        <w:rPr>
          <w:rFonts w:cstheme="minorHAnsi"/>
          <w:sz w:val="20"/>
          <w:szCs w:val="20"/>
        </w:rPr>
        <w:t xml:space="preserve"> Vice President of the SPEA Public Finance Association</w:t>
      </w:r>
    </w:p>
    <w:p w:rsidR="006651FE" w:rsidRDefault="006651FE" w:rsidP="00FB32AF">
      <w:pPr>
        <w:pStyle w:val="NoSpacing"/>
        <w:contextualSpacing/>
        <w:rPr>
          <w:rFonts w:cstheme="minorHAnsi"/>
          <w:b/>
        </w:rPr>
      </w:pPr>
    </w:p>
    <w:p w:rsidR="00CA24AB" w:rsidRDefault="00CA24AB" w:rsidP="00FB32AF">
      <w:pPr>
        <w:pStyle w:val="NoSpacing"/>
        <w:contextualSpacing/>
        <w:rPr>
          <w:rFonts w:cstheme="minorHAnsi"/>
        </w:rPr>
      </w:pPr>
      <w:r w:rsidRPr="00000184">
        <w:rPr>
          <w:rFonts w:cstheme="minorHAnsi"/>
          <w:b/>
        </w:rPr>
        <w:t>Indiana University</w:t>
      </w:r>
      <w:r>
        <w:rPr>
          <w:rFonts w:cstheme="minorHAnsi"/>
        </w:rPr>
        <w:t>, Bloomington, IN</w:t>
      </w:r>
      <w:r w:rsidR="002B0A5B">
        <w:rPr>
          <w:rFonts w:cstheme="minorHAnsi"/>
        </w:rPr>
        <w:t xml:space="preserve">                                                                                                                                      </w:t>
      </w:r>
      <w:r w:rsidR="002B0A5B" w:rsidRPr="0024779F">
        <w:rPr>
          <w:rFonts w:cstheme="minorHAnsi"/>
        </w:rPr>
        <w:t>Dec. 2009</w:t>
      </w:r>
    </w:p>
    <w:p w:rsidR="00CA24AB" w:rsidRPr="00E97DB3" w:rsidRDefault="007575B1" w:rsidP="00FB32AF">
      <w:pPr>
        <w:pStyle w:val="NoSpacing"/>
        <w:contextualSpacing/>
        <w:rPr>
          <w:rFonts w:cstheme="minorHAnsi"/>
          <w:i/>
        </w:rPr>
      </w:pPr>
      <w:r w:rsidRPr="00E97DB3">
        <w:rPr>
          <w:rFonts w:cstheme="minorHAnsi"/>
          <w:i/>
          <w:sz w:val="20"/>
          <w:szCs w:val="20"/>
        </w:rPr>
        <w:t>Bachelor</w:t>
      </w:r>
      <w:r w:rsidR="00C15037" w:rsidRPr="00E97DB3">
        <w:rPr>
          <w:rFonts w:cstheme="minorHAnsi"/>
          <w:i/>
          <w:sz w:val="20"/>
          <w:szCs w:val="20"/>
        </w:rPr>
        <w:t xml:space="preserve"> of </w:t>
      </w:r>
      <w:r w:rsidR="00CA24AB" w:rsidRPr="00E97DB3">
        <w:rPr>
          <w:rFonts w:cstheme="minorHAnsi"/>
          <w:i/>
          <w:sz w:val="20"/>
          <w:szCs w:val="20"/>
        </w:rPr>
        <w:t>Arts</w:t>
      </w:r>
      <w:r w:rsidRPr="00E97DB3">
        <w:rPr>
          <w:rFonts w:cstheme="minorHAnsi"/>
          <w:i/>
          <w:sz w:val="20"/>
          <w:szCs w:val="20"/>
        </w:rPr>
        <w:t xml:space="preserve"> and Sciences</w:t>
      </w:r>
      <w:r w:rsidR="00D46DA1" w:rsidRPr="00E97DB3">
        <w:rPr>
          <w:rFonts w:cstheme="minorHAnsi"/>
          <w:i/>
          <w:sz w:val="20"/>
          <w:szCs w:val="20"/>
        </w:rPr>
        <w:t xml:space="preserve">                                                                                                                                         </w:t>
      </w:r>
      <w:r w:rsidR="00BB2F9F" w:rsidRPr="00E97DB3">
        <w:rPr>
          <w:rFonts w:cstheme="minorHAnsi"/>
          <w:i/>
          <w:sz w:val="20"/>
          <w:szCs w:val="20"/>
        </w:rPr>
        <w:t xml:space="preserve">                   </w:t>
      </w:r>
      <w:r w:rsidR="0024779F" w:rsidRPr="00E97DB3">
        <w:rPr>
          <w:rFonts w:cstheme="minorHAnsi"/>
          <w:i/>
          <w:sz w:val="20"/>
          <w:szCs w:val="20"/>
        </w:rPr>
        <w:t xml:space="preserve">                              </w:t>
      </w:r>
    </w:p>
    <w:p w:rsidR="00D46DA1" w:rsidRPr="00513988" w:rsidRDefault="00CA24AB" w:rsidP="00FB32AF">
      <w:pPr>
        <w:pStyle w:val="NoSpacing"/>
        <w:contextualSpacing/>
        <w:rPr>
          <w:rFonts w:cstheme="minorHAnsi"/>
          <w:sz w:val="20"/>
          <w:szCs w:val="20"/>
        </w:rPr>
      </w:pPr>
      <w:r w:rsidRPr="00513988">
        <w:rPr>
          <w:rFonts w:cstheme="minorHAnsi"/>
          <w:sz w:val="20"/>
          <w:szCs w:val="20"/>
        </w:rPr>
        <w:t xml:space="preserve">Majors: </w:t>
      </w:r>
      <w:r w:rsidR="002E6B69">
        <w:rPr>
          <w:rFonts w:cstheme="minorHAnsi"/>
          <w:sz w:val="20"/>
          <w:szCs w:val="20"/>
        </w:rPr>
        <w:t>Chinese Language and Culture</w:t>
      </w:r>
      <w:r w:rsidRPr="00513988">
        <w:rPr>
          <w:rFonts w:cstheme="minorHAnsi"/>
          <w:sz w:val="20"/>
          <w:szCs w:val="20"/>
        </w:rPr>
        <w:t>, Religious Studies, and Anthropology</w:t>
      </w:r>
      <w:r w:rsidR="00D53F6D">
        <w:rPr>
          <w:rFonts w:cstheme="minorHAnsi"/>
          <w:sz w:val="20"/>
          <w:szCs w:val="20"/>
        </w:rPr>
        <w:t xml:space="preserve"> </w:t>
      </w:r>
      <w:r w:rsidR="0010503D">
        <w:rPr>
          <w:rFonts w:cstheme="minorHAnsi"/>
          <w:sz w:val="20"/>
          <w:szCs w:val="20"/>
        </w:rPr>
        <w:t>(Honors)</w:t>
      </w:r>
      <w:r w:rsidR="00D46DA1" w:rsidRPr="00513988">
        <w:rPr>
          <w:rFonts w:cstheme="minorHAnsi"/>
          <w:sz w:val="20"/>
          <w:szCs w:val="20"/>
        </w:rPr>
        <w:t xml:space="preserve"> </w:t>
      </w:r>
    </w:p>
    <w:p w:rsidR="001D741C" w:rsidRDefault="001D741C" w:rsidP="00C918FF">
      <w:pPr>
        <w:pStyle w:val="NoSpacing"/>
        <w:contextualSpacing/>
        <w:rPr>
          <w:rFonts w:cstheme="minorHAnsi"/>
          <w:b/>
          <w:u w:val="single"/>
        </w:rPr>
      </w:pPr>
    </w:p>
    <w:p w:rsidR="0024779F" w:rsidRPr="0024779F" w:rsidRDefault="0024779F" w:rsidP="00C918FF">
      <w:pPr>
        <w:pStyle w:val="NoSpacing"/>
        <w:contextualSpacing/>
        <w:rPr>
          <w:rFonts w:cstheme="minorHAnsi"/>
          <w:b/>
          <w:u w:val="single"/>
        </w:rPr>
      </w:pPr>
      <w:r w:rsidRPr="0024779F">
        <w:rPr>
          <w:rFonts w:cstheme="minorHAnsi"/>
          <w:b/>
          <w:u w:val="single"/>
        </w:rPr>
        <w:t xml:space="preserve">International </w:t>
      </w:r>
      <w:r w:rsidR="009F3AB0">
        <w:rPr>
          <w:rFonts w:cstheme="minorHAnsi"/>
          <w:b/>
          <w:u w:val="single"/>
        </w:rPr>
        <w:t xml:space="preserve">Business </w:t>
      </w:r>
      <w:r w:rsidRPr="0024779F">
        <w:rPr>
          <w:rFonts w:cstheme="minorHAnsi"/>
          <w:b/>
          <w:u w:val="single"/>
        </w:rPr>
        <w:t>Education</w:t>
      </w:r>
    </w:p>
    <w:p w:rsidR="00665312" w:rsidRDefault="00665312" w:rsidP="00C918FF">
      <w:pPr>
        <w:pStyle w:val="NoSpacing"/>
        <w:contextualSpacing/>
        <w:rPr>
          <w:rFonts w:cstheme="minorHAnsi"/>
          <w:b/>
        </w:rPr>
      </w:pPr>
      <w:r>
        <w:rPr>
          <w:rFonts w:cstheme="minorHAnsi"/>
          <w:b/>
        </w:rPr>
        <w:t>University of Augsburg</w:t>
      </w:r>
      <w:r w:rsidRPr="008E72F1">
        <w:rPr>
          <w:rFonts w:cstheme="minorHAnsi"/>
        </w:rPr>
        <w:t>, Augsburg, Germany</w:t>
      </w:r>
      <w:r w:rsidR="00D935A7">
        <w:rPr>
          <w:rFonts w:cstheme="minorHAnsi"/>
        </w:rPr>
        <w:t>,</w:t>
      </w:r>
      <w:r w:rsidR="007E2C4E">
        <w:rPr>
          <w:rFonts w:cstheme="minorHAnsi"/>
        </w:rPr>
        <w:t xml:space="preserve"> </w:t>
      </w:r>
      <w:r w:rsidR="009F3AB0">
        <w:rPr>
          <w:rFonts w:cstheme="minorHAnsi"/>
        </w:rPr>
        <w:t xml:space="preserve">and </w:t>
      </w:r>
      <w:r w:rsidR="009F3AB0" w:rsidRPr="009F3AB0">
        <w:rPr>
          <w:rFonts w:cstheme="minorHAnsi"/>
          <w:b/>
        </w:rPr>
        <w:t>University of Bergamo</w:t>
      </w:r>
      <w:r w:rsidR="009F3AB0">
        <w:rPr>
          <w:rFonts w:cstheme="minorHAnsi"/>
        </w:rPr>
        <w:t xml:space="preserve">, Bergamo, Italy       </w:t>
      </w:r>
      <w:r w:rsidR="007E2C4E">
        <w:rPr>
          <w:rFonts w:cstheme="minorHAnsi"/>
        </w:rPr>
        <w:t xml:space="preserve">         </w:t>
      </w:r>
      <w:r w:rsidR="009F3AB0">
        <w:rPr>
          <w:rFonts w:cstheme="minorHAnsi"/>
        </w:rPr>
        <w:t xml:space="preserve">         </w:t>
      </w:r>
      <w:r w:rsidR="00D935A7">
        <w:rPr>
          <w:rFonts w:cstheme="minorHAnsi"/>
        </w:rPr>
        <w:t xml:space="preserve">            </w:t>
      </w:r>
      <w:r w:rsidR="009F3AB0">
        <w:rPr>
          <w:rFonts w:cstheme="minorHAnsi"/>
        </w:rPr>
        <w:t xml:space="preserve">   </w:t>
      </w:r>
      <w:r w:rsidR="007E2C4E">
        <w:rPr>
          <w:rFonts w:cstheme="minorHAnsi"/>
        </w:rPr>
        <w:t>May 2014</w:t>
      </w:r>
    </w:p>
    <w:p w:rsidR="00665312" w:rsidRDefault="00665312" w:rsidP="00C918FF">
      <w:pPr>
        <w:pStyle w:val="NoSpacing"/>
        <w:contextualSpacing/>
        <w:rPr>
          <w:rFonts w:cstheme="minorHAnsi"/>
        </w:rPr>
      </w:pPr>
      <w:r w:rsidRPr="008E72F1">
        <w:rPr>
          <w:rFonts w:cstheme="minorHAnsi"/>
        </w:rPr>
        <w:t>Entrepreneurship Studies (non-degree)</w:t>
      </w:r>
    </w:p>
    <w:p w:rsidR="00D76A1F" w:rsidRPr="00D76A1F" w:rsidRDefault="00D76A1F" w:rsidP="00D76A1F">
      <w:pPr>
        <w:pStyle w:val="NoSpacing"/>
        <w:numPr>
          <w:ilvl w:val="0"/>
          <w:numId w:val="19"/>
        </w:numPr>
        <w:contextualSpacing/>
        <w:rPr>
          <w:rFonts w:cstheme="minorHAnsi"/>
        </w:rPr>
      </w:pPr>
      <w:r>
        <w:rPr>
          <w:sz w:val="20"/>
        </w:rPr>
        <w:t>S</w:t>
      </w:r>
      <w:r w:rsidRPr="00665312">
        <w:rPr>
          <w:sz w:val="20"/>
        </w:rPr>
        <w:t>tudied Entrepreneurship</w:t>
      </w:r>
      <w:r>
        <w:rPr>
          <w:sz w:val="20"/>
        </w:rPr>
        <w:t xml:space="preserve"> and Innovation in the European context</w:t>
      </w:r>
      <w:r w:rsidR="002E47AE">
        <w:rPr>
          <w:sz w:val="20"/>
        </w:rPr>
        <w:t>,</w:t>
      </w:r>
      <w:r>
        <w:rPr>
          <w:sz w:val="20"/>
        </w:rPr>
        <w:t xml:space="preserve"> </w:t>
      </w:r>
      <w:r w:rsidR="002E47AE">
        <w:rPr>
          <w:sz w:val="20"/>
        </w:rPr>
        <w:t xml:space="preserve">including </w:t>
      </w:r>
      <w:r w:rsidR="009F3AB0">
        <w:rPr>
          <w:sz w:val="20"/>
        </w:rPr>
        <w:t>German</w:t>
      </w:r>
      <w:r w:rsidRPr="00665312">
        <w:rPr>
          <w:sz w:val="20"/>
        </w:rPr>
        <w:t xml:space="preserve"> </w:t>
      </w:r>
      <w:r w:rsidR="009F3AB0">
        <w:rPr>
          <w:sz w:val="20"/>
        </w:rPr>
        <w:t xml:space="preserve">start-ups, innovation districts (Berlin’s Silicon Allee), </w:t>
      </w:r>
      <w:r w:rsidRPr="00665312">
        <w:rPr>
          <w:sz w:val="20"/>
        </w:rPr>
        <w:t xml:space="preserve">business policy, </w:t>
      </w:r>
      <w:r w:rsidR="003A1C0A">
        <w:rPr>
          <w:sz w:val="20"/>
        </w:rPr>
        <w:t xml:space="preserve">and </w:t>
      </w:r>
      <w:r w:rsidRPr="00665312">
        <w:rPr>
          <w:sz w:val="20"/>
        </w:rPr>
        <w:t>p</w:t>
      </w:r>
      <w:r w:rsidR="003A1C0A">
        <w:rPr>
          <w:sz w:val="20"/>
        </w:rPr>
        <w:t>ublic-</w:t>
      </w:r>
      <w:r w:rsidR="009F3AB0">
        <w:rPr>
          <w:sz w:val="20"/>
        </w:rPr>
        <w:t>private partnerships</w:t>
      </w:r>
    </w:p>
    <w:p w:rsidR="00D76A1F" w:rsidRPr="00D76A1F" w:rsidRDefault="00D76A1F" w:rsidP="00D76A1F">
      <w:pPr>
        <w:pStyle w:val="NoSpacing"/>
        <w:numPr>
          <w:ilvl w:val="0"/>
          <w:numId w:val="19"/>
        </w:numPr>
        <w:contextualSpacing/>
        <w:rPr>
          <w:rFonts w:cstheme="minorHAnsi"/>
        </w:rPr>
      </w:pPr>
      <w:r>
        <w:rPr>
          <w:sz w:val="20"/>
        </w:rPr>
        <w:t>R</w:t>
      </w:r>
      <w:r w:rsidRPr="00665312">
        <w:rPr>
          <w:sz w:val="20"/>
        </w:rPr>
        <w:t>esearched the effects of TTIP (Trans-Atlantic Trade and Investment Partnership) on EU/US trade</w:t>
      </w:r>
    </w:p>
    <w:p w:rsidR="00CD018D" w:rsidRDefault="00D76A1F" w:rsidP="00783F59">
      <w:pPr>
        <w:pStyle w:val="NoSpacing"/>
        <w:numPr>
          <w:ilvl w:val="0"/>
          <w:numId w:val="19"/>
        </w:numPr>
        <w:contextualSpacing/>
        <w:rPr>
          <w:rFonts w:cstheme="minorHAnsi"/>
        </w:rPr>
      </w:pPr>
      <w:r>
        <w:rPr>
          <w:sz w:val="20"/>
        </w:rPr>
        <w:t>W</w:t>
      </w:r>
      <w:r w:rsidRPr="00665312">
        <w:rPr>
          <w:sz w:val="20"/>
        </w:rPr>
        <w:t>rote a policy analysis on the effects of globalization on European</w:t>
      </w:r>
      <w:r>
        <w:rPr>
          <w:sz w:val="20"/>
        </w:rPr>
        <w:t xml:space="preserve"> healthcare system</w:t>
      </w:r>
      <w:r w:rsidR="001D0639">
        <w:rPr>
          <w:sz w:val="20"/>
        </w:rPr>
        <w:t>s</w:t>
      </w:r>
    </w:p>
    <w:p w:rsidR="00766192" w:rsidRDefault="00766192" w:rsidP="00D33D97">
      <w:pPr>
        <w:pStyle w:val="NoSpacing"/>
        <w:contextualSpacing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Internship</w:t>
      </w:r>
      <w:r w:rsidR="009F0741">
        <w:rPr>
          <w:rFonts w:cstheme="minorHAnsi"/>
          <w:b/>
          <w:sz w:val="24"/>
          <w:szCs w:val="24"/>
          <w:u w:val="single"/>
        </w:rPr>
        <w:t>s</w:t>
      </w:r>
    </w:p>
    <w:p w:rsidR="0074669E" w:rsidRDefault="0074669E" w:rsidP="00D33D97">
      <w:pPr>
        <w:pStyle w:val="NoSpacing"/>
        <w:contextualSpacing/>
        <w:rPr>
          <w:rFonts w:cstheme="minorHAnsi"/>
        </w:rPr>
      </w:pPr>
      <w:r>
        <w:rPr>
          <w:rFonts w:cstheme="minorHAnsi"/>
          <w:b/>
        </w:rPr>
        <w:t>The International Center</w:t>
      </w:r>
      <w:r w:rsidR="00057DE2">
        <w:rPr>
          <w:rFonts w:cstheme="minorHAnsi"/>
          <w:b/>
        </w:rPr>
        <w:t xml:space="preserve"> (non-profit)</w:t>
      </w:r>
      <w:r>
        <w:rPr>
          <w:rFonts w:cstheme="minorHAnsi"/>
          <w:b/>
        </w:rPr>
        <w:t xml:space="preserve">, China </w:t>
      </w:r>
      <w:r w:rsidR="00C15037">
        <w:rPr>
          <w:rFonts w:cstheme="minorHAnsi"/>
          <w:b/>
        </w:rPr>
        <w:t>Business Development</w:t>
      </w:r>
      <w:r>
        <w:rPr>
          <w:rFonts w:cstheme="minorHAnsi"/>
          <w:b/>
        </w:rPr>
        <w:t xml:space="preserve"> Intern, Indianapolis, IN           </w:t>
      </w:r>
      <w:r w:rsidR="00057DE2">
        <w:rPr>
          <w:rFonts w:cstheme="minorHAnsi"/>
          <w:b/>
        </w:rPr>
        <w:t xml:space="preserve">      </w:t>
      </w:r>
      <w:r w:rsidR="00A54D82">
        <w:rPr>
          <w:rFonts w:cstheme="minorHAnsi"/>
        </w:rPr>
        <w:t>Aug</w:t>
      </w:r>
      <w:r w:rsidRPr="0074669E">
        <w:rPr>
          <w:rFonts w:cstheme="minorHAnsi"/>
        </w:rPr>
        <w:t>. 2014-Present</w:t>
      </w:r>
    </w:p>
    <w:p w:rsidR="00D76A1F" w:rsidRPr="003A1C0A" w:rsidRDefault="00943D13" w:rsidP="00D76A1F">
      <w:pPr>
        <w:pStyle w:val="NoSpacing"/>
        <w:numPr>
          <w:ilvl w:val="0"/>
          <w:numId w:val="17"/>
        </w:numPr>
        <w:contextualSpacing/>
        <w:rPr>
          <w:szCs w:val="20"/>
        </w:rPr>
      </w:pPr>
      <w:r>
        <w:rPr>
          <w:sz w:val="20"/>
          <w:szCs w:val="20"/>
        </w:rPr>
        <w:t>I</w:t>
      </w:r>
      <w:r w:rsidR="00D76A1F" w:rsidRPr="00D76A1F">
        <w:rPr>
          <w:sz w:val="20"/>
          <w:szCs w:val="20"/>
        </w:rPr>
        <w:t xml:space="preserve">nternationalize </w:t>
      </w:r>
      <w:r w:rsidR="00D76A1F">
        <w:rPr>
          <w:sz w:val="20"/>
          <w:szCs w:val="20"/>
        </w:rPr>
        <w:t>local clients</w:t>
      </w:r>
      <w:r w:rsidR="002E47AE">
        <w:rPr>
          <w:sz w:val="20"/>
          <w:szCs w:val="20"/>
        </w:rPr>
        <w:t xml:space="preserve"> and Indianapolis</w:t>
      </w:r>
      <w:r w:rsidR="00530A56">
        <w:rPr>
          <w:sz w:val="20"/>
          <w:szCs w:val="20"/>
        </w:rPr>
        <w:t xml:space="preserve"> by partnering with the state of Indiana, the city of Indianapolis, Eli Lilly</w:t>
      </w:r>
      <w:r w:rsidR="001D0639">
        <w:rPr>
          <w:sz w:val="20"/>
          <w:szCs w:val="20"/>
        </w:rPr>
        <w:t xml:space="preserve"> etc.</w:t>
      </w:r>
    </w:p>
    <w:p w:rsidR="003A1C0A" w:rsidRPr="00D76A1F" w:rsidRDefault="003A1C0A" w:rsidP="00D76A1F">
      <w:pPr>
        <w:pStyle w:val="NoSpacing"/>
        <w:numPr>
          <w:ilvl w:val="0"/>
          <w:numId w:val="17"/>
        </w:numPr>
        <w:contextualSpacing/>
        <w:rPr>
          <w:szCs w:val="20"/>
        </w:rPr>
      </w:pPr>
      <w:r>
        <w:rPr>
          <w:sz w:val="20"/>
          <w:szCs w:val="20"/>
        </w:rPr>
        <w:t xml:space="preserve">Created a policy report to help the State of Indiana’s International Business Strategy  </w:t>
      </w:r>
    </w:p>
    <w:p w:rsidR="00D76A1F" w:rsidRPr="00D76A1F" w:rsidRDefault="00D76A1F" w:rsidP="00D76A1F">
      <w:pPr>
        <w:pStyle w:val="NoSpacing"/>
        <w:numPr>
          <w:ilvl w:val="0"/>
          <w:numId w:val="17"/>
        </w:numPr>
        <w:contextualSpacing/>
        <w:rPr>
          <w:szCs w:val="20"/>
        </w:rPr>
      </w:pPr>
      <w:r>
        <w:rPr>
          <w:sz w:val="20"/>
        </w:rPr>
        <w:t>M</w:t>
      </w:r>
      <w:r w:rsidRPr="00D76A1F">
        <w:rPr>
          <w:sz w:val="20"/>
        </w:rPr>
        <w:t xml:space="preserve">anage projects that help </w:t>
      </w:r>
      <w:r w:rsidR="00C84DAF">
        <w:rPr>
          <w:sz w:val="20"/>
        </w:rPr>
        <w:t xml:space="preserve">Indy </w:t>
      </w:r>
      <w:r w:rsidRPr="00D76A1F">
        <w:rPr>
          <w:sz w:val="20"/>
        </w:rPr>
        <w:t>clients grow business in China</w:t>
      </w:r>
      <w:r w:rsidR="00530A56">
        <w:rPr>
          <w:sz w:val="20"/>
        </w:rPr>
        <w:t xml:space="preserve"> (clients include</w:t>
      </w:r>
      <w:r w:rsidR="003A1C0A">
        <w:rPr>
          <w:sz w:val="20"/>
        </w:rPr>
        <w:t xml:space="preserve"> major Indy hospitals,</w:t>
      </w:r>
      <w:r w:rsidR="001D0639">
        <w:rPr>
          <w:sz w:val="20"/>
        </w:rPr>
        <w:t xml:space="preserve"> colleges</w:t>
      </w:r>
      <w:r w:rsidR="003A1C0A">
        <w:rPr>
          <w:sz w:val="20"/>
        </w:rPr>
        <w:t>, law firms</w:t>
      </w:r>
      <w:r w:rsidR="00530A56">
        <w:rPr>
          <w:sz w:val="20"/>
        </w:rPr>
        <w:t>)</w:t>
      </w:r>
    </w:p>
    <w:p w:rsidR="00D76A1F" w:rsidRPr="00D76A1F" w:rsidRDefault="00D76A1F" w:rsidP="00D76A1F">
      <w:pPr>
        <w:pStyle w:val="NoSpacing"/>
        <w:numPr>
          <w:ilvl w:val="0"/>
          <w:numId w:val="17"/>
        </w:numPr>
        <w:contextualSpacing/>
        <w:rPr>
          <w:szCs w:val="20"/>
        </w:rPr>
      </w:pPr>
      <w:r>
        <w:rPr>
          <w:sz w:val="20"/>
        </w:rPr>
        <w:t>De</w:t>
      </w:r>
      <w:r w:rsidRPr="00D76A1F">
        <w:rPr>
          <w:sz w:val="20"/>
        </w:rPr>
        <w:t>velop business models for clients</w:t>
      </w:r>
      <w:r w:rsidR="003C6E8D">
        <w:rPr>
          <w:sz w:val="20"/>
        </w:rPr>
        <w:t xml:space="preserve"> </w:t>
      </w:r>
      <w:r w:rsidR="00937EC1">
        <w:rPr>
          <w:sz w:val="20"/>
        </w:rPr>
        <w:t xml:space="preserve">by </w:t>
      </w:r>
      <w:r w:rsidR="004147BC">
        <w:rPr>
          <w:sz w:val="20"/>
        </w:rPr>
        <w:t xml:space="preserve">identifying potential customers </w:t>
      </w:r>
      <w:r w:rsidR="00530A56">
        <w:rPr>
          <w:sz w:val="20"/>
        </w:rPr>
        <w:t>and strategy planning</w:t>
      </w:r>
    </w:p>
    <w:p w:rsidR="00D76A1F" w:rsidRPr="00D76A1F" w:rsidRDefault="003D6F90" w:rsidP="00D76A1F">
      <w:pPr>
        <w:pStyle w:val="NoSpacing"/>
        <w:numPr>
          <w:ilvl w:val="0"/>
          <w:numId w:val="17"/>
        </w:numPr>
        <w:contextualSpacing/>
        <w:rPr>
          <w:szCs w:val="20"/>
        </w:rPr>
      </w:pPr>
      <w:r>
        <w:rPr>
          <w:sz w:val="20"/>
        </w:rPr>
        <w:t>Conduct market research and data analyses</w:t>
      </w:r>
      <w:r w:rsidR="00D76A1F" w:rsidRPr="00D76A1F">
        <w:rPr>
          <w:sz w:val="20"/>
        </w:rPr>
        <w:t xml:space="preserve"> on</w:t>
      </w:r>
      <w:r w:rsidR="003C6E8D">
        <w:rPr>
          <w:sz w:val="20"/>
        </w:rPr>
        <w:t xml:space="preserve"> various</w:t>
      </w:r>
      <w:r w:rsidR="00D76A1F" w:rsidRPr="00D76A1F">
        <w:rPr>
          <w:sz w:val="20"/>
        </w:rPr>
        <w:t xml:space="preserve"> industries</w:t>
      </w:r>
      <w:r w:rsidR="001D0639">
        <w:rPr>
          <w:sz w:val="20"/>
        </w:rPr>
        <w:t xml:space="preserve"> such as </w:t>
      </w:r>
      <w:r w:rsidR="00745BB3">
        <w:rPr>
          <w:sz w:val="20"/>
        </w:rPr>
        <w:t>health &amp; education</w:t>
      </w:r>
    </w:p>
    <w:p w:rsidR="0047519F" w:rsidRPr="0047519F" w:rsidRDefault="00943D13" w:rsidP="007E2C4E">
      <w:pPr>
        <w:pStyle w:val="NoSpacing"/>
        <w:numPr>
          <w:ilvl w:val="0"/>
          <w:numId w:val="17"/>
        </w:numPr>
        <w:contextualSpacing/>
        <w:rPr>
          <w:szCs w:val="20"/>
        </w:rPr>
      </w:pPr>
      <w:r>
        <w:rPr>
          <w:sz w:val="20"/>
        </w:rPr>
        <w:t xml:space="preserve">Collaborate on </w:t>
      </w:r>
      <w:r w:rsidR="00BD42FF">
        <w:rPr>
          <w:sz w:val="20"/>
        </w:rPr>
        <w:t>book-keeping</w:t>
      </w:r>
      <w:r>
        <w:rPr>
          <w:sz w:val="20"/>
        </w:rPr>
        <w:t xml:space="preserve"> and writing budget documents</w:t>
      </w:r>
      <w:r w:rsidR="00BD42FF">
        <w:rPr>
          <w:sz w:val="20"/>
        </w:rPr>
        <w:t xml:space="preserve"> (</w:t>
      </w:r>
      <w:r w:rsidR="00397BFE">
        <w:rPr>
          <w:sz w:val="20"/>
        </w:rPr>
        <w:t xml:space="preserve">non-profit </w:t>
      </w:r>
      <w:r w:rsidR="00BD42FF">
        <w:rPr>
          <w:sz w:val="20"/>
        </w:rPr>
        <w:t>finance)</w:t>
      </w:r>
    </w:p>
    <w:p w:rsidR="007C629C" w:rsidRPr="007C629C" w:rsidRDefault="006944BA" w:rsidP="0047519F">
      <w:pPr>
        <w:pStyle w:val="NoSpacing"/>
        <w:numPr>
          <w:ilvl w:val="0"/>
          <w:numId w:val="17"/>
        </w:numPr>
        <w:contextualSpacing/>
        <w:rPr>
          <w:szCs w:val="20"/>
        </w:rPr>
      </w:pPr>
      <w:r>
        <w:rPr>
          <w:sz w:val="20"/>
        </w:rPr>
        <w:t>Receive International Delegations and Clients visiting Indianapolis</w:t>
      </w:r>
      <w:r w:rsidR="00745BB3">
        <w:rPr>
          <w:sz w:val="20"/>
        </w:rPr>
        <w:t xml:space="preserve"> </w:t>
      </w:r>
      <w:r w:rsidR="00B755E8">
        <w:rPr>
          <w:sz w:val="20"/>
        </w:rPr>
        <w:t>inclu</w:t>
      </w:r>
      <w:r w:rsidR="00745BB3">
        <w:rPr>
          <w:sz w:val="20"/>
        </w:rPr>
        <w:t>ding the Chinese Consul General</w:t>
      </w:r>
    </w:p>
    <w:p w:rsidR="0074669E" w:rsidRPr="007C629C" w:rsidRDefault="001D0639" w:rsidP="007C629C">
      <w:pPr>
        <w:pStyle w:val="NoSpacing"/>
        <w:numPr>
          <w:ilvl w:val="0"/>
          <w:numId w:val="17"/>
        </w:numPr>
        <w:contextualSpacing/>
        <w:rPr>
          <w:szCs w:val="20"/>
        </w:rPr>
      </w:pPr>
      <w:r>
        <w:rPr>
          <w:sz w:val="20"/>
        </w:rPr>
        <w:t>Invited by the Federal Courthouse to speak and give an award during a Naturalization Ceremony</w:t>
      </w:r>
      <w:r w:rsidR="0074669E">
        <w:br/>
      </w:r>
    </w:p>
    <w:p w:rsidR="00766192" w:rsidRPr="00CD018D" w:rsidRDefault="0074669E" w:rsidP="00D33D97">
      <w:pPr>
        <w:pStyle w:val="NoSpacing"/>
        <w:contextualSpacing/>
        <w:rPr>
          <w:rFonts w:cstheme="minorHAnsi"/>
        </w:rPr>
      </w:pPr>
      <w:r>
        <w:rPr>
          <w:rFonts w:cstheme="minorHAnsi"/>
          <w:b/>
        </w:rPr>
        <w:t>The DIW (</w:t>
      </w:r>
      <w:r w:rsidR="00766192" w:rsidRPr="00CD018D">
        <w:rPr>
          <w:rFonts w:cstheme="minorHAnsi"/>
          <w:b/>
        </w:rPr>
        <w:t>The German Institute for Economic Research</w:t>
      </w:r>
      <w:r>
        <w:rPr>
          <w:rFonts w:cstheme="minorHAnsi"/>
          <w:b/>
        </w:rPr>
        <w:t>)</w:t>
      </w:r>
      <w:r w:rsidR="00766192" w:rsidRPr="00CD018D">
        <w:rPr>
          <w:rFonts w:cstheme="minorHAnsi"/>
          <w:b/>
        </w:rPr>
        <w:t>,</w:t>
      </w:r>
      <w:r w:rsidR="00E533FE">
        <w:rPr>
          <w:rFonts w:cstheme="minorHAnsi"/>
          <w:b/>
        </w:rPr>
        <w:t xml:space="preserve"> Innovation</w:t>
      </w:r>
      <w:r>
        <w:rPr>
          <w:rFonts w:cstheme="minorHAnsi"/>
          <w:b/>
        </w:rPr>
        <w:t xml:space="preserve"> Analyst,</w:t>
      </w:r>
      <w:r w:rsidR="00766192" w:rsidRPr="00CD018D">
        <w:rPr>
          <w:rFonts w:cstheme="minorHAnsi"/>
          <w:b/>
        </w:rPr>
        <w:t xml:space="preserve"> Berlin, Germany</w:t>
      </w:r>
      <w:r>
        <w:rPr>
          <w:rFonts w:cstheme="minorHAnsi"/>
          <w:b/>
        </w:rPr>
        <w:t xml:space="preserve"> </w:t>
      </w:r>
      <w:r w:rsidR="00766192" w:rsidRPr="00CD018D">
        <w:rPr>
          <w:rFonts w:cstheme="minorHAnsi"/>
          <w:b/>
        </w:rPr>
        <w:t xml:space="preserve">   </w:t>
      </w:r>
      <w:r w:rsidR="00E533FE">
        <w:rPr>
          <w:rFonts w:cstheme="minorHAnsi"/>
          <w:b/>
        </w:rPr>
        <w:t xml:space="preserve">                </w:t>
      </w:r>
      <w:r w:rsidR="00766192" w:rsidRPr="00CD018D">
        <w:rPr>
          <w:rFonts w:cstheme="minorHAnsi"/>
        </w:rPr>
        <w:t>June-July 2014</w:t>
      </w:r>
    </w:p>
    <w:p w:rsidR="00E533FE" w:rsidRPr="00E533FE" w:rsidRDefault="00E533FE" w:rsidP="00766192">
      <w:pPr>
        <w:pStyle w:val="NoSpacing"/>
        <w:numPr>
          <w:ilvl w:val="0"/>
          <w:numId w:val="17"/>
        </w:numPr>
        <w:contextualSpacing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Worked in the Entrepreneurship and Innovation Department</w:t>
      </w:r>
    </w:p>
    <w:p w:rsidR="00E533FE" w:rsidRPr="0031463A" w:rsidRDefault="00FB65AE" w:rsidP="00E533FE">
      <w:pPr>
        <w:pStyle w:val="NoSpacing"/>
        <w:numPr>
          <w:ilvl w:val="0"/>
          <w:numId w:val="17"/>
        </w:numPr>
        <w:contextualSpacing/>
        <w:rPr>
          <w:rFonts w:cstheme="minorHAnsi"/>
          <w:sz w:val="20"/>
          <w:szCs w:val="20"/>
        </w:rPr>
      </w:pPr>
      <w:r>
        <w:rPr>
          <w:sz w:val="20"/>
          <w:szCs w:val="20"/>
        </w:rPr>
        <w:t>C</w:t>
      </w:r>
      <w:r w:rsidR="00A85093">
        <w:rPr>
          <w:sz w:val="20"/>
          <w:szCs w:val="20"/>
        </w:rPr>
        <w:t>reated a Global</w:t>
      </w:r>
      <w:r w:rsidR="00E533FE">
        <w:rPr>
          <w:sz w:val="20"/>
          <w:szCs w:val="20"/>
        </w:rPr>
        <w:t xml:space="preserve"> Innovation Index based on countries and/or regions</w:t>
      </w:r>
      <w:r>
        <w:rPr>
          <w:sz w:val="20"/>
          <w:szCs w:val="20"/>
        </w:rPr>
        <w:t xml:space="preserve"> using a Shift Share Analysis</w:t>
      </w:r>
    </w:p>
    <w:p w:rsidR="0031463A" w:rsidRPr="003A1C0A" w:rsidRDefault="0031463A" w:rsidP="0031463A">
      <w:pPr>
        <w:pStyle w:val="NoSpacing"/>
        <w:numPr>
          <w:ilvl w:val="0"/>
          <w:numId w:val="17"/>
        </w:numPr>
        <w:contextualSpacing/>
        <w:rPr>
          <w:rFonts w:cstheme="minorHAnsi"/>
          <w:sz w:val="20"/>
          <w:szCs w:val="20"/>
        </w:rPr>
      </w:pPr>
      <w:r>
        <w:rPr>
          <w:sz w:val="20"/>
          <w:szCs w:val="20"/>
        </w:rPr>
        <w:t xml:space="preserve">Conducted a </w:t>
      </w:r>
      <w:r w:rsidRPr="00CD018D">
        <w:rPr>
          <w:sz w:val="20"/>
          <w:szCs w:val="20"/>
        </w:rPr>
        <w:t>Global Supply Chain Analysis</w:t>
      </w:r>
      <w:r>
        <w:rPr>
          <w:sz w:val="20"/>
          <w:szCs w:val="20"/>
        </w:rPr>
        <w:t xml:space="preserve"> in an effort to understand the effects of trade policy on businesses</w:t>
      </w:r>
    </w:p>
    <w:p w:rsidR="003A1C0A" w:rsidRPr="0031463A" w:rsidRDefault="00A25515" w:rsidP="0031463A">
      <w:pPr>
        <w:pStyle w:val="NoSpacing"/>
        <w:numPr>
          <w:ilvl w:val="0"/>
          <w:numId w:val="17"/>
        </w:numPr>
        <w:contextualSpacing/>
        <w:rPr>
          <w:rFonts w:cstheme="minorHAnsi"/>
          <w:sz w:val="20"/>
          <w:szCs w:val="20"/>
        </w:rPr>
      </w:pPr>
      <w:r>
        <w:rPr>
          <w:sz w:val="20"/>
          <w:szCs w:val="20"/>
        </w:rPr>
        <w:t>Updated data and checked for calculation errors on the EU’s SME</w:t>
      </w:r>
      <w:r w:rsidR="00663AE5">
        <w:rPr>
          <w:sz w:val="20"/>
          <w:szCs w:val="20"/>
        </w:rPr>
        <w:t xml:space="preserve"> Performance</w:t>
      </w:r>
      <w:r>
        <w:rPr>
          <w:sz w:val="20"/>
          <w:szCs w:val="20"/>
        </w:rPr>
        <w:t xml:space="preserve"> website </w:t>
      </w:r>
    </w:p>
    <w:p w:rsidR="00E533FE" w:rsidRPr="00640642" w:rsidRDefault="00E533FE" w:rsidP="00E533FE">
      <w:pPr>
        <w:pStyle w:val="NoSpacing"/>
        <w:numPr>
          <w:ilvl w:val="0"/>
          <w:numId w:val="17"/>
        </w:numPr>
        <w:contextualSpacing/>
        <w:rPr>
          <w:rFonts w:cstheme="minorHAnsi"/>
          <w:sz w:val="20"/>
          <w:szCs w:val="20"/>
        </w:rPr>
      </w:pPr>
      <w:r>
        <w:rPr>
          <w:sz w:val="20"/>
          <w:szCs w:val="20"/>
        </w:rPr>
        <w:t>Used Excel to determine the Economic Structure</w:t>
      </w:r>
      <w:r w:rsidRPr="00CD018D">
        <w:rPr>
          <w:sz w:val="20"/>
          <w:szCs w:val="20"/>
        </w:rPr>
        <w:t xml:space="preserve"> </w:t>
      </w:r>
      <w:r>
        <w:rPr>
          <w:sz w:val="20"/>
          <w:szCs w:val="20"/>
        </w:rPr>
        <w:t>and R&amp;D Intensity of OECD nations</w:t>
      </w:r>
    </w:p>
    <w:p w:rsidR="00766192" w:rsidRPr="00CD018D" w:rsidRDefault="007F630D" w:rsidP="00766192">
      <w:pPr>
        <w:pStyle w:val="NoSpacing"/>
        <w:numPr>
          <w:ilvl w:val="0"/>
          <w:numId w:val="17"/>
        </w:numPr>
        <w:contextualSpacing/>
        <w:rPr>
          <w:rFonts w:cstheme="minorHAnsi"/>
          <w:sz w:val="20"/>
          <w:szCs w:val="20"/>
        </w:rPr>
      </w:pPr>
      <w:r>
        <w:rPr>
          <w:sz w:val="20"/>
          <w:szCs w:val="20"/>
        </w:rPr>
        <w:t>Analy</w:t>
      </w:r>
      <w:r w:rsidR="00943D13">
        <w:rPr>
          <w:sz w:val="20"/>
          <w:szCs w:val="20"/>
        </w:rPr>
        <w:t>zed</w:t>
      </w:r>
      <w:r w:rsidR="00766192" w:rsidRPr="00CD018D">
        <w:rPr>
          <w:sz w:val="20"/>
          <w:szCs w:val="20"/>
        </w:rPr>
        <w:t xml:space="preserve"> OECD Data, specifically in Global Trade (Trade in Value Added)</w:t>
      </w:r>
      <w:r w:rsidR="004850D7">
        <w:rPr>
          <w:sz w:val="20"/>
          <w:szCs w:val="20"/>
        </w:rPr>
        <w:t xml:space="preserve"> using E</w:t>
      </w:r>
      <w:r w:rsidR="00D76A1F">
        <w:rPr>
          <w:sz w:val="20"/>
          <w:szCs w:val="20"/>
        </w:rPr>
        <w:t>xcel and stats software</w:t>
      </w:r>
    </w:p>
    <w:p w:rsidR="00757C25" w:rsidRPr="00757C25" w:rsidRDefault="0010503D" w:rsidP="00D33D97">
      <w:pPr>
        <w:pStyle w:val="NoSpacing"/>
        <w:contextualSpacing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Work Experience</w:t>
      </w:r>
    </w:p>
    <w:p w:rsidR="00E9357E" w:rsidRDefault="002B0A5B" w:rsidP="00E9357E">
      <w:pPr>
        <w:pStyle w:val="NoSpacing"/>
        <w:contextualSpacing/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 xml:space="preserve"> </w:t>
      </w:r>
      <w:r w:rsidR="00766192">
        <w:rPr>
          <w:rFonts w:cstheme="minorHAnsi"/>
          <w:b/>
          <w:color w:val="000000"/>
          <w:shd w:val="clear" w:color="auto" w:fill="FFFFFF"/>
        </w:rPr>
        <w:t>Independent</w:t>
      </w:r>
      <w:r w:rsidR="004F2EFC">
        <w:rPr>
          <w:rFonts w:cstheme="minorHAnsi"/>
          <w:b/>
          <w:color w:val="000000"/>
          <w:shd w:val="clear" w:color="auto" w:fill="FFFFFF"/>
        </w:rPr>
        <w:t xml:space="preserve"> </w:t>
      </w:r>
      <w:r w:rsidR="00E20ECF">
        <w:rPr>
          <w:rFonts w:cstheme="minorHAnsi"/>
          <w:b/>
          <w:color w:val="000000"/>
          <w:shd w:val="clear" w:color="auto" w:fill="FFFFFF"/>
        </w:rPr>
        <w:t xml:space="preserve">International </w:t>
      </w:r>
      <w:r w:rsidR="004F2EFC">
        <w:rPr>
          <w:rFonts w:cstheme="minorHAnsi"/>
          <w:b/>
          <w:color w:val="000000"/>
          <w:shd w:val="clear" w:color="auto" w:fill="FFFFFF"/>
        </w:rPr>
        <w:t>Business</w:t>
      </w:r>
      <w:r w:rsidR="00766192">
        <w:rPr>
          <w:rFonts w:cstheme="minorHAnsi"/>
          <w:b/>
          <w:color w:val="000000"/>
          <w:shd w:val="clear" w:color="auto" w:fill="FFFFFF"/>
        </w:rPr>
        <w:t xml:space="preserve"> </w:t>
      </w:r>
      <w:r w:rsidR="00E9357E" w:rsidRPr="00982F93">
        <w:rPr>
          <w:rFonts w:cstheme="minorHAnsi"/>
          <w:b/>
          <w:color w:val="000000"/>
          <w:shd w:val="clear" w:color="auto" w:fill="FFFFFF"/>
        </w:rPr>
        <w:t>Consultant, Taipei, Taiwan</w:t>
      </w:r>
      <w:r>
        <w:rPr>
          <w:rFonts w:cstheme="minorHAnsi"/>
          <w:color w:val="000000"/>
          <w:shd w:val="clear" w:color="auto" w:fill="FFFFFF"/>
        </w:rPr>
        <w:t xml:space="preserve">    </w:t>
      </w:r>
      <w:r w:rsidR="00E9357E" w:rsidRPr="00982F93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="00E9357E">
        <w:rPr>
          <w:rFonts w:cstheme="minorHAnsi"/>
          <w:color w:val="000000"/>
          <w:shd w:val="clear" w:color="auto" w:fill="FFFFFF"/>
        </w:rPr>
        <w:t xml:space="preserve">               </w:t>
      </w:r>
      <w:r w:rsidR="00766192">
        <w:rPr>
          <w:rFonts w:cstheme="minorHAnsi"/>
          <w:color w:val="000000"/>
          <w:shd w:val="clear" w:color="auto" w:fill="FFFFFF"/>
        </w:rPr>
        <w:t xml:space="preserve">        </w:t>
      </w:r>
      <w:r w:rsidR="004F2EFC">
        <w:rPr>
          <w:rFonts w:cstheme="minorHAnsi"/>
          <w:color w:val="000000"/>
          <w:shd w:val="clear" w:color="auto" w:fill="FFFFFF"/>
        </w:rPr>
        <w:t xml:space="preserve">                   </w:t>
      </w:r>
      <w:r w:rsidR="00E20ECF">
        <w:rPr>
          <w:rFonts w:cstheme="minorHAnsi"/>
          <w:color w:val="000000"/>
          <w:shd w:val="clear" w:color="auto" w:fill="FFFFFF"/>
        </w:rPr>
        <w:t xml:space="preserve">       </w:t>
      </w:r>
      <w:r w:rsidR="00E9357E" w:rsidRPr="002D4677">
        <w:rPr>
          <w:rFonts w:cstheme="minorHAnsi"/>
          <w:color w:val="000000"/>
          <w:shd w:val="clear" w:color="auto" w:fill="FFFFFF"/>
        </w:rPr>
        <w:t>February 2012-June 2013</w:t>
      </w:r>
    </w:p>
    <w:p w:rsidR="00E9357E" w:rsidRDefault="00F9570F" w:rsidP="00E9357E">
      <w:pPr>
        <w:pStyle w:val="NoSpacing"/>
        <w:numPr>
          <w:ilvl w:val="0"/>
          <w:numId w:val="16"/>
        </w:numPr>
        <w:contextualSpacing/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>P</w:t>
      </w:r>
      <w:r w:rsidR="00E9357E">
        <w:rPr>
          <w:rFonts w:cstheme="minorHAnsi"/>
          <w:color w:val="000000"/>
          <w:sz w:val="20"/>
          <w:szCs w:val="20"/>
          <w:shd w:val="clear" w:color="auto" w:fill="FFFFFF"/>
        </w:rPr>
        <w:t>rovided international expertise for a Business Consultant/EMBA lecturer</w:t>
      </w:r>
    </w:p>
    <w:p w:rsidR="001D0639" w:rsidRPr="001D0639" w:rsidRDefault="001D0639" w:rsidP="001D0639">
      <w:pPr>
        <w:pStyle w:val="NoSpacing"/>
        <w:numPr>
          <w:ilvl w:val="0"/>
          <w:numId w:val="16"/>
        </w:numPr>
        <w:contextualSpacing/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Collaborated in </w:t>
      </w:r>
      <w:r w:rsidR="00C84DAF">
        <w:rPr>
          <w:rFonts w:cstheme="minorHAnsi"/>
          <w:color w:val="000000"/>
          <w:sz w:val="20"/>
          <w:szCs w:val="20"/>
          <w:shd w:val="clear" w:color="auto" w:fill="FFFFFF"/>
        </w:rPr>
        <w:t>new enterprise strategy planning (from tech start-ups to corporate entrepreneurship)</w:t>
      </w:r>
    </w:p>
    <w:p w:rsidR="00E9357E" w:rsidRDefault="00F9570F" w:rsidP="00E9357E">
      <w:pPr>
        <w:pStyle w:val="NoSpacing"/>
        <w:numPr>
          <w:ilvl w:val="0"/>
          <w:numId w:val="16"/>
        </w:numPr>
        <w:contextualSpacing/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>W</w:t>
      </w:r>
      <w:r w:rsidR="00E9357E">
        <w:rPr>
          <w:rFonts w:cstheme="minorHAnsi"/>
          <w:color w:val="000000"/>
          <w:sz w:val="20"/>
          <w:szCs w:val="20"/>
          <w:shd w:val="clear" w:color="auto" w:fill="FFFFFF"/>
        </w:rPr>
        <w:t xml:space="preserve">rote business letters, resumes, business proposals, translated data from Chinese-English </w:t>
      </w:r>
    </w:p>
    <w:p w:rsidR="00E9357E" w:rsidRDefault="00F9570F" w:rsidP="00A84315">
      <w:pPr>
        <w:pStyle w:val="NoSpacing"/>
        <w:numPr>
          <w:ilvl w:val="0"/>
          <w:numId w:val="16"/>
        </w:numPr>
        <w:contextualSpacing/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>R</w:t>
      </w:r>
      <w:r w:rsidR="00E9357E">
        <w:rPr>
          <w:rFonts w:cstheme="minorHAnsi"/>
          <w:color w:val="000000"/>
          <w:sz w:val="20"/>
          <w:szCs w:val="20"/>
          <w:shd w:val="clear" w:color="auto" w:fill="FFFFFF"/>
        </w:rPr>
        <w:t>esearched and compiled information on different markets and companies</w:t>
      </w:r>
    </w:p>
    <w:p w:rsidR="00783F59" w:rsidRDefault="00783F59" w:rsidP="00783F59">
      <w:pPr>
        <w:pStyle w:val="NoSpacing"/>
        <w:contextualSpacing/>
        <w:rPr>
          <w:rFonts w:cstheme="minorHAnsi"/>
          <w:b/>
        </w:rPr>
      </w:pPr>
    </w:p>
    <w:p w:rsidR="00783F59" w:rsidRPr="000D7649" w:rsidRDefault="00783F59" w:rsidP="00783F59">
      <w:pPr>
        <w:pStyle w:val="NoSpacing"/>
        <w:contextualSpacing/>
        <w:rPr>
          <w:rFonts w:cstheme="minorHAnsi"/>
        </w:rPr>
      </w:pPr>
      <w:r>
        <w:rPr>
          <w:rFonts w:cstheme="minorHAnsi"/>
          <w:b/>
        </w:rPr>
        <w:t xml:space="preserve">Julia English, Business English Teacher, Taipei, Taiwan                                                                                 </w:t>
      </w:r>
      <w:r>
        <w:rPr>
          <w:rFonts w:cstheme="minorHAnsi"/>
        </w:rPr>
        <w:t>Oct. 2012-June 2013</w:t>
      </w:r>
    </w:p>
    <w:p w:rsidR="00783F59" w:rsidRPr="00943A1D" w:rsidRDefault="00783F59" w:rsidP="00783F59">
      <w:pPr>
        <w:pStyle w:val="NoSpacing"/>
        <w:numPr>
          <w:ilvl w:val="0"/>
          <w:numId w:val="10"/>
        </w:numPr>
        <w:contextualSpacing/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>Educated Taipei’s business leaders</w:t>
      </w:r>
      <w:r w:rsidRPr="00943A1D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on international business competency </w:t>
      </w:r>
    </w:p>
    <w:p w:rsidR="00783F59" w:rsidRDefault="00783F59" w:rsidP="00783F59">
      <w:pPr>
        <w:pStyle w:val="NoSpacing"/>
        <w:numPr>
          <w:ilvl w:val="0"/>
          <w:numId w:val="10"/>
        </w:numPr>
        <w:contextualSpacing/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>Designed and lead conversation, discussion, and topic courses</w:t>
      </w:r>
    </w:p>
    <w:p w:rsidR="00783F59" w:rsidRDefault="00783F59" w:rsidP="00783F59">
      <w:pPr>
        <w:pStyle w:val="NoSpacing"/>
        <w:numPr>
          <w:ilvl w:val="0"/>
          <w:numId w:val="10"/>
        </w:numPr>
        <w:contextualSpacing/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>Managed and recruited fellow native English speaking teachers</w:t>
      </w:r>
    </w:p>
    <w:p w:rsidR="00E67619" w:rsidRPr="00783F59" w:rsidRDefault="00783F59" w:rsidP="00AE5E48">
      <w:pPr>
        <w:pStyle w:val="NoSpacing"/>
        <w:numPr>
          <w:ilvl w:val="0"/>
          <w:numId w:val="10"/>
        </w:numPr>
        <w:contextualSpacing/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>Greeted and assisted clients/clerical duties/writing schedules/e-mails</w:t>
      </w:r>
    </w:p>
    <w:sectPr w:rsidR="00E67619" w:rsidRPr="00783F59" w:rsidSect="005139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501" w:rsidRDefault="00674501" w:rsidP="00513988">
      <w:pPr>
        <w:spacing w:after="0" w:line="240" w:lineRule="auto"/>
      </w:pPr>
      <w:r>
        <w:separator/>
      </w:r>
    </w:p>
  </w:endnote>
  <w:endnote w:type="continuationSeparator" w:id="0">
    <w:p w:rsidR="00674501" w:rsidRDefault="00674501" w:rsidP="00513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501" w:rsidRDefault="00674501" w:rsidP="00513988">
      <w:pPr>
        <w:spacing w:after="0" w:line="240" w:lineRule="auto"/>
      </w:pPr>
      <w:r>
        <w:separator/>
      </w:r>
    </w:p>
  </w:footnote>
  <w:footnote w:type="continuationSeparator" w:id="0">
    <w:p w:rsidR="00674501" w:rsidRDefault="00674501" w:rsidP="00513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717F7"/>
    <w:multiLevelType w:val="hybridMultilevel"/>
    <w:tmpl w:val="1296412E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045E4396"/>
    <w:multiLevelType w:val="hybridMultilevel"/>
    <w:tmpl w:val="1E20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B26DA"/>
    <w:multiLevelType w:val="hybridMultilevel"/>
    <w:tmpl w:val="6ECC2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B77ED4"/>
    <w:multiLevelType w:val="hybridMultilevel"/>
    <w:tmpl w:val="DC100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EF0A0F"/>
    <w:multiLevelType w:val="hybridMultilevel"/>
    <w:tmpl w:val="26D41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260076"/>
    <w:multiLevelType w:val="hybridMultilevel"/>
    <w:tmpl w:val="CF848EC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1904D83"/>
    <w:multiLevelType w:val="hybridMultilevel"/>
    <w:tmpl w:val="9B6636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43363C7"/>
    <w:multiLevelType w:val="hybridMultilevel"/>
    <w:tmpl w:val="29D43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935BD2"/>
    <w:multiLevelType w:val="hybridMultilevel"/>
    <w:tmpl w:val="9BEAC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B46A88"/>
    <w:multiLevelType w:val="hybridMultilevel"/>
    <w:tmpl w:val="AA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FF38B9"/>
    <w:multiLevelType w:val="hybridMultilevel"/>
    <w:tmpl w:val="B4302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BC7316"/>
    <w:multiLevelType w:val="hybridMultilevel"/>
    <w:tmpl w:val="FF26D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>
    <w:nsid w:val="4D33716D"/>
    <w:multiLevelType w:val="hybridMultilevel"/>
    <w:tmpl w:val="476A2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A6976"/>
    <w:multiLevelType w:val="hybridMultilevel"/>
    <w:tmpl w:val="2C8C7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B35A58"/>
    <w:multiLevelType w:val="hybridMultilevel"/>
    <w:tmpl w:val="75A48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D96B79"/>
    <w:multiLevelType w:val="hybridMultilevel"/>
    <w:tmpl w:val="9C642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636EB7"/>
    <w:multiLevelType w:val="hybridMultilevel"/>
    <w:tmpl w:val="69B81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2D5E03"/>
    <w:multiLevelType w:val="hybridMultilevel"/>
    <w:tmpl w:val="A84E5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0565D0"/>
    <w:multiLevelType w:val="hybridMultilevel"/>
    <w:tmpl w:val="5A8E6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1"/>
  </w:num>
  <w:num w:numId="5">
    <w:abstractNumId w:val="15"/>
  </w:num>
  <w:num w:numId="6">
    <w:abstractNumId w:val="14"/>
  </w:num>
  <w:num w:numId="7">
    <w:abstractNumId w:val="3"/>
  </w:num>
  <w:num w:numId="8">
    <w:abstractNumId w:val="0"/>
  </w:num>
  <w:num w:numId="9">
    <w:abstractNumId w:val="4"/>
  </w:num>
  <w:num w:numId="10">
    <w:abstractNumId w:val="11"/>
  </w:num>
  <w:num w:numId="11">
    <w:abstractNumId w:val="2"/>
  </w:num>
  <w:num w:numId="12">
    <w:abstractNumId w:val="8"/>
  </w:num>
  <w:num w:numId="13">
    <w:abstractNumId w:val="13"/>
  </w:num>
  <w:num w:numId="14">
    <w:abstractNumId w:val="12"/>
  </w:num>
  <w:num w:numId="15">
    <w:abstractNumId w:val="7"/>
  </w:num>
  <w:num w:numId="16">
    <w:abstractNumId w:val="17"/>
  </w:num>
  <w:num w:numId="17">
    <w:abstractNumId w:val="9"/>
  </w:num>
  <w:num w:numId="18">
    <w:abstractNumId w:val="1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4AB"/>
    <w:rsid w:val="00000184"/>
    <w:rsid w:val="0000122D"/>
    <w:rsid w:val="00001A2A"/>
    <w:rsid w:val="00034E1B"/>
    <w:rsid w:val="000365E3"/>
    <w:rsid w:val="00036C9D"/>
    <w:rsid w:val="00057DE2"/>
    <w:rsid w:val="0006344A"/>
    <w:rsid w:val="00081832"/>
    <w:rsid w:val="000A288C"/>
    <w:rsid w:val="000D7649"/>
    <w:rsid w:val="00103A16"/>
    <w:rsid w:val="0010503D"/>
    <w:rsid w:val="00121FBA"/>
    <w:rsid w:val="001332C0"/>
    <w:rsid w:val="00146A63"/>
    <w:rsid w:val="00174F06"/>
    <w:rsid w:val="00197C2F"/>
    <w:rsid w:val="001D0639"/>
    <w:rsid w:val="001D741C"/>
    <w:rsid w:val="001E5261"/>
    <w:rsid w:val="001F6998"/>
    <w:rsid w:val="00240827"/>
    <w:rsid w:val="0024779F"/>
    <w:rsid w:val="00261684"/>
    <w:rsid w:val="002745D6"/>
    <w:rsid w:val="00281822"/>
    <w:rsid w:val="00283709"/>
    <w:rsid w:val="00295EA5"/>
    <w:rsid w:val="00296ACB"/>
    <w:rsid w:val="002B0A5B"/>
    <w:rsid w:val="002D4677"/>
    <w:rsid w:val="002E47AE"/>
    <w:rsid w:val="002E6B69"/>
    <w:rsid w:val="0030077C"/>
    <w:rsid w:val="0031463A"/>
    <w:rsid w:val="00320E29"/>
    <w:rsid w:val="00335AE3"/>
    <w:rsid w:val="00356788"/>
    <w:rsid w:val="0037318F"/>
    <w:rsid w:val="00393F6C"/>
    <w:rsid w:val="00397BFE"/>
    <w:rsid w:val="003A1C0A"/>
    <w:rsid w:val="003C1E6A"/>
    <w:rsid w:val="003C6E8D"/>
    <w:rsid w:val="003D6F90"/>
    <w:rsid w:val="00401987"/>
    <w:rsid w:val="00405B5F"/>
    <w:rsid w:val="004147BC"/>
    <w:rsid w:val="004651FB"/>
    <w:rsid w:val="0047130C"/>
    <w:rsid w:val="0047519F"/>
    <w:rsid w:val="004850D7"/>
    <w:rsid w:val="00485764"/>
    <w:rsid w:val="004E212A"/>
    <w:rsid w:val="004E5F3C"/>
    <w:rsid w:val="004E6554"/>
    <w:rsid w:val="004F2EFC"/>
    <w:rsid w:val="004F3B73"/>
    <w:rsid w:val="00513988"/>
    <w:rsid w:val="00530A56"/>
    <w:rsid w:val="00572271"/>
    <w:rsid w:val="005B32AD"/>
    <w:rsid w:val="005C1F2E"/>
    <w:rsid w:val="005F0B2F"/>
    <w:rsid w:val="0060060F"/>
    <w:rsid w:val="00640642"/>
    <w:rsid w:val="00663AE5"/>
    <w:rsid w:val="006651FE"/>
    <w:rsid w:val="00665312"/>
    <w:rsid w:val="00674501"/>
    <w:rsid w:val="006801FF"/>
    <w:rsid w:val="006944BA"/>
    <w:rsid w:val="006A7D7C"/>
    <w:rsid w:val="006B387A"/>
    <w:rsid w:val="006F5F1F"/>
    <w:rsid w:val="007205B6"/>
    <w:rsid w:val="00745BB3"/>
    <w:rsid w:val="0074669E"/>
    <w:rsid w:val="007575B1"/>
    <w:rsid w:val="00757C25"/>
    <w:rsid w:val="00766192"/>
    <w:rsid w:val="00772CDA"/>
    <w:rsid w:val="00783F59"/>
    <w:rsid w:val="007C629C"/>
    <w:rsid w:val="007C6EDE"/>
    <w:rsid w:val="007E02F5"/>
    <w:rsid w:val="007E2C4E"/>
    <w:rsid w:val="007F17DE"/>
    <w:rsid w:val="007F630D"/>
    <w:rsid w:val="008079B9"/>
    <w:rsid w:val="00845F06"/>
    <w:rsid w:val="00870BE0"/>
    <w:rsid w:val="0087296F"/>
    <w:rsid w:val="00882F4F"/>
    <w:rsid w:val="0089616A"/>
    <w:rsid w:val="008A0A6A"/>
    <w:rsid w:val="008B277D"/>
    <w:rsid w:val="008B7A67"/>
    <w:rsid w:val="008D1634"/>
    <w:rsid w:val="008E2A0E"/>
    <w:rsid w:val="008E72F1"/>
    <w:rsid w:val="009034AD"/>
    <w:rsid w:val="00911F04"/>
    <w:rsid w:val="009244F5"/>
    <w:rsid w:val="00937EC1"/>
    <w:rsid w:val="00943A1D"/>
    <w:rsid w:val="00943D13"/>
    <w:rsid w:val="00950AA7"/>
    <w:rsid w:val="00982C00"/>
    <w:rsid w:val="00982F93"/>
    <w:rsid w:val="009B16C1"/>
    <w:rsid w:val="009B776E"/>
    <w:rsid w:val="009C6553"/>
    <w:rsid w:val="009E58C7"/>
    <w:rsid w:val="009F0741"/>
    <w:rsid w:val="009F3AB0"/>
    <w:rsid w:val="00A203D9"/>
    <w:rsid w:val="00A25515"/>
    <w:rsid w:val="00A33FBC"/>
    <w:rsid w:val="00A4204A"/>
    <w:rsid w:val="00A45514"/>
    <w:rsid w:val="00A54D82"/>
    <w:rsid w:val="00A81056"/>
    <w:rsid w:val="00A84315"/>
    <w:rsid w:val="00A85093"/>
    <w:rsid w:val="00A91619"/>
    <w:rsid w:val="00AB3632"/>
    <w:rsid w:val="00AC2E99"/>
    <w:rsid w:val="00AD2942"/>
    <w:rsid w:val="00AE3C64"/>
    <w:rsid w:val="00AE5E48"/>
    <w:rsid w:val="00AE7E6F"/>
    <w:rsid w:val="00B07085"/>
    <w:rsid w:val="00B154B7"/>
    <w:rsid w:val="00B227F9"/>
    <w:rsid w:val="00B22932"/>
    <w:rsid w:val="00B430C8"/>
    <w:rsid w:val="00B55E2B"/>
    <w:rsid w:val="00B57CE6"/>
    <w:rsid w:val="00B755E8"/>
    <w:rsid w:val="00B80637"/>
    <w:rsid w:val="00B9144E"/>
    <w:rsid w:val="00BA4411"/>
    <w:rsid w:val="00BB2F9F"/>
    <w:rsid w:val="00BD42FF"/>
    <w:rsid w:val="00BE53DA"/>
    <w:rsid w:val="00C05699"/>
    <w:rsid w:val="00C0716C"/>
    <w:rsid w:val="00C15037"/>
    <w:rsid w:val="00C3472B"/>
    <w:rsid w:val="00C40599"/>
    <w:rsid w:val="00C46BB3"/>
    <w:rsid w:val="00C55A16"/>
    <w:rsid w:val="00C667A6"/>
    <w:rsid w:val="00C84DAF"/>
    <w:rsid w:val="00C918FF"/>
    <w:rsid w:val="00CA24AB"/>
    <w:rsid w:val="00CD018D"/>
    <w:rsid w:val="00CD27E3"/>
    <w:rsid w:val="00CF67BF"/>
    <w:rsid w:val="00D24234"/>
    <w:rsid w:val="00D33D97"/>
    <w:rsid w:val="00D46DA1"/>
    <w:rsid w:val="00D4785C"/>
    <w:rsid w:val="00D53F6D"/>
    <w:rsid w:val="00D647E1"/>
    <w:rsid w:val="00D67140"/>
    <w:rsid w:val="00D76A1F"/>
    <w:rsid w:val="00D775F3"/>
    <w:rsid w:val="00D935A7"/>
    <w:rsid w:val="00DC4CE1"/>
    <w:rsid w:val="00DC615D"/>
    <w:rsid w:val="00DE4EA7"/>
    <w:rsid w:val="00DE62F6"/>
    <w:rsid w:val="00DE6DE7"/>
    <w:rsid w:val="00DF09B9"/>
    <w:rsid w:val="00E20ECF"/>
    <w:rsid w:val="00E508F1"/>
    <w:rsid w:val="00E533FE"/>
    <w:rsid w:val="00E55456"/>
    <w:rsid w:val="00E62267"/>
    <w:rsid w:val="00E626BA"/>
    <w:rsid w:val="00E62740"/>
    <w:rsid w:val="00E67619"/>
    <w:rsid w:val="00E9357E"/>
    <w:rsid w:val="00E97DB3"/>
    <w:rsid w:val="00EA5FD4"/>
    <w:rsid w:val="00EC00B1"/>
    <w:rsid w:val="00ED5F01"/>
    <w:rsid w:val="00EF7847"/>
    <w:rsid w:val="00F02FE6"/>
    <w:rsid w:val="00F16D7E"/>
    <w:rsid w:val="00F178F5"/>
    <w:rsid w:val="00F2784D"/>
    <w:rsid w:val="00F45F5F"/>
    <w:rsid w:val="00F65486"/>
    <w:rsid w:val="00F813E9"/>
    <w:rsid w:val="00F81859"/>
    <w:rsid w:val="00F9570F"/>
    <w:rsid w:val="00FA5D79"/>
    <w:rsid w:val="00FA7474"/>
    <w:rsid w:val="00FB20A4"/>
    <w:rsid w:val="00FB32AF"/>
    <w:rsid w:val="00FB65AE"/>
    <w:rsid w:val="00FC18F1"/>
    <w:rsid w:val="00FD3E2A"/>
    <w:rsid w:val="00FF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D67A7E-A42C-4B43-A7A1-E201B8F4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A24AB"/>
  </w:style>
  <w:style w:type="character" w:customStyle="1" w:styleId="DateChar">
    <w:name w:val="Date Char"/>
    <w:basedOn w:val="DefaultParagraphFont"/>
    <w:link w:val="Date"/>
    <w:uiPriority w:val="99"/>
    <w:semiHidden/>
    <w:rsid w:val="00CA24AB"/>
  </w:style>
  <w:style w:type="paragraph" w:styleId="ListParagraph">
    <w:name w:val="List Paragraph"/>
    <w:basedOn w:val="Normal"/>
    <w:uiPriority w:val="34"/>
    <w:qFormat/>
    <w:rsid w:val="00CA24AB"/>
    <w:pPr>
      <w:ind w:left="720"/>
      <w:contextualSpacing/>
    </w:pPr>
  </w:style>
  <w:style w:type="paragraph" w:styleId="NoSpacing">
    <w:name w:val="No Spacing"/>
    <w:uiPriority w:val="1"/>
    <w:qFormat/>
    <w:rsid w:val="00CA24A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513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3988"/>
  </w:style>
  <w:style w:type="paragraph" w:styleId="Footer">
    <w:name w:val="footer"/>
    <w:basedOn w:val="Normal"/>
    <w:link w:val="FooterChar"/>
    <w:uiPriority w:val="99"/>
    <w:semiHidden/>
    <w:unhideWhenUsed/>
    <w:rsid w:val="00513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3988"/>
  </w:style>
  <w:style w:type="character" w:customStyle="1" w:styleId="apple-converted-space">
    <w:name w:val="apple-converted-space"/>
    <w:basedOn w:val="DefaultParagraphFont"/>
    <w:rsid w:val="000D7649"/>
  </w:style>
  <w:style w:type="paragraph" w:styleId="BalloonText">
    <w:name w:val="Balloon Text"/>
    <w:basedOn w:val="Normal"/>
    <w:link w:val="BalloonTextChar"/>
    <w:uiPriority w:val="99"/>
    <w:semiHidden/>
    <w:unhideWhenUsed/>
    <w:rsid w:val="00982F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F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D925B-2129-425B-85D4-BBED49D0F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Jimmykins</dc:creator>
  <cp:lastModifiedBy>Jimmy J</cp:lastModifiedBy>
  <cp:revision>3</cp:revision>
  <cp:lastPrinted>2014-09-17T18:19:00Z</cp:lastPrinted>
  <dcterms:created xsi:type="dcterms:W3CDTF">2014-10-30T01:35:00Z</dcterms:created>
  <dcterms:modified xsi:type="dcterms:W3CDTF">2014-10-30T01:43:00Z</dcterms:modified>
</cp:coreProperties>
</file>