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D16" w:rsidRPr="00903D16" w:rsidRDefault="00903D16" w:rsidP="00903D16">
      <w:pPr>
        <w:spacing w:line="240" w:lineRule="auto"/>
        <w:contextualSpacing/>
        <w:jc w:val="center"/>
        <w:rPr>
          <w:b/>
          <w:sz w:val="28"/>
          <w:szCs w:val="24"/>
        </w:rPr>
      </w:pPr>
      <w:r w:rsidRPr="00903D16">
        <w:rPr>
          <w:b/>
          <w:sz w:val="28"/>
          <w:szCs w:val="24"/>
        </w:rPr>
        <w:t>Steven A. Frankowski</w:t>
      </w:r>
    </w:p>
    <w:p w:rsidR="00903D16" w:rsidRPr="00903D16" w:rsidRDefault="00903D16" w:rsidP="00903D16">
      <w:pPr>
        <w:spacing w:line="240" w:lineRule="auto"/>
        <w:contextualSpacing/>
        <w:jc w:val="center"/>
        <w:rPr>
          <w:bCs/>
        </w:rPr>
      </w:pPr>
      <w:proofErr w:type="gramStart"/>
      <w:r w:rsidRPr="00903D16">
        <w:rPr>
          <w:bCs/>
        </w:rPr>
        <w:t>4629 Sunset Ave.</w:t>
      </w:r>
      <w:proofErr w:type="gramEnd"/>
    </w:p>
    <w:p w:rsidR="00903D16" w:rsidRPr="00903D16" w:rsidRDefault="00903D16" w:rsidP="00903D16">
      <w:pPr>
        <w:spacing w:line="240" w:lineRule="auto"/>
        <w:contextualSpacing/>
        <w:jc w:val="center"/>
        <w:rPr>
          <w:bCs/>
        </w:rPr>
      </w:pPr>
      <w:r w:rsidRPr="00903D16">
        <w:rPr>
          <w:bCs/>
        </w:rPr>
        <w:t>Indianapolis, IN 46208</w:t>
      </w:r>
    </w:p>
    <w:p w:rsidR="00903D16" w:rsidRPr="00903D16" w:rsidRDefault="00903D16" w:rsidP="00903D16">
      <w:pPr>
        <w:spacing w:line="240" w:lineRule="auto"/>
        <w:contextualSpacing/>
        <w:jc w:val="center"/>
        <w:rPr>
          <w:bCs/>
        </w:rPr>
      </w:pPr>
      <w:r w:rsidRPr="00903D16">
        <w:rPr>
          <w:bCs/>
        </w:rPr>
        <w:t>317-416-5345</w:t>
      </w:r>
    </w:p>
    <w:p w:rsidR="00903D16" w:rsidRPr="00903D16" w:rsidRDefault="00903D16" w:rsidP="00903D16">
      <w:pPr>
        <w:spacing w:line="240" w:lineRule="auto"/>
        <w:contextualSpacing/>
        <w:jc w:val="center"/>
        <w:rPr>
          <w:bCs/>
          <w:u w:val="single"/>
        </w:rPr>
      </w:pPr>
      <w:r w:rsidRPr="00903D16">
        <w:rPr>
          <w:bCs/>
        </w:rPr>
        <w:t>sfrankow@butler.edu</w:t>
      </w:r>
    </w:p>
    <w:p w:rsidR="00903D16" w:rsidRPr="00903D16" w:rsidRDefault="00903D16" w:rsidP="00903D16">
      <w:pPr>
        <w:spacing w:line="240" w:lineRule="auto"/>
        <w:contextualSpacing/>
      </w:pPr>
    </w:p>
    <w:p w:rsidR="00903D16" w:rsidRPr="00903D16" w:rsidRDefault="00903D16" w:rsidP="00903D16">
      <w:pPr>
        <w:spacing w:line="240" w:lineRule="auto"/>
        <w:contextualSpacing/>
        <w:rPr>
          <w:b/>
          <w:sz w:val="28"/>
          <w:szCs w:val="28"/>
        </w:rPr>
      </w:pPr>
      <w:r w:rsidRPr="00903D16">
        <w:rPr>
          <w:b/>
          <w:sz w:val="28"/>
          <w:szCs w:val="28"/>
        </w:rPr>
        <w:t>Education</w:t>
      </w:r>
    </w:p>
    <w:p w:rsidR="00903D16" w:rsidRPr="00903D16" w:rsidRDefault="00903D16" w:rsidP="00903D16">
      <w:pPr>
        <w:spacing w:line="240" w:lineRule="auto"/>
        <w:contextualSpacing/>
        <w:rPr>
          <w:b/>
        </w:rPr>
      </w:pPr>
      <w:r w:rsidRPr="00903D16">
        <w:rPr>
          <w:b/>
        </w:rPr>
        <w:t>Bachelors of Science in Accounting</w:t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  <w:t xml:space="preserve">        May 2015</w:t>
      </w:r>
    </w:p>
    <w:p w:rsidR="00AC16CD" w:rsidRPr="00903D16" w:rsidRDefault="00AC16CD" w:rsidP="00AC16CD">
      <w:pPr>
        <w:spacing w:line="240" w:lineRule="auto"/>
        <w:contextualSpacing/>
      </w:pPr>
      <w:r w:rsidRPr="00903D16">
        <w:t>Butler University</w:t>
      </w:r>
      <w:r w:rsidRPr="00903D16">
        <w:tab/>
      </w:r>
      <w:r w:rsidRPr="00903D16">
        <w:tab/>
      </w:r>
      <w:r w:rsidRPr="00903D16">
        <w:tab/>
      </w:r>
      <w:r w:rsidRPr="00903D16">
        <w:tab/>
      </w:r>
      <w:r w:rsidRPr="00903D16">
        <w:tab/>
      </w:r>
      <w:r w:rsidRPr="00903D16">
        <w:tab/>
      </w:r>
      <w:r w:rsidRPr="00903D16">
        <w:tab/>
      </w:r>
      <w:r w:rsidRPr="00903D16">
        <w:tab/>
        <w:t xml:space="preserve">           Indianapolis, IN</w:t>
      </w:r>
    </w:p>
    <w:p w:rsidR="00903D16" w:rsidRPr="00AC16CD" w:rsidRDefault="00903D16" w:rsidP="00903D16">
      <w:pPr>
        <w:spacing w:line="240" w:lineRule="auto"/>
        <w:contextualSpacing/>
        <w:rPr>
          <w:b/>
        </w:rPr>
      </w:pPr>
      <w:r w:rsidRPr="00AC16CD">
        <w:rPr>
          <w:b/>
        </w:rPr>
        <w:t xml:space="preserve">Pursuing </w:t>
      </w:r>
      <w:proofErr w:type="spellStart"/>
      <w:r w:rsidRPr="00AC16CD">
        <w:rPr>
          <w:b/>
        </w:rPr>
        <w:t>MPAcc</w:t>
      </w:r>
      <w:proofErr w:type="spellEnd"/>
      <w:r w:rsidRPr="00AC16CD">
        <w:rPr>
          <w:b/>
        </w:rPr>
        <w:t xml:space="preserve"> and 150 hours for the CPA designation with estimated completion on May 2016</w:t>
      </w:r>
    </w:p>
    <w:p w:rsidR="00903D16" w:rsidRPr="00903D16" w:rsidRDefault="00903D16" w:rsidP="00903D16">
      <w:pPr>
        <w:spacing w:line="240" w:lineRule="auto"/>
        <w:contextualSpacing/>
      </w:pPr>
      <w:r w:rsidRPr="00903D16">
        <w:t>Coursework</w:t>
      </w:r>
      <w:r w:rsidR="00AC16CD">
        <w:t>: Auditing, Intro to Federal Taxation, Accounting Information Systems</w:t>
      </w:r>
      <w:r w:rsidRPr="00903D16">
        <w:t>, Corporate Finance</w:t>
      </w:r>
    </w:p>
    <w:p w:rsidR="007E53A4" w:rsidRDefault="00903D16" w:rsidP="00903D16">
      <w:pPr>
        <w:spacing w:line="240" w:lineRule="auto"/>
        <w:contextualSpacing/>
      </w:pPr>
      <w:r w:rsidRPr="00903D16">
        <w:t>Business GPA: 3.3/4.0</w:t>
      </w:r>
    </w:p>
    <w:p w:rsidR="00265460" w:rsidRPr="00903D16" w:rsidRDefault="00265460" w:rsidP="00903D16">
      <w:pPr>
        <w:spacing w:line="240" w:lineRule="auto"/>
        <w:contextualSpacing/>
      </w:pPr>
      <w:r>
        <w:t>Preferred Location: Indianapolis or Carmel</w:t>
      </w:r>
    </w:p>
    <w:p w:rsidR="00903D16" w:rsidRPr="00903D16" w:rsidRDefault="00903D16" w:rsidP="00903D16">
      <w:pPr>
        <w:spacing w:line="240" w:lineRule="auto"/>
        <w:contextualSpacing/>
      </w:pPr>
    </w:p>
    <w:p w:rsidR="00AC16CD" w:rsidRPr="00903D16" w:rsidRDefault="00AC16CD" w:rsidP="00AC16CD">
      <w:pPr>
        <w:pStyle w:val="BusinessNameDates"/>
        <w:contextualSpacing/>
        <w:rPr>
          <w:rFonts w:asciiTheme="minorHAnsi" w:hAnsiTheme="minorHAnsi"/>
          <w:b/>
          <w:sz w:val="28"/>
          <w:szCs w:val="28"/>
        </w:rPr>
      </w:pPr>
      <w:r w:rsidRPr="00903D16">
        <w:rPr>
          <w:rFonts w:asciiTheme="minorHAnsi" w:hAnsiTheme="minorHAnsi"/>
          <w:b/>
          <w:sz w:val="28"/>
          <w:szCs w:val="28"/>
        </w:rPr>
        <w:t>Leadership</w:t>
      </w:r>
    </w:p>
    <w:p w:rsidR="00AC16CD" w:rsidRDefault="00AC16CD" w:rsidP="00AC16CD">
      <w:pPr>
        <w:pStyle w:val="BusinessNameDates"/>
        <w:contextualSpacing/>
        <w:rPr>
          <w:rFonts w:asciiTheme="minorHAnsi" w:eastAsia="MS Mincho" w:hAnsiTheme="minorHAnsi" w:cs="Times New Roman"/>
          <w:sz w:val="24"/>
          <w:szCs w:val="24"/>
        </w:rPr>
      </w:pPr>
      <w:r w:rsidRPr="00903D16">
        <w:rPr>
          <w:rFonts w:asciiTheme="minorHAnsi" w:eastAsia="MS Mincho" w:hAnsiTheme="minorHAnsi" w:cs="Times New Roman"/>
          <w:sz w:val="24"/>
          <w:szCs w:val="24"/>
        </w:rPr>
        <w:t>Brotherhood Chair of Phi Delta Theta Fraternity – Butler University</w:t>
      </w:r>
    </w:p>
    <w:p w:rsidR="00AC16CD" w:rsidRPr="00903D16" w:rsidRDefault="00AC16CD" w:rsidP="00AC16CD">
      <w:pPr>
        <w:pStyle w:val="BusinessNameDates"/>
        <w:contextualSpacing/>
        <w:rPr>
          <w:rFonts w:asciiTheme="minorHAnsi" w:eastAsia="MS Mincho" w:hAnsiTheme="minorHAnsi" w:cs="Times New Roman"/>
          <w:sz w:val="24"/>
          <w:szCs w:val="24"/>
        </w:rPr>
      </w:pPr>
      <w:r>
        <w:rPr>
          <w:rFonts w:asciiTheme="minorHAnsi" w:eastAsia="MS Mincho" w:hAnsiTheme="minorHAnsi" w:cs="Times New Roman"/>
          <w:sz w:val="24"/>
          <w:szCs w:val="24"/>
        </w:rPr>
        <w:t>Finance Committee Member of Phi Delta Theta Fraternity</w:t>
      </w:r>
    </w:p>
    <w:p w:rsidR="00AC16CD" w:rsidRPr="00903D16" w:rsidRDefault="00AC16CD" w:rsidP="00AC16CD">
      <w:pPr>
        <w:pStyle w:val="BusinessNameDates"/>
        <w:contextualSpacing/>
        <w:rPr>
          <w:rFonts w:asciiTheme="minorHAnsi" w:eastAsia="MS Mincho" w:hAnsiTheme="minorHAnsi" w:cs="Times New Roman"/>
          <w:sz w:val="24"/>
          <w:szCs w:val="24"/>
        </w:rPr>
      </w:pPr>
      <w:r w:rsidRPr="00903D16">
        <w:rPr>
          <w:rFonts w:asciiTheme="minorHAnsi" w:eastAsia="MS Mincho" w:hAnsiTheme="minorHAnsi" w:cs="Times New Roman"/>
          <w:sz w:val="24"/>
          <w:szCs w:val="24"/>
        </w:rPr>
        <w:t>Member, Boy Scouts of America Troop 397, 2004-2011</w:t>
      </w:r>
    </w:p>
    <w:p w:rsidR="00AC16CD" w:rsidRPr="00903D16" w:rsidRDefault="00AC16CD" w:rsidP="00AC16CD">
      <w:pPr>
        <w:pStyle w:val="BusinessNameDates"/>
        <w:numPr>
          <w:ilvl w:val="0"/>
          <w:numId w:val="3"/>
        </w:numPr>
        <w:contextualSpacing/>
        <w:rPr>
          <w:rFonts w:asciiTheme="minorHAnsi" w:hAnsiTheme="minorHAnsi"/>
          <w:b/>
          <w:sz w:val="28"/>
          <w:szCs w:val="28"/>
        </w:rPr>
      </w:pPr>
      <w:r w:rsidRPr="00903D16">
        <w:rPr>
          <w:rFonts w:asciiTheme="minorHAnsi" w:eastAsia="MS Mincho" w:hAnsiTheme="minorHAnsi" w:cs="Times New Roman"/>
          <w:sz w:val="24"/>
          <w:szCs w:val="24"/>
        </w:rPr>
        <w:t>Earned the rank of Eagle Scout in May 2011, coordinated my own service project</w:t>
      </w:r>
    </w:p>
    <w:p w:rsidR="00AC16CD" w:rsidRPr="00903D16" w:rsidRDefault="00AC16CD" w:rsidP="00AC16CD">
      <w:pPr>
        <w:pStyle w:val="BusinessNameDates"/>
        <w:numPr>
          <w:ilvl w:val="1"/>
          <w:numId w:val="3"/>
        </w:numPr>
        <w:contextualSpacing/>
        <w:rPr>
          <w:rFonts w:asciiTheme="minorHAnsi" w:hAnsiTheme="minorHAnsi"/>
          <w:b/>
          <w:sz w:val="28"/>
          <w:szCs w:val="28"/>
        </w:rPr>
      </w:pPr>
      <w:r w:rsidRPr="00903D16">
        <w:rPr>
          <w:rFonts w:asciiTheme="minorHAnsi" w:eastAsia="MS Mincho" w:hAnsiTheme="minorHAnsi" w:cs="Times New Roman"/>
          <w:sz w:val="24"/>
          <w:szCs w:val="24"/>
        </w:rPr>
        <w:t>Provided approximately $5,000 in savings on renovation through project efforts</w:t>
      </w:r>
    </w:p>
    <w:p w:rsidR="00AC16CD" w:rsidRPr="00903D16" w:rsidRDefault="00AC16CD" w:rsidP="00AC16CD">
      <w:pPr>
        <w:spacing w:line="240" w:lineRule="auto"/>
        <w:contextualSpacing/>
        <w:rPr>
          <w:rFonts w:eastAsia="MS Mincho" w:cs="Times New Roman"/>
          <w:sz w:val="24"/>
          <w:szCs w:val="24"/>
        </w:rPr>
      </w:pPr>
      <w:r w:rsidRPr="00903D16">
        <w:rPr>
          <w:rFonts w:eastAsia="MS Mincho" w:cs="Times New Roman"/>
          <w:sz w:val="24"/>
          <w:szCs w:val="24"/>
        </w:rPr>
        <w:t>Held various positions such as Senior Patrol Leader and Assistant Senior Patrol Leader</w:t>
      </w:r>
    </w:p>
    <w:p w:rsidR="00AC16CD" w:rsidRPr="00903D16" w:rsidRDefault="00AC16CD" w:rsidP="00AC16CD">
      <w:pPr>
        <w:spacing w:line="240" w:lineRule="auto"/>
        <w:contextualSpacing/>
        <w:rPr>
          <w:rFonts w:eastAsia="MS Mincho" w:cs="Times New Roman"/>
          <w:sz w:val="24"/>
          <w:szCs w:val="24"/>
        </w:rPr>
      </w:pPr>
    </w:p>
    <w:p w:rsidR="00903D16" w:rsidRPr="00903D16" w:rsidRDefault="00903D16" w:rsidP="00903D16">
      <w:pPr>
        <w:spacing w:line="240" w:lineRule="auto"/>
        <w:contextualSpacing/>
        <w:rPr>
          <w:b/>
          <w:sz w:val="28"/>
          <w:szCs w:val="28"/>
        </w:rPr>
      </w:pPr>
      <w:r w:rsidRPr="00903D16">
        <w:rPr>
          <w:b/>
          <w:sz w:val="28"/>
          <w:szCs w:val="28"/>
        </w:rPr>
        <w:t>Work Experience</w:t>
      </w:r>
    </w:p>
    <w:p w:rsidR="00903D16" w:rsidRPr="00903D16" w:rsidRDefault="00903D16" w:rsidP="00AC16CD">
      <w:pPr>
        <w:spacing w:line="240" w:lineRule="auto"/>
        <w:contextualSpacing/>
      </w:pPr>
      <w:r w:rsidRPr="00903D16">
        <w:rPr>
          <w:b/>
        </w:rPr>
        <w:t>Deli Clerk</w:t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</w:r>
      <w:r w:rsidRPr="00903D16">
        <w:rPr>
          <w:b/>
        </w:rPr>
        <w:tab/>
        <w:t xml:space="preserve"> </w:t>
      </w:r>
      <w:r w:rsidR="00AC16CD">
        <w:t>Indianapolis, IN</w:t>
      </w:r>
      <w:r w:rsidR="00AC16CD">
        <w:tab/>
      </w:r>
      <w:r w:rsidR="00AC16CD">
        <w:tab/>
      </w:r>
      <w:r w:rsidR="00AC16CD">
        <w:tab/>
      </w:r>
      <w:r w:rsidR="00AC16CD">
        <w:tab/>
        <w:t xml:space="preserve">        May ’13-August ‘13</w:t>
      </w:r>
    </w:p>
    <w:p w:rsidR="00903D16" w:rsidRPr="00903D16" w:rsidRDefault="00903D16" w:rsidP="00903D16">
      <w:pPr>
        <w:spacing w:line="240" w:lineRule="auto"/>
        <w:contextualSpacing/>
      </w:pPr>
      <w:r w:rsidRPr="00903D16">
        <w:t>Marsh Supermarket</w:t>
      </w:r>
    </w:p>
    <w:p w:rsidR="00903D16" w:rsidRPr="00903D16" w:rsidRDefault="00903D16" w:rsidP="00903D16">
      <w:pPr>
        <w:numPr>
          <w:ilvl w:val="0"/>
          <w:numId w:val="2"/>
        </w:numPr>
        <w:spacing w:line="240" w:lineRule="auto"/>
        <w:contextualSpacing/>
      </w:pPr>
      <w:r w:rsidRPr="00903D16">
        <w:t>Demonstrated teamwork by working closely with managers and other coworkers</w:t>
      </w:r>
    </w:p>
    <w:p w:rsidR="00903D16" w:rsidRPr="00903D16" w:rsidRDefault="00903D16" w:rsidP="00903D16">
      <w:pPr>
        <w:numPr>
          <w:ilvl w:val="0"/>
          <w:numId w:val="2"/>
        </w:numPr>
        <w:spacing w:line="240" w:lineRule="auto"/>
        <w:contextualSpacing/>
      </w:pPr>
      <w:r w:rsidRPr="00903D16">
        <w:t>Responsible for designated area in deli including customer service, appearance, and shift closing</w:t>
      </w:r>
    </w:p>
    <w:p w:rsidR="00903D16" w:rsidRPr="00903D16" w:rsidRDefault="00903D16" w:rsidP="00903D16">
      <w:pPr>
        <w:numPr>
          <w:ilvl w:val="0"/>
          <w:numId w:val="2"/>
        </w:numPr>
        <w:spacing w:line="240" w:lineRule="auto"/>
        <w:contextualSpacing/>
      </w:pPr>
      <w:r w:rsidRPr="00903D16">
        <w:t>Adapted to new situations by learning techniques that made for improved efficiency</w:t>
      </w:r>
    </w:p>
    <w:p w:rsidR="00903D16" w:rsidRPr="00903D16" w:rsidRDefault="00903D16" w:rsidP="00AC16CD">
      <w:pPr>
        <w:spacing w:line="240" w:lineRule="auto"/>
        <w:contextualSpacing/>
      </w:pPr>
      <w:r w:rsidRPr="00903D16">
        <w:rPr>
          <w:b/>
        </w:rPr>
        <w:t>Delivery Driver</w:t>
      </w:r>
      <w:r w:rsidRPr="00903D16">
        <w:tab/>
        <w:t xml:space="preserve">                          </w:t>
      </w:r>
      <w:r w:rsidR="00AC16CD">
        <w:tab/>
        <w:t xml:space="preserve">            </w:t>
      </w:r>
      <w:r w:rsidRPr="00903D16">
        <w:t xml:space="preserve">   </w:t>
      </w:r>
      <w:r w:rsidR="00AC16CD">
        <w:t>Indianapolis, IN</w:t>
      </w:r>
      <w:r w:rsidR="00AC16CD">
        <w:tab/>
      </w:r>
      <w:r w:rsidR="00AC16CD">
        <w:tab/>
      </w:r>
      <w:r w:rsidR="00AC16CD">
        <w:tab/>
      </w:r>
      <w:r w:rsidR="00AC16CD">
        <w:tab/>
        <w:t xml:space="preserve">  Summer of ’12 and ‘13</w:t>
      </w:r>
    </w:p>
    <w:p w:rsidR="00903D16" w:rsidRPr="00903D16" w:rsidRDefault="00903D16" w:rsidP="00903D16">
      <w:pPr>
        <w:spacing w:line="240" w:lineRule="auto"/>
        <w:contextualSpacing/>
      </w:pPr>
      <w:r w:rsidRPr="00903D16">
        <w:t>Chef for Hire</w:t>
      </w:r>
    </w:p>
    <w:p w:rsidR="00903D16" w:rsidRPr="00903D16" w:rsidRDefault="00903D16" w:rsidP="00903D16">
      <w:pPr>
        <w:numPr>
          <w:ilvl w:val="0"/>
          <w:numId w:val="1"/>
        </w:numPr>
        <w:spacing w:line="240" w:lineRule="auto"/>
        <w:contextualSpacing/>
      </w:pPr>
      <w:r w:rsidRPr="00903D16">
        <w:t>Showed excellent time management while on my daily truck route</w:t>
      </w:r>
    </w:p>
    <w:p w:rsidR="00903D16" w:rsidRDefault="00903D16" w:rsidP="00AC16CD">
      <w:pPr>
        <w:numPr>
          <w:ilvl w:val="0"/>
          <w:numId w:val="1"/>
        </w:numPr>
        <w:spacing w:line="240" w:lineRule="auto"/>
        <w:contextualSpacing/>
      </w:pPr>
      <w:r w:rsidRPr="00903D16">
        <w:t xml:space="preserve">Communicated effectively with customers on the </w:t>
      </w:r>
      <w:r w:rsidR="00AC16CD">
        <w:t>quantities delivered for the day</w:t>
      </w:r>
    </w:p>
    <w:p w:rsidR="00AC16CD" w:rsidRPr="00AC16CD" w:rsidRDefault="00AC16CD" w:rsidP="00AC16CD">
      <w:pPr>
        <w:spacing w:line="240" w:lineRule="auto"/>
        <w:contextualSpacing/>
        <w:rPr>
          <w:b/>
          <w:sz w:val="28"/>
          <w:szCs w:val="28"/>
        </w:rPr>
      </w:pPr>
    </w:p>
    <w:p w:rsidR="00AC16CD" w:rsidRDefault="00AC16CD" w:rsidP="00AC16CD">
      <w:pPr>
        <w:spacing w:line="240" w:lineRule="auto"/>
        <w:contextualSpacing/>
        <w:rPr>
          <w:b/>
          <w:sz w:val="28"/>
          <w:szCs w:val="28"/>
        </w:rPr>
      </w:pPr>
      <w:r w:rsidRPr="00AC16CD">
        <w:rPr>
          <w:b/>
          <w:sz w:val="28"/>
          <w:szCs w:val="28"/>
        </w:rPr>
        <w:t>Volunteer Opportunities</w:t>
      </w:r>
    </w:p>
    <w:p w:rsidR="00AC16CD" w:rsidRDefault="00AC16CD" w:rsidP="00AC16CD">
      <w:pPr>
        <w:spacing w:line="240" w:lineRule="auto"/>
        <w:contextualSpacing/>
        <w:rPr>
          <w:rFonts w:eastAsia="MS Mincho" w:cs="Times New Roman"/>
        </w:rPr>
      </w:pPr>
      <w:r w:rsidRPr="00AC16CD">
        <w:rPr>
          <w:rFonts w:eastAsia="MS Mincho" w:cs="Times New Roman"/>
        </w:rPr>
        <w:t>Community service opportunities through Phi Delta Theta and The Boy Scouts of America</w:t>
      </w:r>
    </w:p>
    <w:p w:rsidR="00AC16CD" w:rsidRDefault="00AC16CD" w:rsidP="00AC16CD">
      <w:pPr>
        <w:spacing w:line="240" w:lineRule="auto"/>
        <w:contextualSpacing/>
        <w:rPr>
          <w:rFonts w:eastAsia="MS Mincho" w:cs="Times New Roman"/>
        </w:rPr>
      </w:pPr>
      <w:r w:rsidRPr="00AC16CD">
        <w:rPr>
          <w:rFonts w:eastAsia="MS Mincho" w:cs="Times New Roman"/>
        </w:rPr>
        <w:t>Gleaner’s Food Bank –Sorting and packaging food; 2011-201</w:t>
      </w:r>
    </w:p>
    <w:p w:rsidR="00AC16CD" w:rsidRDefault="00AC16CD" w:rsidP="00AC16CD">
      <w:pPr>
        <w:spacing w:line="240" w:lineRule="auto"/>
        <w:contextualSpacing/>
        <w:rPr>
          <w:rFonts w:eastAsia="MS Mincho" w:cs="Times New Roman"/>
        </w:rPr>
      </w:pPr>
      <w:r w:rsidRPr="00AC16CD">
        <w:rPr>
          <w:rFonts w:eastAsia="MS Mincho" w:cs="Times New Roman"/>
        </w:rPr>
        <w:t>Joy’s House – Broad Ripple –Spring Cleaning for the adult day care</w:t>
      </w:r>
    </w:p>
    <w:p w:rsidR="00AC16CD" w:rsidRPr="00AC16CD" w:rsidRDefault="00AC16CD" w:rsidP="00AC16CD">
      <w:pPr>
        <w:spacing w:line="240" w:lineRule="auto"/>
        <w:contextualSpacing/>
        <w:rPr>
          <w:b/>
          <w:sz w:val="28"/>
          <w:szCs w:val="28"/>
        </w:rPr>
      </w:pPr>
      <w:r w:rsidRPr="00AC16CD">
        <w:rPr>
          <w:rFonts w:eastAsia="MS Mincho" w:cs="Times New Roman"/>
        </w:rPr>
        <w:t>Riley Children’s Hospital – Made teddy bears from Build-a-Bear to give to children</w:t>
      </w:r>
    </w:p>
    <w:p w:rsidR="00AC16CD" w:rsidRPr="00AC16CD" w:rsidRDefault="00AC16CD" w:rsidP="00AC16CD">
      <w:pPr>
        <w:spacing w:line="240" w:lineRule="auto"/>
        <w:contextualSpacing/>
        <w:rPr>
          <w:b/>
          <w:sz w:val="28"/>
          <w:szCs w:val="28"/>
        </w:rPr>
      </w:pPr>
      <w:bookmarkStart w:id="0" w:name="_GoBack"/>
      <w:bookmarkEnd w:id="0"/>
    </w:p>
    <w:p w:rsidR="00903D16" w:rsidRPr="00903D16" w:rsidRDefault="00903D16">
      <w:pPr>
        <w:spacing w:before="240" w:after="0" w:line="240" w:lineRule="auto"/>
        <w:contextualSpacing/>
        <w:rPr>
          <w:rFonts w:eastAsia="MS Mincho" w:cs="Times New Roman"/>
          <w:sz w:val="24"/>
          <w:szCs w:val="24"/>
        </w:rPr>
      </w:pPr>
    </w:p>
    <w:sectPr w:rsidR="00903D16" w:rsidRPr="0090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C5704"/>
    <w:multiLevelType w:val="hybridMultilevel"/>
    <w:tmpl w:val="C4EE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64F01"/>
    <w:multiLevelType w:val="hybridMultilevel"/>
    <w:tmpl w:val="5ADC4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B4541"/>
    <w:multiLevelType w:val="hybridMultilevel"/>
    <w:tmpl w:val="3BB8808A"/>
    <w:lvl w:ilvl="0" w:tplc="C408101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72E3D"/>
    <w:multiLevelType w:val="hybridMultilevel"/>
    <w:tmpl w:val="785E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E6034"/>
    <w:multiLevelType w:val="hybridMultilevel"/>
    <w:tmpl w:val="05644E5A"/>
    <w:lvl w:ilvl="0" w:tplc="AAFC216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31941"/>
    <w:multiLevelType w:val="hybridMultilevel"/>
    <w:tmpl w:val="5AC0DB08"/>
    <w:lvl w:ilvl="0" w:tplc="26BE95E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C7401"/>
    <w:multiLevelType w:val="hybridMultilevel"/>
    <w:tmpl w:val="9A8463E8"/>
    <w:lvl w:ilvl="0" w:tplc="D0CA7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F72C43"/>
    <w:multiLevelType w:val="hybridMultilevel"/>
    <w:tmpl w:val="781E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2123A"/>
    <w:multiLevelType w:val="hybridMultilevel"/>
    <w:tmpl w:val="E62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9A7DEB"/>
    <w:multiLevelType w:val="hybridMultilevel"/>
    <w:tmpl w:val="87FA0CFE"/>
    <w:lvl w:ilvl="0" w:tplc="AAFC216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878D6"/>
    <w:multiLevelType w:val="hybridMultilevel"/>
    <w:tmpl w:val="5DCCB8A2"/>
    <w:lvl w:ilvl="0" w:tplc="A9BE6C8A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863E67"/>
    <w:multiLevelType w:val="hybridMultilevel"/>
    <w:tmpl w:val="473C5ABC"/>
    <w:lvl w:ilvl="0" w:tplc="AAFC216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914FA0"/>
    <w:multiLevelType w:val="hybridMultilevel"/>
    <w:tmpl w:val="CEAC5712"/>
    <w:lvl w:ilvl="0" w:tplc="A5785FF0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12"/>
  </w:num>
  <w:num w:numId="6">
    <w:abstractNumId w:val="9"/>
  </w:num>
  <w:num w:numId="7">
    <w:abstractNumId w:val="11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16"/>
    <w:rsid w:val="00007C5F"/>
    <w:rsid w:val="00265460"/>
    <w:rsid w:val="007E53A4"/>
    <w:rsid w:val="00903D16"/>
    <w:rsid w:val="00A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NameDates">
    <w:name w:val="Business Name &amp; Dates"/>
    <w:basedOn w:val="Normal"/>
    <w:qFormat/>
    <w:rsid w:val="00903D16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903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sinessNameDates">
    <w:name w:val="Business Name &amp; Dates"/>
    <w:basedOn w:val="Normal"/>
    <w:qFormat/>
    <w:rsid w:val="00903D16"/>
    <w:pPr>
      <w:spacing w:after="0" w:line="240" w:lineRule="auto"/>
    </w:pPr>
    <w:rPr>
      <w:rFonts w:ascii="Verdana" w:eastAsia="Times New Roman" w:hAnsi="Verdana" w:cs="Courier New"/>
      <w:sz w:val="19"/>
      <w:szCs w:val="20"/>
    </w:rPr>
  </w:style>
  <w:style w:type="paragraph" w:styleId="ListParagraph">
    <w:name w:val="List Paragraph"/>
    <w:basedOn w:val="Normal"/>
    <w:uiPriority w:val="34"/>
    <w:qFormat/>
    <w:rsid w:val="0090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Frankowski</dc:creator>
  <cp:lastModifiedBy>Steven Frankowski</cp:lastModifiedBy>
  <cp:revision>3</cp:revision>
  <dcterms:created xsi:type="dcterms:W3CDTF">2014-09-12T15:15:00Z</dcterms:created>
  <dcterms:modified xsi:type="dcterms:W3CDTF">2014-10-02T23:19:00Z</dcterms:modified>
</cp:coreProperties>
</file>