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65372" w14:textId="5AC7DB49" w:rsidR="001B3BB0" w:rsidRPr="00C97F88" w:rsidRDefault="005F06A1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TUGAS </w:t>
      </w:r>
      <w:r w:rsidR="00801469">
        <w:rPr>
          <w:rFonts w:cs="Times New Roman"/>
          <w:szCs w:val="24"/>
        </w:rPr>
        <w:t>4</w:t>
      </w:r>
      <w:r w:rsidR="00567333">
        <w:rPr>
          <w:rFonts w:cs="Times New Roman"/>
          <w:szCs w:val="24"/>
        </w:rPr>
        <w:t xml:space="preserve"> KELAS</w:t>
      </w:r>
    </w:p>
    <w:p w14:paraId="4FEC2AC8" w14:textId="7A5AB7AE" w:rsidR="00C97F88" w:rsidRPr="00C97F88" w:rsidRDefault="00567333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RUNNING TIME</w:t>
      </w:r>
    </w:p>
    <w:p w14:paraId="323229DA" w14:textId="77777777" w:rsidR="001B736B" w:rsidRPr="00C97F88" w:rsidRDefault="001B736B" w:rsidP="00C97F88">
      <w:pPr>
        <w:jc w:val="center"/>
        <w:rPr>
          <w:rFonts w:cs="Times New Roman"/>
          <w:szCs w:val="24"/>
        </w:rPr>
      </w:pPr>
    </w:p>
    <w:p w14:paraId="497C58F3" w14:textId="77777777" w:rsidR="001B736B" w:rsidRPr="00C97F88" w:rsidRDefault="001B736B" w:rsidP="00C97F88">
      <w:pPr>
        <w:jc w:val="center"/>
        <w:rPr>
          <w:rFonts w:cs="Times New Roman"/>
          <w:szCs w:val="24"/>
        </w:rPr>
      </w:pPr>
    </w:p>
    <w:p w14:paraId="426D4A6E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Disusun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sebagai</w:t>
      </w:r>
      <w:proofErr w:type="spellEnd"/>
      <w:r w:rsidRPr="00C97F88">
        <w:rPr>
          <w:rFonts w:cs="Times New Roman"/>
          <w:szCs w:val="24"/>
        </w:rPr>
        <w:t xml:space="preserve"> salah </w:t>
      </w:r>
      <w:proofErr w:type="spellStart"/>
      <w:r w:rsidRPr="00C97F88">
        <w:rPr>
          <w:rFonts w:cs="Times New Roman"/>
          <w:szCs w:val="24"/>
        </w:rPr>
        <w:t>satu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tugas</w:t>
      </w:r>
      <w:proofErr w:type="spellEnd"/>
    </w:p>
    <w:p w14:paraId="75CD23DE" w14:textId="282ED714" w:rsidR="001B736B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mata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kuliah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="005F06A1">
        <w:rPr>
          <w:rFonts w:cs="Times New Roman"/>
          <w:szCs w:val="24"/>
        </w:rPr>
        <w:t>Analisis</w:t>
      </w:r>
      <w:proofErr w:type="spellEnd"/>
      <w:r w:rsidR="005F06A1">
        <w:rPr>
          <w:rFonts w:cs="Times New Roman"/>
          <w:szCs w:val="24"/>
        </w:rPr>
        <w:t xml:space="preserve"> </w:t>
      </w:r>
      <w:proofErr w:type="spellStart"/>
      <w:r w:rsidR="005F06A1">
        <w:rPr>
          <w:rFonts w:cs="Times New Roman"/>
          <w:szCs w:val="24"/>
        </w:rPr>
        <w:t>Algoritma</w:t>
      </w:r>
      <w:proofErr w:type="spellEnd"/>
    </w:p>
    <w:p w14:paraId="59E5E78B" w14:textId="77777777" w:rsidR="001B736B" w:rsidRDefault="001B736B" w:rsidP="00C97F88">
      <w:pPr>
        <w:jc w:val="center"/>
        <w:rPr>
          <w:rFonts w:cs="Times New Roman"/>
          <w:szCs w:val="24"/>
        </w:rPr>
      </w:pPr>
    </w:p>
    <w:p w14:paraId="63F0AEEA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237324AC" w14:textId="77777777" w:rsidR="001B736B" w:rsidRPr="00C97F88" w:rsidRDefault="001B736B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4637EAA4" wp14:editId="0764BF3E">
            <wp:extent cx="2362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a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8FE9" w14:textId="4EA9C85B" w:rsidR="00C97F88" w:rsidRDefault="00C97F88" w:rsidP="00C97F88">
      <w:pPr>
        <w:jc w:val="center"/>
        <w:rPr>
          <w:rFonts w:cs="Times New Roman"/>
          <w:szCs w:val="24"/>
        </w:rPr>
      </w:pPr>
    </w:p>
    <w:p w14:paraId="62782E56" w14:textId="77777777" w:rsidR="00F26882" w:rsidRPr="00C97F88" w:rsidRDefault="00F26882" w:rsidP="00C97F88">
      <w:pPr>
        <w:jc w:val="center"/>
        <w:rPr>
          <w:rFonts w:cs="Times New Roman"/>
          <w:szCs w:val="24"/>
        </w:rPr>
      </w:pPr>
    </w:p>
    <w:p w14:paraId="6167A4AD" w14:textId="6695D03E" w:rsidR="00C97F88" w:rsidRPr="00C97F88" w:rsidRDefault="00F26882" w:rsidP="00C97F88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Tasya</w:t>
      </w:r>
      <w:proofErr w:type="spellEnd"/>
      <w:r>
        <w:rPr>
          <w:rFonts w:cs="Times New Roman"/>
          <w:szCs w:val="24"/>
        </w:rPr>
        <w:t xml:space="preserve"> Amanda </w:t>
      </w:r>
      <w:proofErr w:type="spellStart"/>
      <w:r>
        <w:rPr>
          <w:rFonts w:cs="Times New Roman"/>
          <w:szCs w:val="24"/>
        </w:rPr>
        <w:t>Adinegara</w:t>
      </w:r>
      <w:proofErr w:type="spellEnd"/>
      <w:r>
        <w:rPr>
          <w:rFonts w:cs="Times New Roman"/>
          <w:szCs w:val="24"/>
        </w:rPr>
        <w:t xml:space="preserve"> – 140810160003</w:t>
      </w:r>
    </w:p>
    <w:p w14:paraId="5A058597" w14:textId="2F339301" w:rsidR="002105E6" w:rsidRDefault="002105E6" w:rsidP="002105E6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Shofiyyah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Nadhiroh</w:t>
      </w:r>
      <w:proofErr w:type="spellEnd"/>
      <w:r>
        <w:rPr>
          <w:rFonts w:cs="Times New Roman"/>
          <w:szCs w:val="24"/>
        </w:rPr>
        <w:t xml:space="preserve"> – 14018160057 </w:t>
      </w:r>
    </w:p>
    <w:p w14:paraId="153456AE" w14:textId="274180DF" w:rsidR="00C97F88" w:rsidRPr="00C97F88" w:rsidRDefault="00C97F88" w:rsidP="002105E6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Patricia Joanne</w:t>
      </w:r>
      <w:r w:rsidR="002105E6">
        <w:rPr>
          <w:rFonts w:cs="Times New Roman"/>
          <w:szCs w:val="24"/>
        </w:rPr>
        <w:t xml:space="preserve"> – </w:t>
      </w:r>
      <w:r w:rsidRPr="00C97F88">
        <w:rPr>
          <w:rFonts w:cs="Times New Roman"/>
          <w:szCs w:val="24"/>
        </w:rPr>
        <w:t>140810160065</w:t>
      </w:r>
      <w:r w:rsidR="002105E6">
        <w:rPr>
          <w:rFonts w:cs="Times New Roman"/>
          <w:szCs w:val="24"/>
        </w:rPr>
        <w:t xml:space="preserve"> </w:t>
      </w:r>
    </w:p>
    <w:p w14:paraId="13EE0E21" w14:textId="7991D62A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149C63B5" w14:textId="77777777" w:rsidR="00F26882" w:rsidRPr="00C97F88" w:rsidRDefault="00F26882" w:rsidP="00C97F88">
      <w:pPr>
        <w:jc w:val="center"/>
        <w:rPr>
          <w:rFonts w:cs="Times New Roman"/>
          <w:szCs w:val="24"/>
        </w:rPr>
      </w:pPr>
    </w:p>
    <w:p w14:paraId="6B244948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Dikumpulkan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tanggal</w:t>
      </w:r>
      <w:proofErr w:type="spellEnd"/>
    </w:p>
    <w:p w14:paraId="6A1C4C95" w14:textId="55AFBEA5" w:rsidR="00C97F88" w:rsidRPr="00C97F88" w:rsidRDefault="00801469" w:rsidP="00C97F88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8 April</w:t>
      </w:r>
      <w:r w:rsidR="005F06A1">
        <w:rPr>
          <w:rFonts w:cs="Times New Roman"/>
          <w:szCs w:val="24"/>
        </w:rPr>
        <w:t xml:space="preserve"> 2019</w:t>
      </w:r>
    </w:p>
    <w:p w14:paraId="5AB2F307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2213E4AE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</w:p>
    <w:p w14:paraId="70389C8F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PROGRAM STUDI </w:t>
      </w:r>
      <w:r w:rsidR="00BE2976">
        <w:rPr>
          <w:rFonts w:cs="Times New Roman"/>
          <w:szCs w:val="24"/>
        </w:rPr>
        <w:t xml:space="preserve">S-1 </w:t>
      </w:r>
      <w:r w:rsidRPr="00C97F88">
        <w:rPr>
          <w:rFonts w:cs="Times New Roman"/>
          <w:szCs w:val="24"/>
        </w:rPr>
        <w:t>TEKNIK INFORMATIKA</w:t>
      </w:r>
    </w:p>
    <w:p w14:paraId="46DB0060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FAKULTAS MATEMATIKA DAN ILMU PENGETAHUAN ALAM</w:t>
      </w:r>
    </w:p>
    <w:p w14:paraId="5AAA4867" w14:textId="77777777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UNIVERSITAS PADJADJARAN</w:t>
      </w:r>
    </w:p>
    <w:p w14:paraId="51A875FA" w14:textId="0F6E0B94" w:rsidR="00C97F88" w:rsidRPr="00C97F88" w:rsidRDefault="00C97F88" w:rsidP="00C97F88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201</w:t>
      </w:r>
      <w:r w:rsidR="005F06A1">
        <w:rPr>
          <w:rFonts w:cs="Times New Roman"/>
          <w:szCs w:val="24"/>
        </w:rPr>
        <w:t>9</w:t>
      </w:r>
    </w:p>
    <w:p w14:paraId="6CDF1BBC" w14:textId="36A0E914" w:rsidR="00BE2976" w:rsidRDefault="00D14ADB" w:rsidP="00BE2976">
      <w:pPr>
        <w:pStyle w:val="ListParagraph"/>
        <w:ind w:left="0"/>
        <w:jc w:val="both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lastRenderedPageBreak/>
        <w:t>Soal</w:t>
      </w:r>
      <w:proofErr w:type="spellEnd"/>
    </w:p>
    <w:p w14:paraId="7F017B09" w14:textId="0019CE46" w:rsidR="00801469" w:rsidRDefault="002105E6" w:rsidP="0080146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</w:t>
      </w:r>
      <w:r w:rsidR="00801469">
        <w:rPr>
          <w:rFonts w:cs="Times New Roman"/>
          <w:szCs w:val="24"/>
        </w:rPr>
        <w:t>dan program Heap Sort</w:t>
      </w:r>
    </w:p>
    <w:p w14:paraId="790B0986" w14:textId="4742ADC4" w:rsidR="00801469" w:rsidRPr="00801469" w:rsidRDefault="008E2985" w:rsidP="00801469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Gambarkan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penjelasan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array 6 </w:t>
      </w:r>
      <w:proofErr w:type="spellStart"/>
      <w:r>
        <w:rPr>
          <w:rFonts w:cs="Times New Roman"/>
          <w:szCs w:val="24"/>
        </w:rPr>
        <w:t>elemen</w:t>
      </w:r>
      <w:proofErr w:type="spellEnd"/>
      <w:r>
        <w:rPr>
          <w:rFonts w:cs="Times New Roman"/>
          <w:szCs w:val="24"/>
        </w:rPr>
        <w:t>.</w:t>
      </w:r>
    </w:p>
    <w:p w14:paraId="134E576C" w14:textId="77777777" w:rsidR="00D14ADB" w:rsidRDefault="00D14ADB" w:rsidP="00BE2976">
      <w:pPr>
        <w:pStyle w:val="ListParagraph"/>
        <w:ind w:left="0"/>
        <w:jc w:val="both"/>
        <w:rPr>
          <w:rFonts w:cs="Times New Roman"/>
          <w:b/>
          <w:szCs w:val="24"/>
        </w:rPr>
      </w:pPr>
    </w:p>
    <w:p w14:paraId="5C698178" w14:textId="600F972A" w:rsidR="00D14ADB" w:rsidRDefault="00D14ADB" w:rsidP="00BE2976">
      <w:pPr>
        <w:pStyle w:val="ListParagraph"/>
        <w:ind w:left="0"/>
        <w:jc w:val="both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Jawaban</w:t>
      </w:r>
      <w:proofErr w:type="spellEnd"/>
    </w:p>
    <w:p w14:paraId="25A971AF" w14:textId="63EA52B5" w:rsidR="00F26882" w:rsidRDefault="008E2985" w:rsidP="00567333">
      <w:pPr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Algoritma</w:t>
      </w:r>
      <w:proofErr w:type="spellEnd"/>
      <w:r>
        <w:rPr>
          <w:rFonts w:cs="Times New Roman"/>
          <w:szCs w:val="24"/>
        </w:rPr>
        <w:t xml:space="preserve"> Heap Sort:</w:t>
      </w:r>
    </w:p>
    <w:p w14:paraId="2F73D594" w14:textId="09235F0E" w:rsidR="008E2985" w:rsidRDefault="008E2985" w:rsidP="00567333">
      <w:pPr>
        <w:jc w:val="both"/>
        <w:rPr>
          <w:rStyle w:val="tlid-translation"/>
          <w:lang w:val="id-ID"/>
        </w:rPr>
      </w:pPr>
      <w:proofErr w:type="spellStart"/>
      <w:r>
        <w:rPr>
          <w:rStyle w:val="tlid-translation"/>
          <w:lang w:val="id-ID"/>
        </w:rPr>
        <w:t>Heap</w:t>
      </w:r>
      <w:proofErr w:type="spellEnd"/>
      <w:r>
        <w:rPr>
          <w:rStyle w:val="tlid-translation"/>
          <w:lang w:val="id-ID"/>
        </w:rPr>
        <w:t xml:space="preserve"> </w:t>
      </w:r>
      <w:proofErr w:type="spellStart"/>
      <w:r>
        <w:rPr>
          <w:rStyle w:val="tlid-translation"/>
          <w:lang w:val="id-ID"/>
        </w:rPr>
        <w:t>sort</w:t>
      </w:r>
      <w:proofErr w:type="spellEnd"/>
      <w:r>
        <w:rPr>
          <w:rStyle w:val="tlid-translation"/>
          <w:lang w:val="id-ID"/>
        </w:rPr>
        <w:t xml:space="preserve"> adalah teknik penyortiran berbasis perbandingan yang didasarkan pada struktur data </w:t>
      </w:r>
      <w:proofErr w:type="spellStart"/>
      <w:r>
        <w:rPr>
          <w:rStyle w:val="tlid-translation"/>
          <w:lang w:val="id-ID"/>
        </w:rPr>
        <w:t>Binary</w:t>
      </w:r>
      <w:proofErr w:type="spellEnd"/>
      <w:r>
        <w:rPr>
          <w:rStyle w:val="tlid-translation"/>
          <w:lang w:val="id-ID"/>
        </w:rPr>
        <w:t xml:space="preserve"> </w:t>
      </w:r>
      <w:proofErr w:type="spellStart"/>
      <w:r>
        <w:rPr>
          <w:rStyle w:val="tlid-translation"/>
          <w:lang w:val="id-ID"/>
        </w:rPr>
        <w:t>Heap</w:t>
      </w:r>
      <w:proofErr w:type="spellEnd"/>
      <w:r>
        <w:rPr>
          <w:rStyle w:val="tlid-translation"/>
        </w:rPr>
        <w:t xml:space="preserve"> yang </w:t>
      </w:r>
      <w:r>
        <w:rPr>
          <w:rStyle w:val="tlid-translation"/>
          <w:lang w:val="id-ID"/>
        </w:rPr>
        <w:t xml:space="preserve">mirip dengan pemilihan jenis </w:t>
      </w:r>
      <w:proofErr w:type="spellStart"/>
      <w:r>
        <w:rPr>
          <w:rStyle w:val="tlid-translation"/>
          <w:lang w:val="id-ID"/>
        </w:rPr>
        <w:t>dimana</w:t>
      </w:r>
      <w:proofErr w:type="spellEnd"/>
      <w:r>
        <w:rPr>
          <w:rStyle w:val="tlid-translation"/>
          <w:lang w:val="id-ID"/>
        </w:rPr>
        <w:t xml:space="preserve"> kita pertama kali menemukan elemen maksimum dan menempatkan elemen maksimum di akhir</w:t>
      </w:r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lalu</w:t>
      </w:r>
      <w:proofErr w:type="spellEnd"/>
      <w:r>
        <w:rPr>
          <w:rStyle w:val="tlid-translation"/>
        </w:rPr>
        <w:t xml:space="preserve"> </w:t>
      </w:r>
      <w:r>
        <w:rPr>
          <w:rStyle w:val="tlid-translation"/>
          <w:lang w:val="id-ID"/>
        </w:rPr>
        <w:t>ulangi proses yang sama untuk elemen yang tersisa.</w:t>
      </w:r>
    </w:p>
    <w:p w14:paraId="71BC7EC2" w14:textId="0D86401B" w:rsidR="008E2985" w:rsidRDefault="008E2985" w:rsidP="00567333">
      <w:pPr>
        <w:jc w:val="both"/>
        <w:rPr>
          <w:rStyle w:val="tlid-translation"/>
          <w:lang w:val="id-ID"/>
        </w:rPr>
      </w:pPr>
      <w:proofErr w:type="spellStart"/>
      <w:r>
        <w:rPr>
          <w:rStyle w:val="tlid-translation"/>
          <w:lang w:val="id-ID"/>
        </w:rPr>
        <w:t>Binary</w:t>
      </w:r>
      <w:proofErr w:type="spellEnd"/>
      <w:r>
        <w:rPr>
          <w:rStyle w:val="tlid-translation"/>
          <w:lang w:val="id-ID"/>
        </w:rPr>
        <w:t xml:space="preserve"> </w:t>
      </w:r>
      <w:proofErr w:type="spellStart"/>
      <w:r>
        <w:rPr>
          <w:rStyle w:val="tlid-translation"/>
          <w:lang w:val="id-ID"/>
        </w:rPr>
        <w:t>Heap</w:t>
      </w:r>
      <w:proofErr w:type="spellEnd"/>
      <w:r>
        <w:rPr>
          <w:rStyle w:val="tlid-translation"/>
          <w:lang w:val="id-ID"/>
        </w:rPr>
        <w:t xml:space="preserve"> adalah </w:t>
      </w:r>
      <w:proofErr w:type="spellStart"/>
      <w:r>
        <w:rPr>
          <w:rStyle w:val="tlid-translation"/>
          <w:lang w:val="id-ID"/>
        </w:rPr>
        <w:t>Binary</w:t>
      </w:r>
      <w:proofErr w:type="spellEnd"/>
      <w:r>
        <w:rPr>
          <w:rStyle w:val="tlid-translation"/>
          <w:lang w:val="id-ID"/>
        </w:rPr>
        <w:t xml:space="preserve"> Tree </w:t>
      </w:r>
      <w:proofErr w:type="spellStart"/>
      <w:r>
        <w:rPr>
          <w:rStyle w:val="tlid-translation"/>
          <w:lang w:val="id-ID"/>
        </w:rPr>
        <w:t>dimana</w:t>
      </w:r>
      <w:proofErr w:type="spellEnd"/>
      <w:r>
        <w:rPr>
          <w:rStyle w:val="tlid-translation"/>
          <w:lang w:val="id-ID"/>
        </w:rPr>
        <w:t xml:space="preserve"> item disimpan dalam urutan khusus sedemikian</w:t>
      </w:r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rupa</w:t>
      </w:r>
      <w:proofErr w:type="spellEnd"/>
      <w:r>
        <w:rPr>
          <w:rStyle w:val="tlid-translation"/>
          <w:lang w:val="id-ID"/>
        </w:rPr>
        <w:t xml:space="preserve"> sehingga nilai dalam simpul </w:t>
      </w:r>
      <w:r>
        <w:rPr>
          <w:rStyle w:val="tlid-translation"/>
        </w:rPr>
        <w:t>parent</w:t>
      </w:r>
      <w:r>
        <w:rPr>
          <w:rStyle w:val="tlid-translation"/>
          <w:lang w:val="id-ID"/>
        </w:rPr>
        <w:t xml:space="preserve"> lebih besar (atau lebih kecil) dari nilai-nilai dalam dua </w:t>
      </w:r>
      <w:proofErr w:type="spellStart"/>
      <w:r>
        <w:rPr>
          <w:rStyle w:val="tlid-translation"/>
          <w:lang w:val="id-ID"/>
        </w:rPr>
        <w:t>node</w:t>
      </w:r>
      <w:proofErr w:type="spellEnd"/>
      <w:r>
        <w:rPr>
          <w:rStyle w:val="tlid-translation"/>
          <w:lang w:val="id-ID"/>
        </w:rPr>
        <w:t xml:space="preserve"> anak-anaknya. </w:t>
      </w:r>
      <w:r w:rsidR="007124FE">
        <w:rPr>
          <w:rStyle w:val="tlid-translation"/>
        </w:rPr>
        <w:t>Item</w:t>
      </w:r>
      <w:r>
        <w:rPr>
          <w:rStyle w:val="tlid-translation"/>
          <w:lang w:val="id-ID"/>
        </w:rPr>
        <w:t xml:space="preserve"> pertama disebut sebagai </w:t>
      </w:r>
      <w:proofErr w:type="spellStart"/>
      <w:r>
        <w:rPr>
          <w:rStyle w:val="tlid-translation"/>
          <w:lang w:val="id-ID"/>
        </w:rPr>
        <w:t>heap</w:t>
      </w:r>
      <w:proofErr w:type="spellEnd"/>
      <w:r>
        <w:rPr>
          <w:rStyle w:val="tlid-translation"/>
          <w:lang w:val="id-ID"/>
        </w:rPr>
        <w:t xml:space="preserve"> </w:t>
      </w:r>
      <w:proofErr w:type="spellStart"/>
      <w:r>
        <w:rPr>
          <w:rStyle w:val="tlid-translation"/>
          <w:lang w:val="id-ID"/>
        </w:rPr>
        <w:t>max</w:t>
      </w:r>
      <w:proofErr w:type="spellEnd"/>
      <w:r>
        <w:rPr>
          <w:rStyle w:val="tlid-translation"/>
          <w:lang w:val="id-ID"/>
        </w:rPr>
        <w:t xml:space="preserve"> dan yang terakhir disebut min </w:t>
      </w:r>
      <w:proofErr w:type="spellStart"/>
      <w:r>
        <w:rPr>
          <w:rStyle w:val="tlid-translation"/>
          <w:lang w:val="id-ID"/>
        </w:rPr>
        <w:t>heap</w:t>
      </w:r>
      <w:proofErr w:type="spellEnd"/>
      <w:r>
        <w:rPr>
          <w:rStyle w:val="tlid-translation"/>
          <w:lang w:val="id-ID"/>
        </w:rPr>
        <w:t xml:space="preserve">. </w:t>
      </w:r>
      <w:proofErr w:type="spellStart"/>
      <w:r>
        <w:rPr>
          <w:rStyle w:val="tlid-translation"/>
          <w:lang w:val="id-ID"/>
        </w:rPr>
        <w:t>Heap</w:t>
      </w:r>
      <w:proofErr w:type="spellEnd"/>
      <w:r>
        <w:rPr>
          <w:rStyle w:val="tlid-translation"/>
          <w:lang w:val="id-ID"/>
        </w:rPr>
        <w:t xml:space="preserve"> dapat diwakili oleh pohon biner atau </w:t>
      </w:r>
      <w:proofErr w:type="spellStart"/>
      <w:r>
        <w:rPr>
          <w:rStyle w:val="tlid-translation"/>
          <w:lang w:val="id-ID"/>
        </w:rPr>
        <w:t>array</w:t>
      </w:r>
      <w:proofErr w:type="spellEnd"/>
      <w:r>
        <w:rPr>
          <w:rStyle w:val="tlid-translation"/>
          <w:lang w:val="id-ID"/>
        </w:rPr>
        <w:t>.</w:t>
      </w:r>
    </w:p>
    <w:p w14:paraId="72561157" w14:textId="6AE42606" w:rsidR="007124FE" w:rsidRDefault="007124FE" w:rsidP="00567333">
      <w:pPr>
        <w:jc w:val="both"/>
        <w:rPr>
          <w:rStyle w:val="tlid-translation"/>
          <w:lang w:val="id-ID"/>
        </w:rPr>
      </w:pPr>
    </w:p>
    <w:p w14:paraId="6CCEAA94" w14:textId="59113BCB" w:rsidR="00C61C5F" w:rsidRDefault="00C61C5F" w:rsidP="00567333">
      <w:pPr>
        <w:jc w:val="both"/>
        <w:rPr>
          <w:rStyle w:val="tlid-translation"/>
        </w:rPr>
      </w:pPr>
      <w:proofErr w:type="spellStart"/>
      <w:r>
        <w:rPr>
          <w:rStyle w:val="tlid-translation"/>
        </w:rPr>
        <w:t>Penerapan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dalam</w:t>
      </w:r>
      <w:proofErr w:type="spellEnd"/>
      <w:r>
        <w:rPr>
          <w:rStyle w:val="tlid-translation"/>
        </w:rPr>
        <w:t xml:space="preserve"> array 6 </w:t>
      </w:r>
      <w:proofErr w:type="spellStart"/>
      <w:r>
        <w:rPr>
          <w:rStyle w:val="tlid-translation"/>
        </w:rPr>
        <w:t>elemen</w:t>
      </w:r>
      <w:proofErr w:type="spellEnd"/>
      <w:r>
        <w:rPr>
          <w:rStyle w:val="tlid-translatio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67"/>
        <w:gridCol w:w="567"/>
        <w:gridCol w:w="567"/>
        <w:gridCol w:w="567"/>
        <w:gridCol w:w="567"/>
        <w:gridCol w:w="567"/>
      </w:tblGrid>
      <w:tr w:rsidR="00C61C5F" w14:paraId="5196BED8" w14:textId="77777777" w:rsidTr="00C61C5F">
        <w:tc>
          <w:tcPr>
            <w:tcW w:w="1413" w:type="dxa"/>
          </w:tcPr>
          <w:p w14:paraId="7E0C4644" w14:textId="08ADA308" w:rsidR="00C61C5F" w:rsidRDefault="00C61C5F" w:rsidP="00567333">
            <w:pPr>
              <w:jc w:val="both"/>
              <w:rPr>
                <w:rStyle w:val="tlid-translation"/>
              </w:rPr>
            </w:pPr>
            <w:proofErr w:type="spellStart"/>
            <w:r>
              <w:rPr>
                <w:rStyle w:val="tlid-translation"/>
              </w:rPr>
              <w:t>Elemen</w:t>
            </w:r>
            <w:proofErr w:type="spellEnd"/>
            <w:r>
              <w:rPr>
                <w:rStyle w:val="tlid-translation"/>
              </w:rPr>
              <w:t xml:space="preserve"> </w:t>
            </w:r>
            <w:proofErr w:type="spellStart"/>
            <w:r>
              <w:rPr>
                <w:rStyle w:val="tlid-translation"/>
              </w:rPr>
              <w:t>ke</w:t>
            </w:r>
            <w:proofErr w:type="spellEnd"/>
            <w:r>
              <w:rPr>
                <w:rStyle w:val="tlid-translation"/>
              </w:rPr>
              <w:t>-</w:t>
            </w:r>
          </w:p>
        </w:tc>
        <w:tc>
          <w:tcPr>
            <w:tcW w:w="567" w:type="dxa"/>
          </w:tcPr>
          <w:p w14:paraId="37F09816" w14:textId="25A49F03" w:rsidR="00C61C5F" w:rsidRDefault="00C61C5F" w:rsidP="00567333">
            <w:pPr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0</w:t>
            </w:r>
          </w:p>
        </w:tc>
        <w:tc>
          <w:tcPr>
            <w:tcW w:w="567" w:type="dxa"/>
          </w:tcPr>
          <w:p w14:paraId="240767B9" w14:textId="3774EDC3" w:rsidR="00C61C5F" w:rsidRDefault="00C61C5F" w:rsidP="00567333">
            <w:pPr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</w:t>
            </w:r>
          </w:p>
        </w:tc>
        <w:tc>
          <w:tcPr>
            <w:tcW w:w="567" w:type="dxa"/>
          </w:tcPr>
          <w:p w14:paraId="4B22F4FB" w14:textId="1BD22A1C" w:rsidR="00C61C5F" w:rsidRDefault="00C61C5F" w:rsidP="00567333">
            <w:pPr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</w:t>
            </w:r>
          </w:p>
        </w:tc>
        <w:tc>
          <w:tcPr>
            <w:tcW w:w="567" w:type="dxa"/>
          </w:tcPr>
          <w:p w14:paraId="171D13AF" w14:textId="68A62699" w:rsidR="00C61C5F" w:rsidRDefault="00C61C5F" w:rsidP="00567333">
            <w:pPr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</w:t>
            </w:r>
          </w:p>
        </w:tc>
        <w:tc>
          <w:tcPr>
            <w:tcW w:w="567" w:type="dxa"/>
          </w:tcPr>
          <w:p w14:paraId="5188D386" w14:textId="49239EC9" w:rsidR="00C61C5F" w:rsidRDefault="00C61C5F" w:rsidP="00567333">
            <w:pPr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4</w:t>
            </w:r>
          </w:p>
        </w:tc>
        <w:tc>
          <w:tcPr>
            <w:tcW w:w="567" w:type="dxa"/>
          </w:tcPr>
          <w:p w14:paraId="0927A94E" w14:textId="768F71BD" w:rsidR="00C61C5F" w:rsidRDefault="00C61C5F" w:rsidP="00567333">
            <w:pPr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</w:t>
            </w:r>
          </w:p>
        </w:tc>
      </w:tr>
      <w:tr w:rsidR="00C61C5F" w14:paraId="3DA19604" w14:textId="77777777" w:rsidTr="00C61C5F">
        <w:tc>
          <w:tcPr>
            <w:tcW w:w="1413" w:type="dxa"/>
          </w:tcPr>
          <w:p w14:paraId="1F245670" w14:textId="0AD2C3D5" w:rsidR="00C61C5F" w:rsidRDefault="00C61C5F" w:rsidP="00567333">
            <w:pPr>
              <w:jc w:val="both"/>
              <w:rPr>
                <w:rStyle w:val="tlid-translation"/>
              </w:rPr>
            </w:pPr>
            <w:proofErr w:type="spellStart"/>
            <w:r>
              <w:rPr>
                <w:rStyle w:val="tlid-translation"/>
              </w:rPr>
              <w:t>Elemen</w:t>
            </w:r>
            <w:proofErr w:type="spellEnd"/>
          </w:p>
        </w:tc>
        <w:tc>
          <w:tcPr>
            <w:tcW w:w="567" w:type="dxa"/>
          </w:tcPr>
          <w:p w14:paraId="5014C4BA" w14:textId="5818D264" w:rsidR="00C61C5F" w:rsidRDefault="00C61C5F" w:rsidP="00567333">
            <w:pPr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</w:tcPr>
          <w:p w14:paraId="47CBFCB2" w14:textId="45BC7DCA" w:rsidR="00C61C5F" w:rsidRDefault="00C61C5F" w:rsidP="00567333">
            <w:pPr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</w:tcPr>
          <w:p w14:paraId="77AA0C6E" w14:textId="0BAF4F3F" w:rsidR="00C61C5F" w:rsidRDefault="00C61C5F" w:rsidP="00567333">
            <w:pPr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51ABDB03" w14:textId="6A46B95A" w:rsidR="00C61C5F" w:rsidRDefault="00C61C5F" w:rsidP="00567333">
            <w:pPr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</w:tcPr>
          <w:p w14:paraId="48FDD017" w14:textId="0EDFF26C" w:rsidR="00C61C5F" w:rsidRDefault="00C61C5F" w:rsidP="00567333">
            <w:pPr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  <w:tc>
          <w:tcPr>
            <w:tcW w:w="567" w:type="dxa"/>
          </w:tcPr>
          <w:p w14:paraId="4C24DF91" w14:textId="520718E3" w:rsidR="00C61C5F" w:rsidRDefault="00C61C5F" w:rsidP="00567333">
            <w:pPr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</w:tr>
    </w:tbl>
    <w:p w14:paraId="7A9E932F" w14:textId="7552AF07" w:rsidR="007124FE" w:rsidRDefault="007124FE" w:rsidP="00567333">
      <w:pPr>
        <w:jc w:val="both"/>
        <w:rPr>
          <w:rStyle w:val="tlid-translation"/>
          <w:lang w:val="id-ID"/>
        </w:rPr>
      </w:pPr>
    </w:p>
    <w:p w14:paraId="00119556" w14:textId="17E1AA18" w:rsidR="00C61C5F" w:rsidRDefault="00C61C5F" w:rsidP="00C61C5F">
      <w:pPr>
        <w:pStyle w:val="ListParagraph"/>
        <w:numPr>
          <w:ilvl w:val="0"/>
          <w:numId w:val="7"/>
        </w:numPr>
        <w:jc w:val="both"/>
        <w:rPr>
          <w:rStyle w:val="tlid-translation"/>
        </w:rPr>
      </w:pPr>
      <w:proofErr w:type="spellStart"/>
      <w:r>
        <w:rPr>
          <w:rStyle w:val="tlid-translation"/>
        </w:rPr>
        <w:t>Iterasi</w:t>
      </w:r>
      <w:proofErr w:type="spellEnd"/>
      <w:r>
        <w:rPr>
          <w:rStyle w:val="tlid-translation"/>
        </w:rPr>
        <w:t xml:space="preserve"> 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C61C5F" w14:paraId="5E88FCDD" w14:textId="77777777" w:rsidTr="00C61C5F">
        <w:tc>
          <w:tcPr>
            <w:tcW w:w="567" w:type="dxa"/>
          </w:tcPr>
          <w:p w14:paraId="6EA7258E" w14:textId="1D2CBEC4" w:rsidR="00C61C5F" w:rsidRDefault="00C61C5F" w:rsidP="00C61C5F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</w:tcPr>
          <w:p w14:paraId="1D58B485" w14:textId="6F45660C" w:rsidR="00C61C5F" w:rsidRDefault="00C61C5F" w:rsidP="00C61C5F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</w:tcPr>
          <w:p w14:paraId="6F121693" w14:textId="525F7D0C" w:rsidR="00C61C5F" w:rsidRDefault="00C61C5F" w:rsidP="00C61C5F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23F8F173" w14:textId="0AAED051" w:rsidR="00C61C5F" w:rsidRDefault="00C61C5F" w:rsidP="00C61C5F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</w:tcPr>
          <w:p w14:paraId="20539FEC" w14:textId="45322472" w:rsidR="00C61C5F" w:rsidRDefault="00C61C5F" w:rsidP="00C61C5F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  <w:tc>
          <w:tcPr>
            <w:tcW w:w="567" w:type="dxa"/>
          </w:tcPr>
          <w:p w14:paraId="432ADDBA" w14:textId="1990FB3D" w:rsidR="00C61C5F" w:rsidRDefault="00C61C5F" w:rsidP="00C61C5F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</w:tr>
      <w:tr w:rsidR="00C61C5F" w14:paraId="35E3CAB6" w14:textId="77777777" w:rsidTr="00C61C5F">
        <w:tc>
          <w:tcPr>
            <w:tcW w:w="567" w:type="dxa"/>
          </w:tcPr>
          <w:p w14:paraId="48599163" w14:textId="564B43EA" w:rsidR="00C61C5F" w:rsidRDefault="001470B8" w:rsidP="00C61C5F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</w:tcPr>
          <w:p w14:paraId="2F2B5A68" w14:textId="69E530B7" w:rsidR="00C61C5F" w:rsidRDefault="001470B8" w:rsidP="00C61C5F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  <w:tc>
          <w:tcPr>
            <w:tcW w:w="567" w:type="dxa"/>
          </w:tcPr>
          <w:p w14:paraId="2D3820A6" w14:textId="1D085363" w:rsidR="00C61C5F" w:rsidRDefault="001470B8" w:rsidP="00C61C5F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5D49441D" w14:textId="67EB94BB" w:rsidR="00C61C5F" w:rsidRDefault="001470B8" w:rsidP="00C61C5F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</w:tcPr>
          <w:p w14:paraId="5EC6F522" w14:textId="3E752F85" w:rsidR="00C61C5F" w:rsidRDefault="001470B8" w:rsidP="00C61C5F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</w:tcPr>
          <w:p w14:paraId="11B70913" w14:textId="707D74ED" w:rsidR="00C61C5F" w:rsidRDefault="001470B8" w:rsidP="00C61C5F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</w:tr>
    </w:tbl>
    <w:p w14:paraId="47471A68" w14:textId="77777777" w:rsidR="00C61C5F" w:rsidRDefault="00C61C5F" w:rsidP="00C61C5F">
      <w:pPr>
        <w:pStyle w:val="ListParagraph"/>
        <w:jc w:val="both"/>
        <w:rPr>
          <w:rStyle w:val="tlid-translation"/>
        </w:rPr>
      </w:pPr>
    </w:p>
    <w:p w14:paraId="7B4001B5" w14:textId="0DCCF0C2" w:rsidR="00C61C5F" w:rsidRDefault="00C61C5F" w:rsidP="00C61C5F">
      <w:pPr>
        <w:pStyle w:val="ListParagraph"/>
        <w:numPr>
          <w:ilvl w:val="0"/>
          <w:numId w:val="7"/>
        </w:numPr>
        <w:jc w:val="both"/>
        <w:rPr>
          <w:rStyle w:val="tlid-translation"/>
        </w:rPr>
      </w:pPr>
      <w:proofErr w:type="spellStart"/>
      <w:r>
        <w:rPr>
          <w:rStyle w:val="tlid-translation"/>
        </w:rPr>
        <w:t>Iterasi</w:t>
      </w:r>
      <w:proofErr w:type="spellEnd"/>
      <w:r>
        <w:rPr>
          <w:rStyle w:val="tlid-translation"/>
        </w:rPr>
        <w:t xml:space="preserve"> 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1470B8" w14:paraId="0E6A86D0" w14:textId="77777777" w:rsidTr="004B2F06">
        <w:tc>
          <w:tcPr>
            <w:tcW w:w="567" w:type="dxa"/>
          </w:tcPr>
          <w:p w14:paraId="37E7CD7D" w14:textId="4915DC3C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</w:tcPr>
          <w:p w14:paraId="52C2FE97" w14:textId="3801CD74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  <w:tc>
          <w:tcPr>
            <w:tcW w:w="567" w:type="dxa"/>
          </w:tcPr>
          <w:p w14:paraId="1DADB9F4" w14:textId="77777777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2CC389FA" w14:textId="77777777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</w:tcPr>
          <w:p w14:paraId="64910878" w14:textId="71CC7800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</w:tcPr>
          <w:p w14:paraId="2AFEDCD4" w14:textId="77777777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</w:tr>
      <w:tr w:rsidR="001470B8" w14:paraId="1B514CEE" w14:textId="77777777" w:rsidTr="004B2F06">
        <w:tc>
          <w:tcPr>
            <w:tcW w:w="567" w:type="dxa"/>
          </w:tcPr>
          <w:p w14:paraId="27C28C37" w14:textId="33D5CA4B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  <w:tc>
          <w:tcPr>
            <w:tcW w:w="567" w:type="dxa"/>
          </w:tcPr>
          <w:p w14:paraId="6D89EBBA" w14:textId="42C84EBA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</w:tcPr>
          <w:p w14:paraId="5F251EED" w14:textId="08F0CD08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2E205AB7" w14:textId="41E37FAD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</w:tcPr>
          <w:p w14:paraId="2A44F88C" w14:textId="28A451E6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</w:tcPr>
          <w:p w14:paraId="32FFD313" w14:textId="27263141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</w:tr>
    </w:tbl>
    <w:p w14:paraId="6274A3A0" w14:textId="77777777" w:rsidR="00C61C5F" w:rsidRDefault="00C61C5F" w:rsidP="00C61C5F">
      <w:pPr>
        <w:pStyle w:val="ListParagraph"/>
        <w:rPr>
          <w:rStyle w:val="tlid-translation"/>
        </w:rPr>
      </w:pPr>
    </w:p>
    <w:p w14:paraId="0A3D0850" w14:textId="3BA85DAE" w:rsidR="00C61C5F" w:rsidRDefault="00C61C5F" w:rsidP="00C61C5F">
      <w:pPr>
        <w:pStyle w:val="ListParagraph"/>
        <w:numPr>
          <w:ilvl w:val="0"/>
          <w:numId w:val="7"/>
        </w:numPr>
        <w:jc w:val="both"/>
        <w:rPr>
          <w:rStyle w:val="tlid-translation"/>
        </w:rPr>
      </w:pPr>
      <w:proofErr w:type="spellStart"/>
      <w:r>
        <w:rPr>
          <w:rStyle w:val="tlid-translation"/>
        </w:rPr>
        <w:t>Iterasi</w:t>
      </w:r>
      <w:proofErr w:type="spellEnd"/>
      <w:r>
        <w:rPr>
          <w:rStyle w:val="tlid-translation"/>
        </w:rPr>
        <w:t xml:space="preserve"> 3</w:t>
      </w:r>
      <w:r w:rsidR="001470B8">
        <w:rPr>
          <w:rStyle w:val="tlid-translation"/>
        </w:rPr>
        <w:t xml:space="preserve"> </w:t>
      </w:r>
      <w:r w:rsidR="001470B8" w:rsidRPr="001470B8">
        <w:rPr>
          <w:rStyle w:val="tlid-translation"/>
        </w:rPr>
        <w:sym w:font="Wingdings" w:char="F0E0"/>
      </w:r>
      <w:r w:rsidR="001470B8">
        <w:rPr>
          <w:rStyle w:val="tlid-translation"/>
        </w:rPr>
        <w:t xml:space="preserve"> Max heap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1470B8" w14:paraId="5BD5AA24" w14:textId="77777777" w:rsidTr="004B2F06">
        <w:tc>
          <w:tcPr>
            <w:tcW w:w="567" w:type="dxa"/>
          </w:tcPr>
          <w:p w14:paraId="190115D0" w14:textId="773B79EA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  <w:tc>
          <w:tcPr>
            <w:tcW w:w="567" w:type="dxa"/>
          </w:tcPr>
          <w:p w14:paraId="59AE8DC0" w14:textId="28DD82E1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</w:tcPr>
          <w:p w14:paraId="1880D9A4" w14:textId="77777777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222A28B8" w14:textId="77777777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</w:tcPr>
          <w:p w14:paraId="4668E0E7" w14:textId="265C5988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</w:tcPr>
          <w:p w14:paraId="4088D163" w14:textId="77777777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</w:tr>
      <w:tr w:rsidR="001470B8" w14:paraId="63BFD8B1" w14:textId="77777777" w:rsidTr="004B2F06">
        <w:tc>
          <w:tcPr>
            <w:tcW w:w="567" w:type="dxa"/>
          </w:tcPr>
          <w:p w14:paraId="2EED057D" w14:textId="1462EDB1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  <w:tc>
          <w:tcPr>
            <w:tcW w:w="567" w:type="dxa"/>
          </w:tcPr>
          <w:p w14:paraId="55F86127" w14:textId="2A543925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</w:tcPr>
          <w:p w14:paraId="34B3FFB8" w14:textId="1B36C223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7865F48E" w14:textId="22E8AF0B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</w:tcPr>
          <w:p w14:paraId="7A63ED0F" w14:textId="58D3718D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</w:tcPr>
          <w:p w14:paraId="668A53DB" w14:textId="2B8CC34B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</w:tr>
    </w:tbl>
    <w:p w14:paraId="50AECF69" w14:textId="329EE208" w:rsidR="00C61C5F" w:rsidRDefault="00C61C5F" w:rsidP="001470B8">
      <w:pPr>
        <w:rPr>
          <w:rStyle w:val="tlid-translation"/>
        </w:rPr>
      </w:pPr>
    </w:p>
    <w:p w14:paraId="7745ED55" w14:textId="69AA544B" w:rsidR="00C61C5F" w:rsidRDefault="00C61C5F" w:rsidP="00C61C5F">
      <w:pPr>
        <w:pStyle w:val="ListParagraph"/>
        <w:numPr>
          <w:ilvl w:val="0"/>
          <w:numId w:val="7"/>
        </w:numPr>
        <w:jc w:val="both"/>
        <w:rPr>
          <w:rStyle w:val="tlid-translation"/>
        </w:rPr>
      </w:pPr>
      <w:proofErr w:type="spellStart"/>
      <w:r>
        <w:rPr>
          <w:rStyle w:val="tlid-translation"/>
        </w:rPr>
        <w:t>Iterasi</w:t>
      </w:r>
      <w:proofErr w:type="spellEnd"/>
      <w:r>
        <w:rPr>
          <w:rStyle w:val="tlid-translation"/>
        </w:rPr>
        <w:t xml:space="preserve"> 4</w:t>
      </w:r>
      <w:r w:rsidR="00E602BB">
        <w:rPr>
          <w:rStyle w:val="tlid-translation"/>
        </w:rPr>
        <w:t xml:space="preserve"> </w:t>
      </w:r>
      <w:r w:rsidR="00E602BB" w:rsidRPr="00E602BB">
        <w:rPr>
          <w:rStyle w:val="tlid-translation"/>
        </w:rPr>
        <w:sym w:font="Wingdings" w:char="F0E0"/>
      </w:r>
      <w:r w:rsidR="00E602BB">
        <w:rPr>
          <w:rStyle w:val="tlid-translation"/>
        </w:rPr>
        <w:t xml:space="preserve"> </w:t>
      </w:r>
      <w:proofErr w:type="spellStart"/>
      <w:r w:rsidR="00E602BB">
        <w:rPr>
          <w:rStyle w:val="tlid-translation"/>
        </w:rPr>
        <w:t>tukar</w:t>
      </w:r>
      <w:proofErr w:type="spellEnd"/>
      <w:r w:rsidR="00E602BB">
        <w:rPr>
          <w:rStyle w:val="tlid-translation"/>
        </w:rPr>
        <w:t xml:space="preserve"> </w:t>
      </w:r>
      <w:proofErr w:type="spellStart"/>
      <w:r w:rsidR="00E602BB">
        <w:rPr>
          <w:rStyle w:val="tlid-translation"/>
        </w:rPr>
        <w:t>elemen</w:t>
      </w:r>
      <w:proofErr w:type="spellEnd"/>
      <w:r w:rsidR="00E602BB">
        <w:rPr>
          <w:rStyle w:val="tlid-translation"/>
        </w:rPr>
        <w:t xml:space="preserve"> </w:t>
      </w:r>
      <w:proofErr w:type="spellStart"/>
      <w:r w:rsidR="00E602BB">
        <w:rPr>
          <w:rStyle w:val="tlid-translation"/>
        </w:rPr>
        <w:t>awal</w:t>
      </w:r>
      <w:proofErr w:type="spellEnd"/>
      <w:r w:rsidR="00E602BB">
        <w:rPr>
          <w:rStyle w:val="tlid-translation"/>
        </w:rPr>
        <w:t xml:space="preserve"> dan </w:t>
      </w:r>
      <w:proofErr w:type="spellStart"/>
      <w:r w:rsidR="00E602BB">
        <w:rPr>
          <w:rStyle w:val="tlid-translation"/>
        </w:rPr>
        <w:t>akhir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1470B8" w14:paraId="5307F113" w14:textId="77777777" w:rsidTr="004B2F06">
        <w:tc>
          <w:tcPr>
            <w:tcW w:w="567" w:type="dxa"/>
          </w:tcPr>
          <w:p w14:paraId="51E8D9DD" w14:textId="52C8BA33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  <w:tc>
          <w:tcPr>
            <w:tcW w:w="567" w:type="dxa"/>
          </w:tcPr>
          <w:p w14:paraId="6CFACBC6" w14:textId="2743E65C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</w:tcPr>
          <w:p w14:paraId="6C68589F" w14:textId="77777777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7A1CC8F7" w14:textId="6D0950BA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</w:tcPr>
          <w:p w14:paraId="3D5699A7" w14:textId="370A99A3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</w:tcPr>
          <w:p w14:paraId="3E516120" w14:textId="77777777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</w:tr>
      <w:tr w:rsidR="001470B8" w14:paraId="0FE9322D" w14:textId="77777777" w:rsidTr="00E602BB">
        <w:tc>
          <w:tcPr>
            <w:tcW w:w="567" w:type="dxa"/>
          </w:tcPr>
          <w:p w14:paraId="72B847AE" w14:textId="452CAE8D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  <w:tc>
          <w:tcPr>
            <w:tcW w:w="567" w:type="dxa"/>
          </w:tcPr>
          <w:p w14:paraId="22A2DFFD" w14:textId="20B27ECC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</w:tcPr>
          <w:p w14:paraId="5D77B776" w14:textId="5CC579D5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54C61FCE" w14:textId="0B61A0B4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</w:tcPr>
          <w:p w14:paraId="4FBEF7EE" w14:textId="1EDC7459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  <w:shd w:val="clear" w:color="auto" w:fill="FFFF00"/>
          </w:tcPr>
          <w:p w14:paraId="6C3A33FC" w14:textId="2C93D533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</w:tbl>
    <w:p w14:paraId="68E662DC" w14:textId="77777777" w:rsidR="00C61C5F" w:rsidRDefault="00C61C5F" w:rsidP="00C61C5F">
      <w:pPr>
        <w:pStyle w:val="ListParagraph"/>
        <w:rPr>
          <w:rStyle w:val="tlid-translation"/>
        </w:rPr>
      </w:pPr>
    </w:p>
    <w:p w14:paraId="2075F936" w14:textId="0957B636" w:rsidR="00C61C5F" w:rsidRDefault="00C61C5F" w:rsidP="00C61C5F">
      <w:pPr>
        <w:pStyle w:val="ListParagraph"/>
        <w:numPr>
          <w:ilvl w:val="0"/>
          <w:numId w:val="7"/>
        </w:numPr>
        <w:jc w:val="both"/>
        <w:rPr>
          <w:rStyle w:val="tlid-translation"/>
        </w:rPr>
      </w:pPr>
      <w:proofErr w:type="spellStart"/>
      <w:r>
        <w:rPr>
          <w:rStyle w:val="tlid-translation"/>
        </w:rPr>
        <w:lastRenderedPageBreak/>
        <w:t>Iterasi</w:t>
      </w:r>
      <w:proofErr w:type="spellEnd"/>
      <w:r>
        <w:rPr>
          <w:rStyle w:val="tlid-translation"/>
        </w:rPr>
        <w:t xml:space="preserve"> 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1470B8" w14:paraId="3AA843B2" w14:textId="77777777" w:rsidTr="00E602BB">
        <w:tc>
          <w:tcPr>
            <w:tcW w:w="567" w:type="dxa"/>
          </w:tcPr>
          <w:p w14:paraId="6B54D45C" w14:textId="290B9F8F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  <w:tc>
          <w:tcPr>
            <w:tcW w:w="567" w:type="dxa"/>
          </w:tcPr>
          <w:p w14:paraId="3063BBDE" w14:textId="7F8C0590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</w:tcPr>
          <w:p w14:paraId="7D2B0398" w14:textId="77777777" w:rsidR="001470B8" w:rsidRDefault="001470B8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7635D726" w14:textId="11BF660A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</w:tcPr>
          <w:p w14:paraId="0A8BD39B" w14:textId="2D13507C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  <w:shd w:val="clear" w:color="auto" w:fill="FFFF00"/>
          </w:tcPr>
          <w:p w14:paraId="31418C18" w14:textId="29DFD89E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  <w:tr w:rsidR="001470B8" w14:paraId="449EAE3B" w14:textId="77777777" w:rsidTr="00E602BB">
        <w:tc>
          <w:tcPr>
            <w:tcW w:w="567" w:type="dxa"/>
          </w:tcPr>
          <w:p w14:paraId="6439C85F" w14:textId="461E39BA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17C8D402" w14:textId="6744D9CD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</w:tcPr>
          <w:p w14:paraId="0E7A0EFF" w14:textId="434C292E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  <w:tc>
          <w:tcPr>
            <w:tcW w:w="567" w:type="dxa"/>
          </w:tcPr>
          <w:p w14:paraId="7B9DFDF0" w14:textId="08F1DA1F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</w:tcPr>
          <w:p w14:paraId="7723CDF4" w14:textId="3CAFCE18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  <w:shd w:val="clear" w:color="auto" w:fill="FFFF00"/>
          </w:tcPr>
          <w:p w14:paraId="33A10DE4" w14:textId="00E4CD21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</w:tbl>
    <w:p w14:paraId="04F5F8C2" w14:textId="77777777" w:rsidR="001470B8" w:rsidRDefault="001470B8" w:rsidP="001470B8">
      <w:pPr>
        <w:pStyle w:val="ListParagraph"/>
        <w:jc w:val="both"/>
        <w:rPr>
          <w:rStyle w:val="tlid-translation"/>
        </w:rPr>
      </w:pPr>
    </w:p>
    <w:p w14:paraId="4B3B315B" w14:textId="31185B95" w:rsidR="001470B8" w:rsidRDefault="001470B8" w:rsidP="00C61C5F">
      <w:pPr>
        <w:pStyle w:val="ListParagraph"/>
        <w:numPr>
          <w:ilvl w:val="0"/>
          <w:numId w:val="7"/>
        </w:numPr>
        <w:jc w:val="both"/>
        <w:rPr>
          <w:rStyle w:val="tlid-translation"/>
        </w:rPr>
      </w:pPr>
      <w:proofErr w:type="spellStart"/>
      <w:r>
        <w:rPr>
          <w:rStyle w:val="tlid-translation"/>
        </w:rPr>
        <w:t>Iterasi</w:t>
      </w:r>
      <w:proofErr w:type="spellEnd"/>
      <w:r>
        <w:rPr>
          <w:rStyle w:val="tlid-translation"/>
        </w:rPr>
        <w:t xml:space="preserve"> 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1470B8" w14:paraId="1F64B2AC" w14:textId="77777777" w:rsidTr="00E602BB">
        <w:tc>
          <w:tcPr>
            <w:tcW w:w="567" w:type="dxa"/>
          </w:tcPr>
          <w:p w14:paraId="1B1871BA" w14:textId="240F26E7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13CFAA04" w14:textId="33CE7472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</w:tcPr>
          <w:p w14:paraId="20BA0CD5" w14:textId="0916CE58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</w:t>
            </w:r>
            <w:r w:rsidR="001470B8">
              <w:rPr>
                <w:rStyle w:val="tlid-translation"/>
              </w:rPr>
              <w:t>2</w:t>
            </w:r>
          </w:p>
        </w:tc>
        <w:tc>
          <w:tcPr>
            <w:tcW w:w="567" w:type="dxa"/>
          </w:tcPr>
          <w:p w14:paraId="1C8B15C2" w14:textId="0A10E7A9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</w:tcPr>
          <w:p w14:paraId="1ECE66CE" w14:textId="740D9A5B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  <w:shd w:val="clear" w:color="auto" w:fill="FFFF00"/>
          </w:tcPr>
          <w:p w14:paraId="6F4AB092" w14:textId="6347A8C7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  <w:tr w:rsidR="001470B8" w14:paraId="016EA00A" w14:textId="77777777" w:rsidTr="00E602BB">
        <w:tc>
          <w:tcPr>
            <w:tcW w:w="567" w:type="dxa"/>
          </w:tcPr>
          <w:p w14:paraId="75273E08" w14:textId="737369D5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</w:tcPr>
          <w:p w14:paraId="7D83B908" w14:textId="52AA81A4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415E5920" w14:textId="1052C1C7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  <w:tc>
          <w:tcPr>
            <w:tcW w:w="567" w:type="dxa"/>
          </w:tcPr>
          <w:p w14:paraId="5B8DE5C8" w14:textId="30670189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</w:tcPr>
          <w:p w14:paraId="6DB51C98" w14:textId="3389D7E6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  <w:shd w:val="clear" w:color="auto" w:fill="FFFF00"/>
          </w:tcPr>
          <w:p w14:paraId="5816E57C" w14:textId="267222EA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</w:tbl>
    <w:p w14:paraId="0E7E3734" w14:textId="77777777" w:rsidR="001470B8" w:rsidRDefault="001470B8" w:rsidP="001470B8">
      <w:pPr>
        <w:pStyle w:val="ListParagraph"/>
        <w:jc w:val="both"/>
        <w:rPr>
          <w:rStyle w:val="tlid-translation"/>
        </w:rPr>
      </w:pPr>
    </w:p>
    <w:p w14:paraId="056A81AA" w14:textId="4F1E852B" w:rsidR="001470B8" w:rsidRDefault="001470B8" w:rsidP="00C61C5F">
      <w:pPr>
        <w:pStyle w:val="ListParagraph"/>
        <w:numPr>
          <w:ilvl w:val="0"/>
          <w:numId w:val="7"/>
        </w:numPr>
        <w:jc w:val="both"/>
        <w:rPr>
          <w:rStyle w:val="tlid-translation"/>
        </w:rPr>
      </w:pPr>
      <w:proofErr w:type="spellStart"/>
      <w:r>
        <w:rPr>
          <w:rStyle w:val="tlid-translation"/>
        </w:rPr>
        <w:t>Iterasi</w:t>
      </w:r>
      <w:proofErr w:type="spellEnd"/>
      <w:r>
        <w:rPr>
          <w:rStyle w:val="tlid-translation"/>
        </w:rPr>
        <w:t xml:space="preserve"> 7</w:t>
      </w:r>
      <w:r w:rsidR="00E602BB">
        <w:rPr>
          <w:rStyle w:val="tlid-translation"/>
        </w:rPr>
        <w:t xml:space="preserve"> </w:t>
      </w:r>
      <w:r w:rsidR="00E602BB" w:rsidRPr="00E602BB">
        <w:rPr>
          <w:rStyle w:val="tlid-translation"/>
        </w:rPr>
        <w:sym w:font="Wingdings" w:char="F0E0"/>
      </w:r>
      <w:r w:rsidR="00E602BB">
        <w:rPr>
          <w:rStyle w:val="tlid-translation"/>
        </w:rPr>
        <w:t xml:space="preserve"> Max heap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1470B8" w14:paraId="1B565D0A" w14:textId="77777777" w:rsidTr="00E602BB">
        <w:tc>
          <w:tcPr>
            <w:tcW w:w="567" w:type="dxa"/>
          </w:tcPr>
          <w:p w14:paraId="6D7E4240" w14:textId="29B2E3DC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</w:tcPr>
          <w:p w14:paraId="1FC077E7" w14:textId="71568FBD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35C4AD10" w14:textId="2CAD31A9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  <w:tc>
          <w:tcPr>
            <w:tcW w:w="567" w:type="dxa"/>
          </w:tcPr>
          <w:p w14:paraId="553017FA" w14:textId="2043DE92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</w:tcPr>
          <w:p w14:paraId="3114B181" w14:textId="6B8CE09A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  <w:shd w:val="clear" w:color="auto" w:fill="FFFF00"/>
          </w:tcPr>
          <w:p w14:paraId="01EA79FC" w14:textId="4F25EBD8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  <w:tr w:rsidR="001470B8" w14:paraId="6AC0078D" w14:textId="77777777" w:rsidTr="00E602BB">
        <w:tc>
          <w:tcPr>
            <w:tcW w:w="567" w:type="dxa"/>
          </w:tcPr>
          <w:p w14:paraId="5B3C0DB8" w14:textId="60843CA1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</w:tcPr>
          <w:p w14:paraId="29E72875" w14:textId="325E2705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</w:tcPr>
          <w:p w14:paraId="2407D777" w14:textId="6EF6F9A2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  <w:tc>
          <w:tcPr>
            <w:tcW w:w="567" w:type="dxa"/>
          </w:tcPr>
          <w:p w14:paraId="5BE1A43B" w14:textId="22587F66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</w:tcPr>
          <w:p w14:paraId="7A664784" w14:textId="6AE8279E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  <w:shd w:val="clear" w:color="auto" w:fill="FFFF00"/>
          </w:tcPr>
          <w:p w14:paraId="40D29C39" w14:textId="27A7B40E" w:rsidR="001470B8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</w:tbl>
    <w:p w14:paraId="12D416E0" w14:textId="77777777" w:rsidR="001470B8" w:rsidRDefault="001470B8" w:rsidP="001470B8">
      <w:pPr>
        <w:pStyle w:val="ListParagraph"/>
        <w:jc w:val="both"/>
        <w:rPr>
          <w:rStyle w:val="tlid-translation"/>
        </w:rPr>
      </w:pPr>
    </w:p>
    <w:p w14:paraId="62B431E4" w14:textId="4BB5701F" w:rsidR="00E602BB" w:rsidRDefault="00E602BB" w:rsidP="00E602BB">
      <w:pPr>
        <w:pStyle w:val="ListParagraph"/>
        <w:numPr>
          <w:ilvl w:val="0"/>
          <w:numId w:val="7"/>
        </w:numPr>
        <w:jc w:val="both"/>
        <w:rPr>
          <w:rStyle w:val="tlid-translation"/>
        </w:rPr>
      </w:pPr>
      <w:proofErr w:type="spellStart"/>
      <w:r>
        <w:rPr>
          <w:rStyle w:val="tlid-translation"/>
        </w:rPr>
        <w:t>Iterasi</w:t>
      </w:r>
      <w:proofErr w:type="spellEnd"/>
      <w:r>
        <w:rPr>
          <w:rStyle w:val="tlid-translation"/>
        </w:rPr>
        <w:t xml:space="preserve"> 8 </w:t>
      </w:r>
      <w:r w:rsidRPr="00E602BB">
        <w:rPr>
          <w:rStyle w:val="tlid-translation"/>
        </w:rPr>
        <w:sym w:font="Wingdings" w:char="F0E0"/>
      </w:r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tukar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elemen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awal</w:t>
      </w:r>
      <w:proofErr w:type="spellEnd"/>
      <w:r>
        <w:rPr>
          <w:rStyle w:val="tlid-translation"/>
        </w:rPr>
        <w:t xml:space="preserve"> dan </w:t>
      </w:r>
      <w:proofErr w:type="spellStart"/>
      <w:r>
        <w:rPr>
          <w:rStyle w:val="tlid-translation"/>
        </w:rPr>
        <w:t>akhir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E602BB" w14:paraId="193054B3" w14:textId="77777777" w:rsidTr="004B2F06">
        <w:tc>
          <w:tcPr>
            <w:tcW w:w="567" w:type="dxa"/>
          </w:tcPr>
          <w:p w14:paraId="35EAE287" w14:textId="77777777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</w:tcPr>
          <w:p w14:paraId="0F0121B3" w14:textId="5DDFF1A4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</w:tcPr>
          <w:p w14:paraId="39767C89" w14:textId="77777777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  <w:tc>
          <w:tcPr>
            <w:tcW w:w="567" w:type="dxa"/>
          </w:tcPr>
          <w:p w14:paraId="11946991" w14:textId="5AD8C0FB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</w:tcPr>
          <w:p w14:paraId="05A29255" w14:textId="143AF002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</w:t>
            </w:r>
            <w:r>
              <w:rPr>
                <w:rStyle w:val="tlid-translation"/>
              </w:rPr>
              <w:t>2</w:t>
            </w:r>
          </w:p>
        </w:tc>
        <w:tc>
          <w:tcPr>
            <w:tcW w:w="567" w:type="dxa"/>
            <w:shd w:val="clear" w:color="auto" w:fill="FFFF00"/>
          </w:tcPr>
          <w:p w14:paraId="48D47243" w14:textId="77777777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  <w:tr w:rsidR="00E602BB" w14:paraId="4DA6DDB1" w14:textId="77777777" w:rsidTr="00E602BB">
        <w:tc>
          <w:tcPr>
            <w:tcW w:w="567" w:type="dxa"/>
          </w:tcPr>
          <w:p w14:paraId="6E2E2121" w14:textId="3164414A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7AB9E17A" w14:textId="4920BB8C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</w:tcPr>
          <w:p w14:paraId="480BF424" w14:textId="13A612FB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  <w:tc>
          <w:tcPr>
            <w:tcW w:w="567" w:type="dxa"/>
          </w:tcPr>
          <w:p w14:paraId="0DA1D56F" w14:textId="6CD88199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  <w:shd w:val="clear" w:color="auto" w:fill="FFFF00"/>
          </w:tcPr>
          <w:p w14:paraId="1485BA53" w14:textId="53C68AA2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  <w:shd w:val="clear" w:color="auto" w:fill="FFFF00"/>
          </w:tcPr>
          <w:p w14:paraId="6949C210" w14:textId="77777777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</w:tbl>
    <w:p w14:paraId="2F1CA595" w14:textId="77777777" w:rsidR="00E602BB" w:rsidRDefault="00E602BB" w:rsidP="00E602BB">
      <w:pPr>
        <w:jc w:val="both"/>
        <w:rPr>
          <w:rStyle w:val="tlid-translation"/>
        </w:rPr>
      </w:pPr>
    </w:p>
    <w:p w14:paraId="62F4A495" w14:textId="0B150B10" w:rsidR="00E602BB" w:rsidRDefault="00E602BB" w:rsidP="00E602BB">
      <w:pPr>
        <w:pStyle w:val="ListParagraph"/>
        <w:numPr>
          <w:ilvl w:val="0"/>
          <w:numId w:val="7"/>
        </w:numPr>
        <w:jc w:val="both"/>
        <w:rPr>
          <w:rStyle w:val="tlid-translation"/>
        </w:rPr>
      </w:pPr>
      <w:proofErr w:type="spellStart"/>
      <w:r>
        <w:rPr>
          <w:rStyle w:val="tlid-translation"/>
        </w:rPr>
        <w:t>Iterasi</w:t>
      </w:r>
      <w:proofErr w:type="spellEnd"/>
      <w:r>
        <w:rPr>
          <w:rStyle w:val="tlid-translation"/>
        </w:rPr>
        <w:t xml:space="preserve"> 9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E602BB" w14:paraId="2EFCB074" w14:textId="77777777" w:rsidTr="00E602BB">
        <w:tc>
          <w:tcPr>
            <w:tcW w:w="567" w:type="dxa"/>
          </w:tcPr>
          <w:p w14:paraId="5E5ADCA4" w14:textId="7E22ED59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5ECF6AB9" w14:textId="7FFBA209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</w:tcPr>
          <w:p w14:paraId="563E31AB" w14:textId="314D1F91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  <w:tc>
          <w:tcPr>
            <w:tcW w:w="567" w:type="dxa"/>
          </w:tcPr>
          <w:p w14:paraId="2B044DA1" w14:textId="33968B2B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  <w:shd w:val="clear" w:color="auto" w:fill="FFFF00"/>
          </w:tcPr>
          <w:p w14:paraId="5F22F187" w14:textId="290F22CD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  <w:shd w:val="clear" w:color="auto" w:fill="FFFF00"/>
          </w:tcPr>
          <w:p w14:paraId="5A98B24A" w14:textId="77777777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  <w:tr w:rsidR="00E602BB" w14:paraId="2DA9D948" w14:textId="77777777" w:rsidTr="00E602BB">
        <w:tc>
          <w:tcPr>
            <w:tcW w:w="567" w:type="dxa"/>
          </w:tcPr>
          <w:p w14:paraId="2F0A1760" w14:textId="33FFBF80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</w:tcPr>
          <w:p w14:paraId="312F916C" w14:textId="5AAE866F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08EAA405" w14:textId="5BA4D93D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  <w:tc>
          <w:tcPr>
            <w:tcW w:w="567" w:type="dxa"/>
          </w:tcPr>
          <w:p w14:paraId="2CA307BE" w14:textId="46E86715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  <w:shd w:val="clear" w:color="auto" w:fill="FFFF00"/>
          </w:tcPr>
          <w:p w14:paraId="056CD925" w14:textId="6B79F62D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  <w:shd w:val="clear" w:color="auto" w:fill="FFFF00"/>
          </w:tcPr>
          <w:p w14:paraId="3BD3211B" w14:textId="77777777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</w:tbl>
    <w:p w14:paraId="68017C24" w14:textId="77777777" w:rsidR="00E602BB" w:rsidRDefault="00E602BB" w:rsidP="00E602BB">
      <w:pPr>
        <w:pStyle w:val="ListParagraph"/>
        <w:jc w:val="both"/>
        <w:rPr>
          <w:rStyle w:val="tlid-translation"/>
        </w:rPr>
      </w:pPr>
    </w:p>
    <w:p w14:paraId="1C045AE1" w14:textId="3E33EA76" w:rsidR="00E602BB" w:rsidRDefault="00E602BB" w:rsidP="00E602BB">
      <w:pPr>
        <w:pStyle w:val="ListParagraph"/>
        <w:numPr>
          <w:ilvl w:val="0"/>
          <w:numId w:val="7"/>
        </w:numPr>
        <w:jc w:val="both"/>
        <w:rPr>
          <w:rStyle w:val="tlid-translation"/>
        </w:rPr>
      </w:pPr>
      <w:proofErr w:type="spellStart"/>
      <w:r>
        <w:rPr>
          <w:rStyle w:val="tlid-translation"/>
        </w:rPr>
        <w:t>Iterasi</w:t>
      </w:r>
      <w:proofErr w:type="spellEnd"/>
      <w:r>
        <w:rPr>
          <w:rStyle w:val="tlid-translation"/>
        </w:rPr>
        <w:t xml:space="preserve"> 10</w:t>
      </w:r>
      <w:r w:rsidR="00D1104C">
        <w:rPr>
          <w:rStyle w:val="tlid-translation"/>
        </w:rPr>
        <w:t xml:space="preserve"> </w:t>
      </w:r>
      <w:r w:rsidR="00D1104C" w:rsidRPr="00D1104C">
        <w:rPr>
          <w:rStyle w:val="tlid-translation"/>
        </w:rPr>
        <w:sym w:font="Wingdings" w:char="F0E0"/>
      </w:r>
      <w:r w:rsidR="00D1104C">
        <w:rPr>
          <w:rStyle w:val="tlid-translation"/>
        </w:rPr>
        <w:t xml:space="preserve"> Max heap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E602BB" w14:paraId="1335670C" w14:textId="77777777" w:rsidTr="00E602BB">
        <w:tc>
          <w:tcPr>
            <w:tcW w:w="567" w:type="dxa"/>
          </w:tcPr>
          <w:p w14:paraId="6E1F2F7E" w14:textId="149CA590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</w:tcPr>
          <w:p w14:paraId="3D6DF919" w14:textId="7E9DFC0A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3EFA0588" w14:textId="2884355B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  <w:tc>
          <w:tcPr>
            <w:tcW w:w="567" w:type="dxa"/>
          </w:tcPr>
          <w:p w14:paraId="18B2F6E5" w14:textId="53314B42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  <w:shd w:val="clear" w:color="auto" w:fill="FFFF00"/>
          </w:tcPr>
          <w:p w14:paraId="24B6636B" w14:textId="7FA6578A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  <w:shd w:val="clear" w:color="auto" w:fill="FFFF00"/>
          </w:tcPr>
          <w:p w14:paraId="0410CA81" w14:textId="77777777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  <w:tr w:rsidR="00E602BB" w14:paraId="14C18562" w14:textId="77777777" w:rsidTr="00E602BB">
        <w:tc>
          <w:tcPr>
            <w:tcW w:w="567" w:type="dxa"/>
          </w:tcPr>
          <w:p w14:paraId="02BEE2F9" w14:textId="670AB978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</w:tcPr>
          <w:p w14:paraId="701612FE" w14:textId="663084FB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</w:tcPr>
          <w:p w14:paraId="19E37E62" w14:textId="052DE49F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  <w:tc>
          <w:tcPr>
            <w:tcW w:w="567" w:type="dxa"/>
          </w:tcPr>
          <w:p w14:paraId="47743391" w14:textId="70DB0F2D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  <w:shd w:val="clear" w:color="auto" w:fill="FFFF00"/>
          </w:tcPr>
          <w:p w14:paraId="4FEB23D5" w14:textId="642C9BA5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  <w:shd w:val="clear" w:color="auto" w:fill="FFFF00"/>
          </w:tcPr>
          <w:p w14:paraId="0ACA7A46" w14:textId="77777777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</w:tbl>
    <w:p w14:paraId="5F26ABAF" w14:textId="77777777" w:rsidR="00E602BB" w:rsidRDefault="00E602BB" w:rsidP="00E602BB">
      <w:pPr>
        <w:pStyle w:val="ListParagraph"/>
        <w:jc w:val="both"/>
        <w:rPr>
          <w:rStyle w:val="tlid-translation"/>
        </w:rPr>
      </w:pPr>
    </w:p>
    <w:p w14:paraId="6995436B" w14:textId="693B2E9C" w:rsidR="00E602BB" w:rsidRDefault="00E602BB" w:rsidP="00E602BB">
      <w:pPr>
        <w:pStyle w:val="ListParagraph"/>
        <w:numPr>
          <w:ilvl w:val="0"/>
          <w:numId w:val="7"/>
        </w:numPr>
        <w:jc w:val="both"/>
        <w:rPr>
          <w:rStyle w:val="tlid-translation"/>
        </w:rPr>
      </w:pPr>
      <w:proofErr w:type="spellStart"/>
      <w:r>
        <w:rPr>
          <w:rStyle w:val="tlid-translation"/>
        </w:rPr>
        <w:t>Iterasi</w:t>
      </w:r>
      <w:proofErr w:type="spellEnd"/>
      <w:r>
        <w:rPr>
          <w:rStyle w:val="tlid-translation"/>
        </w:rPr>
        <w:t xml:space="preserve"> 11</w:t>
      </w:r>
      <w:r w:rsidR="00D1104C">
        <w:rPr>
          <w:rStyle w:val="tlid-translation"/>
        </w:rPr>
        <w:t xml:space="preserve"> </w:t>
      </w:r>
      <w:r w:rsidR="00D1104C" w:rsidRPr="00D1104C">
        <w:rPr>
          <w:rStyle w:val="tlid-translation"/>
        </w:rPr>
        <w:sym w:font="Wingdings" w:char="F0E0"/>
      </w:r>
      <w:r w:rsidR="00D1104C">
        <w:rPr>
          <w:rStyle w:val="tlid-translation"/>
        </w:rPr>
        <w:t xml:space="preserve"> </w:t>
      </w:r>
      <w:proofErr w:type="spellStart"/>
      <w:r w:rsidR="00D1104C">
        <w:rPr>
          <w:rStyle w:val="tlid-translation"/>
        </w:rPr>
        <w:t>tukar</w:t>
      </w:r>
      <w:proofErr w:type="spellEnd"/>
      <w:r w:rsidR="00D1104C">
        <w:rPr>
          <w:rStyle w:val="tlid-translation"/>
        </w:rPr>
        <w:t xml:space="preserve"> </w:t>
      </w:r>
      <w:proofErr w:type="spellStart"/>
      <w:r w:rsidR="00D1104C">
        <w:rPr>
          <w:rStyle w:val="tlid-translation"/>
        </w:rPr>
        <w:t>elemen</w:t>
      </w:r>
      <w:proofErr w:type="spellEnd"/>
      <w:r w:rsidR="00D1104C">
        <w:rPr>
          <w:rStyle w:val="tlid-translation"/>
        </w:rPr>
        <w:t xml:space="preserve"> </w:t>
      </w:r>
      <w:proofErr w:type="spellStart"/>
      <w:r w:rsidR="00D1104C">
        <w:rPr>
          <w:rStyle w:val="tlid-translation"/>
        </w:rPr>
        <w:t>awal</w:t>
      </w:r>
      <w:proofErr w:type="spellEnd"/>
      <w:r w:rsidR="00D1104C">
        <w:rPr>
          <w:rStyle w:val="tlid-translation"/>
        </w:rPr>
        <w:t xml:space="preserve"> dan </w:t>
      </w:r>
      <w:proofErr w:type="spellStart"/>
      <w:r w:rsidR="00D1104C">
        <w:rPr>
          <w:rStyle w:val="tlid-translation"/>
        </w:rPr>
        <w:t>akhir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E602BB" w14:paraId="4BA25BA5" w14:textId="77777777" w:rsidTr="00D1104C">
        <w:tc>
          <w:tcPr>
            <w:tcW w:w="567" w:type="dxa"/>
          </w:tcPr>
          <w:p w14:paraId="1E4860D3" w14:textId="24B40194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</w:tcPr>
          <w:p w14:paraId="59B74948" w14:textId="198FF552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</w:tcPr>
          <w:p w14:paraId="678325B2" w14:textId="50AC4554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  <w:tc>
          <w:tcPr>
            <w:tcW w:w="567" w:type="dxa"/>
          </w:tcPr>
          <w:p w14:paraId="2D4A1600" w14:textId="3A7639E1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  <w:shd w:val="clear" w:color="auto" w:fill="FFFF00"/>
          </w:tcPr>
          <w:p w14:paraId="0E3ACCE7" w14:textId="1916FD7A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  <w:shd w:val="clear" w:color="auto" w:fill="FFFF00"/>
          </w:tcPr>
          <w:p w14:paraId="00D377AA" w14:textId="77777777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  <w:tr w:rsidR="00E602BB" w14:paraId="6941BFEE" w14:textId="77777777" w:rsidTr="00D1104C">
        <w:tc>
          <w:tcPr>
            <w:tcW w:w="567" w:type="dxa"/>
          </w:tcPr>
          <w:p w14:paraId="2EA2AD33" w14:textId="59CF4AF9" w:rsidR="00E602BB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31DB3DD1" w14:textId="3169775C" w:rsidR="00E602BB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</w:tcPr>
          <w:p w14:paraId="42DF4EEC" w14:textId="59D62B0E" w:rsidR="00E602BB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  <w:tc>
          <w:tcPr>
            <w:tcW w:w="567" w:type="dxa"/>
            <w:shd w:val="clear" w:color="auto" w:fill="FFFF00"/>
          </w:tcPr>
          <w:p w14:paraId="0BE37EF7" w14:textId="6556CCE9" w:rsidR="00E602BB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  <w:shd w:val="clear" w:color="auto" w:fill="FFFF00"/>
          </w:tcPr>
          <w:p w14:paraId="318A8B4B" w14:textId="711F2F7E" w:rsidR="00E602BB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  <w:shd w:val="clear" w:color="auto" w:fill="FFFF00"/>
          </w:tcPr>
          <w:p w14:paraId="2B0E939D" w14:textId="77777777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</w:tbl>
    <w:p w14:paraId="1A6CFBC2" w14:textId="77777777" w:rsidR="00E602BB" w:rsidRDefault="00E602BB" w:rsidP="00E602BB">
      <w:pPr>
        <w:pStyle w:val="ListParagraph"/>
        <w:jc w:val="both"/>
        <w:rPr>
          <w:rStyle w:val="tlid-translation"/>
        </w:rPr>
      </w:pPr>
    </w:p>
    <w:p w14:paraId="40E5FBE2" w14:textId="6E8FDAEF" w:rsidR="00E602BB" w:rsidRDefault="00D1104C" w:rsidP="00E602BB">
      <w:pPr>
        <w:pStyle w:val="ListParagraph"/>
        <w:numPr>
          <w:ilvl w:val="0"/>
          <w:numId w:val="7"/>
        </w:numPr>
        <w:jc w:val="both"/>
        <w:rPr>
          <w:rStyle w:val="tlid-translation"/>
        </w:rPr>
      </w:pPr>
      <w:proofErr w:type="spellStart"/>
      <w:r>
        <w:rPr>
          <w:rStyle w:val="tlid-translation"/>
        </w:rPr>
        <w:t>Iterasi</w:t>
      </w:r>
      <w:proofErr w:type="spellEnd"/>
      <w:r>
        <w:rPr>
          <w:rStyle w:val="tlid-translation"/>
        </w:rPr>
        <w:t xml:space="preserve"> 12 </w:t>
      </w:r>
      <w:r w:rsidRPr="00D1104C">
        <w:rPr>
          <w:rStyle w:val="tlid-translation"/>
        </w:rPr>
        <w:sym w:font="Wingdings" w:char="F0E0"/>
      </w:r>
      <w:r>
        <w:rPr>
          <w:rStyle w:val="tlid-translation"/>
        </w:rPr>
        <w:t xml:space="preserve"> Max heap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E602BB" w14:paraId="32CE95DC" w14:textId="77777777" w:rsidTr="00D1104C">
        <w:tc>
          <w:tcPr>
            <w:tcW w:w="567" w:type="dxa"/>
          </w:tcPr>
          <w:p w14:paraId="51FCD75B" w14:textId="1FA6E018" w:rsidR="00E602BB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6BDE981F" w14:textId="0C1D6444" w:rsidR="00E602BB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</w:tcPr>
          <w:p w14:paraId="557EC3D6" w14:textId="2AD086A0" w:rsidR="00E602BB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  <w:tc>
          <w:tcPr>
            <w:tcW w:w="567" w:type="dxa"/>
            <w:shd w:val="clear" w:color="auto" w:fill="FFFF00"/>
          </w:tcPr>
          <w:p w14:paraId="7B2BDC34" w14:textId="76EB10A9" w:rsidR="00E602BB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  <w:shd w:val="clear" w:color="auto" w:fill="FFFF00"/>
          </w:tcPr>
          <w:p w14:paraId="5CABB392" w14:textId="02796E0E" w:rsidR="00E602BB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  <w:shd w:val="clear" w:color="auto" w:fill="FFFF00"/>
          </w:tcPr>
          <w:p w14:paraId="4214CB78" w14:textId="77777777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  <w:tr w:rsidR="00E602BB" w14:paraId="58CCE959" w14:textId="77777777" w:rsidTr="00D1104C">
        <w:tc>
          <w:tcPr>
            <w:tcW w:w="567" w:type="dxa"/>
          </w:tcPr>
          <w:p w14:paraId="3A57D58A" w14:textId="4D09EC75" w:rsidR="00E602BB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</w:tcPr>
          <w:p w14:paraId="56A7E6F3" w14:textId="5DD1F350" w:rsidR="00E602BB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0253CDA0" w14:textId="1E7687B5" w:rsidR="00E602BB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  <w:tc>
          <w:tcPr>
            <w:tcW w:w="567" w:type="dxa"/>
            <w:shd w:val="clear" w:color="auto" w:fill="FFFF00"/>
          </w:tcPr>
          <w:p w14:paraId="64042254" w14:textId="09CDB5C3" w:rsidR="00E602BB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  <w:shd w:val="clear" w:color="auto" w:fill="FFFF00"/>
          </w:tcPr>
          <w:p w14:paraId="0DA5DAFF" w14:textId="4E1E127F" w:rsidR="00E602BB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  <w:shd w:val="clear" w:color="auto" w:fill="FFFF00"/>
          </w:tcPr>
          <w:p w14:paraId="2ECF1106" w14:textId="77777777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</w:tbl>
    <w:p w14:paraId="4820D0D3" w14:textId="77777777" w:rsidR="00E602BB" w:rsidRDefault="00E602BB" w:rsidP="00E602BB">
      <w:pPr>
        <w:pStyle w:val="ListParagraph"/>
        <w:jc w:val="both"/>
        <w:rPr>
          <w:rStyle w:val="tlid-translation"/>
        </w:rPr>
      </w:pPr>
    </w:p>
    <w:p w14:paraId="2DF81229" w14:textId="61DF5C04" w:rsidR="00E602BB" w:rsidRDefault="00D1104C" w:rsidP="00E602BB">
      <w:pPr>
        <w:pStyle w:val="ListParagraph"/>
        <w:numPr>
          <w:ilvl w:val="0"/>
          <w:numId w:val="7"/>
        </w:numPr>
        <w:jc w:val="both"/>
        <w:rPr>
          <w:rStyle w:val="tlid-translation"/>
        </w:rPr>
      </w:pPr>
      <w:proofErr w:type="spellStart"/>
      <w:r>
        <w:rPr>
          <w:rStyle w:val="tlid-translation"/>
        </w:rPr>
        <w:t>Iterasi</w:t>
      </w:r>
      <w:proofErr w:type="spellEnd"/>
      <w:r>
        <w:rPr>
          <w:rStyle w:val="tlid-translation"/>
        </w:rPr>
        <w:t xml:space="preserve"> 13 </w:t>
      </w:r>
      <w:r w:rsidRPr="00D1104C">
        <w:rPr>
          <w:rStyle w:val="tlid-translation"/>
        </w:rPr>
        <w:sym w:font="Wingdings" w:char="F0E0"/>
      </w:r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tukar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elemen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awal</w:t>
      </w:r>
      <w:proofErr w:type="spellEnd"/>
      <w:r>
        <w:rPr>
          <w:rStyle w:val="tlid-translation"/>
        </w:rPr>
        <w:t xml:space="preserve"> dan </w:t>
      </w:r>
      <w:proofErr w:type="spellStart"/>
      <w:r>
        <w:rPr>
          <w:rStyle w:val="tlid-translation"/>
        </w:rPr>
        <w:t>akhir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E602BB" w14:paraId="69CDE4D2" w14:textId="77777777" w:rsidTr="00D1104C">
        <w:tc>
          <w:tcPr>
            <w:tcW w:w="567" w:type="dxa"/>
          </w:tcPr>
          <w:p w14:paraId="20DD6AC4" w14:textId="34DE1982" w:rsidR="00E602BB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</w:tcPr>
          <w:p w14:paraId="695599B2" w14:textId="77777777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13F64039" w14:textId="77777777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  <w:tc>
          <w:tcPr>
            <w:tcW w:w="567" w:type="dxa"/>
            <w:shd w:val="clear" w:color="auto" w:fill="FFFF00"/>
          </w:tcPr>
          <w:p w14:paraId="690A762A" w14:textId="77777777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  <w:shd w:val="clear" w:color="auto" w:fill="FFFF00"/>
          </w:tcPr>
          <w:p w14:paraId="51641095" w14:textId="545BB0A4" w:rsidR="00E602BB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  <w:shd w:val="clear" w:color="auto" w:fill="FFFF00"/>
          </w:tcPr>
          <w:p w14:paraId="06DD107B" w14:textId="77777777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  <w:tr w:rsidR="00E602BB" w14:paraId="0A297576" w14:textId="77777777" w:rsidTr="00D1104C">
        <w:tc>
          <w:tcPr>
            <w:tcW w:w="567" w:type="dxa"/>
          </w:tcPr>
          <w:p w14:paraId="1AD03797" w14:textId="549F6C27" w:rsidR="00E602BB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  <w:tc>
          <w:tcPr>
            <w:tcW w:w="567" w:type="dxa"/>
          </w:tcPr>
          <w:p w14:paraId="40F15387" w14:textId="72BDAB45" w:rsidR="00E602BB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  <w:shd w:val="clear" w:color="auto" w:fill="FFFF00"/>
          </w:tcPr>
          <w:p w14:paraId="051E3A50" w14:textId="1BA92920" w:rsidR="00E602BB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  <w:shd w:val="clear" w:color="auto" w:fill="FFFF00"/>
          </w:tcPr>
          <w:p w14:paraId="73AFC17D" w14:textId="3C8CBD69" w:rsidR="00E602BB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  <w:shd w:val="clear" w:color="auto" w:fill="FFFF00"/>
          </w:tcPr>
          <w:p w14:paraId="389EBB9E" w14:textId="2571B59A" w:rsidR="00E602BB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  <w:shd w:val="clear" w:color="auto" w:fill="FFFF00"/>
          </w:tcPr>
          <w:p w14:paraId="3C9062C2" w14:textId="77777777" w:rsidR="00E602BB" w:rsidRDefault="00E602BB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</w:tbl>
    <w:p w14:paraId="738BE031" w14:textId="1650AB31" w:rsidR="00E602BB" w:rsidRDefault="00E602BB" w:rsidP="00E602BB">
      <w:pPr>
        <w:pStyle w:val="ListParagraph"/>
        <w:jc w:val="both"/>
        <w:rPr>
          <w:rStyle w:val="tlid-translation"/>
        </w:rPr>
      </w:pPr>
    </w:p>
    <w:p w14:paraId="13FB52F1" w14:textId="65B9B363" w:rsidR="00D1104C" w:rsidRDefault="00D1104C" w:rsidP="00D1104C">
      <w:pPr>
        <w:pStyle w:val="ListParagraph"/>
        <w:numPr>
          <w:ilvl w:val="0"/>
          <w:numId w:val="7"/>
        </w:numPr>
        <w:jc w:val="both"/>
        <w:rPr>
          <w:rStyle w:val="tlid-translation"/>
        </w:rPr>
      </w:pPr>
      <w:proofErr w:type="spellStart"/>
      <w:r>
        <w:rPr>
          <w:rStyle w:val="tlid-translation"/>
        </w:rPr>
        <w:t>Iterasi</w:t>
      </w:r>
      <w:proofErr w:type="spellEnd"/>
      <w:r>
        <w:rPr>
          <w:rStyle w:val="tlid-translation"/>
        </w:rPr>
        <w:t xml:space="preserve"> 14 </w:t>
      </w:r>
      <w:r w:rsidRPr="00D1104C">
        <w:rPr>
          <w:rStyle w:val="tlid-translation"/>
        </w:rPr>
        <w:sym w:font="Wingdings" w:char="F0E0"/>
      </w:r>
      <w:r>
        <w:rPr>
          <w:rStyle w:val="tlid-translation"/>
        </w:rPr>
        <w:t xml:space="preserve"> Max heap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D1104C" w14:paraId="1C77AE01" w14:textId="77777777" w:rsidTr="00D1104C">
        <w:tc>
          <w:tcPr>
            <w:tcW w:w="567" w:type="dxa"/>
          </w:tcPr>
          <w:p w14:paraId="2BA9A3CB" w14:textId="59991B90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lastRenderedPageBreak/>
              <w:t>12</w:t>
            </w:r>
          </w:p>
        </w:tc>
        <w:tc>
          <w:tcPr>
            <w:tcW w:w="567" w:type="dxa"/>
          </w:tcPr>
          <w:p w14:paraId="25FD7E16" w14:textId="1D9A29FA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  <w:shd w:val="clear" w:color="auto" w:fill="FFFF00"/>
          </w:tcPr>
          <w:p w14:paraId="08DAD595" w14:textId="141BE570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  <w:shd w:val="clear" w:color="auto" w:fill="FFFF00"/>
          </w:tcPr>
          <w:p w14:paraId="4E406276" w14:textId="15C0CC8C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  <w:shd w:val="clear" w:color="auto" w:fill="FFFF00"/>
          </w:tcPr>
          <w:p w14:paraId="170E1E97" w14:textId="18ACAE4F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  <w:shd w:val="clear" w:color="auto" w:fill="FFFF00"/>
          </w:tcPr>
          <w:p w14:paraId="13B8328B" w14:textId="77777777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  <w:tr w:rsidR="00D1104C" w14:paraId="72EED0E8" w14:textId="77777777" w:rsidTr="00D1104C">
        <w:tc>
          <w:tcPr>
            <w:tcW w:w="567" w:type="dxa"/>
          </w:tcPr>
          <w:p w14:paraId="365B15FC" w14:textId="46FFBEF3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5F67322C" w14:textId="1B077F3F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  <w:tc>
          <w:tcPr>
            <w:tcW w:w="567" w:type="dxa"/>
            <w:shd w:val="clear" w:color="auto" w:fill="FFFF00"/>
          </w:tcPr>
          <w:p w14:paraId="14FCA2B8" w14:textId="411A6A51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  <w:shd w:val="clear" w:color="auto" w:fill="FFFF00"/>
          </w:tcPr>
          <w:p w14:paraId="3AFB336D" w14:textId="5A95FDF2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  <w:shd w:val="clear" w:color="auto" w:fill="FFFF00"/>
          </w:tcPr>
          <w:p w14:paraId="51F0BA7B" w14:textId="67265167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  <w:shd w:val="clear" w:color="auto" w:fill="FFFF00"/>
          </w:tcPr>
          <w:p w14:paraId="1B2EF161" w14:textId="77777777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</w:tbl>
    <w:p w14:paraId="4ED136BD" w14:textId="77777777" w:rsidR="00D1104C" w:rsidRDefault="00D1104C" w:rsidP="00D1104C">
      <w:pPr>
        <w:pStyle w:val="ListParagraph"/>
        <w:jc w:val="both"/>
        <w:rPr>
          <w:rStyle w:val="tlid-translation"/>
        </w:rPr>
      </w:pPr>
    </w:p>
    <w:p w14:paraId="440DB91B" w14:textId="5638B8DC" w:rsidR="00D1104C" w:rsidRDefault="00D1104C" w:rsidP="00D1104C">
      <w:pPr>
        <w:pStyle w:val="ListParagraph"/>
        <w:numPr>
          <w:ilvl w:val="0"/>
          <w:numId w:val="7"/>
        </w:numPr>
        <w:jc w:val="both"/>
        <w:rPr>
          <w:rStyle w:val="tlid-translation"/>
        </w:rPr>
      </w:pPr>
      <w:proofErr w:type="spellStart"/>
      <w:r>
        <w:rPr>
          <w:rStyle w:val="tlid-translation"/>
        </w:rPr>
        <w:t>Iterasi</w:t>
      </w:r>
      <w:proofErr w:type="spellEnd"/>
      <w:r>
        <w:rPr>
          <w:rStyle w:val="tlid-translation"/>
        </w:rPr>
        <w:t xml:space="preserve"> 15 </w:t>
      </w:r>
      <w:r w:rsidRPr="00D1104C">
        <w:rPr>
          <w:rStyle w:val="tlid-translation"/>
        </w:rPr>
        <w:sym w:font="Wingdings" w:char="F0E0"/>
      </w:r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tukar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elemen</w:t>
      </w:r>
      <w:proofErr w:type="spellEnd"/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awal</w:t>
      </w:r>
      <w:proofErr w:type="spellEnd"/>
      <w:r>
        <w:rPr>
          <w:rStyle w:val="tlid-translation"/>
        </w:rPr>
        <w:t xml:space="preserve"> dan </w:t>
      </w:r>
      <w:proofErr w:type="spellStart"/>
      <w:r>
        <w:rPr>
          <w:rStyle w:val="tlid-translation"/>
        </w:rPr>
        <w:t>akhir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</w:tblGrid>
      <w:tr w:rsidR="00D1104C" w14:paraId="01A229E7" w14:textId="77777777" w:rsidTr="00D1104C">
        <w:tc>
          <w:tcPr>
            <w:tcW w:w="567" w:type="dxa"/>
          </w:tcPr>
          <w:p w14:paraId="5D830EBC" w14:textId="4189E095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</w:tcPr>
          <w:p w14:paraId="07D9188B" w14:textId="10C3A3B3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  <w:tc>
          <w:tcPr>
            <w:tcW w:w="567" w:type="dxa"/>
            <w:shd w:val="clear" w:color="auto" w:fill="FFFF00"/>
          </w:tcPr>
          <w:p w14:paraId="2E8F4299" w14:textId="0B381C36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  <w:shd w:val="clear" w:color="auto" w:fill="FFFF00"/>
          </w:tcPr>
          <w:p w14:paraId="48FAA09A" w14:textId="2A710340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  <w:shd w:val="clear" w:color="auto" w:fill="FFFF00"/>
          </w:tcPr>
          <w:p w14:paraId="51F0168D" w14:textId="43CD9B9A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  <w:shd w:val="clear" w:color="auto" w:fill="FFFF00"/>
          </w:tcPr>
          <w:p w14:paraId="029DFA90" w14:textId="77777777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  <w:tr w:rsidR="00D1104C" w14:paraId="4218EAB4" w14:textId="77777777" w:rsidTr="00D1104C">
        <w:tc>
          <w:tcPr>
            <w:tcW w:w="567" w:type="dxa"/>
            <w:shd w:val="clear" w:color="auto" w:fill="FFFF00"/>
          </w:tcPr>
          <w:p w14:paraId="452E3040" w14:textId="7A3251F4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12</w:t>
            </w:r>
          </w:p>
        </w:tc>
        <w:tc>
          <w:tcPr>
            <w:tcW w:w="567" w:type="dxa"/>
            <w:shd w:val="clear" w:color="auto" w:fill="FFFF00"/>
          </w:tcPr>
          <w:p w14:paraId="17FDF3F8" w14:textId="5E47745B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22</w:t>
            </w:r>
          </w:p>
        </w:tc>
        <w:tc>
          <w:tcPr>
            <w:tcW w:w="567" w:type="dxa"/>
            <w:shd w:val="clear" w:color="auto" w:fill="FFFF00"/>
          </w:tcPr>
          <w:p w14:paraId="048526F9" w14:textId="350B6831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25</w:t>
            </w:r>
          </w:p>
        </w:tc>
        <w:tc>
          <w:tcPr>
            <w:tcW w:w="567" w:type="dxa"/>
            <w:shd w:val="clear" w:color="auto" w:fill="FFFF00"/>
          </w:tcPr>
          <w:p w14:paraId="0334C294" w14:textId="1B415175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34</w:t>
            </w:r>
          </w:p>
        </w:tc>
        <w:tc>
          <w:tcPr>
            <w:tcW w:w="567" w:type="dxa"/>
            <w:shd w:val="clear" w:color="auto" w:fill="FFFF00"/>
          </w:tcPr>
          <w:p w14:paraId="1A194A03" w14:textId="03F38998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56</w:t>
            </w:r>
          </w:p>
        </w:tc>
        <w:tc>
          <w:tcPr>
            <w:tcW w:w="567" w:type="dxa"/>
            <w:shd w:val="clear" w:color="auto" w:fill="FFFF00"/>
          </w:tcPr>
          <w:p w14:paraId="573908F1" w14:textId="77777777" w:rsidR="00D1104C" w:rsidRDefault="00D1104C" w:rsidP="004B2F06">
            <w:pPr>
              <w:pStyle w:val="ListParagraph"/>
              <w:ind w:left="0"/>
              <w:jc w:val="both"/>
              <w:rPr>
                <w:rStyle w:val="tlid-translation"/>
              </w:rPr>
            </w:pPr>
            <w:r>
              <w:rPr>
                <w:rStyle w:val="tlid-translation"/>
              </w:rPr>
              <w:t>89</w:t>
            </w:r>
          </w:p>
        </w:tc>
      </w:tr>
    </w:tbl>
    <w:p w14:paraId="50F0DD79" w14:textId="77777777" w:rsidR="00D1104C" w:rsidRDefault="00D1104C" w:rsidP="00D1104C">
      <w:pPr>
        <w:pStyle w:val="ListParagraph"/>
        <w:jc w:val="both"/>
        <w:rPr>
          <w:rStyle w:val="tlid-translation"/>
        </w:rPr>
      </w:pPr>
    </w:p>
    <w:p w14:paraId="72CD2B28" w14:textId="53613BDE" w:rsidR="007124FE" w:rsidRDefault="007124FE" w:rsidP="00567333">
      <w:pPr>
        <w:jc w:val="both"/>
        <w:rPr>
          <w:rFonts w:cs="Times New Roman"/>
          <w:szCs w:val="24"/>
        </w:rPr>
      </w:pPr>
      <w:bookmarkStart w:id="0" w:name="_GoBack"/>
      <w:bookmarkEnd w:id="0"/>
      <w:r>
        <w:rPr>
          <w:rFonts w:cs="Times New Roman"/>
          <w:szCs w:val="24"/>
        </w:rPr>
        <w:t xml:space="preserve">Program: </w:t>
      </w:r>
      <w:hyperlink r:id="rId6" w:history="1">
        <w:r w:rsidR="00C61C5F" w:rsidRPr="00DA5F3C">
          <w:rPr>
            <w:rStyle w:val="Hyperlink"/>
            <w:rFonts w:cs="Times New Roman"/>
            <w:szCs w:val="24"/>
          </w:rPr>
          <w:t>cpp.sh/8xffh</w:t>
        </w:r>
      </w:hyperlink>
      <w:r w:rsidR="00C61C5F">
        <w:rPr>
          <w:rFonts w:cs="Times New Roman"/>
          <w:szCs w:val="24"/>
        </w:rPr>
        <w:t xml:space="preserve"> </w:t>
      </w:r>
    </w:p>
    <w:p w14:paraId="6818A155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>#include &lt;iostream&gt;</w:t>
      </w:r>
    </w:p>
    <w:p w14:paraId="13F22EC5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>#include &lt;chrono&gt;</w:t>
      </w:r>
    </w:p>
    <w:p w14:paraId="4CF8FCD4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using namespace std; </w:t>
      </w:r>
    </w:p>
    <w:p w14:paraId="070832E0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using namespace </w:t>
      </w:r>
      <w:proofErr w:type="gramStart"/>
      <w:r w:rsidRPr="007124FE">
        <w:rPr>
          <w:rFonts w:ascii="Courier New" w:hAnsi="Courier New" w:cs="Courier New"/>
          <w:sz w:val="20"/>
          <w:szCs w:val="20"/>
        </w:rPr>
        <w:t>std::</w:t>
      </w:r>
      <w:proofErr w:type="gramEnd"/>
      <w:r w:rsidRPr="007124FE">
        <w:rPr>
          <w:rFonts w:ascii="Courier New" w:hAnsi="Courier New" w:cs="Courier New"/>
          <w:sz w:val="20"/>
          <w:szCs w:val="20"/>
        </w:rPr>
        <w:t>chrono;</w:t>
      </w:r>
    </w:p>
    <w:p w14:paraId="60947764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</w:p>
    <w:p w14:paraId="3AB52420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7124FE">
        <w:rPr>
          <w:rFonts w:ascii="Courier New" w:hAnsi="Courier New" w:cs="Courier New"/>
          <w:sz w:val="20"/>
          <w:szCs w:val="20"/>
        </w:rPr>
        <w:t>heapify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(</w:t>
      </w:r>
      <w:proofErr w:type="gramEnd"/>
      <w:r w:rsidRPr="007124F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[], int n, int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i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){ </w:t>
      </w:r>
    </w:p>
    <w:p w14:paraId="5237AF93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int largest =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i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; </w:t>
      </w:r>
    </w:p>
    <w:p w14:paraId="3D576CF9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int l = 2*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i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 + 1; </w:t>
      </w:r>
    </w:p>
    <w:p w14:paraId="5DFC6CBD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int r = 2*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i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 + 2; </w:t>
      </w:r>
    </w:p>
    <w:p w14:paraId="37E47829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</w:t>
      </w:r>
    </w:p>
    <w:p w14:paraId="52E28D24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if (l &lt; n &amp;&amp;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[l] &gt;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[largest]) </w:t>
      </w:r>
    </w:p>
    <w:p w14:paraId="584D8C85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    largest = l;</w:t>
      </w:r>
    </w:p>
    <w:p w14:paraId="3214C07B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    </w:t>
      </w:r>
    </w:p>
    <w:p w14:paraId="6128F351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if (r &lt; n &amp;&amp;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[r] &gt;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[largest]) </w:t>
      </w:r>
    </w:p>
    <w:p w14:paraId="7B0B52F3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    largest = r; </w:t>
      </w:r>
    </w:p>
    <w:p w14:paraId="7C7A1D06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</w:t>
      </w:r>
    </w:p>
    <w:p w14:paraId="73B86CFB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if (</w:t>
      </w:r>
      <w:proofErr w:type="gramStart"/>
      <w:r w:rsidRPr="007124FE">
        <w:rPr>
          <w:rFonts w:ascii="Courier New" w:hAnsi="Courier New" w:cs="Courier New"/>
          <w:sz w:val="20"/>
          <w:szCs w:val="20"/>
        </w:rPr>
        <w:t>largest !</w:t>
      </w:r>
      <w:proofErr w:type="gramEnd"/>
      <w:r w:rsidRPr="007124FE">
        <w:rPr>
          <w:rFonts w:ascii="Courier New" w:hAnsi="Courier New" w:cs="Courier New"/>
          <w:sz w:val="20"/>
          <w:szCs w:val="20"/>
        </w:rPr>
        <w:t xml:space="preserve">=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i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){ </w:t>
      </w:r>
    </w:p>
    <w:p w14:paraId="0539D87E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    swap(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i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],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[largest]); </w:t>
      </w:r>
    </w:p>
    <w:p w14:paraId="1732FE44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124FE">
        <w:rPr>
          <w:rFonts w:ascii="Courier New" w:hAnsi="Courier New" w:cs="Courier New"/>
          <w:sz w:val="20"/>
          <w:szCs w:val="20"/>
        </w:rPr>
        <w:t>heapify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124F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, n, largest); </w:t>
      </w:r>
    </w:p>
    <w:p w14:paraId="1A513BCA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} </w:t>
      </w:r>
    </w:p>
    <w:p w14:paraId="396F79FE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} </w:t>
      </w:r>
    </w:p>
    <w:p w14:paraId="04A7D54D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</w:t>
      </w:r>
    </w:p>
    <w:p w14:paraId="35AE9E26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7124FE">
        <w:rPr>
          <w:rFonts w:ascii="Courier New" w:hAnsi="Courier New" w:cs="Courier New"/>
          <w:sz w:val="20"/>
          <w:szCs w:val="20"/>
        </w:rPr>
        <w:t>heapSort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(</w:t>
      </w:r>
      <w:proofErr w:type="gramEnd"/>
      <w:r w:rsidRPr="007124F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[], int n){ </w:t>
      </w:r>
    </w:p>
    <w:p w14:paraId="06F5F3F8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i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 = n / 2 - 1;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i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 &gt;= 0;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i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--) </w:t>
      </w:r>
    </w:p>
    <w:p w14:paraId="249D349B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124FE">
        <w:rPr>
          <w:rFonts w:ascii="Courier New" w:hAnsi="Courier New" w:cs="Courier New"/>
          <w:sz w:val="20"/>
          <w:szCs w:val="20"/>
        </w:rPr>
        <w:t>heapify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124F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, n,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i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); </w:t>
      </w:r>
    </w:p>
    <w:p w14:paraId="3DF7EB09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</w:p>
    <w:p w14:paraId="6B00921B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i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=n-1;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i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&gt;=0;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i</w:t>
      </w:r>
      <w:proofErr w:type="spellEnd"/>
      <w:proofErr w:type="gramStart"/>
      <w:r w:rsidRPr="007124FE">
        <w:rPr>
          <w:rFonts w:ascii="Courier New" w:hAnsi="Courier New" w:cs="Courier New"/>
          <w:sz w:val="20"/>
          <w:szCs w:val="20"/>
        </w:rPr>
        <w:t>--){</w:t>
      </w:r>
      <w:proofErr w:type="gramEnd"/>
      <w:r w:rsidRPr="007124FE">
        <w:rPr>
          <w:rFonts w:ascii="Courier New" w:hAnsi="Courier New" w:cs="Courier New"/>
          <w:sz w:val="20"/>
          <w:szCs w:val="20"/>
        </w:rPr>
        <w:t xml:space="preserve"> </w:t>
      </w:r>
    </w:p>
    <w:p w14:paraId="0FF20DD9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    swap(</w:t>
      </w:r>
      <w:proofErr w:type="spellStart"/>
      <w:proofErr w:type="gramStart"/>
      <w:r w:rsidRPr="007124F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[</w:t>
      </w:r>
      <w:proofErr w:type="gramEnd"/>
      <w:r w:rsidRPr="007124FE">
        <w:rPr>
          <w:rFonts w:ascii="Courier New" w:hAnsi="Courier New" w:cs="Courier New"/>
          <w:sz w:val="20"/>
          <w:szCs w:val="20"/>
        </w:rPr>
        <w:t xml:space="preserve">0],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i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]);</w:t>
      </w:r>
    </w:p>
    <w:p w14:paraId="5409F102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124FE">
        <w:rPr>
          <w:rFonts w:ascii="Courier New" w:hAnsi="Courier New" w:cs="Courier New"/>
          <w:sz w:val="20"/>
          <w:szCs w:val="20"/>
        </w:rPr>
        <w:t>heapify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124F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i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, 0); </w:t>
      </w:r>
    </w:p>
    <w:p w14:paraId="1C6FB5E4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} </w:t>
      </w:r>
    </w:p>
    <w:p w14:paraId="04A1AF58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} </w:t>
      </w:r>
    </w:p>
    <w:p w14:paraId="49D06955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lastRenderedPageBreak/>
        <w:t xml:space="preserve">  </w:t>
      </w:r>
    </w:p>
    <w:p w14:paraId="5B65BBB7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7124FE">
        <w:rPr>
          <w:rFonts w:ascii="Courier New" w:hAnsi="Courier New" w:cs="Courier New"/>
          <w:sz w:val="20"/>
          <w:szCs w:val="20"/>
        </w:rPr>
        <w:t>printArray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(</w:t>
      </w:r>
      <w:proofErr w:type="gramEnd"/>
      <w:r w:rsidRPr="007124F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[], int n){ </w:t>
      </w:r>
    </w:p>
    <w:p w14:paraId="68DF5383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i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=0;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i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&lt;n; ++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i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) </w:t>
      </w:r>
    </w:p>
    <w:p w14:paraId="5A93C857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 &lt;&lt;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[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i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] &lt;&lt; " "; </w:t>
      </w:r>
    </w:p>
    <w:p w14:paraId="7279A631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} </w:t>
      </w:r>
    </w:p>
    <w:p w14:paraId="3FE997EB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</w:t>
      </w:r>
    </w:p>
    <w:p w14:paraId="7F75DE6B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7124F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7124FE">
        <w:rPr>
          <w:rFonts w:ascii="Courier New" w:hAnsi="Courier New" w:cs="Courier New"/>
          <w:sz w:val="20"/>
          <w:szCs w:val="20"/>
        </w:rPr>
        <w:t xml:space="preserve">){ </w:t>
      </w:r>
    </w:p>
    <w:p w14:paraId="08B11BDA" w14:textId="77777777" w:rsid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high_resolution_</w:t>
      </w:r>
      <w:proofErr w:type="gramStart"/>
      <w:r w:rsidRPr="007124FE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7124FE">
        <w:rPr>
          <w:rFonts w:ascii="Courier New" w:hAnsi="Courier New" w:cs="Courier New"/>
          <w:sz w:val="20"/>
          <w:szCs w:val="20"/>
        </w:rPr>
        <w:t>time_point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 t1 =</w:t>
      </w:r>
    </w:p>
    <w:p w14:paraId="67E2BD15" w14:textId="281A0150" w:rsidR="007124FE" w:rsidRPr="007124FE" w:rsidRDefault="007124FE" w:rsidP="007124FE">
      <w:pPr>
        <w:shd w:val="clear" w:color="auto" w:fill="000000" w:themeFill="text1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124FE">
        <w:rPr>
          <w:rFonts w:ascii="Courier New" w:hAnsi="Courier New" w:cs="Courier New"/>
          <w:sz w:val="20"/>
          <w:szCs w:val="20"/>
        </w:rPr>
        <w:t>high_resolution_</w:t>
      </w:r>
      <w:proofErr w:type="gramStart"/>
      <w:r w:rsidRPr="007124FE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 ::now</w:t>
      </w:r>
      <w:proofErr w:type="gramEnd"/>
      <w:r w:rsidRPr="007124FE">
        <w:rPr>
          <w:rFonts w:ascii="Courier New" w:hAnsi="Courier New" w:cs="Courier New"/>
          <w:sz w:val="20"/>
          <w:szCs w:val="20"/>
        </w:rPr>
        <w:t>();</w:t>
      </w:r>
    </w:p>
    <w:p w14:paraId="007CC58B" w14:textId="67591D40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7124F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[</w:t>
      </w:r>
      <w:proofErr w:type="gramEnd"/>
      <w:r w:rsidRPr="007124FE">
        <w:rPr>
          <w:rFonts w:ascii="Courier New" w:hAnsi="Courier New" w:cs="Courier New"/>
          <w:sz w:val="20"/>
          <w:szCs w:val="20"/>
        </w:rPr>
        <w:t>] = {</w:t>
      </w:r>
      <w:r>
        <w:rPr>
          <w:rFonts w:ascii="Courier New" w:hAnsi="Courier New" w:cs="Courier New"/>
          <w:sz w:val="20"/>
          <w:szCs w:val="20"/>
        </w:rPr>
        <w:t>34, 25, 22, 56, 89, 12</w:t>
      </w:r>
      <w:r w:rsidRPr="007124FE">
        <w:rPr>
          <w:rFonts w:ascii="Courier New" w:hAnsi="Courier New" w:cs="Courier New"/>
          <w:sz w:val="20"/>
          <w:szCs w:val="20"/>
        </w:rPr>
        <w:t xml:space="preserve">}; </w:t>
      </w:r>
    </w:p>
    <w:p w14:paraId="4DB32316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int n =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)/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7124F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[</w:t>
      </w:r>
      <w:proofErr w:type="gramEnd"/>
      <w:r w:rsidRPr="007124FE">
        <w:rPr>
          <w:rFonts w:ascii="Courier New" w:hAnsi="Courier New" w:cs="Courier New"/>
          <w:sz w:val="20"/>
          <w:szCs w:val="20"/>
        </w:rPr>
        <w:t xml:space="preserve">0]); </w:t>
      </w:r>
    </w:p>
    <w:p w14:paraId="6C55E8AB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</w:t>
      </w:r>
    </w:p>
    <w:p w14:paraId="36CBE015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 &lt;&lt; "Array before heap sort: "; </w:t>
      </w:r>
    </w:p>
    <w:p w14:paraId="46605820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124FE">
        <w:rPr>
          <w:rFonts w:ascii="Courier New" w:hAnsi="Courier New" w:cs="Courier New"/>
          <w:sz w:val="20"/>
          <w:szCs w:val="20"/>
        </w:rPr>
        <w:t>printArray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124F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, n);</w:t>
      </w:r>
    </w:p>
    <w:p w14:paraId="79219CF0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;</w:t>
      </w:r>
    </w:p>
    <w:p w14:paraId="198E90CF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</w:t>
      </w:r>
    </w:p>
    <w:p w14:paraId="0D562527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124FE">
        <w:rPr>
          <w:rFonts w:ascii="Courier New" w:hAnsi="Courier New" w:cs="Courier New"/>
          <w:sz w:val="20"/>
          <w:szCs w:val="20"/>
        </w:rPr>
        <w:t>heapSort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124F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, n); </w:t>
      </w:r>
    </w:p>
    <w:p w14:paraId="3CDBF560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</w:t>
      </w:r>
    </w:p>
    <w:p w14:paraId="5D614428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 &lt;&lt; "Array after heap sort: "; </w:t>
      </w:r>
    </w:p>
    <w:p w14:paraId="77809C07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124FE">
        <w:rPr>
          <w:rFonts w:ascii="Courier New" w:hAnsi="Courier New" w:cs="Courier New"/>
          <w:sz w:val="20"/>
          <w:szCs w:val="20"/>
        </w:rPr>
        <w:t>printArray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7124FE">
        <w:rPr>
          <w:rFonts w:ascii="Courier New" w:hAnsi="Courier New" w:cs="Courier New"/>
          <w:sz w:val="20"/>
          <w:szCs w:val="20"/>
        </w:rPr>
        <w:t>arr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, n);</w:t>
      </w:r>
    </w:p>
    <w:p w14:paraId="1BEEAF28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&lt;&lt;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;</w:t>
      </w:r>
    </w:p>
    <w:p w14:paraId="2EC259B0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</w:t>
      </w:r>
    </w:p>
    <w:p w14:paraId="7CFD8E44" w14:textId="77777777" w:rsid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high_resolution_</w:t>
      </w:r>
      <w:proofErr w:type="gramStart"/>
      <w:r w:rsidRPr="007124FE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7124FE">
        <w:rPr>
          <w:rFonts w:ascii="Courier New" w:hAnsi="Courier New" w:cs="Courier New"/>
          <w:sz w:val="20"/>
          <w:szCs w:val="20"/>
        </w:rPr>
        <w:t>time_point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 xml:space="preserve"> t2 =</w:t>
      </w:r>
    </w:p>
    <w:p w14:paraId="70F78BB4" w14:textId="1078951F" w:rsidR="007124FE" w:rsidRPr="007124FE" w:rsidRDefault="007124FE" w:rsidP="007124FE">
      <w:pPr>
        <w:shd w:val="clear" w:color="auto" w:fill="000000" w:themeFill="text1"/>
        <w:ind w:firstLine="72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124FE">
        <w:rPr>
          <w:rFonts w:ascii="Courier New" w:hAnsi="Courier New" w:cs="Courier New"/>
          <w:sz w:val="20"/>
          <w:szCs w:val="20"/>
        </w:rPr>
        <w:t>high_resolution_</w:t>
      </w:r>
      <w:proofErr w:type="gramStart"/>
      <w:r w:rsidRPr="007124FE">
        <w:rPr>
          <w:rFonts w:ascii="Courier New" w:hAnsi="Courier New" w:cs="Courier New"/>
          <w:sz w:val="20"/>
          <w:szCs w:val="20"/>
        </w:rPr>
        <w:t>clock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::</w:t>
      </w:r>
      <w:proofErr w:type="gramEnd"/>
      <w:r w:rsidRPr="007124FE">
        <w:rPr>
          <w:rFonts w:ascii="Courier New" w:hAnsi="Courier New" w:cs="Courier New"/>
          <w:sz w:val="20"/>
          <w:szCs w:val="20"/>
        </w:rPr>
        <w:t>now();</w:t>
      </w:r>
    </w:p>
    <w:p w14:paraId="63B75F44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auto duration =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duration_cast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&lt;microseconds</w:t>
      </w:r>
      <w:proofErr w:type="gramStart"/>
      <w:r w:rsidRPr="007124FE">
        <w:rPr>
          <w:rFonts w:ascii="Courier New" w:hAnsi="Courier New" w:cs="Courier New"/>
          <w:sz w:val="20"/>
          <w:szCs w:val="20"/>
        </w:rPr>
        <w:t>&gt;( t</w:t>
      </w:r>
      <w:proofErr w:type="gramEnd"/>
      <w:r w:rsidRPr="007124FE">
        <w:rPr>
          <w:rFonts w:ascii="Courier New" w:hAnsi="Courier New" w:cs="Courier New"/>
          <w:sz w:val="20"/>
          <w:szCs w:val="20"/>
        </w:rPr>
        <w:t>2 - t1 ).count();</w:t>
      </w:r>
    </w:p>
    <w:p w14:paraId="0CCE9CAE" w14:textId="77777777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&lt;&lt;duration&lt;&lt;" microseconds"&lt;&lt;</w:t>
      </w:r>
      <w:proofErr w:type="spellStart"/>
      <w:r w:rsidRPr="007124FE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7124FE">
        <w:rPr>
          <w:rFonts w:ascii="Courier New" w:hAnsi="Courier New" w:cs="Courier New"/>
          <w:sz w:val="20"/>
          <w:szCs w:val="20"/>
        </w:rPr>
        <w:t>;</w:t>
      </w:r>
    </w:p>
    <w:p w14:paraId="2E4BB138" w14:textId="6D5D850B" w:rsidR="007124FE" w:rsidRPr="007124FE" w:rsidRDefault="007124FE" w:rsidP="007124FE">
      <w:pPr>
        <w:shd w:val="clear" w:color="auto" w:fill="000000" w:themeFill="text1"/>
        <w:jc w:val="both"/>
        <w:rPr>
          <w:rFonts w:ascii="Courier New" w:hAnsi="Courier New" w:cs="Courier New"/>
          <w:sz w:val="20"/>
          <w:szCs w:val="20"/>
        </w:rPr>
      </w:pPr>
      <w:r w:rsidRPr="007124FE">
        <w:rPr>
          <w:rFonts w:ascii="Courier New" w:hAnsi="Courier New" w:cs="Courier New"/>
          <w:sz w:val="20"/>
          <w:szCs w:val="20"/>
        </w:rPr>
        <w:t>}</w:t>
      </w:r>
    </w:p>
    <w:sectPr w:rsidR="007124FE" w:rsidRPr="007124FE" w:rsidSect="00C97F88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E03F1"/>
    <w:multiLevelType w:val="multilevel"/>
    <w:tmpl w:val="EA682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1C3BB8"/>
    <w:multiLevelType w:val="hybridMultilevel"/>
    <w:tmpl w:val="0060E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06074"/>
    <w:multiLevelType w:val="hybridMultilevel"/>
    <w:tmpl w:val="1E16B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E4011"/>
    <w:multiLevelType w:val="hybridMultilevel"/>
    <w:tmpl w:val="041E5ED8"/>
    <w:lvl w:ilvl="0" w:tplc="718C778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80656"/>
    <w:multiLevelType w:val="hybridMultilevel"/>
    <w:tmpl w:val="086C7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9C4F84"/>
    <w:multiLevelType w:val="hybridMultilevel"/>
    <w:tmpl w:val="55B2E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2085A"/>
    <w:multiLevelType w:val="hybridMultilevel"/>
    <w:tmpl w:val="BE8CAFF6"/>
    <w:lvl w:ilvl="0" w:tplc="718C778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6B"/>
    <w:rsid w:val="00025ACD"/>
    <w:rsid w:val="00065C07"/>
    <w:rsid w:val="00104214"/>
    <w:rsid w:val="00141A4C"/>
    <w:rsid w:val="001470B8"/>
    <w:rsid w:val="0017187A"/>
    <w:rsid w:val="001843B6"/>
    <w:rsid w:val="001B3BB0"/>
    <w:rsid w:val="001B736B"/>
    <w:rsid w:val="001E2E18"/>
    <w:rsid w:val="002105E6"/>
    <w:rsid w:val="00273A43"/>
    <w:rsid w:val="003E64C3"/>
    <w:rsid w:val="004F008D"/>
    <w:rsid w:val="004F24C0"/>
    <w:rsid w:val="00567333"/>
    <w:rsid w:val="005F06A1"/>
    <w:rsid w:val="00615836"/>
    <w:rsid w:val="006919C3"/>
    <w:rsid w:val="006A5DB3"/>
    <w:rsid w:val="007010C9"/>
    <w:rsid w:val="007124FE"/>
    <w:rsid w:val="00801469"/>
    <w:rsid w:val="008E2985"/>
    <w:rsid w:val="008E5577"/>
    <w:rsid w:val="00902EA9"/>
    <w:rsid w:val="00907FC7"/>
    <w:rsid w:val="009660F2"/>
    <w:rsid w:val="00985195"/>
    <w:rsid w:val="009C22D4"/>
    <w:rsid w:val="009C4D3B"/>
    <w:rsid w:val="009D503A"/>
    <w:rsid w:val="00A85C7A"/>
    <w:rsid w:val="00AE1FB4"/>
    <w:rsid w:val="00AF6343"/>
    <w:rsid w:val="00B01CD7"/>
    <w:rsid w:val="00B12876"/>
    <w:rsid w:val="00B44A09"/>
    <w:rsid w:val="00B60517"/>
    <w:rsid w:val="00B94CC0"/>
    <w:rsid w:val="00BA5B18"/>
    <w:rsid w:val="00BE2976"/>
    <w:rsid w:val="00C61C5F"/>
    <w:rsid w:val="00C97F88"/>
    <w:rsid w:val="00CD01D1"/>
    <w:rsid w:val="00CF4F65"/>
    <w:rsid w:val="00D05CC5"/>
    <w:rsid w:val="00D1104C"/>
    <w:rsid w:val="00D14ADB"/>
    <w:rsid w:val="00D570ED"/>
    <w:rsid w:val="00E602BB"/>
    <w:rsid w:val="00E9519E"/>
    <w:rsid w:val="00EA1013"/>
    <w:rsid w:val="00F26882"/>
    <w:rsid w:val="00F52721"/>
    <w:rsid w:val="00F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7B43"/>
  <w15:chartTrackingRefBased/>
  <w15:docId w15:val="{6350C7A4-D17B-4BC5-8E4E-8D5BA556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57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03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03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F4F65"/>
    <w:rPr>
      <w:color w:val="954F72" w:themeColor="followedHyperlink"/>
      <w:u w:val="single"/>
    </w:rPr>
  </w:style>
  <w:style w:type="character" w:customStyle="1" w:styleId="tlid-translation">
    <w:name w:val="tlid-translation"/>
    <w:basedOn w:val="DefaultParagraphFont"/>
    <w:rsid w:val="008E2985"/>
  </w:style>
  <w:style w:type="table" w:styleId="TableGrid">
    <w:name w:val="Table Grid"/>
    <w:basedOn w:val="TableNormal"/>
    <w:uiPriority w:val="39"/>
    <w:rsid w:val="00C61C5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2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p.sh/8xffh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</vt:lpstr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</dc:title>
  <dc:subject/>
  <dc:creator>Patricia Joanne</dc:creator>
  <cp:keywords/>
  <dc:description/>
  <cp:lastModifiedBy>Patricia Joanne</cp:lastModifiedBy>
  <cp:revision>3</cp:revision>
  <cp:lastPrinted>2018-10-17T17:00:00Z</cp:lastPrinted>
  <dcterms:created xsi:type="dcterms:W3CDTF">2019-04-08T04:25:00Z</dcterms:created>
  <dcterms:modified xsi:type="dcterms:W3CDTF">2019-04-08T05:16:00Z</dcterms:modified>
</cp:coreProperties>
</file>