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2A2" w:rsidRDefault="005019AF" w:rsidP="005019AF">
      <w:pPr>
        <w:jc w:val="center"/>
        <w:rPr>
          <w:rFonts w:ascii="Palatino Linotype" w:hAnsi="Palatino Linotype"/>
        </w:rPr>
      </w:pPr>
      <w:r w:rsidRPr="005019AF">
        <w:rPr>
          <w:rFonts w:ascii="Palatino Linotype" w:hAnsi="Palatino Linotype"/>
          <w:b/>
          <w:sz w:val="28"/>
        </w:rPr>
        <w:t xml:space="preserve">Form </w:t>
      </w:r>
      <w:r w:rsidRPr="005019AF">
        <w:rPr>
          <w:rFonts w:ascii="Palatino Linotype" w:hAnsi="Palatino Linotype"/>
          <w:b/>
          <w:i/>
          <w:sz w:val="28"/>
        </w:rPr>
        <w:t xml:space="preserve">Usability Testing </w:t>
      </w:r>
      <w:r w:rsidRPr="005019AF">
        <w:rPr>
          <w:rFonts w:ascii="Palatino Linotype" w:hAnsi="Palatino Linotype"/>
          <w:b/>
          <w:sz w:val="28"/>
        </w:rPr>
        <w:t>DUI Kelompok Comel</w:t>
      </w:r>
    </w:p>
    <w:p w:rsidR="005019AF" w:rsidRDefault="005019AF" w:rsidP="005019AF">
      <w:pPr>
        <w:jc w:val="center"/>
        <w:rPr>
          <w:rFonts w:ascii="Palatino Linotype" w:hAnsi="Palatino Linotype"/>
        </w:rPr>
      </w:pPr>
    </w:p>
    <w:p w:rsidR="005019AF" w:rsidRPr="004116A3" w:rsidRDefault="005019AF" w:rsidP="005019AF">
      <w:pPr>
        <w:jc w:val="both"/>
        <w:rPr>
          <w:rFonts w:ascii="Palatino Linotype" w:hAnsi="Palatino Linotype"/>
          <w:b/>
        </w:rPr>
      </w:pPr>
      <w:r w:rsidRPr="004116A3">
        <w:rPr>
          <w:rFonts w:ascii="Palatino Linotype" w:hAnsi="Palatino Linotype"/>
          <w:b/>
        </w:rPr>
        <w:t>Data diri responden:</w:t>
      </w:r>
    </w:p>
    <w:p w:rsidR="005019AF" w:rsidRDefault="005019AF" w:rsidP="005019AF">
      <w:pPr>
        <w:jc w:val="both"/>
        <w:rPr>
          <w:rFonts w:ascii="Palatino Linotype" w:hAnsi="Palatino Linotype"/>
        </w:rPr>
        <w:sectPr w:rsidR="005019AF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5019AF" w:rsidRDefault="005019AF" w:rsidP="005019AF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Nama</w:t>
      </w:r>
      <w:r>
        <w:rPr>
          <w:rFonts w:ascii="Palatino Linotype" w:hAnsi="Palatino Linotype"/>
        </w:rPr>
        <w:tab/>
        <w:t>:</w:t>
      </w:r>
    </w:p>
    <w:p w:rsidR="005019AF" w:rsidRDefault="005019AF" w:rsidP="005019AF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NPM</w:t>
      </w:r>
      <w:r>
        <w:rPr>
          <w:rFonts w:ascii="Palatino Linotype" w:hAnsi="Palatino Linotype"/>
        </w:rPr>
        <w:tab/>
        <w:t>:</w:t>
      </w:r>
    </w:p>
    <w:p w:rsidR="005019AF" w:rsidRDefault="005019AF" w:rsidP="00105CA0">
      <w:pPr>
        <w:ind w:firstLine="72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Usia</w:t>
      </w:r>
      <w:r>
        <w:rPr>
          <w:rFonts w:ascii="Palatino Linotype" w:hAnsi="Palatino Linotype"/>
        </w:rPr>
        <w:tab/>
        <w:t>:</w:t>
      </w:r>
    </w:p>
    <w:p w:rsidR="005019AF" w:rsidRDefault="005019AF" w:rsidP="00105CA0">
      <w:pPr>
        <w:ind w:firstLine="72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JK</w:t>
      </w:r>
      <w:r>
        <w:rPr>
          <w:rFonts w:ascii="Palatino Linotype" w:hAnsi="Palatino Linotype"/>
        </w:rPr>
        <w:tab/>
        <w:t>: Laki-laki  /  Perempuan</w:t>
      </w:r>
    </w:p>
    <w:p w:rsidR="005019AF" w:rsidRDefault="005019AF" w:rsidP="005019AF">
      <w:pPr>
        <w:jc w:val="both"/>
        <w:rPr>
          <w:rFonts w:ascii="Palatino Linotype" w:hAnsi="Palatino Linotype"/>
        </w:rPr>
        <w:sectPr w:rsidR="005019AF" w:rsidSect="005019AF">
          <w:type w:val="continuous"/>
          <w:pgSz w:w="12240" w:h="15840"/>
          <w:pgMar w:top="1440" w:right="1440" w:bottom="1440" w:left="1440" w:header="708" w:footer="708" w:gutter="0"/>
          <w:cols w:num="2" w:space="709"/>
          <w:docGrid w:linePitch="360"/>
        </w:sectPr>
      </w:pPr>
    </w:p>
    <w:p w:rsidR="005019AF" w:rsidRDefault="005019AF" w:rsidP="005019AF">
      <w:pPr>
        <w:jc w:val="both"/>
        <w:rPr>
          <w:rFonts w:ascii="Palatino Linotype" w:hAnsi="Palatino Linotype"/>
        </w:rPr>
      </w:pPr>
      <w:r w:rsidRPr="004116A3">
        <w:rPr>
          <w:rFonts w:ascii="Palatino Linotype" w:hAnsi="Palatino Linotype"/>
          <w:b/>
        </w:rPr>
        <w:t>Waktu pengerjaan: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s/d</w:t>
      </w:r>
      <w:r w:rsidR="004116A3">
        <w:rPr>
          <w:rFonts w:ascii="Palatino Linotype" w:hAnsi="Palatino Linotype"/>
        </w:rPr>
        <w:tab/>
      </w:r>
      <w:r w:rsidR="004116A3">
        <w:rPr>
          <w:rFonts w:ascii="Palatino Linotype" w:hAnsi="Palatino Linotype"/>
        </w:rPr>
        <w:tab/>
        <w:t>(30 menit)</w:t>
      </w:r>
    </w:p>
    <w:p w:rsidR="005019AF" w:rsidRDefault="005019AF" w:rsidP="005019AF">
      <w:pPr>
        <w:jc w:val="both"/>
        <w:rPr>
          <w:rFonts w:ascii="Palatino Linotype" w:hAnsi="Palatino Linotype"/>
        </w:rPr>
      </w:pPr>
    </w:p>
    <w:p w:rsidR="004116A3" w:rsidRDefault="005019AF" w:rsidP="004116A3">
      <w:pPr>
        <w:ind w:firstLine="72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Situs CS Learning </w:t>
      </w:r>
      <w:r w:rsidR="00105CA0">
        <w:rPr>
          <w:rFonts w:ascii="Palatino Linotype" w:hAnsi="Palatino Linotype"/>
        </w:rPr>
        <w:t xml:space="preserve">tim kami yaitu </w:t>
      </w:r>
      <w:hyperlink r:id="rId5" w:history="1">
        <w:r w:rsidR="00105CA0" w:rsidRPr="00E8412C">
          <w:rPr>
            <w:rStyle w:val="Hyperlink"/>
            <w:rFonts w:ascii="Palatino Linotype" w:hAnsi="Palatino Linotype"/>
          </w:rPr>
          <w:t>http://cs-learning.ml</w:t>
        </w:r>
      </w:hyperlink>
      <w:r w:rsidR="00105CA0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dirancang menggunakan Moodle</w:t>
      </w:r>
      <w:r w:rsidR="004116A3">
        <w:rPr>
          <w:rFonts w:ascii="Palatino Linotype" w:hAnsi="Palatino Linotype"/>
        </w:rPr>
        <w:t xml:space="preserve"> dengan dominasi warna beraksen biru gelap </w:t>
      </w:r>
      <w:r w:rsidR="00105CA0">
        <w:rPr>
          <w:rFonts w:ascii="Palatino Linotype" w:hAnsi="Palatino Linotype"/>
        </w:rPr>
        <w:t xml:space="preserve">ditambah </w:t>
      </w:r>
      <w:r w:rsidR="004116A3">
        <w:rPr>
          <w:rFonts w:ascii="Palatino Linotype" w:hAnsi="Palatino Linotype"/>
        </w:rPr>
        <w:t>kata sambutan formal internasional yaitu “</w:t>
      </w:r>
      <w:r w:rsidR="004116A3" w:rsidRPr="00105CA0">
        <w:rPr>
          <w:rFonts w:ascii="Palatino Linotype" w:hAnsi="Palatino Linotype"/>
        </w:rPr>
        <w:t>Welcome</w:t>
      </w:r>
      <w:r w:rsidR="004116A3">
        <w:rPr>
          <w:rFonts w:ascii="Palatino Linotype" w:hAnsi="Palatino Linotype"/>
        </w:rPr>
        <w:t>”. Pada halaman ini terdapat kontak yang bisa dihubungi dan juga login pada pojok kanan atas untuk mengakses fitur-fitur situs ini.</w:t>
      </w:r>
      <w:r w:rsidR="00105CA0">
        <w:rPr>
          <w:rFonts w:ascii="Palatino Linotype" w:hAnsi="Palatino Linotype"/>
        </w:rPr>
        <w:t xml:space="preserve"> Adapula penjelasan tentang beberapa fitur utama dari situs ini.</w:t>
      </w:r>
      <w:r w:rsidR="004116A3">
        <w:rPr>
          <w:rFonts w:ascii="Palatino Linotype" w:hAnsi="Palatino Linotype"/>
        </w:rPr>
        <w:t xml:space="preserve"> Setelah login kita akan melihat bagian Dashboard dengan fitur-fiturnya yang sangat lengkap dan bermanfaat yaitu Navigation, Help Desk, Course Overview, Waktu Server, Calendar, dan Upcoming Event</w:t>
      </w:r>
      <w:r w:rsidR="00A562C4">
        <w:rPr>
          <w:rFonts w:ascii="Palatino Linotype" w:hAnsi="Palatino Linotype"/>
        </w:rPr>
        <w:t>s</w:t>
      </w:r>
      <w:r w:rsidR="004116A3">
        <w:rPr>
          <w:rFonts w:ascii="Palatino Linotype" w:hAnsi="Palatino Linotype"/>
        </w:rPr>
        <w:t>. Lalu jika kita memilih salah satu course dari Course Overview, maka akan muncul list materi dan kantong tugas yang mudah dilihat.</w:t>
      </w:r>
    </w:p>
    <w:p w:rsidR="004116A3" w:rsidRDefault="004116A3" w:rsidP="004116A3">
      <w:pPr>
        <w:ind w:firstLine="72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Tugas Anda adalah menyelesaikan </w:t>
      </w:r>
      <w:r w:rsidR="00121856" w:rsidRPr="00121856">
        <w:rPr>
          <w:rFonts w:ascii="Palatino Linotype" w:hAnsi="Palatino Linotype"/>
          <w:b/>
        </w:rPr>
        <w:t>15 task</w:t>
      </w:r>
      <w:r w:rsidRPr="00121856">
        <w:rPr>
          <w:rFonts w:ascii="Palatino Linotype" w:hAnsi="Palatino Linotype"/>
          <w:b/>
        </w:rPr>
        <w:t xml:space="preserve"> dari</w:t>
      </w:r>
      <w:r w:rsidR="00121856">
        <w:rPr>
          <w:rFonts w:ascii="Palatino Linotype" w:hAnsi="Palatino Linotype"/>
          <w:b/>
        </w:rPr>
        <w:t xml:space="preserve"> total</w:t>
      </w:r>
      <w:r w:rsidRPr="00121856">
        <w:rPr>
          <w:rFonts w:ascii="Palatino Linotype" w:hAnsi="Palatino Linotype"/>
          <w:b/>
        </w:rPr>
        <w:t xml:space="preserve"> 11 fitur</w:t>
      </w:r>
      <w:r w:rsidR="00121856">
        <w:rPr>
          <w:rFonts w:ascii="Palatino Linotype" w:hAnsi="Palatino Linotype"/>
          <w:b/>
        </w:rPr>
        <w:t xml:space="preserve"> utama</w:t>
      </w:r>
      <w:r>
        <w:rPr>
          <w:rFonts w:ascii="Palatino Linotype" w:hAnsi="Palatino Linotype"/>
        </w:rPr>
        <w:t xml:space="preserve"> CS Learning. </w:t>
      </w:r>
      <w:r w:rsidR="00105CA0">
        <w:rPr>
          <w:rFonts w:ascii="Palatino Linotype" w:hAnsi="Palatino Linotype"/>
        </w:rPr>
        <w:t xml:space="preserve">Detail tersebut dapat dilihat pada halaman selanjutnya. Sebelum mengerjakan harap Anda membaca baik-baik </w:t>
      </w:r>
      <w:r w:rsidR="00105CA0" w:rsidRPr="00121856">
        <w:rPr>
          <w:rFonts w:ascii="Palatino Linotype" w:hAnsi="Palatino Linotype"/>
          <w:u w:val="single"/>
        </w:rPr>
        <w:t xml:space="preserve">aturan selama pelaksanaan </w:t>
      </w:r>
      <w:r w:rsidR="00105CA0" w:rsidRPr="00121856">
        <w:rPr>
          <w:rFonts w:ascii="Palatino Linotype" w:hAnsi="Palatino Linotype"/>
          <w:i/>
          <w:u w:val="single"/>
        </w:rPr>
        <w:t>usability</w:t>
      </w:r>
      <w:r w:rsidR="00105CA0" w:rsidRPr="00121856">
        <w:rPr>
          <w:rFonts w:ascii="Palatino Linotype" w:hAnsi="Palatino Linotype"/>
          <w:u w:val="single"/>
        </w:rPr>
        <w:t xml:space="preserve"> </w:t>
      </w:r>
      <w:r w:rsidR="00105CA0" w:rsidRPr="00121856">
        <w:rPr>
          <w:rFonts w:ascii="Palatino Linotype" w:hAnsi="Palatino Linotype"/>
          <w:i/>
          <w:u w:val="single"/>
        </w:rPr>
        <w:t>testing</w:t>
      </w:r>
      <w:r w:rsidR="00105CA0" w:rsidRPr="00121856">
        <w:rPr>
          <w:rFonts w:ascii="Palatino Linotype" w:hAnsi="Palatino Linotype"/>
          <w:u w:val="single"/>
        </w:rPr>
        <w:t xml:space="preserve"> ini</w:t>
      </w:r>
      <w:r w:rsidR="00105CA0">
        <w:rPr>
          <w:rFonts w:ascii="Palatino Linotype" w:hAnsi="Palatino Linotype"/>
        </w:rPr>
        <w:t>.</w:t>
      </w:r>
    </w:p>
    <w:p w:rsidR="00105CA0" w:rsidRDefault="00105CA0" w:rsidP="00105CA0">
      <w:pPr>
        <w:pStyle w:val="ListParagraph"/>
        <w:numPr>
          <w:ilvl w:val="0"/>
          <w:numId w:val="2"/>
        </w:num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Responden tidak diperkenankan meminta bantuan pada tim penguji.</w:t>
      </w:r>
    </w:p>
    <w:p w:rsidR="00105CA0" w:rsidRPr="00105CA0" w:rsidRDefault="00105CA0" w:rsidP="00105CA0">
      <w:pPr>
        <w:pStyle w:val="ListParagraph"/>
        <w:numPr>
          <w:ilvl w:val="0"/>
          <w:numId w:val="2"/>
        </w:numPr>
        <w:jc w:val="both"/>
        <w:rPr>
          <w:rFonts w:ascii="Palatino Linotype" w:hAnsi="Palatino Linotype"/>
          <w:lang w:val="id-ID"/>
        </w:rPr>
      </w:pPr>
      <w:r>
        <w:rPr>
          <w:rFonts w:ascii="Palatino Linotype" w:hAnsi="Palatino Linotype"/>
        </w:rPr>
        <w:t>Responden tidak diperkenankan membuka atau mengakses aplikasi atau halaman lain yang tidak berhubungan dengan task.</w:t>
      </w:r>
    </w:p>
    <w:p w:rsidR="00105CA0" w:rsidRPr="00105CA0" w:rsidRDefault="00105CA0" w:rsidP="00105CA0">
      <w:pPr>
        <w:pStyle w:val="ListParagraph"/>
        <w:numPr>
          <w:ilvl w:val="0"/>
          <w:numId w:val="2"/>
        </w:numPr>
        <w:jc w:val="both"/>
        <w:rPr>
          <w:rFonts w:ascii="Palatino Linotype" w:hAnsi="Palatino Linotype"/>
          <w:lang w:val="id-ID"/>
        </w:rPr>
      </w:pPr>
      <w:r>
        <w:rPr>
          <w:rFonts w:ascii="Palatino Linotype" w:hAnsi="Palatino Linotype"/>
        </w:rPr>
        <w:t xml:space="preserve">Responden </w:t>
      </w:r>
      <w:r w:rsidR="006A5559">
        <w:rPr>
          <w:rFonts w:ascii="Palatino Linotype" w:hAnsi="Palatino Linotype"/>
        </w:rPr>
        <w:t xml:space="preserve">diperbolehkan membaca </w:t>
      </w:r>
      <w:r w:rsidR="00652FF9">
        <w:rPr>
          <w:rFonts w:ascii="Palatino Linotype" w:hAnsi="Palatino Linotype"/>
          <w:i/>
        </w:rPr>
        <w:t>help cheat sheet</w:t>
      </w:r>
      <w:r w:rsidR="006A5559">
        <w:rPr>
          <w:rFonts w:ascii="Palatino Linotype" w:hAnsi="Palatino Linotype"/>
        </w:rPr>
        <w:t xml:space="preserve"> penggunaan CS Learning yang dilampirkan pada halaman terakhir form ini jika merasa kesulitan.</w:t>
      </w:r>
    </w:p>
    <w:p w:rsidR="00105CA0" w:rsidRPr="006A5559" w:rsidRDefault="00105CA0" w:rsidP="00105CA0">
      <w:pPr>
        <w:pStyle w:val="ListParagraph"/>
        <w:numPr>
          <w:ilvl w:val="0"/>
          <w:numId w:val="2"/>
        </w:numPr>
        <w:jc w:val="both"/>
        <w:rPr>
          <w:rFonts w:ascii="Palatino Linotype" w:hAnsi="Palatino Linotype"/>
          <w:lang w:val="id-ID"/>
        </w:rPr>
      </w:pPr>
      <w:r>
        <w:rPr>
          <w:rFonts w:ascii="Palatino Linotype" w:hAnsi="Palatino Linotype"/>
        </w:rPr>
        <w:t>Responden hanya diperbolehkan menggunakan instrumen-instrumen yang disediakan oleh tim penguji seperti laptop, pulpen, dan asset-asset lainnya.</w:t>
      </w:r>
    </w:p>
    <w:p w:rsidR="006A5559" w:rsidRPr="00121856" w:rsidRDefault="00121856" w:rsidP="006A5559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lastRenderedPageBreak/>
        <w:t>Form ini dapat diisi sambil mengerjakan setiap task. Berikan centang pada pilihan yang Anda rasa sesuai dengan keadaan pada saat pengerjaan.</w:t>
      </w:r>
    </w:p>
    <w:p w:rsidR="006A5559" w:rsidRPr="006A5559" w:rsidRDefault="006A5559" w:rsidP="006A5559">
      <w:pPr>
        <w:jc w:val="both"/>
        <w:rPr>
          <w:rFonts w:ascii="Palatino Linotype" w:hAnsi="Palatino Linotype"/>
          <w:lang w:val="id-ID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676"/>
        <w:gridCol w:w="1807"/>
        <w:gridCol w:w="3443"/>
        <w:gridCol w:w="855"/>
        <w:gridCol w:w="870"/>
        <w:gridCol w:w="837"/>
        <w:gridCol w:w="1005"/>
      </w:tblGrid>
      <w:tr w:rsidR="003C02BF" w:rsidTr="00EA146E">
        <w:tc>
          <w:tcPr>
            <w:tcW w:w="0" w:type="auto"/>
            <w:vMerge w:val="restart"/>
            <w:shd w:val="clear" w:color="auto" w:fill="auto"/>
            <w:vAlign w:val="center"/>
          </w:tcPr>
          <w:p w:rsidR="003C02BF" w:rsidRPr="003C02BF" w:rsidRDefault="003C02BF" w:rsidP="003C02BF">
            <w:pPr>
              <w:jc w:val="center"/>
              <w:rPr>
                <w:rFonts w:ascii="Palatino Linotype" w:hAnsi="Palatino Linotype"/>
                <w:b/>
              </w:rPr>
            </w:pPr>
            <w:r w:rsidRPr="003C02BF">
              <w:rPr>
                <w:rFonts w:ascii="Palatino Linotype" w:hAnsi="Palatino Linotype"/>
                <w:b/>
              </w:rPr>
              <w:t>NO.</w:t>
            </w:r>
          </w:p>
        </w:tc>
        <w:tc>
          <w:tcPr>
            <w:tcW w:w="1807" w:type="dxa"/>
            <w:vMerge w:val="restart"/>
            <w:shd w:val="clear" w:color="auto" w:fill="auto"/>
            <w:vAlign w:val="center"/>
          </w:tcPr>
          <w:p w:rsidR="003C02BF" w:rsidRPr="003C02BF" w:rsidRDefault="003C02BF" w:rsidP="003C02BF">
            <w:pPr>
              <w:jc w:val="center"/>
              <w:rPr>
                <w:rFonts w:ascii="Palatino Linotype" w:hAnsi="Palatino Linotype"/>
                <w:b/>
              </w:rPr>
            </w:pPr>
            <w:r w:rsidRPr="003C02BF">
              <w:rPr>
                <w:rFonts w:ascii="Palatino Linotype" w:hAnsi="Palatino Linotype"/>
                <w:b/>
              </w:rPr>
              <w:t>Fitur</w:t>
            </w:r>
          </w:p>
        </w:tc>
        <w:tc>
          <w:tcPr>
            <w:tcW w:w="3443" w:type="dxa"/>
            <w:vMerge w:val="restart"/>
            <w:shd w:val="clear" w:color="auto" w:fill="auto"/>
            <w:vAlign w:val="center"/>
          </w:tcPr>
          <w:p w:rsidR="003C02BF" w:rsidRPr="003C02BF" w:rsidRDefault="003C02BF" w:rsidP="003C02BF">
            <w:pPr>
              <w:jc w:val="center"/>
              <w:rPr>
                <w:rFonts w:ascii="Palatino Linotype" w:hAnsi="Palatino Linotype"/>
                <w:b/>
              </w:rPr>
            </w:pPr>
            <w:r w:rsidRPr="003C02BF">
              <w:rPr>
                <w:rFonts w:ascii="Palatino Linotype" w:hAnsi="Palatino Linotype"/>
                <w:b/>
              </w:rPr>
              <w:t>Task</w:t>
            </w:r>
          </w:p>
        </w:tc>
        <w:tc>
          <w:tcPr>
            <w:tcW w:w="3567" w:type="dxa"/>
            <w:gridSpan w:val="4"/>
            <w:shd w:val="clear" w:color="auto" w:fill="auto"/>
            <w:vAlign w:val="center"/>
          </w:tcPr>
          <w:p w:rsidR="003C02BF" w:rsidRPr="003C02BF" w:rsidRDefault="003C02BF" w:rsidP="003C02BF">
            <w:pPr>
              <w:jc w:val="center"/>
              <w:rPr>
                <w:rFonts w:ascii="Palatino Linotype" w:hAnsi="Palatino Linotype"/>
                <w:b/>
              </w:rPr>
            </w:pPr>
            <w:r w:rsidRPr="003C02BF">
              <w:rPr>
                <w:rFonts w:ascii="Palatino Linotype" w:hAnsi="Palatino Linotype"/>
                <w:b/>
              </w:rPr>
              <w:t>Deliverable</w:t>
            </w:r>
          </w:p>
        </w:tc>
      </w:tr>
      <w:tr w:rsidR="003C02BF" w:rsidTr="00EA146E">
        <w:tc>
          <w:tcPr>
            <w:tcW w:w="0" w:type="auto"/>
            <w:vMerge/>
            <w:shd w:val="clear" w:color="auto" w:fill="auto"/>
            <w:vAlign w:val="center"/>
          </w:tcPr>
          <w:p w:rsidR="003C02BF" w:rsidRPr="003C02BF" w:rsidRDefault="003C02BF" w:rsidP="003C02BF">
            <w:pPr>
              <w:jc w:val="center"/>
              <w:rPr>
                <w:rFonts w:ascii="Palatino Linotype" w:hAnsi="Palatino Linotype"/>
                <w:b/>
                <w:lang w:val="id-ID"/>
              </w:rPr>
            </w:pPr>
          </w:p>
        </w:tc>
        <w:tc>
          <w:tcPr>
            <w:tcW w:w="1807" w:type="dxa"/>
            <w:vMerge/>
            <w:shd w:val="clear" w:color="auto" w:fill="auto"/>
            <w:vAlign w:val="center"/>
          </w:tcPr>
          <w:p w:rsidR="003C02BF" w:rsidRPr="003C02BF" w:rsidRDefault="003C02BF" w:rsidP="003C02BF">
            <w:pPr>
              <w:jc w:val="center"/>
              <w:rPr>
                <w:rFonts w:ascii="Palatino Linotype" w:hAnsi="Palatino Linotype"/>
                <w:b/>
                <w:lang w:val="id-ID"/>
              </w:rPr>
            </w:pPr>
          </w:p>
        </w:tc>
        <w:tc>
          <w:tcPr>
            <w:tcW w:w="3443" w:type="dxa"/>
            <w:vMerge/>
            <w:shd w:val="clear" w:color="auto" w:fill="auto"/>
            <w:vAlign w:val="center"/>
          </w:tcPr>
          <w:p w:rsidR="003C02BF" w:rsidRPr="003C02BF" w:rsidRDefault="003C02BF" w:rsidP="003C02BF">
            <w:pPr>
              <w:jc w:val="center"/>
              <w:rPr>
                <w:rFonts w:ascii="Palatino Linotype" w:hAnsi="Palatino Linotype"/>
                <w:b/>
                <w:lang w:val="id-ID"/>
              </w:rPr>
            </w:pPr>
          </w:p>
        </w:tc>
        <w:tc>
          <w:tcPr>
            <w:tcW w:w="1725" w:type="dxa"/>
            <w:gridSpan w:val="2"/>
            <w:shd w:val="clear" w:color="auto" w:fill="auto"/>
            <w:vAlign w:val="center"/>
          </w:tcPr>
          <w:p w:rsidR="003C02BF" w:rsidRPr="003C02BF" w:rsidRDefault="003C02BF" w:rsidP="003C02BF">
            <w:pPr>
              <w:jc w:val="center"/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UI</w:t>
            </w:r>
            <w:r w:rsidRPr="003C02BF">
              <w:rPr>
                <w:rFonts w:ascii="Palatino Linotype" w:hAnsi="Palatino Linotype"/>
                <w:b/>
              </w:rPr>
              <w:t xml:space="preserve"> berjalan baik?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3C02BF" w:rsidRPr="003C02BF" w:rsidRDefault="003C02BF" w:rsidP="003C02BF">
            <w:pPr>
              <w:jc w:val="center"/>
              <w:rPr>
                <w:rFonts w:ascii="Palatino Linotype" w:hAnsi="Palatino Linotype"/>
                <w:b/>
              </w:rPr>
            </w:pPr>
            <w:r w:rsidRPr="003C02BF">
              <w:rPr>
                <w:rFonts w:ascii="Palatino Linotype" w:hAnsi="Palatino Linotype"/>
                <w:b/>
              </w:rPr>
              <w:t>Fungsi berjalan baik?</w:t>
            </w:r>
          </w:p>
        </w:tc>
      </w:tr>
      <w:tr w:rsidR="003C02BF" w:rsidTr="00EA146E">
        <w:tc>
          <w:tcPr>
            <w:tcW w:w="0" w:type="auto"/>
            <w:vMerge/>
            <w:shd w:val="clear" w:color="auto" w:fill="auto"/>
            <w:vAlign w:val="center"/>
          </w:tcPr>
          <w:p w:rsidR="003C02BF" w:rsidRPr="003C02BF" w:rsidRDefault="003C02BF" w:rsidP="003C02BF">
            <w:pPr>
              <w:jc w:val="center"/>
              <w:rPr>
                <w:rFonts w:ascii="Palatino Linotype" w:hAnsi="Palatino Linotype"/>
                <w:b/>
                <w:lang w:val="id-ID"/>
              </w:rPr>
            </w:pPr>
          </w:p>
        </w:tc>
        <w:tc>
          <w:tcPr>
            <w:tcW w:w="1807" w:type="dxa"/>
            <w:vMerge/>
            <w:shd w:val="clear" w:color="auto" w:fill="auto"/>
            <w:vAlign w:val="center"/>
          </w:tcPr>
          <w:p w:rsidR="003C02BF" w:rsidRPr="003C02BF" w:rsidRDefault="003C02BF" w:rsidP="003C02BF">
            <w:pPr>
              <w:jc w:val="center"/>
              <w:rPr>
                <w:rFonts w:ascii="Palatino Linotype" w:hAnsi="Palatino Linotype"/>
                <w:b/>
                <w:lang w:val="id-ID"/>
              </w:rPr>
            </w:pPr>
          </w:p>
        </w:tc>
        <w:tc>
          <w:tcPr>
            <w:tcW w:w="3443" w:type="dxa"/>
            <w:vMerge/>
            <w:shd w:val="clear" w:color="auto" w:fill="auto"/>
            <w:vAlign w:val="center"/>
          </w:tcPr>
          <w:p w:rsidR="003C02BF" w:rsidRPr="003C02BF" w:rsidRDefault="003C02BF" w:rsidP="003C02BF">
            <w:pPr>
              <w:jc w:val="center"/>
              <w:rPr>
                <w:rFonts w:ascii="Palatino Linotype" w:hAnsi="Palatino Linotype"/>
                <w:b/>
                <w:lang w:val="id-ID"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:rsidR="003C02BF" w:rsidRPr="003C02BF" w:rsidRDefault="003C02BF" w:rsidP="003C02BF">
            <w:pPr>
              <w:jc w:val="center"/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Ya</w:t>
            </w:r>
          </w:p>
        </w:tc>
        <w:tc>
          <w:tcPr>
            <w:tcW w:w="870" w:type="dxa"/>
            <w:shd w:val="clear" w:color="auto" w:fill="auto"/>
            <w:vAlign w:val="center"/>
          </w:tcPr>
          <w:p w:rsidR="003C02BF" w:rsidRPr="003C02BF" w:rsidRDefault="003C02BF" w:rsidP="003C02BF">
            <w:pPr>
              <w:jc w:val="center"/>
              <w:rPr>
                <w:rFonts w:ascii="Palatino Linotype" w:hAnsi="Palatino Linotype"/>
                <w:b/>
              </w:rPr>
            </w:pPr>
            <w:r w:rsidRPr="003C02BF">
              <w:rPr>
                <w:rFonts w:ascii="Palatino Linotype" w:hAnsi="Palatino Linotype"/>
                <w:b/>
              </w:rPr>
              <w:t>Tidak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3C02BF" w:rsidRPr="003C02BF" w:rsidRDefault="003C02BF" w:rsidP="003C02BF">
            <w:pPr>
              <w:jc w:val="center"/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Ya</w:t>
            </w:r>
          </w:p>
        </w:tc>
        <w:tc>
          <w:tcPr>
            <w:tcW w:w="1005" w:type="dxa"/>
            <w:shd w:val="clear" w:color="auto" w:fill="auto"/>
            <w:vAlign w:val="center"/>
          </w:tcPr>
          <w:p w:rsidR="003C02BF" w:rsidRPr="003C02BF" w:rsidRDefault="003C02BF" w:rsidP="003C02BF">
            <w:pPr>
              <w:jc w:val="center"/>
              <w:rPr>
                <w:rFonts w:ascii="Palatino Linotype" w:hAnsi="Palatino Linotype"/>
                <w:b/>
              </w:rPr>
            </w:pPr>
            <w:r w:rsidRPr="003C02BF">
              <w:rPr>
                <w:rFonts w:ascii="Palatino Linotype" w:hAnsi="Palatino Linotype"/>
                <w:b/>
              </w:rPr>
              <w:t>Tidak</w:t>
            </w:r>
          </w:p>
        </w:tc>
      </w:tr>
      <w:tr w:rsidR="003C02BF" w:rsidTr="00EA146E">
        <w:trPr>
          <w:trHeight w:val="907"/>
        </w:trPr>
        <w:tc>
          <w:tcPr>
            <w:tcW w:w="0" w:type="auto"/>
            <w:shd w:val="clear" w:color="auto" w:fill="auto"/>
          </w:tcPr>
          <w:p w:rsidR="003C02BF" w:rsidRPr="003C02BF" w:rsidRDefault="003C02BF" w:rsidP="00875963">
            <w:pPr>
              <w:jc w:val="center"/>
              <w:rPr>
                <w:rFonts w:ascii="Palatino Linotype" w:hAnsi="Palatino Linotype"/>
              </w:rPr>
            </w:pPr>
            <w:r w:rsidRPr="003C02BF">
              <w:rPr>
                <w:rFonts w:ascii="Palatino Linotype" w:hAnsi="Palatino Linotype"/>
              </w:rPr>
              <w:t>1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C02BF" w:rsidRPr="003C02BF" w:rsidRDefault="003C02BF" w:rsidP="003C02BF">
            <w:pPr>
              <w:pStyle w:val="NormalWeb"/>
              <w:spacing w:before="0" w:beforeAutospacing="0" w:after="0" w:afterAutospacing="0"/>
              <w:rPr>
                <w:rFonts w:ascii="Palatino Linotype" w:hAnsi="Palatino Linotype" w:cs="Arial"/>
              </w:rPr>
            </w:pPr>
            <w:r w:rsidRPr="003C02BF">
              <w:rPr>
                <w:rFonts w:ascii="Palatino Linotype" w:hAnsi="Palatino Linotype" w:cs="Calibri"/>
                <w:bCs/>
                <w:color w:val="000000" w:themeColor="text1"/>
                <w:kern w:val="24"/>
                <w:lang w:val="en-US"/>
              </w:rPr>
              <w:t>Front</w:t>
            </w:r>
            <w:r>
              <w:rPr>
                <w:rFonts w:ascii="Palatino Linotype" w:hAnsi="Palatino Linotype" w:cs="Calibri"/>
                <w:bCs/>
                <w:color w:val="000000" w:themeColor="text1"/>
                <w:kern w:val="24"/>
                <w:lang w:val="en-US"/>
              </w:rPr>
              <w:t xml:space="preserve"> </w:t>
            </w:r>
            <w:r w:rsidRPr="003C02BF">
              <w:rPr>
                <w:rFonts w:ascii="Palatino Linotype" w:hAnsi="Palatino Linotype" w:cs="Calibri"/>
                <w:bCs/>
                <w:color w:val="000000" w:themeColor="text1"/>
                <w:kern w:val="24"/>
                <w:lang w:val="en-US"/>
              </w:rPr>
              <w:t>page</w:t>
            </w:r>
          </w:p>
        </w:tc>
        <w:tc>
          <w:tcPr>
            <w:tcW w:w="3443" w:type="dxa"/>
            <w:shd w:val="clear" w:color="auto" w:fill="auto"/>
            <w:vAlign w:val="center"/>
          </w:tcPr>
          <w:p w:rsidR="003C02BF" w:rsidRPr="003C02BF" w:rsidRDefault="003C02BF" w:rsidP="003C02BF">
            <w:pPr>
              <w:jc w:val="both"/>
              <w:rPr>
                <w:rFonts w:ascii="Palatino Linotype" w:hAnsi="Palatino Linotype"/>
              </w:rPr>
            </w:pPr>
            <w:r w:rsidRPr="003C02BF">
              <w:rPr>
                <w:rFonts w:ascii="Palatino Linotype" w:hAnsi="Palatino Linotype"/>
              </w:rPr>
              <w:t xml:space="preserve">Mengakses situs melalui browser dengan mengetikkan </w:t>
            </w:r>
            <w:hyperlink r:id="rId6" w:history="1">
              <w:r w:rsidRPr="003C02BF">
                <w:rPr>
                  <w:rStyle w:val="Hyperlink"/>
                  <w:rFonts w:ascii="Palatino Linotype" w:hAnsi="Palatino Linotype"/>
                </w:rPr>
                <w:t>http://cs-learning.ml</w:t>
              </w:r>
            </w:hyperlink>
            <w:r w:rsidR="00875963">
              <w:rPr>
                <w:rFonts w:ascii="Palatino Linotype" w:hAnsi="Palatino Linotype"/>
              </w:rPr>
              <w:t>.</w:t>
            </w:r>
          </w:p>
        </w:tc>
        <w:tc>
          <w:tcPr>
            <w:tcW w:w="855" w:type="dxa"/>
            <w:shd w:val="clear" w:color="auto" w:fill="auto"/>
            <w:vAlign w:val="center"/>
          </w:tcPr>
          <w:p w:rsidR="003C02BF" w:rsidRPr="003C02BF" w:rsidRDefault="003C02BF" w:rsidP="003C02BF">
            <w:pPr>
              <w:jc w:val="center"/>
              <w:rPr>
                <w:rFonts w:ascii="Palatino Linotype" w:hAnsi="Palatino Linotype"/>
                <w:lang w:val="id-ID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:rsidR="003C02BF" w:rsidRPr="003C02BF" w:rsidRDefault="003C02BF" w:rsidP="003C02BF">
            <w:pPr>
              <w:jc w:val="center"/>
              <w:rPr>
                <w:rFonts w:ascii="Palatino Linotype" w:hAnsi="Palatino Linotype"/>
                <w:lang w:val="id-ID"/>
              </w:rPr>
            </w:pPr>
          </w:p>
        </w:tc>
        <w:tc>
          <w:tcPr>
            <w:tcW w:w="837" w:type="dxa"/>
            <w:shd w:val="clear" w:color="auto" w:fill="auto"/>
            <w:vAlign w:val="center"/>
          </w:tcPr>
          <w:p w:rsidR="003C02BF" w:rsidRPr="003C02BF" w:rsidRDefault="003C02BF" w:rsidP="003C02BF">
            <w:pPr>
              <w:jc w:val="center"/>
              <w:rPr>
                <w:rFonts w:ascii="Palatino Linotype" w:hAnsi="Palatino Linotype"/>
                <w:lang w:val="id-ID"/>
              </w:rPr>
            </w:pPr>
          </w:p>
        </w:tc>
        <w:tc>
          <w:tcPr>
            <w:tcW w:w="1005" w:type="dxa"/>
            <w:shd w:val="clear" w:color="auto" w:fill="auto"/>
            <w:vAlign w:val="center"/>
          </w:tcPr>
          <w:p w:rsidR="003C02BF" w:rsidRPr="003C02BF" w:rsidRDefault="003C02BF" w:rsidP="003C02BF">
            <w:pPr>
              <w:jc w:val="center"/>
              <w:rPr>
                <w:rFonts w:ascii="Palatino Linotype" w:hAnsi="Palatino Linotype"/>
                <w:lang w:val="id-ID"/>
              </w:rPr>
            </w:pPr>
          </w:p>
        </w:tc>
      </w:tr>
      <w:tr w:rsidR="003C02BF" w:rsidTr="00EA146E">
        <w:trPr>
          <w:trHeight w:val="567"/>
        </w:trPr>
        <w:tc>
          <w:tcPr>
            <w:tcW w:w="0" w:type="auto"/>
            <w:shd w:val="clear" w:color="auto" w:fill="auto"/>
          </w:tcPr>
          <w:p w:rsidR="003C02BF" w:rsidRPr="003C02BF" w:rsidRDefault="003C02BF" w:rsidP="00875963">
            <w:pPr>
              <w:jc w:val="center"/>
              <w:rPr>
                <w:rFonts w:ascii="Palatino Linotype" w:hAnsi="Palatino Linotype"/>
              </w:rPr>
            </w:pPr>
            <w:r w:rsidRPr="003C02BF">
              <w:rPr>
                <w:rFonts w:ascii="Palatino Linotype" w:hAnsi="Palatino Linotype"/>
              </w:rPr>
              <w:t>2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C02BF" w:rsidRPr="003C02BF" w:rsidRDefault="003C02BF" w:rsidP="003C02BF">
            <w:pPr>
              <w:pStyle w:val="NormalWeb"/>
              <w:spacing w:before="0" w:beforeAutospacing="0" w:after="0" w:afterAutospacing="0"/>
              <w:rPr>
                <w:rFonts w:ascii="Palatino Linotype" w:hAnsi="Palatino Linotype" w:cs="Arial"/>
              </w:rPr>
            </w:pPr>
            <w:r w:rsidRPr="003C02BF">
              <w:rPr>
                <w:rFonts w:ascii="Palatino Linotype" w:hAnsi="Palatino Linotype" w:cs="Calibri"/>
                <w:color w:val="000000" w:themeColor="text1"/>
                <w:kern w:val="24"/>
                <w:lang w:val="en-US"/>
              </w:rPr>
              <w:t>Login</w:t>
            </w:r>
          </w:p>
        </w:tc>
        <w:tc>
          <w:tcPr>
            <w:tcW w:w="3443" w:type="dxa"/>
            <w:shd w:val="clear" w:color="auto" w:fill="auto"/>
            <w:vAlign w:val="center"/>
          </w:tcPr>
          <w:p w:rsidR="003C02BF" w:rsidRPr="00875963" w:rsidRDefault="00875963" w:rsidP="00875963">
            <w:pPr>
              <w:spacing w:line="259" w:lineRule="auto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Mengisi kolom username dan password dengan benar.</w:t>
            </w:r>
          </w:p>
        </w:tc>
        <w:tc>
          <w:tcPr>
            <w:tcW w:w="855" w:type="dxa"/>
            <w:shd w:val="clear" w:color="auto" w:fill="auto"/>
            <w:vAlign w:val="center"/>
          </w:tcPr>
          <w:p w:rsidR="003C02BF" w:rsidRPr="003C02BF" w:rsidRDefault="003C02BF" w:rsidP="003C02BF">
            <w:pPr>
              <w:jc w:val="center"/>
              <w:rPr>
                <w:rFonts w:ascii="Palatino Linotype" w:hAnsi="Palatino Linotype"/>
                <w:lang w:val="id-ID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:rsidR="003C02BF" w:rsidRPr="003C02BF" w:rsidRDefault="003C02BF" w:rsidP="003C02BF">
            <w:pPr>
              <w:jc w:val="center"/>
              <w:rPr>
                <w:rFonts w:ascii="Palatino Linotype" w:hAnsi="Palatino Linotype"/>
                <w:lang w:val="id-ID"/>
              </w:rPr>
            </w:pPr>
          </w:p>
        </w:tc>
        <w:tc>
          <w:tcPr>
            <w:tcW w:w="837" w:type="dxa"/>
            <w:shd w:val="clear" w:color="auto" w:fill="auto"/>
            <w:vAlign w:val="center"/>
          </w:tcPr>
          <w:p w:rsidR="003C02BF" w:rsidRPr="003C02BF" w:rsidRDefault="003C02BF" w:rsidP="003C02BF">
            <w:pPr>
              <w:jc w:val="center"/>
              <w:rPr>
                <w:rFonts w:ascii="Palatino Linotype" w:hAnsi="Palatino Linotype"/>
                <w:lang w:val="id-ID"/>
              </w:rPr>
            </w:pPr>
          </w:p>
        </w:tc>
        <w:tc>
          <w:tcPr>
            <w:tcW w:w="1005" w:type="dxa"/>
            <w:shd w:val="clear" w:color="auto" w:fill="auto"/>
            <w:vAlign w:val="center"/>
          </w:tcPr>
          <w:p w:rsidR="003C02BF" w:rsidRPr="003C02BF" w:rsidRDefault="003C02BF" w:rsidP="003C02BF">
            <w:pPr>
              <w:jc w:val="center"/>
              <w:rPr>
                <w:rFonts w:ascii="Palatino Linotype" w:hAnsi="Palatino Linotype"/>
                <w:lang w:val="id-ID"/>
              </w:rPr>
            </w:pPr>
          </w:p>
        </w:tc>
      </w:tr>
      <w:tr w:rsidR="007F6D39" w:rsidTr="00EA146E">
        <w:trPr>
          <w:trHeight w:val="567"/>
        </w:trPr>
        <w:tc>
          <w:tcPr>
            <w:tcW w:w="0" w:type="auto"/>
            <w:shd w:val="clear" w:color="auto" w:fill="auto"/>
          </w:tcPr>
          <w:p w:rsidR="007F6D39" w:rsidRPr="003C02BF" w:rsidRDefault="007F6D39" w:rsidP="007F6D39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</w:t>
            </w:r>
          </w:p>
        </w:tc>
        <w:tc>
          <w:tcPr>
            <w:tcW w:w="18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6D39" w:rsidRPr="003C02BF" w:rsidRDefault="007F6D39" w:rsidP="007F6D39">
            <w:pPr>
              <w:pStyle w:val="NormalWeb"/>
              <w:spacing w:before="0" w:beforeAutospacing="0" w:after="0" w:afterAutospacing="0"/>
              <w:rPr>
                <w:rFonts w:ascii="Palatino Linotype" w:hAnsi="Palatino Linotype" w:cs="Arial"/>
              </w:rPr>
            </w:pPr>
            <w:r w:rsidRPr="003C02BF">
              <w:rPr>
                <w:rFonts w:ascii="Palatino Linotype" w:hAnsi="Palatino Linotype" w:cs="Calibri"/>
                <w:color w:val="000000" w:themeColor="text1"/>
                <w:kern w:val="24"/>
                <w:lang w:val="en-US"/>
              </w:rPr>
              <w:t>Course</w:t>
            </w:r>
          </w:p>
        </w:tc>
        <w:tc>
          <w:tcPr>
            <w:tcW w:w="3443" w:type="dxa"/>
            <w:shd w:val="clear" w:color="auto" w:fill="auto"/>
            <w:vAlign w:val="center"/>
          </w:tcPr>
          <w:p w:rsidR="007F6D39" w:rsidRPr="00875963" w:rsidRDefault="007F6D39" w:rsidP="007F6D3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Mengakses list semua </w:t>
            </w:r>
            <w:r w:rsidRPr="00875963">
              <w:rPr>
                <w:rFonts w:ascii="Palatino Linotype" w:hAnsi="Palatino Linotype"/>
                <w:i/>
              </w:rPr>
              <w:t xml:space="preserve">course </w:t>
            </w:r>
            <w:r>
              <w:rPr>
                <w:rFonts w:ascii="Palatino Linotype" w:hAnsi="Palatino Linotype"/>
              </w:rPr>
              <w:t>yang ada.</w:t>
            </w:r>
          </w:p>
        </w:tc>
        <w:tc>
          <w:tcPr>
            <w:tcW w:w="855" w:type="dxa"/>
            <w:shd w:val="clear" w:color="auto" w:fill="auto"/>
            <w:vAlign w:val="center"/>
          </w:tcPr>
          <w:p w:rsidR="007F6D39" w:rsidRPr="003C02BF" w:rsidRDefault="007F6D39" w:rsidP="007F6D39">
            <w:pPr>
              <w:jc w:val="center"/>
              <w:rPr>
                <w:rFonts w:ascii="Palatino Linotype" w:hAnsi="Palatino Linotype"/>
                <w:lang w:val="id-ID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:rsidR="007F6D39" w:rsidRPr="003C02BF" w:rsidRDefault="007F6D39" w:rsidP="007F6D39">
            <w:pPr>
              <w:jc w:val="center"/>
              <w:rPr>
                <w:rFonts w:ascii="Palatino Linotype" w:hAnsi="Palatino Linotype"/>
                <w:lang w:val="id-ID"/>
              </w:rPr>
            </w:pPr>
          </w:p>
        </w:tc>
        <w:tc>
          <w:tcPr>
            <w:tcW w:w="837" w:type="dxa"/>
            <w:shd w:val="clear" w:color="auto" w:fill="auto"/>
            <w:vAlign w:val="center"/>
          </w:tcPr>
          <w:p w:rsidR="007F6D39" w:rsidRPr="003C02BF" w:rsidRDefault="007F6D39" w:rsidP="007F6D39">
            <w:pPr>
              <w:jc w:val="center"/>
              <w:rPr>
                <w:rFonts w:ascii="Palatino Linotype" w:hAnsi="Palatino Linotype"/>
                <w:lang w:val="id-ID"/>
              </w:rPr>
            </w:pPr>
          </w:p>
        </w:tc>
        <w:tc>
          <w:tcPr>
            <w:tcW w:w="1005" w:type="dxa"/>
            <w:shd w:val="clear" w:color="auto" w:fill="auto"/>
            <w:vAlign w:val="center"/>
          </w:tcPr>
          <w:p w:rsidR="007F6D39" w:rsidRPr="003C02BF" w:rsidRDefault="007F6D39" w:rsidP="007F6D39">
            <w:pPr>
              <w:jc w:val="center"/>
              <w:rPr>
                <w:rFonts w:ascii="Palatino Linotype" w:hAnsi="Palatino Linotype"/>
                <w:lang w:val="id-ID"/>
              </w:rPr>
            </w:pPr>
          </w:p>
        </w:tc>
      </w:tr>
      <w:tr w:rsidR="00EA146E" w:rsidTr="00EA146E">
        <w:trPr>
          <w:trHeight w:val="567"/>
        </w:trPr>
        <w:tc>
          <w:tcPr>
            <w:tcW w:w="0" w:type="auto"/>
            <w:vMerge w:val="restart"/>
            <w:shd w:val="clear" w:color="auto" w:fill="auto"/>
          </w:tcPr>
          <w:p w:rsidR="00EA146E" w:rsidRPr="003C02BF" w:rsidRDefault="00EA146E" w:rsidP="007F6D39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</w:t>
            </w:r>
          </w:p>
        </w:tc>
        <w:tc>
          <w:tcPr>
            <w:tcW w:w="1807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EA146E" w:rsidRPr="003C02BF" w:rsidRDefault="00EA146E" w:rsidP="007F6D39">
            <w:pPr>
              <w:pStyle w:val="NormalWeb"/>
              <w:spacing w:before="0" w:beforeAutospacing="0" w:after="0" w:afterAutospacing="0"/>
              <w:rPr>
                <w:rFonts w:ascii="Palatino Linotype" w:hAnsi="Palatino Linotype" w:cs="Arial"/>
              </w:rPr>
            </w:pPr>
            <w:r>
              <w:rPr>
                <w:rFonts w:ascii="Palatino Linotype" w:hAnsi="Palatino Linotype" w:cs="Calibri"/>
                <w:color w:val="000000" w:themeColor="text1"/>
                <w:kern w:val="24"/>
                <w:lang w:val="en-US"/>
              </w:rPr>
              <w:t>Course content</w:t>
            </w:r>
          </w:p>
        </w:tc>
        <w:tc>
          <w:tcPr>
            <w:tcW w:w="3443" w:type="dxa"/>
            <w:shd w:val="clear" w:color="auto" w:fill="auto"/>
            <w:vAlign w:val="center"/>
          </w:tcPr>
          <w:p w:rsidR="00EA146E" w:rsidRPr="00875963" w:rsidRDefault="00EA146E" w:rsidP="007F6D39">
            <w:pPr>
              <w:spacing w:line="259" w:lineRule="auto"/>
              <w:jc w:val="both"/>
              <w:rPr>
                <w:rFonts w:ascii="Palatino Linotype" w:hAnsi="Palatino Linotype"/>
              </w:rPr>
            </w:pPr>
            <w:r w:rsidRPr="00875963">
              <w:rPr>
                <w:rFonts w:ascii="Palatino Linotype" w:hAnsi="Palatino Linotype"/>
              </w:rPr>
              <w:t>Mengunduh materi yang disediakan.</w:t>
            </w:r>
          </w:p>
        </w:tc>
        <w:tc>
          <w:tcPr>
            <w:tcW w:w="855" w:type="dxa"/>
            <w:shd w:val="clear" w:color="auto" w:fill="auto"/>
            <w:vAlign w:val="center"/>
          </w:tcPr>
          <w:p w:rsidR="00EA146E" w:rsidRPr="003C02BF" w:rsidRDefault="00EA146E" w:rsidP="007F6D39">
            <w:pPr>
              <w:jc w:val="center"/>
              <w:rPr>
                <w:rFonts w:ascii="Palatino Linotype" w:hAnsi="Palatino Linotype"/>
                <w:lang w:val="id-ID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:rsidR="00EA146E" w:rsidRPr="003C02BF" w:rsidRDefault="00EA146E" w:rsidP="007F6D39">
            <w:pPr>
              <w:jc w:val="center"/>
              <w:rPr>
                <w:rFonts w:ascii="Palatino Linotype" w:hAnsi="Palatino Linotype"/>
                <w:lang w:val="id-ID"/>
              </w:rPr>
            </w:pPr>
          </w:p>
        </w:tc>
        <w:tc>
          <w:tcPr>
            <w:tcW w:w="837" w:type="dxa"/>
            <w:shd w:val="clear" w:color="auto" w:fill="auto"/>
            <w:vAlign w:val="center"/>
          </w:tcPr>
          <w:p w:rsidR="00EA146E" w:rsidRPr="003C02BF" w:rsidRDefault="00EA146E" w:rsidP="007F6D39">
            <w:pPr>
              <w:jc w:val="center"/>
              <w:rPr>
                <w:rFonts w:ascii="Palatino Linotype" w:hAnsi="Palatino Linotype"/>
                <w:lang w:val="id-ID"/>
              </w:rPr>
            </w:pPr>
          </w:p>
        </w:tc>
        <w:tc>
          <w:tcPr>
            <w:tcW w:w="1005" w:type="dxa"/>
            <w:shd w:val="clear" w:color="auto" w:fill="auto"/>
            <w:vAlign w:val="center"/>
          </w:tcPr>
          <w:p w:rsidR="00EA146E" w:rsidRPr="003C02BF" w:rsidRDefault="00EA146E" w:rsidP="007F6D39">
            <w:pPr>
              <w:jc w:val="center"/>
              <w:rPr>
                <w:rFonts w:ascii="Palatino Linotype" w:hAnsi="Palatino Linotype"/>
                <w:lang w:val="id-ID"/>
              </w:rPr>
            </w:pPr>
          </w:p>
        </w:tc>
      </w:tr>
      <w:tr w:rsidR="00EA146E" w:rsidTr="00EA146E">
        <w:trPr>
          <w:trHeight w:val="340"/>
        </w:trPr>
        <w:tc>
          <w:tcPr>
            <w:tcW w:w="0" w:type="auto"/>
            <w:vMerge/>
            <w:shd w:val="clear" w:color="auto" w:fill="auto"/>
          </w:tcPr>
          <w:p w:rsidR="00EA146E" w:rsidRDefault="00EA146E" w:rsidP="007F6D39">
            <w:pPr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80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A146E" w:rsidRDefault="00EA146E" w:rsidP="007F6D39">
            <w:pPr>
              <w:pStyle w:val="NormalWeb"/>
              <w:spacing w:before="0" w:beforeAutospacing="0" w:after="0" w:afterAutospacing="0"/>
              <w:rPr>
                <w:rFonts w:ascii="Palatino Linotype" w:hAnsi="Palatino Linotype" w:cs="Calibri"/>
                <w:color w:val="000000" w:themeColor="text1"/>
                <w:kern w:val="24"/>
                <w:lang w:val="en-US"/>
              </w:rPr>
            </w:pPr>
          </w:p>
        </w:tc>
        <w:tc>
          <w:tcPr>
            <w:tcW w:w="3443" w:type="dxa"/>
            <w:shd w:val="clear" w:color="auto" w:fill="auto"/>
            <w:vAlign w:val="center"/>
          </w:tcPr>
          <w:p w:rsidR="00EA146E" w:rsidRPr="00875963" w:rsidRDefault="00EA146E" w:rsidP="007F6D39">
            <w:pPr>
              <w:spacing w:line="259" w:lineRule="auto"/>
              <w:jc w:val="both"/>
              <w:rPr>
                <w:rFonts w:ascii="Palatino Linotype" w:hAnsi="Palatino Linotype"/>
              </w:rPr>
            </w:pPr>
            <w:r w:rsidRPr="00875963">
              <w:rPr>
                <w:rFonts w:ascii="Palatino Linotype" w:hAnsi="Palatino Linotype"/>
              </w:rPr>
              <w:t>Membuka kantong tugas.</w:t>
            </w:r>
          </w:p>
        </w:tc>
        <w:tc>
          <w:tcPr>
            <w:tcW w:w="855" w:type="dxa"/>
            <w:shd w:val="clear" w:color="auto" w:fill="auto"/>
            <w:vAlign w:val="center"/>
          </w:tcPr>
          <w:p w:rsidR="00EA146E" w:rsidRPr="003C02BF" w:rsidRDefault="00EA146E" w:rsidP="007F6D39">
            <w:pPr>
              <w:jc w:val="center"/>
              <w:rPr>
                <w:rFonts w:ascii="Palatino Linotype" w:hAnsi="Palatino Linotype"/>
                <w:lang w:val="id-ID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:rsidR="00EA146E" w:rsidRPr="003C02BF" w:rsidRDefault="00EA146E" w:rsidP="007F6D39">
            <w:pPr>
              <w:jc w:val="center"/>
              <w:rPr>
                <w:rFonts w:ascii="Palatino Linotype" w:hAnsi="Palatino Linotype"/>
                <w:lang w:val="id-ID"/>
              </w:rPr>
            </w:pPr>
          </w:p>
        </w:tc>
        <w:tc>
          <w:tcPr>
            <w:tcW w:w="837" w:type="dxa"/>
            <w:shd w:val="clear" w:color="auto" w:fill="auto"/>
            <w:vAlign w:val="center"/>
          </w:tcPr>
          <w:p w:rsidR="00EA146E" w:rsidRPr="003C02BF" w:rsidRDefault="00EA146E" w:rsidP="007F6D39">
            <w:pPr>
              <w:jc w:val="center"/>
              <w:rPr>
                <w:rFonts w:ascii="Palatino Linotype" w:hAnsi="Palatino Linotype"/>
                <w:lang w:val="id-ID"/>
              </w:rPr>
            </w:pPr>
          </w:p>
        </w:tc>
        <w:tc>
          <w:tcPr>
            <w:tcW w:w="1005" w:type="dxa"/>
            <w:shd w:val="clear" w:color="auto" w:fill="auto"/>
            <w:vAlign w:val="center"/>
          </w:tcPr>
          <w:p w:rsidR="00EA146E" w:rsidRPr="003C02BF" w:rsidRDefault="00EA146E" w:rsidP="007F6D39">
            <w:pPr>
              <w:jc w:val="center"/>
              <w:rPr>
                <w:rFonts w:ascii="Palatino Linotype" w:hAnsi="Palatino Linotype"/>
                <w:lang w:val="id-ID"/>
              </w:rPr>
            </w:pPr>
          </w:p>
        </w:tc>
      </w:tr>
      <w:tr w:rsidR="007F6D39" w:rsidTr="00EA146E">
        <w:trPr>
          <w:trHeight w:val="340"/>
        </w:trPr>
        <w:tc>
          <w:tcPr>
            <w:tcW w:w="0" w:type="auto"/>
            <w:vMerge w:val="restart"/>
            <w:shd w:val="clear" w:color="auto" w:fill="auto"/>
          </w:tcPr>
          <w:p w:rsidR="007F6D39" w:rsidRDefault="007F6D39" w:rsidP="007F6D39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</w:t>
            </w:r>
          </w:p>
        </w:tc>
        <w:tc>
          <w:tcPr>
            <w:tcW w:w="1807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7F6D39" w:rsidRDefault="007F6D39" w:rsidP="007F6D39">
            <w:pPr>
              <w:pStyle w:val="NormalWeb"/>
              <w:spacing w:before="0" w:beforeAutospacing="0" w:after="0" w:afterAutospacing="0"/>
              <w:rPr>
                <w:rFonts w:ascii="Palatino Linotype" w:hAnsi="Palatino Linotype" w:cs="Calibri"/>
                <w:color w:val="000000" w:themeColor="text1"/>
                <w:kern w:val="24"/>
                <w:lang w:val="en-US"/>
              </w:rPr>
            </w:pPr>
            <w:r>
              <w:rPr>
                <w:rFonts w:ascii="Palatino Linotype" w:hAnsi="Palatino Linotype" w:cs="Calibri"/>
                <w:color w:val="000000" w:themeColor="text1"/>
                <w:kern w:val="24"/>
                <w:lang w:val="en-US"/>
              </w:rPr>
              <w:t>Forum</w:t>
            </w:r>
          </w:p>
        </w:tc>
        <w:tc>
          <w:tcPr>
            <w:tcW w:w="3443" w:type="dxa"/>
            <w:shd w:val="clear" w:color="auto" w:fill="auto"/>
            <w:vAlign w:val="center"/>
          </w:tcPr>
          <w:p w:rsidR="007F6D39" w:rsidRPr="00875963" w:rsidRDefault="007F6D39" w:rsidP="007F6D39">
            <w:pPr>
              <w:spacing w:line="259" w:lineRule="auto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Menambahkan topik diskusi.</w:t>
            </w:r>
          </w:p>
        </w:tc>
        <w:tc>
          <w:tcPr>
            <w:tcW w:w="855" w:type="dxa"/>
            <w:shd w:val="clear" w:color="auto" w:fill="auto"/>
            <w:vAlign w:val="center"/>
          </w:tcPr>
          <w:p w:rsidR="007F6D39" w:rsidRPr="003C02BF" w:rsidRDefault="007F6D39" w:rsidP="007F6D39">
            <w:pPr>
              <w:jc w:val="center"/>
              <w:rPr>
                <w:rFonts w:ascii="Palatino Linotype" w:hAnsi="Palatino Linotype"/>
                <w:lang w:val="id-ID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:rsidR="007F6D39" w:rsidRPr="003C02BF" w:rsidRDefault="007F6D39" w:rsidP="007F6D39">
            <w:pPr>
              <w:jc w:val="center"/>
              <w:rPr>
                <w:rFonts w:ascii="Palatino Linotype" w:hAnsi="Palatino Linotype"/>
                <w:lang w:val="id-ID"/>
              </w:rPr>
            </w:pPr>
          </w:p>
        </w:tc>
        <w:tc>
          <w:tcPr>
            <w:tcW w:w="837" w:type="dxa"/>
            <w:shd w:val="clear" w:color="auto" w:fill="auto"/>
            <w:vAlign w:val="center"/>
          </w:tcPr>
          <w:p w:rsidR="007F6D39" w:rsidRPr="003C02BF" w:rsidRDefault="007F6D39" w:rsidP="007F6D39">
            <w:pPr>
              <w:jc w:val="center"/>
              <w:rPr>
                <w:rFonts w:ascii="Palatino Linotype" w:hAnsi="Palatino Linotype"/>
                <w:lang w:val="id-ID"/>
              </w:rPr>
            </w:pPr>
          </w:p>
        </w:tc>
        <w:tc>
          <w:tcPr>
            <w:tcW w:w="1005" w:type="dxa"/>
            <w:shd w:val="clear" w:color="auto" w:fill="auto"/>
            <w:vAlign w:val="center"/>
          </w:tcPr>
          <w:p w:rsidR="007F6D39" w:rsidRPr="003C02BF" w:rsidRDefault="007F6D39" w:rsidP="007F6D39">
            <w:pPr>
              <w:jc w:val="center"/>
              <w:rPr>
                <w:rFonts w:ascii="Palatino Linotype" w:hAnsi="Palatino Linotype"/>
                <w:lang w:val="id-ID"/>
              </w:rPr>
            </w:pPr>
          </w:p>
        </w:tc>
      </w:tr>
      <w:tr w:rsidR="007F6D39" w:rsidTr="00EA146E">
        <w:trPr>
          <w:trHeight w:val="340"/>
        </w:trPr>
        <w:tc>
          <w:tcPr>
            <w:tcW w:w="0" w:type="auto"/>
            <w:vMerge/>
            <w:shd w:val="clear" w:color="auto" w:fill="auto"/>
          </w:tcPr>
          <w:p w:rsidR="007F6D39" w:rsidRDefault="007F6D39" w:rsidP="007F6D39">
            <w:pPr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80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6D39" w:rsidRDefault="007F6D39" w:rsidP="007F6D39">
            <w:pPr>
              <w:pStyle w:val="NormalWeb"/>
              <w:spacing w:before="0" w:beforeAutospacing="0" w:after="0" w:afterAutospacing="0"/>
              <w:rPr>
                <w:rFonts w:ascii="Palatino Linotype" w:hAnsi="Palatino Linotype" w:cs="Calibri"/>
                <w:color w:val="000000" w:themeColor="text1"/>
                <w:kern w:val="24"/>
                <w:lang w:val="en-US"/>
              </w:rPr>
            </w:pPr>
          </w:p>
        </w:tc>
        <w:tc>
          <w:tcPr>
            <w:tcW w:w="3443" w:type="dxa"/>
            <w:shd w:val="clear" w:color="auto" w:fill="auto"/>
            <w:vAlign w:val="center"/>
          </w:tcPr>
          <w:p w:rsidR="007F6D39" w:rsidRDefault="007F6D39" w:rsidP="007F6D39">
            <w:pPr>
              <w:spacing w:line="259" w:lineRule="auto"/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Menambahkan komentar.</w:t>
            </w:r>
          </w:p>
        </w:tc>
        <w:tc>
          <w:tcPr>
            <w:tcW w:w="855" w:type="dxa"/>
            <w:shd w:val="clear" w:color="auto" w:fill="auto"/>
            <w:vAlign w:val="center"/>
          </w:tcPr>
          <w:p w:rsidR="007F6D39" w:rsidRPr="003C02BF" w:rsidRDefault="007F6D39" w:rsidP="007F6D39">
            <w:pPr>
              <w:jc w:val="center"/>
              <w:rPr>
                <w:rFonts w:ascii="Palatino Linotype" w:hAnsi="Palatino Linotype"/>
                <w:lang w:val="id-ID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:rsidR="007F6D39" w:rsidRPr="003C02BF" w:rsidRDefault="007F6D39" w:rsidP="007F6D39">
            <w:pPr>
              <w:jc w:val="center"/>
              <w:rPr>
                <w:rFonts w:ascii="Palatino Linotype" w:hAnsi="Palatino Linotype"/>
                <w:lang w:val="id-ID"/>
              </w:rPr>
            </w:pPr>
          </w:p>
        </w:tc>
        <w:tc>
          <w:tcPr>
            <w:tcW w:w="837" w:type="dxa"/>
            <w:shd w:val="clear" w:color="auto" w:fill="auto"/>
            <w:vAlign w:val="center"/>
          </w:tcPr>
          <w:p w:rsidR="007F6D39" w:rsidRPr="003C02BF" w:rsidRDefault="007F6D39" w:rsidP="007F6D39">
            <w:pPr>
              <w:jc w:val="center"/>
              <w:rPr>
                <w:rFonts w:ascii="Palatino Linotype" w:hAnsi="Palatino Linotype"/>
                <w:lang w:val="id-ID"/>
              </w:rPr>
            </w:pPr>
          </w:p>
        </w:tc>
        <w:tc>
          <w:tcPr>
            <w:tcW w:w="1005" w:type="dxa"/>
            <w:shd w:val="clear" w:color="auto" w:fill="auto"/>
            <w:vAlign w:val="center"/>
          </w:tcPr>
          <w:p w:rsidR="007F6D39" w:rsidRPr="003C02BF" w:rsidRDefault="007F6D39" w:rsidP="007F6D39">
            <w:pPr>
              <w:jc w:val="center"/>
              <w:rPr>
                <w:rFonts w:ascii="Palatino Linotype" w:hAnsi="Palatino Linotype"/>
                <w:lang w:val="id-ID"/>
              </w:rPr>
            </w:pPr>
          </w:p>
        </w:tc>
      </w:tr>
      <w:tr w:rsidR="00EA146E" w:rsidTr="00EA146E">
        <w:trPr>
          <w:trHeight w:val="567"/>
        </w:trPr>
        <w:tc>
          <w:tcPr>
            <w:tcW w:w="0" w:type="auto"/>
            <w:shd w:val="clear" w:color="auto" w:fill="auto"/>
          </w:tcPr>
          <w:p w:rsidR="00EA146E" w:rsidRPr="003C02BF" w:rsidRDefault="00EA146E" w:rsidP="00EA146E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EA146E" w:rsidRDefault="00EA146E" w:rsidP="00EA146E">
            <w:pPr>
              <w:pStyle w:val="NormalWeb"/>
              <w:spacing w:before="0" w:beforeAutospacing="0" w:after="0" w:afterAutospacing="0"/>
              <w:rPr>
                <w:rFonts w:ascii="Palatino Linotype" w:hAnsi="Palatino Linotype" w:cs="Calibri"/>
                <w:color w:val="000000" w:themeColor="text1"/>
                <w:kern w:val="24"/>
                <w:lang w:val="en-US"/>
              </w:rPr>
            </w:pPr>
            <w:r w:rsidRPr="003C02BF">
              <w:rPr>
                <w:rFonts w:ascii="Palatino Linotype" w:hAnsi="Palatino Linotype" w:cs="Calibri"/>
                <w:color w:val="000000" w:themeColor="text1"/>
                <w:kern w:val="24"/>
                <w:lang w:val="en-US"/>
              </w:rPr>
              <w:t xml:space="preserve">Online </w:t>
            </w:r>
            <w:r>
              <w:rPr>
                <w:rFonts w:ascii="Palatino Linotype" w:hAnsi="Palatino Linotype" w:cs="Calibri"/>
                <w:color w:val="000000" w:themeColor="text1"/>
                <w:kern w:val="24"/>
                <w:lang w:val="en-US"/>
              </w:rPr>
              <w:t>t</w:t>
            </w:r>
            <w:r w:rsidRPr="003C02BF">
              <w:rPr>
                <w:rFonts w:ascii="Palatino Linotype" w:hAnsi="Palatino Linotype" w:cs="Calibri"/>
                <w:color w:val="000000" w:themeColor="text1"/>
                <w:kern w:val="24"/>
                <w:lang w:val="en-US"/>
              </w:rPr>
              <w:t>est</w:t>
            </w:r>
          </w:p>
        </w:tc>
        <w:tc>
          <w:tcPr>
            <w:tcW w:w="3443" w:type="dxa"/>
            <w:shd w:val="clear" w:color="auto" w:fill="auto"/>
            <w:vAlign w:val="center"/>
          </w:tcPr>
          <w:p w:rsidR="00EA146E" w:rsidRPr="00875963" w:rsidRDefault="00EA146E" w:rsidP="007F6D3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Mengerjakan </w:t>
            </w:r>
            <w:r>
              <w:rPr>
                <w:rFonts w:ascii="Palatino Linotype" w:hAnsi="Palatino Linotype"/>
                <w:i/>
              </w:rPr>
              <w:t>online test</w:t>
            </w:r>
            <w:r>
              <w:rPr>
                <w:rFonts w:ascii="Palatino Linotype" w:hAnsi="Palatino Linotype"/>
              </w:rPr>
              <w:t xml:space="preserve"> yang disediakan.</w:t>
            </w:r>
          </w:p>
        </w:tc>
        <w:tc>
          <w:tcPr>
            <w:tcW w:w="855" w:type="dxa"/>
            <w:shd w:val="clear" w:color="auto" w:fill="auto"/>
            <w:vAlign w:val="center"/>
          </w:tcPr>
          <w:p w:rsidR="00EA146E" w:rsidRPr="003C02BF" w:rsidRDefault="00EA146E" w:rsidP="007F6D39">
            <w:pPr>
              <w:jc w:val="center"/>
              <w:rPr>
                <w:rFonts w:ascii="Palatino Linotype" w:hAnsi="Palatino Linotype"/>
                <w:lang w:val="id-ID"/>
              </w:rPr>
            </w:pPr>
          </w:p>
          <w:p w:rsidR="00EA146E" w:rsidRPr="003C02BF" w:rsidRDefault="00EA146E" w:rsidP="007F6D39">
            <w:pPr>
              <w:jc w:val="center"/>
              <w:rPr>
                <w:rFonts w:ascii="Palatino Linotype" w:hAnsi="Palatino Linotype"/>
                <w:lang w:val="id-ID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:rsidR="00EA146E" w:rsidRPr="003C02BF" w:rsidRDefault="00EA146E" w:rsidP="007F6D39">
            <w:pPr>
              <w:jc w:val="center"/>
              <w:rPr>
                <w:rFonts w:ascii="Palatino Linotype" w:hAnsi="Palatino Linotype"/>
                <w:lang w:val="id-ID"/>
              </w:rPr>
            </w:pPr>
          </w:p>
          <w:p w:rsidR="00EA146E" w:rsidRPr="003C02BF" w:rsidRDefault="00EA146E" w:rsidP="007F6D39">
            <w:pPr>
              <w:jc w:val="center"/>
              <w:rPr>
                <w:rFonts w:ascii="Palatino Linotype" w:hAnsi="Palatino Linotype"/>
                <w:lang w:val="id-ID"/>
              </w:rPr>
            </w:pPr>
          </w:p>
        </w:tc>
        <w:tc>
          <w:tcPr>
            <w:tcW w:w="837" w:type="dxa"/>
            <w:shd w:val="clear" w:color="auto" w:fill="auto"/>
            <w:vAlign w:val="center"/>
          </w:tcPr>
          <w:p w:rsidR="00EA146E" w:rsidRPr="003C02BF" w:rsidRDefault="00EA146E" w:rsidP="007F6D39">
            <w:pPr>
              <w:jc w:val="center"/>
              <w:rPr>
                <w:rFonts w:ascii="Palatino Linotype" w:hAnsi="Palatino Linotype"/>
                <w:lang w:val="id-ID"/>
              </w:rPr>
            </w:pPr>
          </w:p>
          <w:p w:rsidR="00EA146E" w:rsidRPr="003C02BF" w:rsidRDefault="00EA146E" w:rsidP="007F6D39">
            <w:pPr>
              <w:jc w:val="center"/>
              <w:rPr>
                <w:rFonts w:ascii="Palatino Linotype" w:hAnsi="Palatino Linotype"/>
                <w:lang w:val="id-ID"/>
              </w:rPr>
            </w:pPr>
          </w:p>
        </w:tc>
        <w:tc>
          <w:tcPr>
            <w:tcW w:w="1005" w:type="dxa"/>
            <w:shd w:val="clear" w:color="auto" w:fill="auto"/>
            <w:vAlign w:val="center"/>
          </w:tcPr>
          <w:p w:rsidR="00EA146E" w:rsidRPr="003C02BF" w:rsidRDefault="00EA146E" w:rsidP="007F6D39">
            <w:pPr>
              <w:jc w:val="center"/>
              <w:rPr>
                <w:rFonts w:ascii="Palatino Linotype" w:hAnsi="Palatino Linotype"/>
                <w:lang w:val="id-ID"/>
              </w:rPr>
            </w:pPr>
          </w:p>
          <w:p w:rsidR="00EA146E" w:rsidRPr="003C02BF" w:rsidRDefault="00EA146E" w:rsidP="007F6D39">
            <w:pPr>
              <w:jc w:val="center"/>
              <w:rPr>
                <w:rFonts w:ascii="Palatino Linotype" w:hAnsi="Palatino Linotype"/>
                <w:lang w:val="id-ID"/>
              </w:rPr>
            </w:pPr>
          </w:p>
        </w:tc>
      </w:tr>
      <w:tr w:rsidR="007F6D39" w:rsidTr="00EA146E">
        <w:trPr>
          <w:trHeight w:val="904"/>
        </w:trPr>
        <w:tc>
          <w:tcPr>
            <w:tcW w:w="0" w:type="auto"/>
            <w:vMerge w:val="restart"/>
            <w:shd w:val="clear" w:color="auto" w:fill="auto"/>
          </w:tcPr>
          <w:p w:rsidR="007F6D39" w:rsidRPr="003C02BF" w:rsidRDefault="007F6D39" w:rsidP="007F6D39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7</w:t>
            </w:r>
          </w:p>
        </w:tc>
        <w:tc>
          <w:tcPr>
            <w:tcW w:w="180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7F6D39" w:rsidRPr="003C02BF" w:rsidRDefault="007F6D39" w:rsidP="007F6D39">
            <w:pPr>
              <w:pStyle w:val="NormalWeb"/>
              <w:spacing w:before="0" w:beforeAutospacing="0" w:after="0" w:afterAutospacing="0"/>
              <w:rPr>
                <w:rFonts w:ascii="Palatino Linotype" w:hAnsi="Palatino Linotype" w:cs="Arial"/>
              </w:rPr>
            </w:pPr>
            <w:r w:rsidRPr="003C02BF">
              <w:rPr>
                <w:rFonts w:ascii="Palatino Linotype" w:hAnsi="Palatino Linotype" w:cs="Calibri"/>
                <w:color w:val="000000" w:themeColor="text1"/>
                <w:kern w:val="24"/>
                <w:lang w:val="en-US"/>
              </w:rPr>
              <w:t>Assignment</w:t>
            </w:r>
          </w:p>
        </w:tc>
        <w:tc>
          <w:tcPr>
            <w:tcW w:w="3443" w:type="dxa"/>
            <w:shd w:val="clear" w:color="auto" w:fill="auto"/>
            <w:vAlign w:val="center"/>
          </w:tcPr>
          <w:p w:rsidR="007F6D39" w:rsidRPr="00875963" w:rsidRDefault="007F6D39" w:rsidP="007F6D39">
            <w:pPr>
              <w:jc w:val="both"/>
              <w:rPr>
                <w:rFonts w:ascii="Palatino Linotype" w:hAnsi="Palatino Linotype"/>
              </w:rPr>
            </w:pPr>
            <w:r w:rsidRPr="00875963">
              <w:rPr>
                <w:rFonts w:ascii="Palatino Linotype" w:hAnsi="Palatino Linotype"/>
              </w:rPr>
              <w:t xml:space="preserve">Mengunggah tugas ke </w:t>
            </w:r>
            <w:r>
              <w:rPr>
                <w:rFonts w:ascii="Palatino Linotype" w:hAnsi="Palatino Linotype"/>
              </w:rPr>
              <w:t xml:space="preserve">kan-tong </w:t>
            </w:r>
            <w:r w:rsidRPr="00875963">
              <w:rPr>
                <w:rFonts w:ascii="Palatino Linotype" w:hAnsi="Palatino Linotype"/>
              </w:rPr>
              <w:t>yang disediakan.</w:t>
            </w:r>
            <w:r>
              <w:rPr>
                <w:rFonts w:ascii="Palatino Linotype" w:hAnsi="Palatino Linotype"/>
              </w:rPr>
              <w:t xml:space="preserve"> (asset disediakan)</w:t>
            </w:r>
          </w:p>
        </w:tc>
        <w:tc>
          <w:tcPr>
            <w:tcW w:w="855" w:type="dxa"/>
            <w:shd w:val="clear" w:color="auto" w:fill="auto"/>
            <w:vAlign w:val="center"/>
          </w:tcPr>
          <w:p w:rsidR="007F6D39" w:rsidRPr="003C02BF" w:rsidRDefault="007F6D39" w:rsidP="007F6D39">
            <w:pPr>
              <w:jc w:val="center"/>
              <w:rPr>
                <w:rFonts w:ascii="Palatino Linotype" w:hAnsi="Palatino Linotype"/>
                <w:lang w:val="id-ID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:rsidR="007F6D39" w:rsidRPr="003C02BF" w:rsidRDefault="007F6D39" w:rsidP="007F6D39">
            <w:pPr>
              <w:jc w:val="center"/>
              <w:rPr>
                <w:rFonts w:ascii="Palatino Linotype" w:hAnsi="Palatino Linotype"/>
                <w:lang w:val="id-ID"/>
              </w:rPr>
            </w:pPr>
          </w:p>
        </w:tc>
        <w:tc>
          <w:tcPr>
            <w:tcW w:w="837" w:type="dxa"/>
            <w:shd w:val="clear" w:color="auto" w:fill="auto"/>
            <w:vAlign w:val="center"/>
          </w:tcPr>
          <w:p w:rsidR="007F6D39" w:rsidRPr="003C02BF" w:rsidRDefault="007F6D39" w:rsidP="007F6D39">
            <w:pPr>
              <w:jc w:val="center"/>
              <w:rPr>
                <w:rFonts w:ascii="Palatino Linotype" w:hAnsi="Palatino Linotype"/>
                <w:lang w:val="id-ID"/>
              </w:rPr>
            </w:pPr>
          </w:p>
        </w:tc>
        <w:tc>
          <w:tcPr>
            <w:tcW w:w="1005" w:type="dxa"/>
            <w:shd w:val="clear" w:color="auto" w:fill="auto"/>
            <w:vAlign w:val="center"/>
          </w:tcPr>
          <w:p w:rsidR="007F6D39" w:rsidRPr="003C02BF" w:rsidRDefault="007F6D39" w:rsidP="007F6D39">
            <w:pPr>
              <w:jc w:val="center"/>
              <w:rPr>
                <w:rFonts w:ascii="Palatino Linotype" w:hAnsi="Palatino Linotype"/>
                <w:lang w:val="id-ID"/>
              </w:rPr>
            </w:pPr>
          </w:p>
        </w:tc>
      </w:tr>
      <w:tr w:rsidR="007F6D39" w:rsidTr="00EA146E">
        <w:trPr>
          <w:trHeight w:val="567"/>
        </w:trPr>
        <w:tc>
          <w:tcPr>
            <w:tcW w:w="0" w:type="auto"/>
            <w:vMerge/>
            <w:shd w:val="clear" w:color="auto" w:fill="auto"/>
          </w:tcPr>
          <w:p w:rsidR="007F6D39" w:rsidRPr="003C02BF" w:rsidRDefault="007F6D39" w:rsidP="007F6D39">
            <w:pPr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80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F6D39" w:rsidRPr="003C02BF" w:rsidRDefault="007F6D39" w:rsidP="007F6D39">
            <w:pPr>
              <w:pStyle w:val="NormalWeb"/>
              <w:spacing w:before="0" w:beforeAutospacing="0" w:after="0" w:afterAutospacing="0"/>
              <w:rPr>
                <w:rFonts w:ascii="Palatino Linotype" w:hAnsi="Palatino Linotype" w:cs="Calibri"/>
                <w:color w:val="000000" w:themeColor="text1"/>
                <w:kern w:val="24"/>
                <w:lang w:val="en-US"/>
              </w:rPr>
            </w:pPr>
          </w:p>
        </w:tc>
        <w:tc>
          <w:tcPr>
            <w:tcW w:w="3443" w:type="dxa"/>
            <w:shd w:val="clear" w:color="auto" w:fill="auto"/>
            <w:vAlign w:val="center"/>
          </w:tcPr>
          <w:p w:rsidR="007F6D39" w:rsidRPr="00875963" w:rsidRDefault="007F6D39" w:rsidP="007F6D39">
            <w:pPr>
              <w:jc w:val="both"/>
              <w:rPr>
                <w:rFonts w:ascii="Palatino Linotype" w:hAnsi="Palatino Linotype"/>
              </w:rPr>
            </w:pPr>
            <w:r w:rsidRPr="00875963">
              <w:rPr>
                <w:rFonts w:ascii="Palatino Linotype" w:hAnsi="Palatino Linotype"/>
              </w:rPr>
              <w:t>Mengedit tugas yang telah dikirim.</w:t>
            </w:r>
          </w:p>
        </w:tc>
        <w:tc>
          <w:tcPr>
            <w:tcW w:w="855" w:type="dxa"/>
            <w:shd w:val="clear" w:color="auto" w:fill="auto"/>
            <w:vAlign w:val="center"/>
          </w:tcPr>
          <w:p w:rsidR="007F6D39" w:rsidRPr="003C02BF" w:rsidRDefault="007F6D39" w:rsidP="007F6D39">
            <w:pPr>
              <w:jc w:val="center"/>
              <w:rPr>
                <w:rFonts w:ascii="Palatino Linotype" w:hAnsi="Palatino Linotype"/>
                <w:lang w:val="id-ID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:rsidR="007F6D39" w:rsidRPr="003C02BF" w:rsidRDefault="007F6D39" w:rsidP="007F6D39">
            <w:pPr>
              <w:jc w:val="center"/>
              <w:rPr>
                <w:rFonts w:ascii="Palatino Linotype" w:hAnsi="Palatino Linotype"/>
                <w:lang w:val="id-ID"/>
              </w:rPr>
            </w:pPr>
          </w:p>
        </w:tc>
        <w:tc>
          <w:tcPr>
            <w:tcW w:w="837" w:type="dxa"/>
            <w:shd w:val="clear" w:color="auto" w:fill="auto"/>
            <w:vAlign w:val="center"/>
          </w:tcPr>
          <w:p w:rsidR="007F6D39" w:rsidRPr="003C02BF" w:rsidRDefault="007F6D39" w:rsidP="007F6D39">
            <w:pPr>
              <w:jc w:val="center"/>
              <w:rPr>
                <w:rFonts w:ascii="Palatino Linotype" w:hAnsi="Palatino Linotype"/>
                <w:lang w:val="id-ID"/>
              </w:rPr>
            </w:pPr>
          </w:p>
        </w:tc>
        <w:tc>
          <w:tcPr>
            <w:tcW w:w="1005" w:type="dxa"/>
            <w:shd w:val="clear" w:color="auto" w:fill="auto"/>
            <w:vAlign w:val="center"/>
          </w:tcPr>
          <w:p w:rsidR="007F6D39" w:rsidRPr="003C02BF" w:rsidRDefault="007F6D39" w:rsidP="007F6D39">
            <w:pPr>
              <w:jc w:val="center"/>
              <w:rPr>
                <w:rFonts w:ascii="Palatino Linotype" w:hAnsi="Palatino Linotype"/>
                <w:lang w:val="id-ID"/>
              </w:rPr>
            </w:pPr>
          </w:p>
        </w:tc>
      </w:tr>
      <w:tr w:rsidR="007F6D39" w:rsidTr="00EA146E">
        <w:trPr>
          <w:trHeight w:val="907"/>
        </w:trPr>
        <w:tc>
          <w:tcPr>
            <w:tcW w:w="0" w:type="auto"/>
            <w:shd w:val="clear" w:color="auto" w:fill="auto"/>
          </w:tcPr>
          <w:p w:rsidR="007F6D39" w:rsidRPr="003C02BF" w:rsidRDefault="007F6D39" w:rsidP="007F6D39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8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7F6D39" w:rsidRPr="003C02BF" w:rsidRDefault="007F6D39" w:rsidP="007F6D39">
            <w:pPr>
              <w:pStyle w:val="NormalWeb"/>
              <w:spacing w:before="0" w:beforeAutospacing="0" w:after="0" w:afterAutospacing="0"/>
              <w:rPr>
                <w:rFonts w:ascii="Palatino Linotype" w:hAnsi="Palatino Linotype" w:cs="Arial"/>
              </w:rPr>
            </w:pPr>
            <w:r w:rsidRPr="003C02BF">
              <w:rPr>
                <w:rFonts w:ascii="Palatino Linotype" w:hAnsi="Palatino Linotype" w:cs="Calibri"/>
                <w:color w:val="000000" w:themeColor="text1"/>
                <w:kern w:val="24"/>
                <w:lang w:val="en-US"/>
              </w:rPr>
              <w:t>Calendar</w:t>
            </w:r>
          </w:p>
        </w:tc>
        <w:tc>
          <w:tcPr>
            <w:tcW w:w="3443" w:type="dxa"/>
            <w:shd w:val="clear" w:color="auto" w:fill="auto"/>
            <w:vAlign w:val="center"/>
          </w:tcPr>
          <w:p w:rsidR="007F6D39" w:rsidRPr="00875963" w:rsidRDefault="007F6D39" w:rsidP="007F6D3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Mengecek tugas-tugas yang harus dikerjakan </w:t>
            </w:r>
            <w:r w:rsidRPr="00875963">
              <w:rPr>
                <w:rFonts w:ascii="Palatino Linotype" w:hAnsi="Palatino Linotype"/>
              </w:rPr>
              <w:t>(</w:t>
            </w:r>
            <w:r>
              <w:rPr>
                <w:rFonts w:ascii="Palatino Linotype" w:hAnsi="Palatino Linotype"/>
                <w:i/>
              </w:rPr>
              <w:t>upcoming events</w:t>
            </w:r>
            <w:r>
              <w:rPr>
                <w:rFonts w:ascii="Palatino Linotype" w:hAnsi="Palatino Linotype"/>
              </w:rPr>
              <w:t>).</w:t>
            </w:r>
          </w:p>
        </w:tc>
        <w:tc>
          <w:tcPr>
            <w:tcW w:w="855" w:type="dxa"/>
            <w:shd w:val="clear" w:color="auto" w:fill="auto"/>
            <w:vAlign w:val="center"/>
          </w:tcPr>
          <w:p w:rsidR="007F6D39" w:rsidRPr="003C02BF" w:rsidRDefault="007F6D39" w:rsidP="007F6D39">
            <w:pPr>
              <w:jc w:val="center"/>
              <w:rPr>
                <w:rFonts w:ascii="Palatino Linotype" w:hAnsi="Palatino Linotype"/>
                <w:lang w:val="id-ID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:rsidR="007F6D39" w:rsidRPr="003C02BF" w:rsidRDefault="007F6D39" w:rsidP="007F6D39">
            <w:pPr>
              <w:jc w:val="center"/>
              <w:rPr>
                <w:rFonts w:ascii="Palatino Linotype" w:hAnsi="Palatino Linotype"/>
                <w:lang w:val="id-ID"/>
              </w:rPr>
            </w:pPr>
          </w:p>
        </w:tc>
        <w:tc>
          <w:tcPr>
            <w:tcW w:w="837" w:type="dxa"/>
            <w:shd w:val="clear" w:color="auto" w:fill="auto"/>
            <w:vAlign w:val="center"/>
          </w:tcPr>
          <w:p w:rsidR="007F6D39" w:rsidRPr="003C02BF" w:rsidRDefault="007F6D39" w:rsidP="007F6D39">
            <w:pPr>
              <w:jc w:val="center"/>
              <w:rPr>
                <w:rFonts w:ascii="Palatino Linotype" w:hAnsi="Palatino Linotype"/>
                <w:lang w:val="id-ID"/>
              </w:rPr>
            </w:pPr>
          </w:p>
        </w:tc>
        <w:tc>
          <w:tcPr>
            <w:tcW w:w="1005" w:type="dxa"/>
            <w:shd w:val="clear" w:color="auto" w:fill="auto"/>
            <w:vAlign w:val="center"/>
          </w:tcPr>
          <w:p w:rsidR="007F6D39" w:rsidRPr="003C02BF" w:rsidRDefault="007F6D39" w:rsidP="007F6D39">
            <w:pPr>
              <w:jc w:val="center"/>
              <w:rPr>
                <w:rFonts w:ascii="Palatino Linotype" w:hAnsi="Palatino Linotype"/>
                <w:lang w:val="id-ID"/>
              </w:rPr>
            </w:pPr>
          </w:p>
        </w:tc>
      </w:tr>
      <w:tr w:rsidR="00EA146E" w:rsidTr="00EA146E">
        <w:trPr>
          <w:trHeight w:val="340"/>
        </w:trPr>
        <w:tc>
          <w:tcPr>
            <w:tcW w:w="0" w:type="auto"/>
            <w:vMerge w:val="restart"/>
            <w:shd w:val="clear" w:color="auto" w:fill="auto"/>
          </w:tcPr>
          <w:p w:rsidR="00EA146E" w:rsidRPr="003C02BF" w:rsidRDefault="00EA146E" w:rsidP="00EA146E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9</w:t>
            </w:r>
          </w:p>
        </w:tc>
        <w:tc>
          <w:tcPr>
            <w:tcW w:w="180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EA146E" w:rsidRPr="003C02BF" w:rsidRDefault="00EA146E" w:rsidP="00EA146E">
            <w:pPr>
              <w:pStyle w:val="NormalWeb"/>
              <w:spacing w:before="0" w:beforeAutospacing="0" w:after="0" w:afterAutospacing="0"/>
              <w:rPr>
                <w:rFonts w:ascii="Palatino Linotype" w:hAnsi="Palatino Linotype" w:cs="Arial"/>
              </w:rPr>
            </w:pPr>
            <w:r>
              <w:rPr>
                <w:rFonts w:ascii="Palatino Linotype" w:hAnsi="Palatino Linotype" w:cs="Calibri"/>
                <w:color w:val="000000" w:themeColor="text1"/>
                <w:kern w:val="24"/>
                <w:lang w:val="en-US"/>
              </w:rPr>
              <w:t>Profile</w:t>
            </w:r>
          </w:p>
        </w:tc>
        <w:tc>
          <w:tcPr>
            <w:tcW w:w="3443" w:type="dxa"/>
            <w:vAlign w:val="center"/>
          </w:tcPr>
          <w:p w:rsidR="00EA146E" w:rsidRPr="00875963" w:rsidRDefault="00A562C4" w:rsidP="00EA146E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Melihat data pribadi.</w:t>
            </w:r>
          </w:p>
        </w:tc>
        <w:tc>
          <w:tcPr>
            <w:tcW w:w="855" w:type="dxa"/>
            <w:vAlign w:val="center"/>
          </w:tcPr>
          <w:p w:rsidR="00EA146E" w:rsidRPr="003C02BF" w:rsidRDefault="00EA146E" w:rsidP="00EA146E">
            <w:pPr>
              <w:jc w:val="center"/>
              <w:rPr>
                <w:rFonts w:ascii="Palatino Linotype" w:hAnsi="Palatino Linotype"/>
                <w:lang w:val="id-ID"/>
              </w:rPr>
            </w:pPr>
          </w:p>
        </w:tc>
        <w:tc>
          <w:tcPr>
            <w:tcW w:w="870" w:type="dxa"/>
            <w:vAlign w:val="center"/>
          </w:tcPr>
          <w:p w:rsidR="00EA146E" w:rsidRPr="003C02BF" w:rsidRDefault="00EA146E" w:rsidP="00EA146E">
            <w:pPr>
              <w:jc w:val="center"/>
              <w:rPr>
                <w:rFonts w:ascii="Palatino Linotype" w:hAnsi="Palatino Linotype"/>
                <w:lang w:val="id-ID"/>
              </w:rPr>
            </w:pPr>
          </w:p>
        </w:tc>
        <w:tc>
          <w:tcPr>
            <w:tcW w:w="837" w:type="dxa"/>
            <w:vAlign w:val="center"/>
          </w:tcPr>
          <w:p w:rsidR="00EA146E" w:rsidRPr="003C02BF" w:rsidRDefault="00EA146E" w:rsidP="00EA146E">
            <w:pPr>
              <w:jc w:val="center"/>
              <w:rPr>
                <w:rFonts w:ascii="Palatino Linotype" w:hAnsi="Palatino Linotype"/>
                <w:lang w:val="id-ID"/>
              </w:rPr>
            </w:pPr>
          </w:p>
        </w:tc>
        <w:tc>
          <w:tcPr>
            <w:tcW w:w="1005" w:type="dxa"/>
            <w:vAlign w:val="center"/>
          </w:tcPr>
          <w:p w:rsidR="00EA146E" w:rsidRPr="003C02BF" w:rsidRDefault="00EA146E" w:rsidP="00EA146E">
            <w:pPr>
              <w:jc w:val="center"/>
              <w:rPr>
                <w:rFonts w:ascii="Palatino Linotype" w:hAnsi="Palatino Linotype"/>
                <w:lang w:val="id-ID"/>
              </w:rPr>
            </w:pPr>
          </w:p>
        </w:tc>
      </w:tr>
      <w:tr w:rsidR="00EA146E" w:rsidTr="00A562C4">
        <w:trPr>
          <w:trHeight w:val="567"/>
        </w:trPr>
        <w:tc>
          <w:tcPr>
            <w:tcW w:w="0" w:type="auto"/>
            <w:vMerge/>
            <w:shd w:val="clear" w:color="auto" w:fill="auto"/>
          </w:tcPr>
          <w:p w:rsidR="00EA146E" w:rsidRPr="003C02BF" w:rsidRDefault="00EA146E" w:rsidP="00EA146E">
            <w:pPr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807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EA146E" w:rsidRPr="003C02BF" w:rsidRDefault="00EA146E" w:rsidP="00EA146E">
            <w:pPr>
              <w:pStyle w:val="NormalWeb"/>
              <w:spacing w:before="0" w:beforeAutospacing="0" w:after="0" w:afterAutospacing="0"/>
              <w:rPr>
                <w:rFonts w:ascii="Palatino Linotype" w:hAnsi="Palatino Linotype" w:cs="Calibri"/>
                <w:color w:val="000000" w:themeColor="text1"/>
                <w:kern w:val="24"/>
                <w:lang w:val="en-US"/>
              </w:rPr>
            </w:pPr>
          </w:p>
        </w:tc>
        <w:tc>
          <w:tcPr>
            <w:tcW w:w="3443" w:type="dxa"/>
            <w:shd w:val="clear" w:color="auto" w:fill="auto"/>
            <w:vAlign w:val="center"/>
          </w:tcPr>
          <w:p w:rsidR="00EA146E" w:rsidRDefault="00EA146E" w:rsidP="00EA146E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Mengedit data pribadi terma</w:t>
            </w:r>
            <w:r w:rsidR="001E55D0">
              <w:rPr>
                <w:rFonts w:ascii="Palatino Linotype" w:hAnsi="Palatino Linotype"/>
              </w:rPr>
              <w:t>-</w:t>
            </w:r>
            <w:bookmarkStart w:id="0" w:name="_GoBack"/>
            <w:bookmarkEnd w:id="0"/>
            <w:r>
              <w:rPr>
                <w:rFonts w:ascii="Palatino Linotype" w:hAnsi="Palatino Linotype"/>
              </w:rPr>
              <w:t>suk foto profil user. (asset disediakan)</w:t>
            </w:r>
          </w:p>
        </w:tc>
        <w:tc>
          <w:tcPr>
            <w:tcW w:w="855" w:type="dxa"/>
            <w:shd w:val="clear" w:color="auto" w:fill="auto"/>
            <w:vAlign w:val="center"/>
          </w:tcPr>
          <w:p w:rsidR="00EA146E" w:rsidRPr="003C02BF" w:rsidRDefault="00EA146E" w:rsidP="00EA146E">
            <w:pPr>
              <w:jc w:val="center"/>
              <w:rPr>
                <w:rFonts w:ascii="Palatino Linotype" w:hAnsi="Palatino Linotype"/>
                <w:lang w:val="id-ID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:rsidR="00EA146E" w:rsidRPr="003C02BF" w:rsidRDefault="00EA146E" w:rsidP="00EA146E">
            <w:pPr>
              <w:jc w:val="center"/>
              <w:rPr>
                <w:rFonts w:ascii="Palatino Linotype" w:hAnsi="Palatino Linotype"/>
                <w:lang w:val="id-ID"/>
              </w:rPr>
            </w:pPr>
          </w:p>
        </w:tc>
        <w:tc>
          <w:tcPr>
            <w:tcW w:w="837" w:type="dxa"/>
            <w:shd w:val="clear" w:color="auto" w:fill="auto"/>
            <w:vAlign w:val="center"/>
          </w:tcPr>
          <w:p w:rsidR="00EA146E" w:rsidRPr="003C02BF" w:rsidRDefault="00EA146E" w:rsidP="00EA146E">
            <w:pPr>
              <w:jc w:val="center"/>
              <w:rPr>
                <w:rFonts w:ascii="Palatino Linotype" w:hAnsi="Palatino Linotype"/>
                <w:lang w:val="id-ID"/>
              </w:rPr>
            </w:pPr>
          </w:p>
        </w:tc>
        <w:tc>
          <w:tcPr>
            <w:tcW w:w="1005" w:type="dxa"/>
            <w:shd w:val="clear" w:color="auto" w:fill="auto"/>
            <w:vAlign w:val="center"/>
          </w:tcPr>
          <w:p w:rsidR="00EA146E" w:rsidRPr="003C02BF" w:rsidRDefault="00EA146E" w:rsidP="00EA146E">
            <w:pPr>
              <w:jc w:val="center"/>
              <w:rPr>
                <w:rFonts w:ascii="Palatino Linotype" w:hAnsi="Palatino Linotype"/>
                <w:lang w:val="id-ID"/>
              </w:rPr>
            </w:pPr>
          </w:p>
        </w:tc>
      </w:tr>
      <w:tr w:rsidR="00EA146E" w:rsidTr="00EA146E">
        <w:trPr>
          <w:trHeight w:val="340"/>
        </w:trPr>
        <w:tc>
          <w:tcPr>
            <w:tcW w:w="0" w:type="auto"/>
            <w:shd w:val="clear" w:color="auto" w:fill="auto"/>
          </w:tcPr>
          <w:p w:rsidR="00EA146E" w:rsidRPr="003C02BF" w:rsidRDefault="00EA146E" w:rsidP="00EA146E">
            <w:pPr>
              <w:jc w:val="center"/>
              <w:rPr>
                <w:rFonts w:ascii="Palatino Linotype" w:hAnsi="Palatino Linotype"/>
              </w:rPr>
            </w:pPr>
            <w:r w:rsidRPr="003C02BF">
              <w:rPr>
                <w:rFonts w:ascii="Palatino Linotype" w:hAnsi="Palatino Linotype"/>
              </w:rPr>
              <w:t>10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A146E" w:rsidRPr="003C02BF" w:rsidRDefault="00EA146E" w:rsidP="00EA146E">
            <w:pPr>
              <w:pStyle w:val="NormalWeb"/>
              <w:spacing w:before="0" w:beforeAutospacing="0" w:after="0" w:afterAutospacing="0"/>
              <w:rPr>
                <w:rFonts w:ascii="Palatino Linotype" w:hAnsi="Palatino Linotype" w:cs="Arial"/>
              </w:rPr>
            </w:pPr>
            <w:r>
              <w:rPr>
                <w:rFonts w:ascii="Palatino Linotype" w:hAnsi="Palatino Linotype" w:cs="Arial"/>
              </w:rPr>
              <w:t>Messages</w:t>
            </w:r>
          </w:p>
        </w:tc>
        <w:tc>
          <w:tcPr>
            <w:tcW w:w="3443" w:type="dxa"/>
            <w:shd w:val="clear" w:color="auto" w:fill="auto"/>
            <w:vAlign w:val="center"/>
          </w:tcPr>
          <w:p w:rsidR="00EA146E" w:rsidRPr="00875963" w:rsidRDefault="00EA146E" w:rsidP="00EA146E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Mengirim pesan ke </w:t>
            </w:r>
            <w:r w:rsidRPr="00875963">
              <w:rPr>
                <w:rFonts w:ascii="Palatino Linotype" w:hAnsi="Palatino Linotype"/>
                <w:i/>
              </w:rPr>
              <w:t>user</w:t>
            </w:r>
            <w:r>
              <w:rPr>
                <w:rFonts w:ascii="Palatino Linotype" w:hAnsi="Palatino Linotype"/>
              </w:rPr>
              <w:t xml:space="preserve"> lain.</w:t>
            </w:r>
          </w:p>
        </w:tc>
        <w:tc>
          <w:tcPr>
            <w:tcW w:w="855" w:type="dxa"/>
            <w:shd w:val="clear" w:color="auto" w:fill="auto"/>
            <w:vAlign w:val="center"/>
          </w:tcPr>
          <w:p w:rsidR="00EA146E" w:rsidRPr="003C02BF" w:rsidRDefault="00EA146E" w:rsidP="00EA146E">
            <w:pPr>
              <w:jc w:val="center"/>
              <w:rPr>
                <w:rFonts w:ascii="Palatino Linotype" w:hAnsi="Palatino Linotype"/>
                <w:lang w:val="id-ID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:rsidR="00EA146E" w:rsidRPr="003C02BF" w:rsidRDefault="00EA146E" w:rsidP="00EA146E">
            <w:pPr>
              <w:jc w:val="center"/>
              <w:rPr>
                <w:rFonts w:ascii="Palatino Linotype" w:hAnsi="Palatino Linotype"/>
                <w:lang w:val="id-ID"/>
              </w:rPr>
            </w:pPr>
          </w:p>
        </w:tc>
        <w:tc>
          <w:tcPr>
            <w:tcW w:w="837" w:type="dxa"/>
            <w:shd w:val="clear" w:color="auto" w:fill="auto"/>
            <w:vAlign w:val="center"/>
          </w:tcPr>
          <w:p w:rsidR="00EA146E" w:rsidRPr="003C02BF" w:rsidRDefault="00EA146E" w:rsidP="00EA146E">
            <w:pPr>
              <w:jc w:val="center"/>
              <w:rPr>
                <w:rFonts w:ascii="Palatino Linotype" w:hAnsi="Palatino Linotype"/>
                <w:lang w:val="id-ID"/>
              </w:rPr>
            </w:pPr>
          </w:p>
        </w:tc>
        <w:tc>
          <w:tcPr>
            <w:tcW w:w="1005" w:type="dxa"/>
            <w:shd w:val="clear" w:color="auto" w:fill="auto"/>
            <w:vAlign w:val="center"/>
          </w:tcPr>
          <w:p w:rsidR="00EA146E" w:rsidRPr="003C02BF" w:rsidRDefault="00EA146E" w:rsidP="00EA146E">
            <w:pPr>
              <w:jc w:val="center"/>
              <w:rPr>
                <w:rFonts w:ascii="Palatino Linotype" w:hAnsi="Palatino Linotype"/>
                <w:lang w:val="id-ID"/>
              </w:rPr>
            </w:pPr>
          </w:p>
        </w:tc>
      </w:tr>
      <w:tr w:rsidR="00EA146E" w:rsidTr="00EA146E">
        <w:trPr>
          <w:trHeight w:val="340"/>
        </w:trPr>
        <w:tc>
          <w:tcPr>
            <w:tcW w:w="0" w:type="auto"/>
            <w:shd w:val="clear" w:color="auto" w:fill="auto"/>
          </w:tcPr>
          <w:p w:rsidR="00EA146E" w:rsidRPr="003C02BF" w:rsidRDefault="00EA146E" w:rsidP="00EA146E">
            <w:pPr>
              <w:jc w:val="center"/>
              <w:rPr>
                <w:rFonts w:ascii="Palatino Linotype" w:hAnsi="Palatino Linotype"/>
              </w:rPr>
            </w:pPr>
            <w:r w:rsidRPr="003C02BF">
              <w:rPr>
                <w:rFonts w:ascii="Palatino Linotype" w:hAnsi="Palatino Linotype"/>
              </w:rPr>
              <w:t>11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A146E" w:rsidRPr="003C02BF" w:rsidRDefault="00EA146E" w:rsidP="00EA146E">
            <w:pPr>
              <w:pStyle w:val="NormalWeb"/>
              <w:spacing w:before="0" w:beforeAutospacing="0" w:after="0" w:afterAutospacing="0"/>
              <w:rPr>
                <w:rFonts w:ascii="Palatino Linotype" w:hAnsi="Palatino Linotype" w:cs="Arial"/>
              </w:rPr>
            </w:pPr>
            <w:r w:rsidRPr="003C02BF">
              <w:rPr>
                <w:rFonts w:ascii="Palatino Linotype" w:hAnsi="Palatino Linotype" w:cs="Calibri"/>
                <w:color w:val="000000" w:themeColor="text1"/>
                <w:kern w:val="24"/>
                <w:lang w:val="en-US"/>
              </w:rPr>
              <w:t>Help Desk</w:t>
            </w:r>
          </w:p>
        </w:tc>
        <w:tc>
          <w:tcPr>
            <w:tcW w:w="3443" w:type="dxa"/>
            <w:shd w:val="clear" w:color="auto" w:fill="auto"/>
            <w:vAlign w:val="center"/>
          </w:tcPr>
          <w:p w:rsidR="00EA146E" w:rsidRPr="00875963" w:rsidRDefault="00EA146E" w:rsidP="00EA146E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Membaca bagian Help Desk.</w:t>
            </w:r>
          </w:p>
        </w:tc>
        <w:tc>
          <w:tcPr>
            <w:tcW w:w="855" w:type="dxa"/>
            <w:shd w:val="clear" w:color="auto" w:fill="auto"/>
            <w:vAlign w:val="center"/>
          </w:tcPr>
          <w:p w:rsidR="00EA146E" w:rsidRPr="003C02BF" w:rsidRDefault="00EA146E" w:rsidP="00EA146E">
            <w:pPr>
              <w:jc w:val="center"/>
              <w:rPr>
                <w:rFonts w:ascii="Palatino Linotype" w:hAnsi="Palatino Linotype"/>
                <w:lang w:val="id-ID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:rsidR="00EA146E" w:rsidRPr="003C02BF" w:rsidRDefault="00EA146E" w:rsidP="00EA146E">
            <w:pPr>
              <w:jc w:val="center"/>
              <w:rPr>
                <w:rFonts w:ascii="Palatino Linotype" w:hAnsi="Palatino Linotype"/>
                <w:lang w:val="id-ID"/>
              </w:rPr>
            </w:pPr>
          </w:p>
        </w:tc>
        <w:tc>
          <w:tcPr>
            <w:tcW w:w="837" w:type="dxa"/>
            <w:shd w:val="clear" w:color="auto" w:fill="auto"/>
            <w:vAlign w:val="center"/>
          </w:tcPr>
          <w:p w:rsidR="00EA146E" w:rsidRPr="003C02BF" w:rsidRDefault="00EA146E" w:rsidP="00EA146E">
            <w:pPr>
              <w:jc w:val="center"/>
              <w:rPr>
                <w:rFonts w:ascii="Palatino Linotype" w:hAnsi="Palatino Linotype"/>
                <w:lang w:val="id-ID"/>
              </w:rPr>
            </w:pPr>
          </w:p>
        </w:tc>
        <w:tc>
          <w:tcPr>
            <w:tcW w:w="1005" w:type="dxa"/>
            <w:shd w:val="clear" w:color="auto" w:fill="auto"/>
            <w:vAlign w:val="center"/>
          </w:tcPr>
          <w:p w:rsidR="00EA146E" w:rsidRPr="003C02BF" w:rsidRDefault="00EA146E" w:rsidP="00EA146E">
            <w:pPr>
              <w:jc w:val="center"/>
              <w:rPr>
                <w:rFonts w:ascii="Palatino Linotype" w:hAnsi="Palatino Linotype"/>
                <w:lang w:val="id-ID"/>
              </w:rPr>
            </w:pPr>
          </w:p>
        </w:tc>
      </w:tr>
    </w:tbl>
    <w:p w:rsidR="007F6D39" w:rsidRDefault="007F6D39" w:rsidP="003C02BF">
      <w:pPr>
        <w:jc w:val="both"/>
        <w:rPr>
          <w:rFonts w:ascii="Palatino Linotype" w:hAnsi="Palatino Linotype"/>
          <w:b/>
          <w:sz w:val="28"/>
          <w:u w:val="single"/>
        </w:rPr>
      </w:pPr>
    </w:p>
    <w:p w:rsidR="00652FF9" w:rsidRDefault="00652FF9" w:rsidP="00652FF9">
      <w:pPr>
        <w:jc w:val="center"/>
        <w:rPr>
          <w:rFonts w:ascii="Palatino Linotype" w:hAnsi="Palatino Linotype"/>
          <w:bCs/>
        </w:rPr>
      </w:pPr>
      <w:r w:rsidRPr="00652FF9">
        <w:rPr>
          <w:rFonts w:ascii="Palatino Linotype" w:hAnsi="Palatino Linotype"/>
          <w:b/>
          <w:bCs/>
          <w:sz w:val="28"/>
        </w:rPr>
        <w:lastRenderedPageBreak/>
        <w:t>Kuisioner Kepuasan</w:t>
      </w:r>
    </w:p>
    <w:p w:rsidR="00652FF9" w:rsidRDefault="00652FF9" w:rsidP="00652FF9">
      <w:pPr>
        <w:jc w:val="center"/>
        <w:rPr>
          <w:rFonts w:ascii="Palatino Linotype" w:hAnsi="Palatino Linotype"/>
          <w:bCs/>
        </w:rPr>
      </w:pPr>
    </w:p>
    <w:p w:rsidR="00D72364" w:rsidRPr="00121856" w:rsidRDefault="00D72364" w:rsidP="00D72364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Kuisioner ini dapat diisi setelah </w:t>
      </w:r>
      <w:r>
        <w:rPr>
          <w:rFonts w:ascii="Palatino Linotype" w:hAnsi="Palatino Linotype"/>
          <w:i/>
        </w:rPr>
        <w:t>usability testing</w:t>
      </w:r>
      <w:r>
        <w:rPr>
          <w:rFonts w:ascii="Palatino Linotype" w:hAnsi="Palatino Linotype"/>
        </w:rPr>
        <w:t xml:space="preserve"> selesai. Jawablah pertanyaan yang ada sesuai dengan keadaan pada saat pengerjaan.</w:t>
      </w:r>
    </w:p>
    <w:p w:rsidR="00D72364" w:rsidRPr="00D72364" w:rsidRDefault="00D72364" w:rsidP="00652FF9">
      <w:pPr>
        <w:jc w:val="center"/>
        <w:rPr>
          <w:rFonts w:ascii="Palatino Linotype" w:hAnsi="Palatino Linotype"/>
          <w:bCs/>
          <w:sz w:val="16"/>
        </w:rPr>
      </w:pPr>
    </w:p>
    <w:p w:rsidR="00652FF9" w:rsidRPr="00652FF9" w:rsidRDefault="00AD3689" w:rsidP="00D72364">
      <w:pPr>
        <w:numPr>
          <w:ilvl w:val="0"/>
          <w:numId w:val="8"/>
        </w:numPr>
        <w:tabs>
          <w:tab w:val="clear" w:pos="720"/>
        </w:tabs>
        <w:ind w:left="284" w:hanging="284"/>
        <w:jc w:val="both"/>
        <w:rPr>
          <w:rFonts w:ascii="Palatino Linotype" w:hAnsi="Palatino Linotype"/>
          <w:lang w:val="id-ID"/>
        </w:rPr>
      </w:pPr>
      <w:r w:rsidRPr="00652FF9">
        <w:rPr>
          <w:rFonts w:ascii="Palatino Linotype" w:hAnsi="Palatino Linotype"/>
        </w:rPr>
        <w:t xml:space="preserve">Apakah Anda puas dengan UI </w:t>
      </w:r>
      <w:r w:rsidR="00652FF9">
        <w:rPr>
          <w:rFonts w:ascii="Palatino Linotype" w:hAnsi="Palatino Linotype"/>
        </w:rPr>
        <w:t>M</w:t>
      </w:r>
      <w:r w:rsidRPr="00652FF9">
        <w:rPr>
          <w:rFonts w:ascii="Palatino Linotype" w:hAnsi="Palatino Linotype"/>
        </w:rPr>
        <w:t>oodle yang dikembangkan?</w:t>
      </w:r>
    </w:p>
    <w:p w:rsidR="00652FF9" w:rsidRDefault="00AD3689" w:rsidP="00D72364">
      <w:pPr>
        <w:ind w:left="284"/>
        <w:jc w:val="center"/>
        <w:rPr>
          <w:rFonts w:ascii="Palatino Linotype" w:hAnsi="Palatino Linotype"/>
          <w:b/>
        </w:rPr>
      </w:pPr>
      <w:r w:rsidRPr="00652FF9">
        <w:rPr>
          <w:rFonts w:ascii="Palatino Linotype" w:hAnsi="Palatino Linotype"/>
          <w:b/>
        </w:rPr>
        <w:t>YA</w:t>
      </w:r>
      <w:r w:rsidR="00652FF9" w:rsidRPr="00652FF9">
        <w:rPr>
          <w:rFonts w:ascii="Palatino Linotype" w:hAnsi="Palatino Linotype"/>
          <w:b/>
        </w:rPr>
        <w:tab/>
        <w:t xml:space="preserve">/ </w:t>
      </w:r>
      <w:r w:rsidRPr="00652FF9">
        <w:rPr>
          <w:rFonts w:ascii="Palatino Linotype" w:hAnsi="Palatino Linotype"/>
          <w:b/>
        </w:rPr>
        <w:t>TIDAK</w:t>
      </w:r>
    </w:p>
    <w:p w:rsidR="00D72364" w:rsidRPr="00D72364" w:rsidRDefault="00D72364" w:rsidP="00D72364">
      <w:pPr>
        <w:ind w:left="284"/>
        <w:jc w:val="center"/>
        <w:rPr>
          <w:rFonts w:ascii="Palatino Linotype" w:hAnsi="Palatino Linotype"/>
          <w:b/>
          <w:sz w:val="16"/>
          <w:lang w:val="id-ID"/>
        </w:rPr>
      </w:pPr>
    </w:p>
    <w:p w:rsidR="006A0323" w:rsidRPr="00652FF9" w:rsidRDefault="00AD3689" w:rsidP="00D72364">
      <w:pPr>
        <w:numPr>
          <w:ilvl w:val="0"/>
          <w:numId w:val="8"/>
        </w:numPr>
        <w:tabs>
          <w:tab w:val="clear" w:pos="720"/>
        </w:tabs>
        <w:ind w:left="284" w:hanging="284"/>
        <w:jc w:val="both"/>
        <w:rPr>
          <w:rFonts w:ascii="Palatino Linotype" w:hAnsi="Palatino Linotype"/>
          <w:lang w:val="id-ID"/>
        </w:rPr>
      </w:pPr>
      <w:r w:rsidRPr="00652FF9">
        <w:rPr>
          <w:rFonts w:ascii="Palatino Linotype" w:hAnsi="Palatino Linotype"/>
        </w:rPr>
        <w:t xml:space="preserve">Berapa tingkat kepuasan Anda terhadap UI </w:t>
      </w:r>
      <w:r w:rsidR="00652FF9">
        <w:rPr>
          <w:rFonts w:ascii="Palatino Linotype" w:hAnsi="Palatino Linotype"/>
        </w:rPr>
        <w:t>M</w:t>
      </w:r>
      <w:r w:rsidRPr="00652FF9">
        <w:rPr>
          <w:rFonts w:ascii="Palatino Linotype" w:hAnsi="Palatino Linotype"/>
        </w:rPr>
        <w:t xml:space="preserve">oodle yang dikembangkan dibandingkan dengan UI </w:t>
      </w:r>
      <w:r w:rsidR="00652FF9">
        <w:rPr>
          <w:rFonts w:ascii="Palatino Linotype" w:hAnsi="Palatino Linotype"/>
        </w:rPr>
        <w:t>M</w:t>
      </w:r>
      <w:r w:rsidRPr="00652FF9">
        <w:rPr>
          <w:rFonts w:ascii="Palatino Linotype" w:hAnsi="Palatino Linotype"/>
        </w:rPr>
        <w:t>oodle yang digunakan sekarang di ILE?</w:t>
      </w:r>
    </w:p>
    <w:p w:rsidR="00652FF9" w:rsidRDefault="00652FF9" w:rsidP="00D72364">
      <w:pPr>
        <w:ind w:left="284"/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Tidak puas            </w:t>
      </w:r>
      <w:r w:rsidRPr="00652FF9">
        <w:rPr>
          <w:rFonts w:ascii="Palatino Linotype" w:hAnsi="Palatino Linotype"/>
          <w:b/>
        </w:rPr>
        <w:t>1 – 2 – 3 – 4 – 5 – 6 – 7 – 8 – 9 – 10</w:t>
      </w:r>
      <w:r>
        <w:rPr>
          <w:rFonts w:ascii="Palatino Linotype" w:hAnsi="Palatino Linotype"/>
        </w:rPr>
        <w:t xml:space="preserve">            </w:t>
      </w:r>
      <w:r w:rsidR="00D43B07">
        <w:rPr>
          <w:rFonts w:ascii="Palatino Linotype" w:hAnsi="Palatino Linotype"/>
        </w:rPr>
        <w:t>Sangat p</w:t>
      </w:r>
      <w:r>
        <w:rPr>
          <w:rFonts w:ascii="Palatino Linotype" w:hAnsi="Palatino Linotype"/>
        </w:rPr>
        <w:t>uas</w:t>
      </w:r>
    </w:p>
    <w:p w:rsidR="00D72364" w:rsidRPr="00D72364" w:rsidRDefault="00D72364" w:rsidP="00D72364">
      <w:pPr>
        <w:ind w:left="284"/>
        <w:jc w:val="center"/>
        <w:rPr>
          <w:rFonts w:ascii="Palatino Linotype" w:hAnsi="Palatino Linotype"/>
          <w:sz w:val="16"/>
        </w:rPr>
      </w:pPr>
    </w:p>
    <w:p w:rsidR="007B092A" w:rsidRDefault="00047BC8" w:rsidP="00D72364">
      <w:pPr>
        <w:pStyle w:val="ListParagraph"/>
        <w:numPr>
          <w:ilvl w:val="0"/>
          <w:numId w:val="9"/>
        </w:numPr>
        <w:tabs>
          <w:tab w:val="clear" w:pos="720"/>
        </w:tabs>
        <w:ind w:left="284" w:hanging="284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Berapa besar kemungkinan Anda ingin merekomendasikan situs </w:t>
      </w:r>
      <w:r w:rsidR="007B092A">
        <w:rPr>
          <w:rFonts w:ascii="Palatino Linotype" w:hAnsi="Palatino Linotype"/>
        </w:rPr>
        <w:t>UI Moodle ini kepada orang lain?</w:t>
      </w:r>
    </w:p>
    <w:p w:rsidR="007B092A" w:rsidRDefault="007B092A" w:rsidP="00D72364">
      <w:pPr>
        <w:pStyle w:val="ListParagraph"/>
        <w:ind w:left="284"/>
        <w:jc w:val="center"/>
        <w:rPr>
          <w:rFonts w:ascii="Palatino Linotype" w:hAnsi="Palatino Linotype"/>
        </w:rPr>
      </w:pPr>
      <w:r w:rsidRPr="007B092A">
        <w:rPr>
          <w:rFonts w:ascii="Palatino Linotype" w:hAnsi="Palatino Linotype"/>
        </w:rPr>
        <w:t xml:space="preserve">Tidak </w:t>
      </w:r>
      <w:r w:rsidR="00D43B07">
        <w:rPr>
          <w:rFonts w:ascii="Palatino Linotype" w:hAnsi="Palatino Linotype"/>
        </w:rPr>
        <w:t>ingin</w:t>
      </w:r>
      <w:r w:rsidRPr="007B092A">
        <w:rPr>
          <w:rFonts w:ascii="Palatino Linotype" w:hAnsi="Palatino Linotype"/>
        </w:rPr>
        <w:t xml:space="preserve">            </w:t>
      </w:r>
      <w:r w:rsidRPr="007B092A">
        <w:rPr>
          <w:rFonts w:ascii="Palatino Linotype" w:hAnsi="Palatino Linotype"/>
          <w:b/>
        </w:rPr>
        <w:t>1 – 2 – 3 – 4 – 5 – 6 – 7 – 8 – 9 – 10</w:t>
      </w:r>
      <w:r w:rsidRPr="007B092A">
        <w:rPr>
          <w:rFonts w:ascii="Palatino Linotype" w:hAnsi="Palatino Linotype"/>
        </w:rPr>
        <w:t xml:space="preserve">            </w:t>
      </w:r>
      <w:r w:rsidR="00D43B07">
        <w:rPr>
          <w:rFonts w:ascii="Palatino Linotype" w:hAnsi="Palatino Linotype"/>
        </w:rPr>
        <w:t>Sangat ingin</w:t>
      </w:r>
    </w:p>
    <w:p w:rsidR="00D72364" w:rsidRPr="00D72364" w:rsidRDefault="00D72364" w:rsidP="00D72364">
      <w:pPr>
        <w:pStyle w:val="ListParagraph"/>
        <w:ind w:left="284"/>
        <w:jc w:val="center"/>
        <w:rPr>
          <w:rFonts w:ascii="Palatino Linotype" w:hAnsi="Palatino Linotype"/>
          <w:sz w:val="16"/>
        </w:rPr>
      </w:pPr>
    </w:p>
    <w:p w:rsidR="00D72364" w:rsidRDefault="00D72364" w:rsidP="00D72364">
      <w:pPr>
        <w:numPr>
          <w:ilvl w:val="0"/>
          <w:numId w:val="9"/>
        </w:numPr>
        <w:tabs>
          <w:tab w:val="clear" w:pos="720"/>
        </w:tabs>
        <w:ind w:left="284" w:hanging="426"/>
        <w:jc w:val="both"/>
        <w:rPr>
          <w:rFonts w:ascii="Palatino Linotype" w:hAnsi="Palatino Linotype"/>
          <w:lang w:val="id-ID"/>
        </w:rPr>
      </w:pPr>
      <w:r w:rsidRPr="00652FF9">
        <w:rPr>
          <w:rFonts w:ascii="Palatino Linotype" w:hAnsi="Palatino Linotype"/>
        </w:rPr>
        <w:t>Bagian apa dari UI Moodle yang dikembangkan yang membuat Anda senang</w:t>
      </w:r>
      <w:r>
        <w:rPr>
          <w:rFonts w:ascii="Palatino Linotype" w:hAnsi="Palatino Linotype"/>
        </w:rPr>
        <w:t xml:space="preserve"> </w:t>
      </w:r>
      <w:r w:rsidRPr="00652FF9">
        <w:rPr>
          <w:rFonts w:ascii="Palatino Linotype" w:hAnsi="Palatino Linotype"/>
        </w:rPr>
        <w:t>ketika menggunakan e-learning?</w:t>
      </w:r>
      <w:r>
        <w:rPr>
          <w:rFonts w:ascii="Palatino Linotype" w:hAnsi="Palatino Linotype"/>
        </w:rPr>
        <w:t xml:space="preserve"> Berikan pendapat dan alasan Anda!</w:t>
      </w:r>
    </w:p>
    <w:p w:rsidR="00D72364" w:rsidRPr="00652FF9" w:rsidRDefault="00D72364" w:rsidP="00D72364">
      <w:pPr>
        <w:ind w:left="284"/>
        <w:jc w:val="both"/>
        <w:rPr>
          <w:rFonts w:ascii="Palatino Linotype" w:hAnsi="Palatino Linotype"/>
          <w:sz w:val="16"/>
          <w:szCs w:val="16"/>
          <w:lang w:val="id-ID"/>
        </w:rPr>
      </w:pPr>
    </w:p>
    <w:p w:rsidR="00D72364" w:rsidRDefault="00D72364" w:rsidP="00D72364">
      <w:pPr>
        <w:ind w:left="284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______________________________________________________________________________________________________________________________________________________</w:t>
      </w:r>
    </w:p>
    <w:p w:rsidR="00D72364" w:rsidRDefault="00D72364" w:rsidP="00D72364">
      <w:pPr>
        <w:ind w:left="284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___________________________________________________________________________</w:t>
      </w:r>
    </w:p>
    <w:p w:rsidR="00D72364" w:rsidRPr="00D72364" w:rsidRDefault="00D72364" w:rsidP="00D72364">
      <w:pPr>
        <w:ind w:left="284"/>
        <w:jc w:val="both"/>
        <w:rPr>
          <w:rFonts w:ascii="Palatino Linotype" w:hAnsi="Palatino Linotype"/>
          <w:sz w:val="16"/>
        </w:rPr>
      </w:pPr>
    </w:p>
    <w:p w:rsidR="00D72364" w:rsidRDefault="00D72364" w:rsidP="00D72364">
      <w:pPr>
        <w:numPr>
          <w:ilvl w:val="0"/>
          <w:numId w:val="9"/>
        </w:numPr>
        <w:tabs>
          <w:tab w:val="clear" w:pos="720"/>
        </w:tabs>
        <w:ind w:left="284" w:hanging="426"/>
        <w:jc w:val="both"/>
        <w:rPr>
          <w:rFonts w:ascii="Palatino Linotype" w:hAnsi="Palatino Linotype"/>
          <w:lang w:val="id-ID"/>
        </w:rPr>
      </w:pPr>
      <w:r w:rsidRPr="00652FF9">
        <w:rPr>
          <w:rFonts w:ascii="Palatino Linotype" w:hAnsi="Palatino Linotype"/>
        </w:rPr>
        <w:t xml:space="preserve">Bagian apa dari UI Moodle yang dikembangkan yang </w:t>
      </w:r>
      <w:r>
        <w:rPr>
          <w:rFonts w:ascii="Palatino Linotype" w:hAnsi="Palatino Linotype"/>
        </w:rPr>
        <w:t xml:space="preserve">menurut </w:t>
      </w:r>
      <w:r w:rsidRPr="00652FF9">
        <w:rPr>
          <w:rFonts w:ascii="Palatino Linotype" w:hAnsi="Palatino Linotype"/>
        </w:rPr>
        <w:t xml:space="preserve">Anda </w:t>
      </w:r>
      <w:r>
        <w:rPr>
          <w:rFonts w:ascii="Palatino Linotype" w:hAnsi="Palatino Linotype"/>
        </w:rPr>
        <w:t>kurang</w:t>
      </w:r>
      <w:r w:rsidRPr="00652FF9">
        <w:rPr>
          <w:rFonts w:ascii="Palatino Linotype" w:hAnsi="Palatino Linotype"/>
        </w:rPr>
        <w:t xml:space="preserve"> ketika menggunakan e-learning?</w:t>
      </w:r>
      <w:r>
        <w:rPr>
          <w:rFonts w:ascii="Palatino Linotype" w:hAnsi="Palatino Linotype"/>
        </w:rPr>
        <w:t xml:space="preserve"> Berikan pendapat dan saran Anda!</w:t>
      </w:r>
    </w:p>
    <w:p w:rsidR="00D72364" w:rsidRPr="00652FF9" w:rsidRDefault="00D72364" w:rsidP="00D72364">
      <w:pPr>
        <w:ind w:left="284"/>
        <w:jc w:val="both"/>
        <w:rPr>
          <w:rFonts w:ascii="Palatino Linotype" w:hAnsi="Palatino Linotype"/>
          <w:sz w:val="16"/>
          <w:szCs w:val="16"/>
          <w:lang w:val="id-ID"/>
        </w:rPr>
      </w:pPr>
    </w:p>
    <w:p w:rsidR="00D72364" w:rsidRDefault="00D72364" w:rsidP="00D72364">
      <w:pPr>
        <w:ind w:left="284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______________________________________________________________________________________________________________________________________________________</w:t>
      </w:r>
    </w:p>
    <w:p w:rsidR="007B092A" w:rsidRPr="00047BC8" w:rsidRDefault="00D72364" w:rsidP="00D72364">
      <w:pPr>
        <w:pStyle w:val="ListParagraph"/>
        <w:ind w:left="284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___________________________________________________________________________</w:t>
      </w:r>
    </w:p>
    <w:p w:rsidR="006A5559" w:rsidRPr="00F5393B" w:rsidRDefault="006A5559" w:rsidP="003C02BF">
      <w:pPr>
        <w:jc w:val="both"/>
        <w:rPr>
          <w:rFonts w:ascii="Palatino Linotype" w:hAnsi="Palatino Linotype"/>
          <w:b/>
          <w:sz w:val="28"/>
          <w:u w:val="single"/>
        </w:rPr>
      </w:pPr>
      <w:r w:rsidRPr="00F5393B">
        <w:rPr>
          <w:rFonts w:ascii="Palatino Linotype" w:hAnsi="Palatino Linotype"/>
          <w:b/>
          <w:sz w:val="28"/>
          <w:u w:val="single"/>
        </w:rPr>
        <w:lastRenderedPageBreak/>
        <w:t>HELP CHEAT SHEET</w:t>
      </w:r>
    </w:p>
    <w:p w:rsidR="00121856" w:rsidRDefault="00121856" w:rsidP="003C02BF">
      <w:pPr>
        <w:jc w:val="both"/>
        <w:rPr>
          <w:rFonts w:ascii="Palatino Linotype" w:hAnsi="Palatino Linotype"/>
          <w:b/>
        </w:rPr>
      </w:pPr>
    </w:p>
    <w:p w:rsidR="00121856" w:rsidRPr="00786D1E" w:rsidRDefault="00121856" w:rsidP="00121856">
      <w:pPr>
        <w:pStyle w:val="ListParagraph"/>
        <w:numPr>
          <w:ilvl w:val="0"/>
          <w:numId w:val="7"/>
        </w:numPr>
        <w:ind w:left="284" w:hanging="284"/>
        <w:jc w:val="both"/>
        <w:rPr>
          <w:rFonts w:ascii="Palatino Linotype" w:hAnsi="Palatino Linotype"/>
          <w:b/>
        </w:rPr>
      </w:pPr>
      <w:r w:rsidRPr="00786D1E">
        <w:rPr>
          <w:rFonts w:ascii="Palatino Linotype" w:hAnsi="Palatino Linotype"/>
          <w:b/>
        </w:rPr>
        <w:t>Login dengan menggunakan akun:</w:t>
      </w:r>
    </w:p>
    <w:p w:rsidR="00121856" w:rsidRDefault="00121856" w:rsidP="00A83871">
      <w:pPr>
        <w:ind w:left="284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Username</w:t>
      </w:r>
      <w:r w:rsidR="00F5393B">
        <w:rPr>
          <w:rFonts w:ascii="Palatino Linotype" w:hAnsi="Palatino Linotype"/>
        </w:rPr>
        <w:tab/>
      </w:r>
      <w:r>
        <w:rPr>
          <w:rFonts w:ascii="Palatino Linotype" w:hAnsi="Palatino Linotype"/>
        </w:rPr>
        <w:t>:</w:t>
      </w:r>
      <w:r w:rsidR="00F5393B">
        <w:rPr>
          <w:rFonts w:ascii="Palatino Linotype" w:hAnsi="Palatino Linotype"/>
        </w:rPr>
        <w:t xml:space="preserve"> </w:t>
      </w:r>
      <w:r w:rsidR="00A83871">
        <w:rPr>
          <w:rFonts w:ascii="Palatino Linotype" w:hAnsi="Palatino Linotype"/>
        </w:rPr>
        <w:t>NPM masing-masing</w:t>
      </w:r>
    </w:p>
    <w:p w:rsidR="00D87B1F" w:rsidRDefault="00F5393B" w:rsidP="00A562C4">
      <w:pPr>
        <w:ind w:firstLine="284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Password</w:t>
      </w:r>
      <w:r>
        <w:rPr>
          <w:rFonts w:ascii="Palatino Linotype" w:hAnsi="Palatino Linotype"/>
        </w:rPr>
        <w:tab/>
        <w:t>: Comel.2018</w:t>
      </w:r>
    </w:p>
    <w:p w:rsidR="00D87B1F" w:rsidRDefault="00D87B1F" w:rsidP="003C02BF">
      <w:pPr>
        <w:jc w:val="both"/>
        <w:rPr>
          <w:rFonts w:ascii="Palatino Linotype" w:hAnsi="Palatino Linotype"/>
        </w:rPr>
      </w:pPr>
    </w:p>
    <w:p w:rsidR="00F5393B" w:rsidRPr="00786D1E" w:rsidRDefault="00F5393B" w:rsidP="00F5393B">
      <w:pPr>
        <w:pStyle w:val="ListParagraph"/>
        <w:numPr>
          <w:ilvl w:val="0"/>
          <w:numId w:val="7"/>
        </w:numPr>
        <w:ind w:left="284" w:hanging="284"/>
        <w:jc w:val="both"/>
        <w:rPr>
          <w:rFonts w:ascii="Palatino Linotype" w:hAnsi="Palatino Linotype"/>
          <w:b/>
        </w:rPr>
      </w:pPr>
      <w:r w:rsidRPr="00786D1E">
        <w:rPr>
          <w:rFonts w:ascii="Palatino Linotype" w:hAnsi="Palatino Linotype"/>
          <w:b/>
        </w:rPr>
        <w:t>Shortcut link:</w:t>
      </w:r>
    </w:p>
    <w:p w:rsidR="00F5393B" w:rsidRDefault="00F5393B" w:rsidP="00F5393B">
      <w:pPr>
        <w:pStyle w:val="ListParagraph"/>
        <w:ind w:left="284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Course - </w:t>
      </w:r>
      <w:hyperlink r:id="rId7" w:history="1">
        <w:r w:rsidRPr="00E8412C">
          <w:rPr>
            <w:rStyle w:val="Hyperlink"/>
            <w:rFonts w:ascii="Palatino Linotype" w:hAnsi="Palatino Linotype"/>
          </w:rPr>
          <w:t>http://cs-learning.ml/course/</w:t>
        </w:r>
      </w:hyperlink>
      <w:r>
        <w:rPr>
          <w:rFonts w:ascii="Palatino Linotype" w:hAnsi="Palatino Linotype"/>
        </w:rPr>
        <w:t xml:space="preserve"> </w:t>
      </w:r>
    </w:p>
    <w:p w:rsidR="00F5393B" w:rsidRDefault="00F5393B" w:rsidP="00F5393B">
      <w:pPr>
        <w:pStyle w:val="ListParagraph"/>
        <w:ind w:left="284"/>
        <w:jc w:val="both"/>
        <w:rPr>
          <w:rFonts w:ascii="Palatino Linotype" w:hAnsi="Palatino Linotype"/>
          <w:b/>
        </w:rPr>
      </w:pPr>
      <w:r>
        <w:rPr>
          <w:rFonts w:ascii="Palatino Linotype" w:hAnsi="Palatino Linotype"/>
        </w:rPr>
        <w:t>Course content</w:t>
      </w:r>
      <w:r w:rsidR="007F6D39">
        <w:rPr>
          <w:rFonts w:ascii="Palatino Linotype" w:hAnsi="Palatino Linotype"/>
        </w:rPr>
        <w:t>, Forum,</w:t>
      </w:r>
      <w:r>
        <w:rPr>
          <w:rFonts w:ascii="Palatino Linotype" w:hAnsi="Palatino Linotype"/>
        </w:rPr>
        <w:t xml:space="preserve"> Online </w:t>
      </w:r>
      <w:r w:rsidR="00786D1E">
        <w:rPr>
          <w:rFonts w:ascii="Palatino Linotype" w:hAnsi="Palatino Linotype"/>
        </w:rPr>
        <w:t>t</w:t>
      </w:r>
      <w:r>
        <w:rPr>
          <w:rFonts w:ascii="Palatino Linotype" w:hAnsi="Palatino Linotype"/>
        </w:rPr>
        <w:t>est</w:t>
      </w:r>
      <w:r w:rsidR="00786D1E">
        <w:rPr>
          <w:rFonts w:ascii="Palatino Linotype" w:hAnsi="Palatino Linotype"/>
        </w:rPr>
        <w:t>, Announcement</w:t>
      </w:r>
      <w:r>
        <w:rPr>
          <w:rFonts w:ascii="Palatino Linotype" w:hAnsi="Palatino Linotype"/>
        </w:rPr>
        <w:t xml:space="preserve"> – Buka </w:t>
      </w:r>
      <w:r>
        <w:rPr>
          <w:rFonts w:ascii="Palatino Linotype" w:hAnsi="Palatino Linotype"/>
          <w:b/>
        </w:rPr>
        <w:t>Desain User Interface</w:t>
      </w:r>
    </w:p>
    <w:p w:rsidR="00F5393B" w:rsidRDefault="00F5393B" w:rsidP="00F5393B">
      <w:pPr>
        <w:pStyle w:val="ListParagraph"/>
        <w:ind w:left="284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Calendar – Klik pada nama bulan</w:t>
      </w:r>
      <w:r w:rsidR="007F6D39">
        <w:rPr>
          <w:rFonts w:ascii="Palatino Linotype" w:hAnsi="Palatino Linotype"/>
        </w:rPr>
        <w:t>nya</w:t>
      </w:r>
    </w:p>
    <w:p w:rsidR="00786D1E" w:rsidRPr="007F6D39" w:rsidRDefault="00786D1E" w:rsidP="00786D1E">
      <w:pPr>
        <w:pStyle w:val="ListParagraph"/>
        <w:ind w:left="284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Profile &amp; Messages – Cek dropdown nama user pada pojok kanan atas</w:t>
      </w:r>
    </w:p>
    <w:p w:rsidR="00F5393B" w:rsidRDefault="00786D1E" w:rsidP="00F5393B">
      <w:pPr>
        <w:pStyle w:val="ListParagraph"/>
        <w:ind w:left="284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Help Desk – Ada di Dashboard</w:t>
      </w:r>
    </w:p>
    <w:p w:rsidR="00D87B1F" w:rsidRPr="00F5393B" w:rsidRDefault="00D87B1F" w:rsidP="00F5393B">
      <w:pPr>
        <w:pStyle w:val="ListParagraph"/>
        <w:ind w:left="284"/>
        <w:jc w:val="both"/>
        <w:rPr>
          <w:rFonts w:ascii="Palatino Linotype" w:hAnsi="Palatino Linotype"/>
        </w:rPr>
      </w:pPr>
    </w:p>
    <w:p w:rsidR="00786D1E" w:rsidRPr="00D87B1F" w:rsidRDefault="00786D1E" w:rsidP="00D87B1F">
      <w:pPr>
        <w:pStyle w:val="ListParagraph"/>
        <w:numPr>
          <w:ilvl w:val="0"/>
          <w:numId w:val="7"/>
        </w:numPr>
        <w:ind w:left="284" w:hanging="284"/>
        <w:jc w:val="both"/>
        <w:rPr>
          <w:rFonts w:ascii="Palatino Linotype" w:hAnsi="Palatino Linotype"/>
          <w:b/>
        </w:rPr>
      </w:pPr>
      <w:r w:rsidRPr="00D87B1F">
        <w:rPr>
          <w:rFonts w:ascii="Palatino Linotype" w:hAnsi="Palatino Linotype"/>
          <w:b/>
        </w:rPr>
        <w:t>Forum</w:t>
      </w:r>
      <w:r w:rsidR="00D87B1F">
        <w:rPr>
          <w:rFonts w:ascii="Palatino Linotype" w:hAnsi="Palatino Linotype"/>
        </w:rPr>
        <w:t xml:space="preserve">: </w:t>
      </w:r>
      <w:r w:rsidRPr="00D87B1F">
        <w:rPr>
          <w:rFonts w:ascii="Palatino Linotype" w:hAnsi="Palatino Linotype"/>
        </w:rPr>
        <w:t xml:space="preserve">Topik diskusi dan komentar </w:t>
      </w:r>
      <w:r w:rsidRPr="00A562C4">
        <w:rPr>
          <w:rFonts w:ascii="Palatino Linotype" w:hAnsi="Palatino Linotype"/>
          <w:u w:val="single"/>
        </w:rPr>
        <w:t>dibebaskan</w:t>
      </w:r>
      <w:r w:rsidRPr="00D87B1F">
        <w:rPr>
          <w:rFonts w:ascii="Palatino Linotype" w:hAnsi="Palatino Linotype"/>
        </w:rPr>
        <w:t xml:space="preserve"> mau ketik apapun.</w:t>
      </w:r>
    </w:p>
    <w:p w:rsidR="00D87B1F" w:rsidRDefault="00D87B1F" w:rsidP="00786D1E">
      <w:pPr>
        <w:pStyle w:val="ListParagraph"/>
        <w:ind w:left="284"/>
        <w:jc w:val="both"/>
        <w:rPr>
          <w:rFonts w:ascii="Palatino Linotype" w:hAnsi="Palatino Linotype"/>
        </w:rPr>
      </w:pPr>
    </w:p>
    <w:p w:rsidR="00786D1E" w:rsidRPr="00D87B1F" w:rsidRDefault="00786D1E" w:rsidP="00373B13">
      <w:pPr>
        <w:pStyle w:val="ListParagraph"/>
        <w:numPr>
          <w:ilvl w:val="0"/>
          <w:numId w:val="7"/>
        </w:numPr>
        <w:ind w:left="284" w:hanging="284"/>
        <w:jc w:val="both"/>
        <w:rPr>
          <w:rFonts w:ascii="Palatino Linotype" w:hAnsi="Palatino Linotype"/>
        </w:rPr>
      </w:pPr>
      <w:r w:rsidRPr="00D87B1F">
        <w:rPr>
          <w:rFonts w:ascii="Palatino Linotype" w:hAnsi="Palatino Linotype"/>
          <w:b/>
        </w:rPr>
        <w:t>Online test</w:t>
      </w:r>
      <w:r w:rsidR="00D87B1F" w:rsidRPr="00D87B1F">
        <w:rPr>
          <w:rFonts w:ascii="Palatino Linotype" w:hAnsi="Palatino Linotype"/>
        </w:rPr>
        <w:t>:</w:t>
      </w:r>
      <w:r w:rsidR="00D87B1F">
        <w:rPr>
          <w:rFonts w:ascii="Palatino Linotype" w:hAnsi="Palatino Linotype"/>
        </w:rPr>
        <w:t xml:space="preserve"> </w:t>
      </w:r>
      <w:r w:rsidRPr="00D87B1F">
        <w:rPr>
          <w:rFonts w:ascii="Palatino Linotype" w:hAnsi="Palatino Linotype"/>
        </w:rPr>
        <w:t xml:space="preserve">Jawab </w:t>
      </w:r>
      <w:r w:rsidRPr="00A562C4">
        <w:rPr>
          <w:rFonts w:ascii="Palatino Linotype" w:hAnsi="Palatino Linotype"/>
          <w:u w:val="single"/>
        </w:rPr>
        <w:t>asal</w:t>
      </w:r>
      <w:r w:rsidRPr="00D87B1F">
        <w:rPr>
          <w:rFonts w:ascii="Palatino Linotype" w:hAnsi="Palatino Linotype"/>
        </w:rPr>
        <w:t xml:space="preserve"> aja.</w:t>
      </w:r>
    </w:p>
    <w:p w:rsidR="00D87B1F" w:rsidRDefault="00D87B1F" w:rsidP="00786D1E">
      <w:pPr>
        <w:pStyle w:val="ListParagraph"/>
        <w:ind w:left="284"/>
        <w:jc w:val="both"/>
        <w:rPr>
          <w:rFonts w:ascii="Palatino Linotype" w:hAnsi="Palatino Linotype"/>
        </w:rPr>
      </w:pPr>
    </w:p>
    <w:p w:rsidR="00786D1E" w:rsidRPr="00D87B1F" w:rsidRDefault="00786D1E" w:rsidP="00557110">
      <w:pPr>
        <w:pStyle w:val="ListParagraph"/>
        <w:numPr>
          <w:ilvl w:val="0"/>
          <w:numId w:val="7"/>
        </w:numPr>
        <w:ind w:left="284" w:hanging="284"/>
        <w:jc w:val="both"/>
        <w:rPr>
          <w:rFonts w:ascii="Palatino Linotype" w:hAnsi="Palatino Linotype"/>
        </w:rPr>
      </w:pPr>
      <w:r w:rsidRPr="00D87B1F">
        <w:rPr>
          <w:rFonts w:ascii="Palatino Linotype" w:hAnsi="Palatino Linotype"/>
          <w:b/>
        </w:rPr>
        <w:t>Assignment</w:t>
      </w:r>
      <w:r w:rsidR="00D87B1F" w:rsidRPr="00D87B1F">
        <w:rPr>
          <w:rFonts w:ascii="Palatino Linotype" w:hAnsi="Palatino Linotype"/>
        </w:rPr>
        <w:t>:</w:t>
      </w:r>
      <w:r w:rsidR="00D87B1F">
        <w:rPr>
          <w:rFonts w:ascii="Palatino Linotype" w:hAnsi="Palatino Linotype"/>
        </w:rPr>
        <w:t xml:space="preserve"> </w:t>
      </w:r>
      <w:r w:rsidRPr="00D87B1F">
        <w:rPr>
          <w:rFonts w:ascii="Palatino Linotype" w:hAnsi="Palatino Linotype"/>
        </w:rPr>
        <w:t>Gunakan asset yang disediakan untuk dikumpulkan pada kantong tugas. Begitu pula untuk pengeditan tugas.</w:t>
      </w:r>
    </w:p>
    <w:p w:rsidR="00D87B1F" w:rsidRDefault="00D87B1F" w:rsidP="00786D1E">
      <w:pPr>
        <w:pStyle w:val="ListParagraph"/>
        <w:ind w:left="284"/>
        <w:jc w:val="both"/>
        <w:rPr>
          <w:rFonts w:ascii="Palatino Linotype" w:hAnsi="Palatino Linotype"/>
        </w:rPr>
      </w:pPr>
    </w:p>
    <w:p w:rsidR="00786D1E" w:rsidRPr="00D87B1F" w:rsidRDefault="00786D1E" w:rsidP="00E85949">
      <w:pPr>
        <w:pStyle w:val="ListParagraph"/>
        <w:numPr>
          <w:ilvl w:val="0"/>
          <w:numId w:val="7"/>
        </w:numPr>
        <w:ind w:left="284" w:hanging="284"/>
        <w:jc w:val="both"/>
        <w:rPr>
          <w:rFonts w:ascii="Palatino Linotype" w:hAnsi="Palatino Linotype"/>
        </w:rPr>
      </w:pPr>
      <w:r w:rsidRPr="00D87B1F">
        <w:rPr>
          <w:rFonts w:ascii="Palatino Linotype" w:hAnsi="Palatino Linotype"/>
          <w:b/>
        </w:rPr>
        <w:t>Profile</w:t>
      </w:r>
      <w:r w:rsidR="00D87B1F" w:rsidRPr="00D87B1F">
        <w:rPr>
          <w:rFonts w:ascii="Palatino Linotype" w:hAnsi="Palatino Linotype"/>
          <w:b/>
        </w:rPr>
        <w:t xml:space="preserve">: </w:t>
      </w:r>
      <w:r w:rsidRPr="00D87B1F">
        <w:rPr>
          <w:rFonts w:ascii="Palatino Linotype" w:hAnsi="Palatino Linotype"/>
        </w:rPr>
        <w:t xml:space="preserve">Isi semua kolom profil </w:t>
      </w:r>
      <w:r w:rsidRPr="00A562C4">
        <w:rPr>
          <w:rFonts w:ascii="Palatino Linotype" w:hAnsi="Palatino Linotype"/>
          <w:u w:val="single"/>
        </w:rPr>
        <w:t>dibebaskan</w:t>
      </w:r>
      <w:r w:rsidRPr="00D87B1F">
        <w:rPr>
          <w:rFonts w:ascii="Palatino Linotype" w:hAnsi="Palatino Linotype"/>
        </w:rPr>
        <w:t xml:space="preserve"> mau ketik apapun.</w:t>
      </w:r>
    </w:p>
    <w:p w:rsidR="00D87B1F" w:rsidRDefault="00D87B1F" w:rsidP="00786D1E">
      <w:pPr>
        <w:pStyle w:val="ListParagraph"/>
        <w:ind w:left="284"/>
        <w:jc w:val="both"/>
        <w:rPr>
          <w:rFonts w:ascii="Palatino Linotype" w:hAnsi="Palatino Linotype"/>
        </w:rPr>
      </w:pPr>
    </w:p>
    <w:p w:rsidR="00786D1E" w:rsidRDefault="00786D1E" w:rsidP="009E2096">
      <w:pPr>
        <w:pStyle w:val="ListParagraph"/>
        <w:numPr>
          <w:ilvl w:val="0"/>
          <w:numId w:val="7"/>
        </w:numPr>
        <w:ind w:left="284" w:hanging="284"/>
        <w:jc w:val="both"/>
        <w:rPr>
          <w:rFonts w:ascii="Palatino Linotype" w:hAnsi="Palatino Linotype"/>
        </w:rPr>
      </w:pPr>
      <w:r w:rsidRPr="00D87B1F">
        <w:rPr>
          <w:rFonts w:ascii="Palatino Linotype" w:hAnsi="Palatino Linotype"/>
          <w:b/>
        </w:rPr>
        <w:t>Messages</w:t>
      </w:r>
      <w:r w:rsidR="00D87B1F" w:rsidRPr="00D87B1F">
        <w:rPr>
          <w:rFonts w:ascii="Palatino Linotype" w:hAnsi="Palatino Linotype"/>
        </w:rPr>
        <w:t>:</w:t>
      </w:r>
      <w:r w:rsidR="00D87B1F">
        <w:rPr>
          <w:rFonts w:ascii="Palatino Linotype" w:hAnsi="Palatino Linotype"/>
        </w:rPr>
        <w:t xml:space="preserve"> </w:t>
      </w:r>
      <w:r w:rsidRPr="00D87B1F">
        <w:rPr>
          <w:rFonts w:ascii="Palatino Linotype" w:hAnsi="Palatino Linotype"/>
        </w:rPr>
        <w:t xml:space="preserve">Search user ‘gene (Gene Cloud)’ dan kirimkan pesan </w:t>
      </w:r>
      <w:r w:rsidRPr="00A562C4">
        <w:rPr>
          <w:rFonts w:ascii="Palatino Linotype" w:hAnsi="Palatino Linotype"/>
          <w:u w:val="single"/>
        </w:rPr>
        <w:t>apa saja</w:t>
      </w:r>
      <w:r w:rsidRPr="00D87B1F">
        <w:rPr>
          <w:rFonts w:ascii="Palatino Linotype" w:hAnsi="Palatino Linotype"/>
        </w:rPr>
        <w:t xml:space="preserve"> kepadanya.</w:t>
      </w:r>
    </w:p>
    <w:p w:rsidR="00CC43A6" w:rsidRPr="00CC43A6" w:rsidRDefault="00CC43A6" w:rsidP="00CC43A6">
      <w:pPr>
        <w:pStyle w:val="ListParagraph"/>
        <w:rPr>
          <w:rFonts w:ascii="Palatino Linotype" w:hAnsi="Palatino Linotype"/>
        </w:rPr>
      </w:pPr>
    </w:p>
    <w:p w:rsidR="00CC43A6" w:rsidRDefault="00CC43A6" w:rsidP="00CC43A6">
      <w:pPr>
        <w:jc w:val="both"/>
        <w:rPr>
          <w:rFonts w:ascii="Palatino Linotype" w:hAnsi="Palatino Linotype"/>
        </w:rPr>
      </w:pPr>
    </w:p>
    <w:p w:rsidR="00CC43A6" w:rsidRDefault="00CC43A6" w:rsidP="00CC43A6">
      <w:pPr>
        <w:jc w:val="both"/>
        <w:rPr>
          <w:rFonts w:ascii="Palatino Linotype" w:hAnsi="Palatino Linotype"/>
        </w:rPr>
      </w:pPr>
    </w:p>
    <w:sectPr w:rsidR="00CC43A6" w:rsidSect="005019AF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C0A26"/>
    <w:multiLevelType w:val="hybridMultilevel"/>
    <w:tmpl w:val="EE7E166A"/>
    <w:lvl w:ilvl="0" w:tplc="2822E9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9421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80D8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EC44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D078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8C5A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3607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4CBF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9C38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580E93"/>
    <w:multiLevelType w:val="hybridMultilevel"/>
    <w:tmpl w:val="985214DC"/>
    <w:lvl w:ilvl="0" w:tplc="7B9ED9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2282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3493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96AF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B8ED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46C7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38C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143B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C2CE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FD96CC6"/>
    <w:multiLevelType w:val="hybridMultilevel"/>
    <w:tmpl w:val="471C55B4"/>
    <w:lvl w:ilvl="0" w:tplc="F0B03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9E72E2"/>
    <w:multiLevelType w:val="hybridMultilevel"/>
    <w:tmpl w:val="274AA168"/>
    <w:lvl w:ilvl="0" w:tplc="C0180C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8272A"/>
    <w:multiLevelType w:val="hybridMultilevel"/>
    <w:tmpl w:val="F79A80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066F85"/>
    <w:multiLevelType w:val="hybridMultilevel"/>
    <w:tmpl w:val="D4F8A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971422"/>
    <w:multiLevelType w:val="hybridMultilevel"/>
    <w:tmpl w:val="2702F814"/>
    <w:lvl w:ilvl="0" w:tplc="ADD07AA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1478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A896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6848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28B7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2A20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D216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88B6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DA58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2C461F"/>
    <w:multiLevelType w:val="hybridMultilevel"/>
    <w:tmpl w:val="AC34C06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040073"/>
    <w:multiLevelType w:val="hybridMultilevel"/>
    <w:tmpl w:val="5D783D4C"/>
    <w:lvl w:ilvl="0" w:tplc="06AC46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8"/>
  </w:num>
  <w:num w:numId="6">
    <w:abstractNumId w:val="3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9AF"/>
    <w:rsid w:val="00047BC8"/>
    <w:rsid w:val="00105CA0"/>
    <w:rsid w:val="00121856"/>
    <w:rsid w:val="001B1157"/>
    <w:rsid w:val="001E55D0"/>
    <w:rsid w:val="003C02BF"/>
    <w:rsid w:val="004116A3"/>
    <w:rsid w:val="004872A2"/>
    <w:rsid w:val="005019AF"/>
    <w:rsid w:val="00652FF9"/>
    <w:rsid w:val="006A0323"/>
    <w:rsid w:val="006A5559"/>
    <w:rsid w:val="00737456"/>
    <w:rsid w:val="00786D1E"/>
    <w:rsid w:val="007B092A"/>
    <w:rsid w:val="007F6D39"/>
    <w:rsid w:val="00875963"/>
    <w:rsid w:val="00955FC7"/>
    <w:rsid w:val="00A562C4"/>
    <w:rsid w:val="00A83871"/>
    <w:rsid w:val="00AD3689"/>
    <w:rsid w:val="00CC43A6"/>
    <w:rsid w:val="00D43B07"/>
    <w:rsid w:val="00D72364"/>
    <w:rsid w:val="00D87B1F"/>
    <w:rsid w:val="00DC0CFC"/>
    <w:rsid w:val="00E55448"/>
    <w:rsid w:val="00EA146E"/>
    <w:rsid w:val="00EB2C87"/>
    <w:rsid w:val="00F5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F627D"/>
  <w15:chartTrackingRefBased/>
  <w15:docId w15:val="{B3691786-934B-47E2-8E62-0FD9B15CA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5C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CA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05CA0"/>
    <w:pPr>
      <w:ind w:left="720"/>
      <w:contextualSpacing/>
    </w:pPr>
  </w:style>
  <w:style w:type="table" w:styleId="TableGrid">
    <w:name w:val="Table Grid"/>
    <w:basedOn w:val="TableNormal"/>
    <w:uiPriority w:val="39"/>
    <w:rsid w:val="003C02B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C02BF"/>
    <w:pPr>
      <w:spacing w:before="100" w:beforeAutospacing="1" w:after="100" w:afterAutospacing="1" w:line="240" w:lineRule="auto"/>
    </w:pPr>
    <w:rPr>
      <w:rFonts w:eastAsia="Times New Roman" w:cs="Times New Roman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38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2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15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567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1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24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6051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926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s-learning.ml/cours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s-learning.ml" TargetMode="External"/><Relationship Id="rId5" Type="http://schemas.openxmlformats.org/officeDocument/2006/relationships/hyperlink" Target="http://cs-learning.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Joanne</dc:creator>
  <cp:keywords>DUI KULIAH</cp:keywords>
  <dc:description/>
  <cp:lastModifiedBy>Patricia Joanne</cp:lastModifiedBy>
  <cp:revision>6</cp:revision>
  <dcterms:created xsi:type="dcterms:W3CDTF">2018-05-18T17:43:00Z</dcterms:created>
  <dcterms:modified xsi:type="dcterms:W3CDTF">2018-05-19T09:07:00Z</dcterms:modified>
</cp:coreProperties>
</file>