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KLASIFIKASI ULASAN FILM DI IMDB</w:t>
      </w:r>
      <w:r w:rsidDel="00000000" w:rsidR="00000000" w:rsidRPr="00000000">
        <w:rPr>
          <w:rtl w:val="0"/>
        </w:rPr>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METODE CNN</w:t>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sebagai syarat UAS</w:t>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mata kuliah </w:t>
      </w:r>
      <w:r w:rsidDel="00000000" w:rsidR="00000000" w:rsidRPr="00000000">
        <w:rPr>
          <w:rFonts w:ascii="Times New Roman" w:cs="Times New Roman" w:eastAsia="Times New Roman" w:hAnsi="Times New Roman"/>
          <w:i w:val="1"/>
          <w:sz w:val="24"/>
          <w:szCs w:val="24"/>
          <w:rtl w:val="0"/>
        </w:rPr>
        <w:t xml:space="preserve">Machine Learning</w:t>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62175" cy="21621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621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Andrew A. J. W. – 140810160012</w:t>
      </w:r>
    </w:p>
    <w:p w:rsidR="00000000" w:rsidDel="00000000" w:rsidP="00000000" w:rsidRDefault="00000000" w:rsidRPr="00000000" w14:paraId="0000000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Adryan Luthfi Faiz – 140810160049</w:t>
      </w:r>
    </w:p>
    <w:p w:rsidR="00000000" w:rsidDel="00000000" w:rsidP="00000000" w:rsidRDefault="00000000" w:rsidRPr="00000000" w14:paraId="0000000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Patricia Joanne – 140810160065</w:t>
      </w:r>
    </w:p>
    <w:p w:rsidR="00000000" w:rsidDel="00000000" w:rsidP="00000000" w:rsidRDefault="00000000" w:rsidRPr="00000000" w14:paraId="0000000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Dikumpulkan tanggal</w:t>
      </w:r>
    </w:p>
    <w:p w:rsidR="00000000" w:rsidDel="00000000" w:rsidP="00000000" w:rsidRDefault="00000000" w:rsidRPr="00000000" w14:paraId="0000001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Desember 2019</w:t>
      </w:r>
    </w:p>
    <w:p w:rsidR="00000000" w:rsidDel="00000000" w:rsidP="00000000" w:rsidRDefault="00000000" w:rsidRPr="00000000" w14:paraId="0000001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S-1 TEKNIK INFORMATIKA</w:t>
      </w:r>
    </w:p>
    <w:p w:rsidR="00000000" w:rsidDel="00000000" w:rsidP="00000000" w:rsidRDefault="00000000" w:rsidRPr="00000000" w14:paraId="0000001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MATEMATIKA DAN ILMU PENGETAHUAN ALAM</w:t>
      </w:r>
    </w:p>
    <w:p w:rsidR="00000000" w:rsidDel="00000000" w:rsidP="00000000" w:rsidRDefault="00000000" w:rsidRPr="00000000" w14:paraId="0000001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PADJADJARAN</w:t>
      </w:r>
    </w:p>
    <w:p w:rsidR="00000000" w:rsidDel="00000000" w:rsidP="00000000" w:rsidRDefault="00000000" w:rsidRPr="00000000" w14:paraId="0000001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19">
      <w:pPr>
        <w:pStyle w:val="Heading1"/>
        <w:spacing w:after="0" w:before="0" w:line="360" w:lineRule="auto"/>
        <w:jc w:val="center"/>
        <w:rPr>
          <w:rFonts w:ascii="Times New Roman" w:cs="Times New Roman" w:eastAsia="Times New Roman" w:hAnsi="Times New Roman"/>
          <w:b w:val="1"/>
          <w:sz w:val="24"/>
          <w:szCs w:val="24"/>
        </w:rPr>
      </w:pPr>
      <w:bookmarkStart w:colFirst="0" w:colLast="0" w:name="_y16mm0ksjcwx" w:id="0"/>
      <w:bookmarkEnd w:id="0"/>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1A">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7uw56dqis7te" w:id="1"/>
      <w:bookmarkEnd w:id="1"/>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1D">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merupakan suatu kebutuhan dan sampai saat ini </w:t>
      </w:r>
      <w:r w:rsidDel="00000000" w:rsidR="00000000" w:rsidRPr="00000000">
        <w:rPr>
          <w:rFonts w:ascii="Times New Roman" w:cs="Times New Roman" w:eastAsia="Times New Roman" w:hAnsi="Times New Roman"/>
          <w:sz w:val="24"/>
          <w:szCs w:val="24"/>
          <w:rtl w:val="0"/>
        </w:rPr>
        <w:t xml:space="preserve">bermunculan sangat tidak terbatas jumlahnya sehingga dibutuhkan suatu penyajian dari informasi tanpa mengurangi nilai yang terkandung di dalamnya. Dengan berkembangnya dunia maya di internet, semakin banyak orang yang menuliskan opini mereka tentang sebuah produk atau jasa. Dalam beberapa tahun terakhir, sejumlah besar situs telah memungkinkan penggunanya untuk berkontribusi, memodifikasi, dan meningkatkan konten. Setiap pengguna internet aktif dengan bebas menyampaikan ekspresi mereka atau pendapat pribadi tentang suatu topik tertentu, salah satu contohnya yaitu film.</w:t>
      </w:r>
    </w:p>
    <w:p w:rsidR="00000000" w:rsidDel="00000000" w:rsidP="00000000" w:rsidRDefault="00000000" w:rsidRPr="00000000" w14:paraId="0000001E">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kemajuan teknologi yang sangat pesat sekarang ini, seluruh informasi tentang film sudah tersedia di internet. Semakin banyak informasi yang disediakan di internet, maka akan semakin sulit juga untuk menemukan informasi yang sesuai dengan kebutuhan konsumen. Salah satu hal yang penting untuk menilai sebuah film adalah ulasan yang merupakan penilaian seseorang berupa opini. Opini yang terkandung dalam ulasan bisa positif atau negatif, maka dari itu dibutuhkan sebuah pengklasifikasian ulasan yang dapat membedakan opini positif dan opini negatif.</w:t>
      </w:r>
    </w:p>
    <w:p w:rsidR="00000000" w:rsidDel="00000000" w:rsidP="00000000" w:rsidRDefault="00000000" w:rsidRPr="00000000" w14:paraId="0000001F">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 yang merupakan singkatan dari </w:t>
      </w:r>
      <w:r w:rsidDel="00000000" w:rsidR="00000000" w:rsidRPr="00000000">
        <w:rPr>
          <w:rFonts w:ascii="Times New Roman" w:cs="Times New Roman" w:eastAsia="Times New Roman" w:hAnsi="Times New Roman"/>
          <w:i w:val="1"/>
          <w:sz w:val="24"/>
          <w:szCs w:val="24"/>
          <w:rtl w:val="0"/>
        </w:rPr>
        <w:t xml:space="preserve">Internet Movie Database</w:t>
      </w:r>
      <w:r w:rsidDel="00000000" w:rsidR="00000000" w:rsidRPr="00000000">
        <w:rPr>
          <w:rFonts w:ascii="Times New Roman" w:cs="Times New Roman" w:eastAsia="Times New Roman" w:hAnsi="Times New Roman"/>
          <w:sz w:val="24"/>
          <w:szCs w:val="24"/>
          <w:rtl w:val="0"/>
        </w:rPr>
        <w:t xml:space="preserve"> dan a</w:t>
      </w:r>
      <w:r w:rsidDel="00000000" w:rsidR="00000000" w:rsidRPr="00000000">
        <w:rPr>
          <w:rFonts w:ascii="Times New Roman" w:cs="Times New Roman" w:eastAsia="Times New Roman" w:hAnsi="Times New Roman"/>
          <w:sz w:val="24"/>
          <w:szCs w:val="24"/>
          <w:rtl w:val="0"/>
        </w:rPr>
        <w:t xml:space="preserve">lamat situs www.imdb.com adalah situs yang dibuat untuk memuat berbagai informasi tentang film, program televisi dan </w:t>
      </w:r>
      <w:r w:rsidDel="00000000" w:rsidR="00000000" w:rsidRPr="00000000">
        <w:rPr>
          <w:rFonts w:ascii="Times New Roman" w:cs="Times New Roman" w:eastAsia="Times New Roman" w:hAnsi="Times New Roman"/>
          <w:i w:val="1"/>
          <w:sz w:val="24"/>
          <w:szCs w:val="24"/>
          <w:rtl w:val="0"/>
        </w:rPr>
        <w:t xml:space="preserve">video game</w:t>
      </w:r>
      <w:r w:rsidDel="00000000" w:rsidR="00000000" w:rsidRPr="00000000">
        <w:rPr>
          <w:rFonts w:ascii="Times New Roman" w:cs="Times New Roman" w:eastAsia="Times New Roman" w:hAnsi="Times New Roman"/>
          <w:sz w:val="24"/>
          <w:szCs w:val="24"/>
          <w:rtl w:val="0"/>
        </w:rPr>
        <w:t xml:space="preserve">, termasuk aktor, </w:t>
      </w:r>
      <w:r w:rsidDel="00000000" w:rsidR="00000000" w:rsidRPr="00000000">
        <w:rPr>
          <w:rFonts w:ascii="Times New Roman" w:cs="Times New Roman" w:eastAsia="Times New Roman" w:hAnsi="Times New Roman"/>
          <w:i w:val="1"/>
          <w:sz w:val="24"/>
          <w:szCs w:val="24"/>
          <w:rtl w:val="0"/>
        </w:rPr>
        <w:t xml:space="preserve">crew</w:t>
      </w:r>
      <w:r w:rsidDel="00000000" w:rsidR="00000000" w:rsidRPr="00000000">
        <w:rPr>
          <w:rFonts w:ascii="Times New Roman" w:cs="Times New Roman" w:eastAsia="Times New Roman" w:hAnsi="Times New Roman"/>
          <w:sz w:val="24"/>
          <w:szCs w:val="24"/>
          <w:rtl w:val="0"/>
        </w:rPr>
        <w:t xml:space="preserve">, dan karakter fiksi yang terdapat dalam tiga media hiburan visual tersebut. IMDb diluncurkan pada tanggal 17 Oktober 1990 dan pada tahun 1998 diakuisisi oleh Amazon.com. Terdapat pula komunitas di situs IMDb yang berkontribusi langsung untuk menuangkan ulasan tentang film dan memberikan rating pada ketiga media hiburan visual yang telah disebutkan di atas tersebut. Tidak hanya kaum awam, para pakarpun juga mempunyai wadah sendiri untuk memberi rating dan menuangkan ulasan secara profesional.</w:t>
      </w:r>
    </w:p>
    <w:p w:rsidR="00000000" w:rsidDel="00000000" w:rsidP="00000000" w:rsidRDefault="00000000" w:rsidRPr="00000000" w14:paraId="00000020">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kita mengunjungi salah satu laman film di IMDb, kita akan menemukan sesuatu yang disebut </w:t>
      </w:r>
      <w:r w:rsidDel="00000000" w:rsidR="00000000" w:rsidRPr="00000000">
        <w:rPr>
          <w:rFonts w:ascii="Times New Roman" w:cs="Times New Roman" w:eastAsia="Times New Roman" w:hAnsi="Times New Roman"/>
          <w:i w:val="1"/>
          <w:sz w:val="24"/>
          <w:szCs w:val="24"/>
          <w:rtl w:val="0"/>
        </w:rPr>
        <w:t xml:space="preserve">IMDb user rating</w:t>
      </w:r>
      <w:r w:rsidDel="00000000" w:rsidR="00000000" w:rsidRPr="00000000">
        <w:rPr>
          <w:rFonts w:ascii="Times New Roman" w:cs="Times New Roman" w:eastAsia="Times New Roman" w:hAnsi="Times New Roman"/>
          <w:sz w:val="24"/>
          <w:szCs w:val="24"/>
          <w:rtl w:val="0"/>
        </w:rPr>
        <w:t xml:space="preserve">, yakni semacam nilai seberapa bagus film tersebut di mata para pengguna IMDB yang lain Pengguna yang telah terdaftar dapat memberikan penilaiannya atas suatu film.</w:t>
      </w:r>
    </w:p>
    <w:p w:rsidR="00000000" w:rsidDel="00000000" w:rsidP="00000000" w:rsidRDefault="00000000" w:rsidRPr="00000000" w14:paraId="00000021">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menjadikan IMDb sebagai sumber data dari ulasan film yang akan kami gunakan, kami akan membuat sebuah program untuk mengklasifikasikan ulasan film apakah film tersebut dinilai sebagai film yang bagus atau buruk menggunakan salah satu metode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sz w:val="24"/>
          <w:szCs w:val="24"/>
          <w:rtl w:val="0"/>
        </w:rPr>
        <w:t xml:space="preserve">CNN. CNN sesuai dengan namanya, memanfaatkan proses konvolusi dan proses ini cukup sesuai untuk klasifikasi teks seperti ulasan film.</w:t>
      </w:r>
    </w:p>
    <w:p w:rsidR="00000000" w:rsidDel="00000000" w:rsidP="00000000" w:rsidRDefault="00000000" w:rsidRPr="00000000" w14:paraId="00000022">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w6y0cfr5eno" w:id="2"/>
      <w:bookmarkEnd w:id="2"/>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24">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tersebut, dapat dirumuskan masalah sebagai berikut:</w:t>
      </w:r>
    </w:p>
    <w:p w:rsidR="00000000" w:rsidDel="00000000" w:rsidP="00000000" w:rsidRDefault="00000000" w:rsidRPr="00000000" w14:paraId="00000025">
      <w:pPr>
        <w:numPr>
          <w:ilvl w:val="0"/>
          <w:numId w:val="1"/>
        </w:numPr>
        <w:spacing w:after="0" w:before="0" w:line="360" w:lineRule="auto"/>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mengelompokkan ulasan yang positif dan negatif dari sebuah film?</w:t>
      </w:r>
    </w:p>
    <w:p w:rsidR="00000000" w:rsidDel="00000000" w:rsidP="00000000" w:rsidRDefault="00000000" w:rsidRPr="00000000" w14:paraId="00000026">
      <w:pPr>
        <w:numPr>
          <w:ilvl w:val="0"/>
          <w:numId w:val="1"/>
        </w:numPr>
        <w:spacing w:after="0" w:before="0" w:line="360" w:lineRule="auto"/>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mengetahui bagaimana penilaian secara umum oleh penonton dari sebuah film?</w:t>
      </w:r>
    </w:p>
    <w:p w:rsidR="00000000" w:rsidDel="00000000" w:rsidP="00000000" w:rsidRDefault="00000000" w:rsidRPr="00000000" w14:paraId="0000002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18zk1o865ojv" w:id="3"/>
      <w:bookmarkEnd w:id="3"/>
      <w:r w:rsidDel="00000000" w:rsidR="00000000" w:rsidRPr="00000000">
        <w:rPr>
          <w:rFonts w:ascii="Times New Roman" w:cs="Times New Roman" w:eastAsia="Times New Roman" w:hAnsi="Times New Roman"/>
          <w:b w:val="1"/>
          <w:sz w:val="24"/>
          <w:szCs w:val="24"/>
          <w:rtl w:val="0"/>
        </w:rPr>
        <w:t xml:space="preserve">1.3  Manfaat dan Tujuan</w:t>
      </w:r>
    </w:p>
    <w:p w:rsidR="00000000" w:rsidDel="00000000" w:rsidP="00000000" w:rsidRDefault="00000000" w:rsidRPr="00000000" w14:paraId="00000029">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yang dibuat memiliki manfaat dan tujuan sebagai berikut:</w:t>
      </w:r>
    </w:p>
    <w:p w:rsidR="00000000" w:rsidDel="00000000" w:rsidP="00000000" w:rsidRDefault="00000000" w:rsidRPr="00000000" w14:paraId="0000002A">
      <w:pPr>
        <w:numPr>
          <w:ilvl w:val="0"/>
          <w:numId w:val="5"/>
        </w:numPr>
        <w:spacing w:after="0" w:before="0" w:line="360" w:lineRule="auto"/>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metode CNN pada klasifikasi ulasan film.</w:t>
      </w:r>
    </w:p>
    <w:p w:rsidR="00000000" w:rsidDel="00000000" w:rsidP="00000000" w:rsidRDefault="00000000" w:rsidRPr="00000000" w14:paraId="0000002B">
      <w:pPr>
        <w:numPr>
          <w:ilvl w:val="0"/>
          <w:numId w:val="5"/>
        </w:numPr>
        <w:spacing w:after="0" w:before="0" w:line="360" w:lineRule="auto"/>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performa dari hasil klasifikasi dokumen.</w:t>
      </w:r>
    </w:p>
    <w:p w:rsidR="00000000" w:rsidDel="00000000" w:rsidP="00000000" w:rsidRDefault="00000000" w:rsidRPr="00000000" w14:paraId="0000002C">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Style w:val="Heading1"/>
        <w:spacing w:after="0" w:before="0" w:line="360" w:lineRule="auto"/>
        <w:ind w:left="360" w:firstLine="0"/>
        <w:jc w:val="center"/>
        <w:rPr>
          <w:rFonts w:ascii="Times New Roman" w:cs="Times New Roman" w:eastAsia="Times New Roman" w:hAnsi="Times New Roman"/>
          <w:b w:val="1"/>
          <w:sz w:val="24"/>
          <w:szCs w:val="24"/>
        </w:rPr>
      </w:pPr>
      <w:bookmarkStart w:colFirst="0" w:colLast="0" w:name="_5zri1gihobrl" w:id="4"/>
      <w:bookmarkEnd w:id="4"/>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3C">
      <w:pPr>
        <w:spacing w:after="0" w:before="0"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PEMBAHASAN</w:t>
      </w:r>
    </w:p>
    <w:p w:rsidR="00000000" w:rsidDel="00000000" w:rsidP="00000000" w:rsidRDefault="00000000" w:rsidRPr="00000000" w14:paraId="0000003D">
      <w:pPr>
        <w:spacing w:after="0" w:before="0"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fnueidwilrhi" w:id="5"/>
      <w:bookmarkEnd w:id="5"/>
      <w:r w:rsidDel="00000000" w:rsidR="00000000" w:rsidRPr="00000000">
        <w:rPr>
          <w:rFonts w:ascii="Times New Roman" w:cs="Times New Roman" w:eastAsia="Times New Roman" w:hAnsi="Times New Roman"/>
          <w:b w:val="1"/>
          <w:sz w:val="24"/>
          <w:szCs w:val="24"/>
          <w:rtl w:val="0"/>
        </w:rPr>
        <w:t xml:space="preserve">2.1  Metode yang Digunakan</w:t>
      </w:r>
    </w:p>
    <w:p w:rsidR="00000000" w:rsidDel="00000000" w:rsidP="00000000" w:rsidRDefault="00000000" w:rsidRPr="00000000" w14:paraId="0000003F">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 dalam program ini adalah salah satu metode dari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yaitu CNN (</w:t>
      </w:r>
      <w:r w:rsidDel="00000000" w:rsidR="00000000" w:rsidRPr="00000000">
        <w:rPr>
          <w:rFonts w:ascii="Times New Roman" w:cs="Times New Roman" w:eastAsia="Times New Roman" w:hAnsi="Times New Roman"/>
          <w:i w:val="1"/>
          <w:sz w:val="24"/>
          <w:szCs w:val="24"/>
          <w:rtl w:val="0"/>
        </w:rPr>
        <w:t xml:space="preserve">Convolutional Neural Network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Convolutional neural network </w:t>
      </w:r>
      <w:r w:rsidDel="00000000" w:rsidR="00000000" w:rsidRPr="00000000">
        <w:rPr>
          <w:rFonts w:ascii="Times New Roman" w:cs="Times New Roman" w:eastAsia="Times New Roman" w:hAnsi="Times New Roman"/>
          <w:sz w:val="24"/>
          <w:szCs w:val="24"/>
          <w:rtl w:val="0"/>
        </w:rPr>
        <w:t xml:space="preserve">(CNN) dapat diterapkan untuk melakukan klasifikasi dokumen teks. Seiring dengan berkembangnya komputasi menggunakan </w:t>
      </w:r>
      <w:r w:rsidDel="00000000" w:rsidR="00000000" w:rsidRPr="00000000">
        <w:rPr>
          <w:rFonts w:ascii="Times New Roman" w:cs="Times New Roman" w:eastAsia="Times New Roman" w:hAnsi="Times New Roman"/>
          <w:i w:val="1"/>
          <w:sz w:val="24"/>
          <w:szCs w:val="24"/>
          <w:rtl w:val="0"/>
        </w:rPr>
        <w:t xml:space="preserve">Graphical Processing Unit </w:t>
      </w:r>
      <w:r w:rsidDel="00000000" w:rsidR="00000000" w:rsidRPr="00000000">
        <w:rPr>
          <w:rFonts w:ascii="Times New Roman" w:cs="Times New Roman" w:eastAsia="Times New Roman" w:hAnsi="Times New Roman"/>
          <w:sz w:val="24"/>
          <w:szCs w:val="24"/>
          <w:rtl w:val="0"/>
        </w:rPr>
        <w:t xml:space="preserve">(GPU) membuat proses pelatihan model pada algoritma CNN juga menjadi lebih cepat.</w:t>
      </w:r>
    </w:p>
    <w:p w:rsidR="00000000" w:rsidDel="00000000" w:rsidP="00000000" w:rsidRDefault="00000000" w:rsidRPr="00000000" w14:paraId="00000040">
      <w:pPr>
        <w:spacing w:after="0" w:before="0" w:line="360" w:lineRule="auto"/>
        <w:ind w:left="0" w:firstLine="45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highlight w:val="white"/>
          <w:rtl w:val="0"/>
        </w:rPr>
        <w:t xml:space="preserve">Cara kerja CNN memiliki kesamaan pada MLP (</w:t>
      </w:r>
      <w:r w:rsidDel="00000000" w:rsidR="00000000" w:rsidRPr="00000000">
        <w:rPr>
          <w:rFonts w:ascii="Times New Roman" w:cs="Times New Roman" w:eastAsia="Times New Roman" w:hAnsi="Times New Roman"/>
          <w:i w:val="1"/>
          <w:sz w:val="24"/>
          <w:szCs w:val="24"/>
          <w:highlight w:val="white"/>
          <w:rtl w:val="0"/>
        </w:rPr>
        <w:t xml:space="preserve">Multilayer Perceptron</w:t>
      </w:r>
      <w:r w:rsidDel="00000000" w:rsidR="00000000" w:rsidRPr="00000000">
        <w:rPr>
          <w:rFonts w:ascii="Times New Roman" w:cs="Times New Roman" w:eastAsia="Times New Roman" w:hAnsi="Times New Roman"/>
          <w:sz w:val="24"/>
          <w:szCs w:val="24"/>
          <w:highlight w:val="white"/>
          <w:rtl w:val="0"/>
        </w:rPr>
        <w:t xml:space="preserve">), namun dalam CNN setiap neuron atau input dari </w:t>
      </w:r>
      <w:r w:rsidDel="00000000" w:rsidR="00000000" w:rsidRPr="00000000">
        <w:rPr>
          <w:rFonts w:ascii="Times New Roman" w:cs="Times New Roman" w:eastAsia="Times New Roman" w:hAnsi="Times New Roman"/>
          <w:i w:val="1"/>
          <w:sz w:val="24"/>
          <w:szCs w:val="24"/>
          <w:highlight w:val="white"/>
          <w:rtl w:val="0"/>
        </w:rPr>
        <w:t xml:space="preserve">layer </w:t>
      </w:r>
      <w:r w:rsidDel="00000000" w:rsidR="00000000" w:rsidRPr="00000000">
        <w:rPr>
          <w:rFonts w:ascii="Times New Roman" w:cs="Times New Roman" w:eastAsia="Times New Roman" w:hAnsi="Times New Roman"/>
          <w:sz w:val="24"/>
          <w:szCs w:val="24"/>
          <w:highlight w:val="white"/>
          <w:rtl w:val="0"/>
        </w:rPr>
        <w:t xml:space="preserve">sebelumnya </w:t>
      </w:r>
      <w:r w:rsidDel="00000000" w:rsidR="00000000" w:rsidRPr="00000000">
        <w:rPr>
          <w:rFonts w:ascii="Times New Roman" w:cs="Times New Roman" w:eastAsia="Times New Roman" w:hAnsi="Times New Roman"/>
          <w:sz w:val="24"/>
          <w:szCs w:val="24"/>
          <w:highlight w:val="white"/>
          <w:rtl w:val="0"/>
        </w:rPr>
        <w:t xml:space="preserve">dipresentasikan dalam bentuk dua dimensi, tidak seperti MLP yang setiap neuron hanya berukuran satu dimensi. CNN merupakan pengembangan lebih lanjut dari MLP karena menggunakan metode yang mirip dengan dimensi yang lebih banyak. Di algoritma CNN ini, input dari layer sebelumnya bukan array 1 dimensi melainkan array 2 dimensi.</w:t>
      </w:r>
      <w:r w:rsidDel="00000000" w:rsidR="00000000" w:rsidRPr="00000000">
        <w:rPr>
          <w:rtl w:val="0"/>
        </w:rPr>
      </w:r>
    </w:p>
    <w:p w:rsidR="00000000" w:rsidDel="00000000" w:rsidP="00000000" w:rsidRDefault="00000000" w:rsidRPr="00000000" w14:paraId="00000041">
      <w:pPr>
        <w:spacing w:after="0" w:before="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fcq1wpcq8hrk" w:id="6"/>
      <w:bookmarkEnd w:id="6"/>
      <w:r w:rsidDel="00000000" w:rsidR="00000000" w:rsidRPr="00000000">
        <w:rPr>
          <w:rFonts w:ascii="Times New Roman" w:cs="Times New Roman" w:eastAsia="Times New Roman" w:hAnsi="Times New Roman"/>
          <w:b w:val="1"/>
          <w:sz w:val="24"/>
          <w:szCs w:val="24"/>
          <w:rtl w:val="0"/>
        </w:rPr>
        <w:t xml:space="preserve">2.2  Dataset yang Digunakan</w:t>
      </w:r>
    </w:p>
    <w:p w:rsidR="00000000" w:rsidDel="00000000" w:rsidP="00000000" w:rsidRDefault="00000000" w:rsidRPr="00000000" w14:paraId="00000043">
      <w:pPr>
        <w:spacing w:after="0" w:before="0" w:line="360"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dalam program ini adalah kumpulan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film di situs IMDb. </w:t>
      </w:r>
      <w:r w:rsidDel="00000000" w:rsidR="00000000" w:rsidRPr="00000000">
        <w:rPr>
          <w:rFonts w:ascii="Times New Roman" w:cs="Times New Roman" w:eastAsia="Times New Roman" w:hAnsi="Times New Roman"/>
          <w:sz w:val="24"/>
          <w:szCs w:val="24"/>
          <w:rtl w:val="0"/>
        </w:rPr>
        <w:t xml:space="preserve">Dataset disadur dari</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https://keras.io/datasets/</w:t>
        </w:r>
      </w:hyperlink>
      <w:r w:rsidDel="00000000" w:rsidR="00000000" w:rsidRPr="00000000">
        <w:rPr>
          <w:rFonts w:ascii="Times New Roman" w:cs="Times New Roman" w:eastAsia="Times New Roman" w:hAnsi="Times New Roman"/>
          <w:sz w:val="24"/>
          <w:szCs w:val="24"/>
          <w:rtl w:val="0"/>
        </w:rPr>
        <w:t xml:space="preserve"> yang berisi </w:t>
      </w:r>
      <w:r w:rsidDel="00000000" w:rsidR="00000000" w:rsidRPr="00000000">
        <w:rPr>
          <w:rFonts w:ascii="Times New Roman" w:cs="Times New Roman" w:eastAsia="Times New Roman" w:hAnsi="Times New Roman"/>
          <w:sz w:val="24"/>
          <w:szCs w:val="24"/>
          <w:rtl w:val="0"/>
        </w:rPr>
        <w:t xml:space="preserve">25.000 ulasan film dari IMDb dan telah dilabeli oleh sentimen positif dan negatif (dapat diunduh di </w:t>
      </w:r>
      <w:hyperlink r:id="rId9">
        <w:r w:rsidDel="00000000" w:rsidR="00000000" w:rsidRPr="00000000">
          <w:rPr>
            <w:rFonts w:ascii="Times New Roman" w:cs="Times New Roman" w:eastAsia="Times New Roman" w:hAnsi="Times New Roman"/>
            <w:color w:val="1155cc"/>
            <w:sz w:val="24"/>
            <w:szCs w:val="24"/>
            <w:u w:val="single"/>
            <w:rtl w:val="0"/>
          </w:rPr>
          <w:t xml:space="preserve">http://ai.stanford.edu/%7Eamaas/data/sentiment/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Ulasan-ulasan ini telah melalui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dan setiap ulasan dikodekan sebagai urutan indeks kata (integer). Untuk memudahkan, kata-kata diindeks oleh frekuensi keseluruhan dalam dataset, misalnya integer "3" mengkodekan kata ke-3 paling sering dalam data. Hal ini memungkinkan operasi penyaringan cepat seperti "hanya mempertimbangkan 10.000 kata paling umum teratas dan menghilangkan 20 kata paling umum teratas". Sebagai konvensi, "0" tidak berarti kata tertentu, tetapi digunakan untuk menyandikan kata yang tidak dikenal.</w:t>
      </w:r>
    </w:p>
    <w:p w:rsidR="00000000" w:rsidDel="00000000" w:rsidP="00000000" w:rsidRDefault="00000000" w:rsidRPr="00000000" w14:paraId="00000044">
      <w:pPr>
        <w:spacing w:after="0" w:before="0" w:line="360" w:lineRule="auto"/>
        <w:ind w:left="0" w:firstLine="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nzopob3lmnx" w:id="7"/>
      <w:bookmarkEnd w:id="7"/>
      <w:r w:rsidDel="00000000" w:rsidR="00000000" w:rsidRPr="00000000">
        <w:rPr>
          <w:rFonts w:ascii="Times New Roman" w:cs="Times New Roman" w:eastAsia="Times New Roman" w:hAnsi="Times New Roman"/>
          <w:b w:val="1"/>
          <w:sz w:val="24"/>
          <w:szCs w:val="24"/>
          <w:rtl w:val="0"/>
        </w:rPr>
        <w:t xml:space="preserve">2.3  Spesifikasi Sistem yang Digunakan</w:t>
      </w:r>
    </w:p>
    <w:p w:rsidR="00000000" w:rsidDel="00000000" w:rsidP="00000000" w:rsidRDefault="00000000" w:rsidRPr="00000000" w14:paraId="00000046">
      <w:pPr>
        <w:spacing w:after="0" w:before="0" w:line="36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Berikut ini adalah spesifikasi sistem yang digunakan:</w:t>
      </w:r>
      <w:r w:rsidDel="00000000" w:rsidR="00000000" w:rsidRPr="00000000">
        <w:rPr>
          <w:rtl w:val="0"/>
        </w:rPr>
      </w:r>
    </w:p>
    <w:p w:rsidR="00000000" w:rsidDel="00000000" w:rsidP="00000000" w:rsidRDefault="00000000" w:rsidRPr="00000000" w14:paraId="00000047">
      <w:pPr>
        <w:numPr>
          <w:ilvl w:val="0"/>
          <w:numId w:val="7"/>
        </w:numPr>
        <w:spacing w:after="0" w:before="0" w:line="360" w:lineRule="auto"/>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Hardware</w:t>
      </w:r>
    </w:p>
    <w:p w:rsidR="00000000" w:rsidDel="00000000" w:rsidP="00000000" w:rsidRDefault="00000000" w:rsidRPr="00000000" w14:paraId="00000048">
      <w:pPr>
        <w:numPr>
          <w:ilvl w:val="0"/>
          <w:numId w:val="4"/>
        </w:num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49">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10 Education</w:t>
      </w:r>
    </w:p>
    <w:p w:rsidR="00000000" w:rsidDel="00000000" w:rsidP="00000000" w:rsidRDefault="00000000" w:rsidRPr="00000000" w14:paraId="0000004A">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8 GB</w:t>
      </w:r>
    </w:p>
    <w:p w:rsidR="00000000" w:rsidDel="00000000" w:rsidP="00000000" w:rsidRDefault="00000000" w:rsidRPr="00000000" w14:paraId="0000004B">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1 TB</w:t>
      </w:r>
    </w:p>
    <w:p w:rsidR="00000000" w:rsidDel="00000000" w:rsidP="00000000" w:rsidRDefault="00000000" w:rsidRPr="00000000" w14:paraId="0000004C">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Nvidia Geforce GTX 1050</w:t>
      </w:r>
    </w:p>
    <w:p w:rsidR="00000000" w:rsidDel="00000000" w:rsidP="00000000" w:rsidRDefault="00000000" w:rsidRPr="00000000" w14:paraId="0000004D">
      <w:pPr>
        <w:numPr>
          <w:ilvl w:val="0"/>
          <w:numId w:val="7"/>
        </w:numPr>
        <w:spacing w:line="360" w:lineRule="auto"/>
        <w:ind w:left="72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Online Tools</w:t>
      </w:r>
    </w:p>
    <w:p w:rsidR="00000000" w:rsidDel="00000000" w:rsidP="00000000" w:rsidRDefault="00000000" w:rsidRPr="00000000" w14:paraId="0000004E">
      <w:pPr>
        <w:numPr>
          <w:ilvl w:val="0"/>
          <w:numId w:val="8"/>
        </w:numPr>
        <w:spacing w:after="0" w:before="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w:t>
      </w:r>
      <w:hyperlink r:id="rId10">
        <w:r w:rsidDel="00000000" w:rsidR="00000000" w:rsidRPr="00000000">
          <w:rPr>
            <w:rFonts w:ascii="Times New Roman" w:cs="Times New Roman" w:eastAsia="Times New Roman" w:hAnsi="Times New Roman"/>
            <w:color w:val="1155cc"/>
            <w:sz w:val="24"/>
            <w:szCs w:val="24"/>
            <w:u w:val="single"/>
            <w:rtl w:val="0"/>
          </w:rPr>
          <w:t xml:space="preserve">https://colab.research.google.com/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7q9442x81rrt" w:id="8"/>
      <w:bookmarkEnd w:id="8"/>
      <w:r w:rsidDel="00000000" w:rsidR="00000000" w:rsidRPr="00000000">
        <w:rPr>
          <w:rFonts w:ascii="Times New Roman" w:cs="Times New Roman" w:eastAsia="Times New Roman" w:hAnsi="Times New Roman"/>
          <w:b w:val="1"/>
          <w:sz w:val="24"/>
          <w:szCs w:val="24"/>
          <w:rtl w:val="0"/>
        </w:rPr>
        <w:t xml:space="preserve">2.4  Langkah Pengaplikasian</w:t>
      </w:r>
    </w:p>
    <w:p w:rsidR="00000000" w:rsidDel="00000000" w:rsidP="00000000" w:rsidRDefault="00000000" w:rsidRPr="00000000" w14:paraId="0000005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Berikut langkah yang dilakukan selama perancangan program:</w:t>
      </w:r>
    </w:p>
    <w:p w:rsidR="00000000" w:rsidDel="00000000" w:rsidP="00000000" w:rsidRDefault="00000000" w:rsidRPr="00000000" w14:paraId="00000052">
      <w:pPr>
        <w:numPr>
          <w:ilvl w:val="0"/>
          <w:numId w:val="2"/>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Pengumpulan data dan </w:t>
      </w:r>
      <w:r w:rsidDel="00000000" w:rsidR="00000000" w:rsidRPr="00000000">
        <w:rPr>
          <w:rFonts w:ascii="Times New Roman" w:cs="Times New Roman" w:eastAsia="Times New Roman" w:hAnsi="Times New Roman"/>
          <w:i w:val="1"/>
          <w:sz w:val="24"/>
          <w:szCs w:val="24"/>
          <w:rtl w:val="0"/>
        </w:rPr>
        <w:t xml:space="preserve">pre-processing </w:t>
      </w: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5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pertama yang dilakukan adalah melakukan pengumpulan data, namun karena dataset yang kami gunakan adalah dataset yang telah disediakan oleh Keras.io, kami tidak perlu lagi melakukan pengumpulan data. Selain itu, data juga sudah melalui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pemanggilannya adalah sebagai berikut:</w:t>
      </w:r>
    </w:p>
    <w:p w:rsidR="00000000" w:rsidDel="00000000" w:rsidP="00000000" w:rsidRDefault="00000000" w:rsidRPr="00000000" w14:paraId="00000055">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keras.datasets import imdb</w:t>
      </w:r>
    </w:p>
    <w:p w:rsidR="00000000" w:rsidDel="00000000" w:rsidP="00000000" w:rsidRDefault="00000000" w:rsidRPr="00000000" w14:paraId="00000056">
      <w:pPr>
        <w:spacing w:after="0" w:before="0" w:line="36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(x_train, y_train), (x_test, y_test) = imdb.load_data(path="imdb.npz",</w:t>
      </w:r>
    </w:p>
    <w:p w:rsidR="00000000" w:rsidDel="00000000" w:rsidP="00000000" w:rsidRDefault="00000000" w:rsidRPr="00000000" w14:paraId="00000058">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num_words=None,</w:t>
      </w:r>
    </w:p>
    <w:p w:rsidR="00000000" w:rsidDel="00000000" w:rsidP="00000000" w:rsidRDefault="00000000" w:rsidRPr="00000000" w14:paraId="00000059">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skip_top=0,</w:t>
      </w:r>
    </w:p>
    <w:p w:rsidR="00000000" w:rsidDel="00000000" w:rsidP="00000000" w:rsidRDefault="00000000" w:rsidRPr="00000000" w14:paraId="0000005A">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maxlen=None,</w:t>
      </w:r>
    </w:p>
    <w:p w:rsidR="00000000" w:rsidDel="00000000" w:rsidP="00000000" w:rsidRDefault="00000000" w:rsidRPr="00000000" w14:paraId="0000005B">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seed=113,</w:t>
      </w:r>
    </w:p>
    <w:p w:rsidR="00000000" w:rsidDel="00000000" w:rsidP="00000000" w:rsidRDefault="00000000" w:rsidRPr="00000000" w14:paraId="0000005C">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start_char=1,</w:t>
      </w:r>
    </w:p>
    <w:p w:rsidR="00000000" w:rsidDel="00000000" w:rsidP="00000000" w:rsidRDefault="00000000" w:rsidRPr="00000000" w14:paraId="0000005D">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oov_char=2,</w:t>
      </w:r>
    </w:p>
    <w:p w:rsidR="00000000" w:rsidDel="00000000" w:rsidP="00000000" w:rsidRDefault="00000000" w:rsidRPr="00000000" w14:paraId="0000005E">
      <w:pPr>
        <w:spacing w:after="0" w:before="0"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index_from=3)</w:t>
      </w:r>
    </w:p>
    <w:p w:rsidR="00000000" w:rsidDel="00000000" w:rsidP="00000000" w:rsidRDefault="00000000" w:rsidRPr="00000000" w14:paraId="0000005F">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model CNN</w:t>
      </w:r>
    </w:p>
    <w:p w:rsidR="00000000" w:rsidDel="00000000" w:rsidP="00000000" w:rsidRDefault="00000000" w:rsidRPr="00000000" w14:paraId="0000006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Keras terdapat dua cara dalam membangun model yaitu model</w:t>
      </w:r>
      <w:r w:rsidDel="00000000" w:rsidR="00000000" w:rsidRPr="00000000">
        <w:rPr>
          <w:rFonts w:ascii="Times New Roman" w:cs="Times New Roman" w:eastAsia="Times New Roman" w:hAnsi="Times New Roman"/>
          <w:i w:val="1"/>
          <w:sz w:val="24"/>
          <w:szCs w:val="24"/>
          <w:rtl w:val="0"/>
        </w:rPr>
        <w:t xml:space="preserve"> sequential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API digunakan untuk menentukan model kompleks, sedangkan model </w:t>
      </w:r>
      <w:r w:rsidDel="00000000" w:rsidR="00000000" w:rsidRPr="00000000">
        <w:rPr>
          <w:rFonts w:ascii="Times New Roman" w:cs="Times New Roman" w:eastAsia="Times New Roman" w:hAnsi="Times New Roman"/>
          <w:i w:val="1"/>
          <w:sz w:val="24"/>
          <w:szCs w:val="24"/>
          <w:rtl w:val="0"/>
        </w:rPr>
        <w:t xml:space="preserve">sequential</w:t>
      </w:r>
      <w:r w:rsidDel="00000000" w:rsidR="00000000" w:rsidRPr="00000000">
        <w:rPr>
          <w:rFonts w:ascii="Times New Roman" w:cs="Times New Roman" w:eastAsia="Times New Roman" w:hAnsi="Times New Roman"/>
          <w:sz w:val="24"/>
          <w:szCs w:val="24"/>
          <w:rtl w:val="0"/>
        </w:rPr>
        <w:t xml:space="preserve"> lebih seperti tumpukan linier dari </w:t>
      </w:r>
      <w:r w:rsidDel="00000000" w:rsidR="00000000" w:rsidRPr="00000000">
        <w:rPr>
          <w:rFonts w:ascii="Times New Roman" w:cs="Times New Roman" w:eastAsia="Times New Roman" w:hAnsi="Times New Roman"/>
          <w:i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Model yang akan digunakan adalah model </w:t>
      </w:r>
      <w:r w:rsidDel="00000000" w:rsidR="00000000" w:rsidRPr="00000000">
        <w:rPr>
          <w:rFonts w:ascii="Times New Roman" w:cs="Times New Roman" w:eastAsia="Times New Roman" w:hAnsi="Times New Roman"/>
          <w:i w:val="1"/>
          <w:sz w:val="24"/>
          <w:szCs w:val="24"/>
          <w:rtl w:val="0"/>
        </w:rPr>
        <w:t xml:space="preserve">sequential </w:t>
      </w:r>
      <w:r w:rsidDel="00000000" w:rsidR="00000000" w:rsidRPr="00000000">
        <w:rPr>
          <w:rFonts w:ascii="Times New Roman" w:cs="Times New Roman" w:eastAsia="Times New Roman" w:hAnsi="Times New Roman"/>
          <w:sz w:val="24"/>
          <w:szCs w:val="24"/>
          <w:rtl w:val="0"/>
        </w:rPr>
        <w:t xml:space="preserve">karena model CNN mempunyai beberapa layer diantaranya </w:t>
      </w:r>
      <w:r w:rsidDel="00000000" w:rsidR="00000000" w:rsidRPr="00000000">
        <w:rPr>
          <w:rFonts w:ascii="Times New Roman" w:cs="Times New Roman" w:eastAsia="Times New Roman" w:hAnsi="Times New Roman"/>
          <w:i w:val="1"/>
          <w:sz w:val="24"/>
          <w:szCs w:val="24"/>
          <w:rtl w:val="0"/>
        </w:rPr>
        <w:t xml:space="preserve">convolution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pooling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dropout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9"/>
        </w:numPr>
        <w:spacing w:after="0" w:before="0"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Convolutional Layer </w:t>
      </w:r>
      <w:r w:rsidDel="00000000" w:rsidR="00000000" w:rsidRPr="00000000">
        <w:rPr>
          <w:rFonts w:ascii="Times New Roman" w:cs="Times New Roman" w:eastAsia="Times New Roman" w:hAnsi="Times New Roman"/>
          <w:sz w:val="24"/>
          <w:szCs w:val="24"/>
          <w:rtl w:val="0"/>
        </w:rPr>
        <w:t xml:space="preserve">yang berguna untuk menghitung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dari neuron yang terhubung ke daerah lokal dalam input, masing-masing menghitung produk titik antara bobot mereka dan wilayah kecil yang terhubung ke dalam volume input.</w:t>
      </w:r>
    </w:p>
    <w:p w:rsidR="00000000" w:rsidDel="00000000" w:rsidP="00000000" w:rsidRDefault="00000000" w:rsidRPr="00000000" w14:paraId="00000063">
      <w:pPr>
        <w:numPr>
          <w:ilvl w:val="0"/>
          <w:numId w:val="9"/>
        </w:numPr>
        <w:spacing w:after="0" w:before="0"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Rectified Linear Unit</w:t>
      </w:r>
      <w:r w:rsidDel="00000000" w:rsidR="00000000" w:rsidRPr="00000000">
        <w:rPr>
          <w:rFonts w:ascii="Times New Roman" w:cs="Times New Roman" w:eastAsia="Times New Roman" w:hAnsi="Times New Roman"/>
          <w:sz w:val="24"/>
          <w:szCs w:val="24"/>
          <w:rtl w:val="0"/>
        </w:rPr>
        <w:t xml:space="preserve"> (ReLU) akan menghilangkan </w:t>
      </w:r>
      <w:r w:rsidDel="00000000" w:rsidR="00000000" w:rsidRPr="00000000">
        <w:rPr>
          <w:rFonts w:ascii="Times New Roman" w:cs="Times New Roman" w:eastAsia="Times New Roman" w:hAnsi="Times New Roman"/>
          <w:i w:val="1"/>
          <w:sz w:val="24"/>
          <w:szCs w:val="24"/>
          <w:rtl w:val="0"/>
        </w:rPr>
        <w:t xml:space="preserve">vanishing gradient </w:t>
      </w:r>
      <w:r w:rsidDel="00000000" w:rsidR="00000000" w:rsidRPr="00000000">
        <w:rPr>
          <w:rFonts w:ascii="Times New Roman" w:cs="Times New Roman" w:eastAsia="Times New Roman" w:hAnsi="Times New Roman"/>
          <w:sz w:val="24"/>
          <w:szCs w:val="24"/>
          <w:rtl w:val="0"/>
        </w:rPr>
        <w:t xml:space="preserve">dengan cara menerapkan fungsi aktivasi </w:t>
      </w:r>
      <w:r w:rsidDel="00000000" w:rsidR="00000000" w:rsidRPr="00000000">
        <w:rPr>
          <w:rFonts w:ascii="Times New Roman" w:cs="Times New Roman" w:eastAsia="Times New Roman" w:hAnsi="Times New Roman"/>
          <w:i w:val="1"/>
          <w:sz w:val="24"/>
          <w:szCs w:val="24"/>
          <w:rtl w:val="0"/>
        </w:rPr>
        <w:t xml:space="preserve">element </w:t>
      </w:r>
      <w:r w:rsidDel="00000000" w:rsidR="00000000" w:rsidRPr="00000000">
        <w:rPr>
          <w:rFonts w:ascii="Times New Roman" w:cs="Times New Roman" w:eastAsia="Times New Roman" w:hAnsi="Times New Roman"/>
          <w:sz w:val="24"/>
          <w:szCs w:val="24"/>
          <w:rtl w:val="0"/>
        </w:rPr>
        <w:t xml:space="preserve">sebagai f(x)=max⁡(0,x) alias aktivasi elemen akan dilakukan saat berada di ambang batas 0.</w:t>
      </w:r>
    </w:p>
    <w:p w:rsidR="00000000" w:rsidDel="00000000" w:rsidP="00000000" w:rsidRDefault="00000000" w:rsidRPr="00000000" w14:paraId="00000064">
      <w:pPr>
        <w:numPr>
          <w:ilvl w:val="0"/>
          <w:numId w:val="9"/>
        </w:numPr>
        <w:spacing w:after="0" w:before="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Pooling Layer </w:t>
      </w:r>
      <w:r w:rsidDel="00000000" w:rsidR="00000000" w:rsidRPr="00000000">
        <w:rPr>
          <w:rFonts w:ascii="Times New Roman" w:cs="Times New Roman" w:eastAsia="Times New Roman" w:hAnsi="Times New Roman"/>
          <w:sz w:val="24"/>
          <w:szCs w:val="24"/>
          <w:rtl w:val="0"/>
        </w:rPr>
        <w:t xml:space="preserve">yaitu lapisan yang mengurangi dimensi dari </w:t>
      </w:r>
      <w:r w:rsidDel="00000000" w:rsidR="00000000" w:rsidRPr="00000000">
        <w:rPr>
          <w:rFonts w:ascii="Times New Roman" w:cs="Times New Roman" w:eastAsia="Times New Roman" w:hAnsi="Times New Roman"/>
          <w:i w:val="1"/>
          <w:sz w:val="24"/>
          <w:szCs w:val="24"/>
          <w:rtl w:val="0"/>
        </w:rPr>
        <w:t xml:space="preserve">feature map </w:t>
      </w:r>
      <w:r w:rsidDel="00000000" w:rsidR="00000000" w:rsidRPr="00000000">
        <w:rPr>
          <w:rFonts w:ascii="Times New Roman" w:cs="Times New Roman" w:eastAsia="Times New Roman" w:hAnsi="Times New Roman"/>
          <w:sz w:val="24"/>
          <w:szCs w:val="24"/>
          <w:rtl w:val="0"/>
        </w:rPr>
        <w:t xml:space="preserve">sehingga mempercepat komputasi karena parameter yang harus diupdate semakin sedikit dan mengatasi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Pooling</w:t>
      </w:r>
      <w:r w:rsidDel="00000000" w:rsidR="00000000" w:rsidRPr="00000000">
        <w:rPr>
          <w:rFonts w:ascii="Times New Roman" w:cs="Times New Roman" w:eastAsia="Times New Roman" w:hAnsi="Times New Roman"/>
          <w:sz w:val="24"/>
          <w:szCs w:val="24"/>
          <w:rtl w:val="0"/>
        </w:rPr>
        <w:t xml:space="preserve"> yang biasa digunakan adalah </w:t>
      </w:r>
      <w:r w:rsidDel="00000000" w:rsidR="00000000" w:rsidRPr="00000000">
        <w:rPr>
          <w:rFonts w:ascii="Times New Roman" w:cs="Times New Roman" w:eastAsia="Times New Roman" w:hAnsi="Times New Roman"/>
          <w:i w:val="1"/>
          <w:sz w:val="24"/>
          <w:szCs w:val="24"/>
          <w:rtl w:val="0"/>
        </w:rPr>
        <w:t xml:space="preserve">Max Pooling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Average Pooling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Max Pooling</w:t>
      </w:r>
      <w:r w:rsidDel="00000000" w:rsidR="00000000" w:rsidRPr="00000000">
        <w:rPr>
          <w:rFonts w:ascii="Times New Roman" w:cs="Times New Roman" w:eastAsia="Times New Roman" w:hAnsi="Times New Roman"/>
          <w:sz w:val="24"/>
          <w:szCs w:val="24"/>
          <w:rtl w:val="0"/>
        </w:rPr>
        <w:t xml:space="preserve"> untuk menentukan nilai maksimum tiap pergeseran filter, sementara </w:t>
      </w:r>
      <w:r w:rsidDel="00000000" w:rsidR="00000000" w:rsidRPr="00000000">
        <w:rPr>
          <w:rFonts w:ascii="Times New Roman" w:cs="Times New Roman" w:eastAsia="Times New Roman" w:hAnsi="Times New Roman"/>
          <w:i w:val="1"/>
          <w:sz w:val="24"/>
          <w:szCs w:val="24"/>
          <w:rtl w:val="0"/>
        </w:rPr>
        <w:t xml:space="preserve">Average Pooling</w:t>
      </w:r>
      <w:r w:rsidDel="00000000" w:rsidR="00000000" w:rsidRPr="00000000">
        <w:rPr>
          <w:rFonts w:ascii="Times New Roman" w:cs="Times New Roman" w:eastAsia="Times New Roman" w:hAnsi="Times New Roman"/>
          <w:sz w:val="24"/>
          <w:szCs w:val="24"/>
          <w:rtl w:val="0"/>
        </w:rPr>
        <w:t xml:space="preserve"> akan menentukan nilai rata-ratanya.</w:t>
      </w:r>
    </w:p>
    <w:p w:rsidR="00000000" w:rsidDel="00000000" w:rsidP="00000000" w:rsidRDefault="00000000" w:rsidRPr="00000000" w14:paraId="00000065">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Klasifikasi</w:t>
      </w:r>
    </w:p>
    <w:p w:rsidR="00000000" w:rsidDel="00000000" w:rsidP="00000000" w:rsidRDefault="00000000" w:rsidRPr="00000000" w14:paraId="0000006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mengklasifikasikan tiap neuron yang telah diekstraksi fitur pada sebelumnya. Terdiri dari:</w:t>
      </w:r>
    </w:p>
    <w:p w:rsidR="00000000" w:rsidDel="00000000" w:rsidP="00000000" w:rsidRDefault="00000000" w:rsidRPr="00000000" w14:paraId="00000068">
      <w:pPr>
        <w:numPr>
          <w:ilvl w:val="0"/>
          <w:numId w:val="6"/>
        </w:numPr>
        <w:spacing w:after="0" w:before="0"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Flatten</w:t>
      </w:r>
    </w:p>
    <w:p w:rsidR="00000000" w:rsidDel="00000000" w:rsidP="00000000" w:rsidRDefault="00000000" w:rsidRPr="00000000" w14:paraId="00000069">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Membentuk ulang fitur (</w:t>
      </w:r>
      <w:r w:rsidDel="00000000" w:rsidR="00000000" w:rsidRPr="00000000">
        <w:rPr>
          <w:rFonts w:ascii="Times New Roman" w:cs="Times New Roman" w:eastAsia="Times New Roman" w:hAnsi="Times New Roman"/>
          <w:i w:val="1"/>
          <w:sz w:val="24"/>
          <w:szCs w:val="24"/>
          <w:rtl w:val="0"/>
        </w:rPr>
        <w:t xml:space="preserve">reshape feature map</w:t>
      </w:r>
      <w:r w:rsidDel="00000000" w:rsidR="00000000" w:rsidRPr="00000000">
        <w:rPr>
          <w:rFonts w:ascii="Times New Roman" w:cs="Times New Roman" w:eastAsia="Times New Roman" w:hAnsi="Times New Roman"/>
          <w:sz w:val="24"/>
          <w:szCs w:val="24"/>
          <w:rtl w:val="0"/>
        </w:rPr>
        <w:t xml:space="preserve">) menjadi sebuah </w:t>
      </w:r>
      <w:r w:rsidDel="00000000" w:rsidR="00000000" w:rsidRPr="00000000">
        <w:rPr>
          <w:rFonts w:ascii="Times New Roman" w:cs="Times New Roman" w:eastAsia="Times New Roman" w:hAnsi="Times New Roman"/>
          <w:i w:val="1"/>
          <w:sz w:val="24"/>
          <w:szCs w:val="24"/>
          <w:rtl w:val="0"/>
        </w:rPr>
        <w:t xml:space="preserve">vector </w:t>
      </w:r>
      <w:r w:rsidDel="00000000" w:rsidR="00000000" w:rsidRPr="00000000">
        <w:rPr>
          <w:rFonts w:ascii="Times New Roman" w:cs="Times New Roman" w:eastAsia="Times New Roman" w:hAnsi="Times New Roman"/>
          <w:sz w:val="24"/>
          <w:szCs w:val="24"/>
          <w:rtl w:val="0"/>
        </w:rPr>
        <w:t xml:space="preserve">agar bisa digunakan sebagai input dari </w:t>
      </w:r>
      <w:r w:rsidDel="00000000" w:rsidR="00000000" w:rsidRPr="00000000">
        <w:rPr>
          <w:rFonts w:ascii="Times New Roman" w:cs="Times New Roman" w:eastAsia="Times New Roman" w:hAnsi="Times New Roman"/>
          <w:i w:val="1"/>
          <w:sz w:val="24"/>
          <w:szCs w:val="24"/>
          <w:rtl w:val="0"/>
        </w:rPr>
        <w:t xml:space="preserve">fully-connected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10"/>
        </w:numPr>
        <w:spacing w:after="0" w:before="0"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Fully-connected</w:t>
      </w:r>
    </w:p>
    <w:p w:rsidR="00000000" w:rsidDel="00000000" w:rsidP="00000000" w:rsidRDefault="00000000" w:rsidRPr="00000000" w14:paraId="0000006B">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Lapisan FC akan menghitung skor kelas. Seperti jaringan saraf biasa dan sesuai dengan namanya, setiap neuron akan terhubung ke semua angka dalam volume.</w:t>
      </w:r>
    </w:p>
    <w:p w:rsidR="00000000" w:rsidDel="00000000" w:rsidP="00000000" w:rsidRDefault="00000000" w:rsidRPr="00000000" w14:paraId="0000006C">
      <w:pPr>
        <w:numPr>
          <w:ilvl w:val="0"/>
          <w:numId w:val="3"/>
        </w:numPr>
        <w:spacing w:after="0" w:before="0"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Softmax</w:t>
      </w:r>
    </w:p>
    <w:p w:rsidR="00000000" w:rsidDel="00000000" w:rsidP="00000000" w:rsidRDefault="00000000" w:rsidRPr="00000000" w14:paraId="0000006D">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Softmax menghitung probabilitas dari setiap kelas target atas semua kelas target yang memungkinkan dan akan membantu untuk menentukan kelas target untuk input yang diberikan. Softmax menggunakan eksponensial (e-power) dari nilai input yang diberikan dan jumlah nilai eksponensial dari semua nilai dalam input.</w:t>
      </w:r>
    </w:p>
    <w:p w:rsidR="00000000" w:rsidDel="00000000" w:rsidP="00000000" w:rsidRDefault="00000000" w:rsidRPr="00000000" w14:paraId="0000006E">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Uji coba dan evaluasi</w:t>
      </w:r>
    </w:p>
    <w:p w:rsidR="00000000" w:rsidDel="00000000" w:rsidP="00000000" w:rsidRDefault="00000000" w:rsidRPr="00000000" w14:paraId="00000070">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Google CoLab, kami menjalankan program yang telah dibuat lalu melakukan beberapa iterasi untuk menguji model struktur mana yang paling tinggi akurasinya.</w:t>
      </w:r>
    </w:p>
    <w:p w:rsidR="00000000" w:rsidDel="00000000" w:rsidP="00000000" w:rsidRDefault="00000000" w:rsidRPr="00000000" w14:paraId="00000071">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di bawah ini salah satu uji coba yang dilakukan pada program.</w:t>
      </w:r>
    </w:p>
    <w:p w:rsidR="00000000" w:rsidDel="00000000" w:rsidP="00000000" w:rsidRDefault="00000000" w:rsidRPr="00000000" w14:paraId="00000073">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Aktivasi:</w:t>
      </w:r>
    </w:p>
    <w:p w:rsidR="00000000" w:rsidDel="00000000" w:rsidP="00000000" w:rsidRDefault="00000000" w:rsidRPr="00000000" w14:paraId="0000007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07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p w:rsidR="00000000" w:rsidDel="00000000" w:rsidP="00000000" w:rsidRDefault="00000000" w:rsidRPr="00000000" w14:paraId="00000076">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Pooling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07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p w:rsidR="00000000" w:rsidDel="00000000" w:rsidP="00000000" w:rsidRDefault="00000000" w:rsidRPr="00000000" w14:paraId="00000079">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229100"/>
            <wp:effectExtent b="0" l="0" r="0" t="0"/>
            <wp:docPr id="3" name="image5.png"/>
            <a:graphic>
              <a:graphicData uri="http://schemas.openxmlformats.org/drawingml/2006/picture">
                <pic:pic>
                  <pic:nvPicPr>
                    <pic:cNvPr id="0" name="image5.png"/>
                    <pic:cNvPicPr preferRelativeResize="0"/>
                  </pic:nvPicPr>
                  <pic:blipFill>
                    <a:blip r:embed="rId11"/>
                    <a:srcRect b="1986"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66925"/>
            <wp:effectExtent b="0" l="0" r="0" t="0"/>
            <wp:docPr id="4" name="image7.png"/>
            <a:graphic>
              <a:graphicData uri="http://schemas.openxmlformats.org/drawingml/2006/picture">
                <pic:pic>
                  <pic:nvPicPr>
                    <pic:cNvPr id="0" name="image7.png"/>
                    <pic:cNvPicPr preferRelativeResize="0"/>
                  </pic:nvPicPr>
                  <pic:blipFill>
                    <a:blip r:embed="rId12"/>
                    <a:srcRect b="35416" l="0" r="0" t="0"/>
                    <a:stretch>
                      <a:fillRect/>
                    </a:stretch>
                  </pic:blipFill>
                  <pic:spPr>
                    <a:xfrm>
                      <a:off x="0" y="0"/>
                      <a:ext cx="57340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085850"/>
            <wp:effectExtent b="0" l="0" r="0" t="0"/>
            <wp:docPr id="6" name="image7.png"/>
            <a:graphic>
              <a:graphicData uri="http://schemas.openxmlformats.org/drawingml/2006/picture">
                <pic:pic>
                  <pic:nvPicPr>
                    <pic:cNvPr id="0" name="image7.png"/>
                    <pic:cNvPicPr preferRelativeResize="0"/>
                  </pic:nvPicPr>
                  <pic:blipFill>
                    <a:blip r:embed="rId12"/>
                    <a:srcRect b="0" l="0" r="0" t="66071"/>
                    <a:stretch>
                      <a:fillRect/>
                    </a:stretch>
                  </pic:blipFill>
                  <pic:spPr>
                    <a:xfrm>
                      <a:off x="0" y="0"/>
                      <a:ext cx="57340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733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6223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spacing w:after="0" w:before="0" w:line="360" w:lineRule="auto"/>
        <w:ind w:left="360" w:firstLine="0"/>
        <w:jc w:val="center"/>
        <w:rPr>
          <w:rFonts w:ascii="Times New Roman" w:cs="Times New Roman" w:eastAsia="Times New Roman" w:hAnsi="Times New Roman"/>
          <w:b w:val="1"/>
          <w:sz w:val="24"/>
          <w:szCs w:val="24"/>
        </w:rPr>
      </w:pPr>
      <w:bookmarkStart w:colFirst="0" w:colLast="0" w:name="_oaxnkvsm30yl" w:id="9"/>
      <w:bookmarkEnd w:id="9"/>
      <w:r w:rsidDel="00000000" w:rsidR="00000000" w:rsidRPr="00000000">
        <w:rPr>
          <w:rFonts w:ascii="Times New Roman" w:cs="Times New Roman" w:eastAsia="Times New Roman" w:hAnsi="Times New Roman"/>
          <w:b w:val="1"/>
          <w:sz w:val="24"/>
          <w:szCs w:val="24"/>
          <w:rtl w:val="0"/>
        </w:rPr>
        <w:t xml:space="preserve">BAB III</w:t>
      </w:r>
    </w:p>
    <w:p w:rsidR="00000000" w:rsidDel="00000000" w:rsidP="00000000" w:rsidRDefault="00000000" w:rsidRPr="00000000" w14:paraId="0000008A">
      <w:pPr>
        <w:spacing w:after="0" w:before="0"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EKSPERIMEN</w:t>
      </w:r>
    </w:p>
    <w:p w:rsidR="00000000" w:rsidDel="00000000" w:rsidP="00000000" w:rsidRDefault="00000000" w:rsidRPr="00000000" w14:paraId="0000008B">
      <w:pPr>
        <w:spacing w:after="0" w:before="0"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C">
      <w:pPr>
        <w:pStyle w:val="Heading2"/>
        <w:spacing w:after="0" w:before="0" w:line="360" w:lineRule="auto"/>
        <w:ind w:left="0" w:firstLine="0"/>
        <w:jc w:val="both"/>
        <w:rPr>
          <w:rFonts w:ascii="Times New Roman" w:cs="Times New Roman" w:eastAsia="Times New Roman" w:hAnsi="Times New Roman"/>
          <w:b w:val="1"/>
          <w:sz w:val="24"/>
          <w:szCs w:val="24"/>
        </w:rPr>
      </w:pPr>
      <w:bookmarkStart w:colFirst="0" w:colLast="0" w:name="_rppqm43msf1t" w:id="10"/>
      <w:bookmarkEnd w:id="10"/>
      <w:r w:rsidDel="00000000" w:rsidR="00000000" w:rsidRPr="00000000">
        <w:rPr>
          <w:rFonts w:ascii="Times New Roman" w:cs="Times New Roman" w:eastAsia="Times New Roman" w:hAnsi="Times New Roman"/>
          <w:b w:val="1"/>
          <w:sz w:val="24"/>
          <w:szCs w:val="24"/>
          <w:rtl w:val="0"/>
        </w:rPr>
        <w:t xml:space="preserve">3.1  Tabel Hasil Eksperimen</w:t>
      </w:r>
    </w:p>
    <w:tbl>
      <w:tblPr>
        <w:tblStyle w:val="Table1"/>
        <w:tblW w:w="99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4365"/>
        <w:gridCol w:w="1920"/>
        <w:gridCol w:w="1575"/>
        <w:gridCol w:w="1365"/>
        <w:tblGridChange w:id="0">
          <w:tblGrid>
            <w:gridCol w:w="690"/>
            <w:gridCol w:w="4365"/>
            <w:gridCol w:w="1920"/>
            <w:gridCol w:w="1575"/>
            <w:gridCol w:w="13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76"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76"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Struktur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76"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Aktivasi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76"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76"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Akurasi %</w:t>
            </w:r>
          </w:p>
        </w:tc>
      </w:tr>
      <w:tr>
        <w:trPr>
          <w:trHeight w:val="540" w:hRule="atLeast"/>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76"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3371850"/>
                  <wp:effectExtent b="0" l="0" r="0" t="0"/>
                  <wp:docPr id="7" name="image3.png"/>
                  <a:graphic>
                    <a:graphicData uri="http://schemas.openxmlformats.org/drawingml/2006/picture">
                      <pic:pic>
                        <pic:nvPicPr>
                          <pic:cNvPr id="0" name="image3.png"/>
                          <pic:cNvPicPr preferRelativeResize="0"/>
                        </pic:nvPicPr>
                        <pic:blipFill>
                          <a:blip r:embed="rId15"/>
                          <a:srcRect b="0" l="0" r="6440" t="0"/>
                          <a:stretch>
                            <a:fillRect/>
                          </a:stretch>
                        </pic:blipFill>
                        <pic:spPr>
                          <a:xfrm>
                            <a:off x="0" y="0"/>
                            <a:ext cx="26289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87,04 </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w:t>
            </w:r>
          </w:p>
          <w:p w:rsidR="00000000" w:rsidDel="00000000" w:rsidP="00000000" w:rsidRDefault="00000000" w:rsidRPr="00000000" w14:paraId="0000009D">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84,34</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82,98</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81,53 </w:t>
            </w:r>
          </w:p>
        </w:tc>
      </w:tr>
      <w:tr>
        <w:trPr>
          <w:trHeight w:val="740" w:hRule="atLeast"/>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AB">
            <w:pPr>
              <w:ind w:lef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90" w:firstLine="0"/>
              <w:jc w:val="center"/>
              <w:rPr>
                <w:rFonts w:ascii="Times New Roman" w:cs="Times New Roman" w:eastAsia="Times New Roman" w:hAnsi="Times New Roman"/>
                <w:sz w:val="24"/>
                <w:szCs w:val="24"/>
              </w:rPr>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276"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28900" cy="5229225"/>
                  <wp:effectExtent b="0" l="0" r="0" t="0"/>
                  <wp:docPr id="8" name="image1.png"/>
                  <a:graphic>
                    <a:graphicData uri="http://schemas.openxmlformats.org/drawingml/2006/picture">
                      <pic:pic>
                        <pic:nvPicPr>
                          <pic:cNvPr id="0" name="image1.png"/>
                          <pic:cNvPicPr preferRelativeResize="0"/>
                        </pic:nvPicPr>
                        <pic:blipFill>
                          <a:blip r:embed="rId16"/>
                          <a:srcRect b="0" l="0" r="6122" t="0"/>
                          <a:stretch>
                            <a:fillRect/>
                          </a:stretch>
                        </pic:blipFill>
                        <pic:spPr>
                          <a:xfrm>
                            <a:off x="0" y="0"/>
                            <a:ext cx="26289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0B1">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0B3">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85,24</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0B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0C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83,45</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0C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82,15</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84,80</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83,35</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(Max)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82,01</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83,45</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83,68</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82,72</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(Max)</w:t>
            </w:r>
          </w:p>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82,07</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81,99</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(ReLu)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82,16</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(ReLu)</w:t>
            </w:r>
          </w:p>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276"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82,16</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(Sigmoid)</w:t>
            </w:r>
          </w:p>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 (Sigmoid)</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(Average)</w:t>
            </w:r>
          </w:p>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(Average)</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276"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82,24</w:t>
            </w:r>
          </w:p>
        </w:tc>
      </w:tr>
      <w:tr>
        <w:trPr>
          <w:trHeight w:val="74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3">
      <w:pPr>
        <w:spacing w:after="0" w:before="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4">
      <w:pPr>
        <w:pStyle w:val="Heading2"/>
        <w:spacing w:after="0" w:before="0" w:line="360" w:lineRule="auto"/>
        <w:ind w:left="0" w:firstLine="0"/>
        <w:rPr>
          <w:rFonts w:ascii="Times New Roman" w:cs="Times New Roman" w:eastAsia="Times New Roman" w:hAnsi="Times New Roman"/>
          <w:b w:val="1"/>
          <w:sz w:val="24"/>
          <w:szCs w:val="24"/>
        </w:rPr>
      </w:pPr>
      <w:bookmarkStart w:colFirst="0" w:colLast="0" w:name="_kjr7za2scig0" w:id="11"/>
      <w:bookmarkEnd w:id="11"/>
      <w:r w:rsidDel="00000000" w:rsidR="00000000" w:rsidRPr="00000000">
        <w:rPr>
          <w:rFonts w:ascii="Times New Roman" w:cs="Times New Roman" w:eastAsia="Times New Roman" w:hAnsi="Times New Roman"/>
          <w:b w:val="1"/>
          <w:sz w:val="24"/>
          <w:szCs w:val="24"/>
          <w:rtl w:val="0"/>
        </w:rPr>
        <w:t xml:space="preserve">3.2  Analisis Hasil Eksperimen</w:t>
      </w:r>
    </w:p>
    <w:p w:rsidR="00000000" w:rsidDel="00000000" w:rsidP="00000000" w:rsidRDefault="00000000" w:rsidRPr="00000000" w14:paraId="00000125">
      <w:pPr>
        <w:spacing w:after="0" w:before="0" w:line="360" w:lineRule="auto"/>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tabel di atas, dapat disimpulkan model struktur pertama (1 </w:t>
      </w:r>
      <w:r w:rsidDel="00000000" w:rsidR="00000000" w:rsidRPr="00000000">
        <w:rPr>
          <w:rFonts w:ascii="Times New Roman" w:cs="Times New Roman" w:eastAsia="Times New Roman" w:hAnsi="Times New Roman"/>
          <w:i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lebih baik daripada model struktur kedua (2 </w:t>
      </w:r>
      <w:r w:rsidDel="00000000" w:rsidR="00000000" w:rsidRPr="00000000">
        <w:rPr>
          <w:rFonts w:ascii="Times New Roman" w:cs="Times New Roman" w:eastAsia="Times New Roman" w:hAnsi="Times New Roman"/>
          <w:i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karena tingkat akurasinya lebih tinggi pada uji coba model struktur pertama.</w:t>
      </w:r>
    </w:p>
    <w:p w:rsidR="00000000" w:rsidDel="00000000" w:rsidP="00000000" w:rsidRDefault="00000000" w:rsidRPr="00000000" w14:paraId="00000126">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7">
      <w:pPr>
        <w:pStyle w:val="Heading2"/>
        <w:spacing w:after="0" w:before="0" w:line="360" w:lineRule="auto"/>
        <w:ind w:left="0" w:firstLine="0"/>
        <w:rPr>
          <w:rFonts w:ascii="Times New Roman" w:cs="Times New Roman" w:eastAsia="Times New Roman" w:hAnsi="Times New Roman"/>
          <w:b w:val="1"/>
          <w:sz w:val="24"/>
          <w:szCs w:val="24"/>
        </w:rPr>
      </w:pPr>
      <w:bookmarkStart w:colFirst="0" w:colLast="0" w:name="_kjr7za2scig0" w:id="11"/>
      <w:bookmarkEnd w:id="11"/>
      <w:r w:rsidDel="00000000" w:rsidR="00000000" w:rsidRPr="00000000">
        <w:rPr>
          <w:rFonts w:ascii="Times New Roman" w:cs="Times New Roman" w:eastAsia="Times New Roman" w:hAnsi="Times New Roman"/>
          <w:b w:val="1"/>
          <w:sz w:val="24"/>
          <w:szCs w:val="24"/>
          <w:rtl w:val="0"/>
        </w:rPr>
        <w:t xml:space="preserve">3.3  Kesimpulan Hasil Eksperimen</w:t>
      </w:r>
    </w:p>
    <w:p w:rsidR="00000000" w:rsidDel="00000000" w:rsidP="00000000" w:rsidRDefault="00000000" w:rsidRPr="00000000" w14:paraId="00000128">
      <w:pPr>
        <w:spacing w:after="0" w:before="0" w:line="360" w:lineRule="auto"/>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perancangan program klasifikasi ulasan film di IMDb menggunakan metode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CNN, kami melakukan uji dua model struktur yaitu model struktur dengan 1 </w:t>
      </w:r>
      <w:r w:rsidDel="00000000" w:rsidR="00000000" w:rsidRPr="00000000">
        <w:rPr>
          <w:rFonts w:ascii="Times New Roman" w:cs="Times New Roman" w:eastAsia="Times New Roman" w:hAnsi="Times New Roman"/>
          <w:i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dan model struktur dengan 2 </w:t>
      </w:r>
      <w:r w:rsidDel="00000000" w:rsidR="00000000" w:rsidRPr="00000000">
        <w:rPr>
          <w:rFonts w:ascii="Times New Roman" w:cs="Times New Roman" w:eastAsia="Times New Roman" w:hAnsi="Times New Roman"/>
          <w:i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Setelah melalui beberapa eksperimen, tingkat akurasi ditemukan pada model struktur pertama ketika mengaktivasi </w:t>
      </w:r>
      <w:r w:rsidDel="00000000" w:rsidR="00000000" w:rsidRPr="00000000">
        <w:rPr>
          <w:rFonts w:ascii="Times New Roman" w:cs="Times New Roman" w:eastAsia="Times New Roman" w:hAnsi="Times New Roman"/>
          <w:i w:val="1"/>
          <w:sz w:val="24"/>
          <w:szCs w:val="24"/>
          <w:rtl w:val="0"/>
        </w:rPr>
        <w:t xml:space="preserve">convolution layer </w:t>
      </w:r>
      <w:r w:rsidDel="00000000" w:rsidR="00000000" w:rsidRPr="00000000">
        <w:rPr>
          <w:rFonts w:ascii="Times New Roman" w:cs="Times New Roman" w:eastAsia="Times New Roman" w:hAnsi="Times New Roman"/>
          <w:sz w:val="24"/>
          <w:szCs w:val="24"/>
          <w:rtl w:val="0"/>
        </w:rPr>
        <w:t xml:space="preserve">1 ReLU dan </w:t>
      </w:r>
      <w:r w:rsidDel="00000000" w:rsidR="00000000" w:rsidRPr="00000000">
        <w:rPr>
          <w:rFonts w:ascii="Times New Roman" w:cs="Times New Roman" w:eastAsia="Times New Roman" w:hAnsi="Times New Roman"/>
          <w:i w:val="1"/>
          <w:sz w:val="24"/>
          <w:szCs w:val="24"/>
          <w:rtl w:val="0"/>
        </w:rPr>
        <w:t xml:space="preserve">pooling</w:t>
      </w:r>
      <w:r w:rsidDel="00000000" w:rsidR="00000000" w:rsidRPr="00000000">
        <w:rPr>
          <w:rFonts w:ascii="Times New Roman" w:cs="Times New Roman" w:eastAsia="Times New Roman" w:hAnsi="Times New Roman"/>
          <w:sz w:val="24"/>
          <w:szCs w:val="24"/>
          <w:rtl w:val="0"/>
        </w:rPr>
        <w:t xml:space="preserve"> Global (Max).</w:t>
      </w:r>
      <w:r w:rsidDel="00000000" w:rsidR="00000000" w:rsidRPr="00000000">
        <w:rPr>
          <w:rtl w:val="0"/>
        </w:rPr>
      </w:r>
    </w:p>
    <w:p w:rsidR="00000000" w:rsidDel="00000000" w:rsidP="00000000" w:rsidRDefault="00000000" w:rsidRPr="00000000" w14:paraId="0000012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Style w:val="Heading1"/>
        <w:spacing w:after="0" w:before="0" w:line="360" w:lineRule="auto"/>
        <w:jc w:val="center"/>
        <w:rPr>
          <w:rFonts w:ascii="Times New Roman" w:cs="Times New Roman" w:eastAsia="Times New Roman" w:hAnsi="Times New Roman"/>
          <w:b w:val="1"/>
          <w:sz w:val="24"/>
          <w:szCs w:val="24"/>
        </w:rPr>
      </w:pPr>
      <w:bookmarkStart w:colFirst="0" w:colLast="0" w:name="_k3yusjkjg490" w:id="12"/>
      <w:bookmarkEnd w:id="12"/>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https://docplayer.info/66643898-Klasifikasi-sentimen-review-film-menggunakan-algoritma-support-vector-machine.html</w:t>
        </w:r>
      </w:hyperlink>
      <w:r w:rsidDel="00000000" w:rsidR="00000000" w:rsidRPr="00000000">
        <w:rPr>
          <w:rtl w:val="0"/>
        </w:rPr>
      </w:r>
    </w:p>
    <w:p w:rsidR="00000000" w:rsidDel="00000000" w:rsidP="00000000" w:rsidRDefault="00000000" w:rsidRPr="00000000" w14:paraId="0000012E">
      <w:pPr>
        <w:ind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https://www.kaskus.co.id/thread/534b3424148b46c6118b45e9/all-about-imdb-internet-movie-data-base/</w:t>
        </w:r>
      </w:hyperlink>
      <w:r w:rsidDel="00000000" w:rsidR="00000000" w:rsidRPr="00000000">
        <w:rPr>
          <w:rtl w:val="0"/>
        </w:rPr>
      </w:r>
    </w:p>
    <w:p w:rsidR="00000000" w:rsidDel="00000000" w:rsidP="00000000" w:rsidRDefault="00000000" w:rsidRPr="00000000" w14:paraId="0000012F">
      <w:pPr>
        <w:ind w:firstLine="72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https://medium.com/nodeflux/mengenal-convolutional-neural-network-8bd207ad4a8d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ind w:firstLine="72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https://medium.com/@nadhifasofia/1-convolutional-neural-network-convolutional-neural-network-merupakan-salah-satu-metode-machine-28189e17335b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ind w:firstLine="72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https://rifqifai.com/implementasi-metode-convolutional-neural-network-untuk-klasifikasi-teks/</w:t>
        </w:r>
      </w:hyperlink>
      <w:r w:rsidDel="00000000" w:rsidR="00000000" w:rsidRPr="00000000">
        <w:rPr>
          <w:rtl w:val="0"/>
        </w:rPr>
      </w:r>
    </w:p>
    <w:p w:rsidR="00000000" w:rsidDel="00000000" w:rsidP="00000000" w:rsidRDefault="00000000" w:rsidRPr="00000000" w14:paraId="00000132">
      <w:pPr>
        <w:ind w:firstLine="72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https://www.tensorflow.org/tutorials/keras/text_classification_with_hub#download_the_imdb_dataset</w:t>
        </w:r>
      </w:hyperlink>
      <w:r w:rsidDel="00000000" w:rsidR="00000000" w:rsidRPr="00000000">
        <w:rPr>
          <w:rtl w:val="0"/>
        </w:rPr>
      </w:r>
    </w:p>
    <w:p w:rsidR="00000000" w:rsidDel="00000000" w:rsidP="00000000" w:rsidRDefault="00000000" w:rsidRPr="00000000" w14:paraId="00000133">
      <w:pPr>
        <w:pStyle w:val="Heading1"/>
        <w:spacing w:after="0" w:before="0" w:line="360" w:lineRule="auto"/>
        <w:jc w:val="center"/>
        <w:rPr>
          <w:rFonts w:ascii="Times New Roman" w:cs="Times New Roman" w:eastAsia="Times New Roman" w:hAnsi="Times New Roman"/>
          <w:b w:val="1"/>
          <w:sz w:val="24"/>
          <w:szCs w:val="24"/>
        </w:rPr>
      </w:pPr>
      <w:bookmarkStart w:colFirst="0" w:colLast="0" w:name="_3dsxhdcqgbmp" w:id="13"/>
      <w:bookmarkEnd w:id="13"/>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4">
      <w:pPr>
        <w:pStyle w:val="Heading1"/>
        <w:spacing w:after="0" w:before="0" w:line="360" w:lineRule="auto"/>
        <w:jc w:val="center"/>
        <w:rPr>
          <w:rFonts w:ascii="Times New Roman" w:cs="Times New Roman" w:eastAsia="Times New Roman" w:hAnsi="Times New Roman"/>
          <w:b w:val="1"/>
          <w:sz w:val="24"/>
          <w:szCs w:val="24"/>
        </w:rPr>
      </w:pPr>
      <w:bookmarkStart w:colFirst="0" w:colLast="0" w:name="_3dsxhdcqgbmp" w:id="13"/>
      <w:bookmarkEnd w:id="13"/>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135">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direktori yang sama dengan laporan ini, terlampir satu </w:t>
      </w:r>
      <w:r w:rsidDel="00000000" w:rsidR="00000000" w:rsidRPr="00000000">
        <w:rPr>
          <w:rFonts w:ascii="Times New Roman" w:cs="Times New Roman" w:eastAsia="Times New Roman" w:hAnsi="Times New Roman"/>
          <w:i w:val="1"/>
          <w:sz w:val="24"/>
          <w:szCs w:val="24"/>
          <w:rtl w:val="0"/>
        </w:rPr>
        <w:t xml:space="preserve">folder </w:t>
      </w:r>
      <w:r w:rsidDel="00000000" w:rsidR="00000000" w:rsidRPr="00000000">
        <w:rPr>
          <w:rFonts w:ascii="Times New Roman" w:cs="Times New Roman" w:eastAsia="Times New Roman" w:hAnsi="Times New Roman"/>
          <w:sz w:val="24"/>
          <w:szCs w:val="24"/>
          <w:rtl w:val="0"/>
        </w:rPr>
        <w:t xml:space="preserve">berisi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yang telah diberi </w:t>
      </w:r>
      <w:r w:rsidDel="00000000" w:rsidR="00000000" w:rsidRPr="00000000">
        <w:rPr>
          <w:rFonts w:ascii="Times New Roman" w:cs="Times New Roman" w:eastAsia="Times New Roman" w:hAnsi="Times New Roman"/>
          <w:i w:val="1"/>
          <w:sz w:val="24"/>
          <w:szCs w:val="24"/>
          <w:rtl w:val="0"/>
        </w:rPr>
        <w:t xml:space="preserve">comment</w:t>
      </w:r>
      <w:r w:rsidDel="00000000" w:rsidR="00000000" w:rsidRPr="00000000">
        <w:rPr>
          <w:rFonts w:ascii="Times New Roman" w:cs="Times New Roman" w:eastAsia="Times New Roman" w:hAnsi="Times New Roman"/>
          <w:sz w:val="24"/>
          <w:szCs w:val="24"/>
          <w:rtl w:val="0"/>
        </w:rPr>
        <w:t xml:space="preserve"> dan dataset yang digunakan.</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nadhifasofia/1-convolutional-neural-network-convolutional-neural-network-merupakan-salah-satu-metode-machine-28189e17335b" TargetMode="External"/><Relationship Id="rId11" Type="http://schemas.openxmlformats.org/officeDocument/2006/relationships/image" Target="media/image5.png"/><Relationship Id="rId22" Type="http://schemas.openxmlformats.org/officeDocument/2006/relationships/hyperlink" Target="https://www.tensorflow.org/tutorials/keras/text_classification_with_hub#download_the_imdb_dataset" TargetMode="External"/><Relationship Id="rId10" Type="http://schemas.openxmlformats.org/officeDocument/2006/relationships/hyperlink" Target="https://colab.research.google.com/" TargetMode="External"/><Relationship Id="rId21" Type="http://schemas.openxmlformats.org/officeDocument/2006/relationships/hyperlink" Target="https://rifqifai.com/implementasi-metode-convolutional-neural-network-untuk-klasifikasi-teks/"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i.stanford.edu/%7Eamaas/data/sentiment/"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docplayer.info/66643898-Klasifikasi-sentimen-review-film-menggunakan-algoritma-support-vector-machine.html"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medium.com/nodeflux/mengenal-convolutional-neural-network-8bd207ad4a8d" TargetMode="External"/><Relationship Id="rId6" Type="http://schemas.openxmlformats.org/officeDocument/2006/relationships/image" Target="media/image2.png"/><Relationship Id="rId18" Type="http://schemas.openxmlformats.org/officeDocument/2006/relationships/hyperlink" Target="https://www.kaskus.co.id/thread/534b3424148b46c6118b45e9/all-about-imdb-internet-movie-data-base/" TargetMode="External"/><Relationship Id="rId7" Type="http://schemas.openxmlformats.org/officeDocument/2006/relationships/hyperlink" Target="http://www.cs.cornell.edu/people/pabo/movie-review-data/" TargetMode="External"/><Relationship Id="rId8" Type="http://schemas.openxmlformats.org/officeDocument/2006/relationships/hyperlink" Target="https://keras.io/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