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DEIN BONUS</w:t>
      </w:r>
    </w:p>
    <w:p>
      <w:pPr>
        <w:jc w:val="center"/>
      </w:pPr>
      <w:r>
        <w:rPr>
          <w:b/>
          <w:sz w:val="48"/>
        </w:rPr>
        <w:t>VERTIEFENDE ÜBUNGEN ZU</w:t>
      </w:r>
    </w:p>
    <w:p>
      <w:pPr>
        <w:jc w:val="center"/>
      </w:pPr>
      <w:r>
        <w:rPr>
          <w:b/>
          <w:sz w:val="48"/>
        </w:rPr>
        <w:t>„ICH STAND NIE AUF</w:t>
      </w:r>
    </w:p>
    <w:p>
      <w:pPr>
        <w:jc w:val="center"/>
      </w:pPr>
      <w:r>
        <w:rPr>
          <w:b/>
          <w:sz w:val="48"/>
        </w:rPr>
        <w:t>MEINER EIGENEN LISTE“</w:t>
      </w:r>
    </w:p>
    <w:p/>
    <w:p>
      <w:pPr>
        <w:jc w:val="center"/>
      </w:pPr>
      <w:r>
        <w:rPr>
          <w:b w:val="0"/>
          <w:i w:val="0"/>
        </w:rPr>
        <w:t>Petra Tanner</w:t>
      </w:r>
    </w:p>
    <w:p>
      <w:pPr>
        <w:jc w:val="center"/>
      </w:pPr>
      <w:r>
        <w:rPr>
          <w:b w:val="0"/>
          <w:i w:val="0"/>
        </w:rPr>
        <w:t>Safe to Thrive</w:t>
      </w:r>
    </w:p>
    <w:p>
      <w:pPr>
        <w:pageBreakBefore/>
      </w:pPr>
      <w:r>
        <w:rPr>
          <w:b/>
          <w:sz w:val="34"/>
        </w:rPr>
        <w:t>Danke, dass du dieses Buch gelesen hast</w:t>
      </w:r>
    </w:p>
    <w:p>
      <w:r>
        <w:rPr>
          <w:b w:val="0"/>
          <w:i w:val="0"/>
        </w:rPr>
        <w:t>Dieses Bonus-PDF ist keine Fortsetzung, sondern eine Vertiefung. Sechs kurze Übungen, die du direkt ausdrucken oder abtippen kannst, für die Wochen nach dem Buch, wenn der erste Schwung nachlässt und die eigentliche Arbeit beginnt.</w:t>
      </w:r>
    </w:p>
    <w:p>
      <w:r>
        <w:rPr>
          <w:b w:val="0"/>
          <w:i w:val="0"/>
        </w:rPr>
        <w:t>Nimm dir für jede Übung so viel Zeit, wie du brauchst. Es gibt keine Reihenfolge, in der du sie machen musst, und es gibt kein Richtig oder Falsch.</w:t>
      </w:r>
    </w:p>
    <w:p>
      <w:pPr>
        <w:pageBreakBefore/>
      </w:pPr>
      <w:r>
        <w:rPr>
          <w:b/>
          <w:sz w:val="34"/>
        </w:rPr>
        <w:t>1. Deine Liste, neu geschrieben</w:t>
      </w:r>
    </w:p>
    <w:p>
      <w:r>
        <w:rPr>
          <w:b w:val="0"/>
          <w:i w:val="0"/>
        </w:rPr>
        <w:t>Aus Kapitel 2 kennst du die Liste, die nie leer wird, weil sie fast ausschliesslich die Bedürfnisse anderer enthält. Diese Übung dreht das um.</w:t>
      </w:r>
    </w:p>
    <w:p>
      <w:r>
        <w:rPr>
          <w:b w:val="0"/>
          <w:i w:val="0"/>
        </w:rPr>
        <w:t>Schreib eine neue Liste, mit mindestens fünf Punkten, die ausschliesslich dich betreffen. Kein „und dann könnte ich auch noch für die Familie …“. Nur du.</w:t>
      </w:r>
    </w:p>
    <w:p>
      <w:r>
        <w:rPr>
          <w:b w:val="0"/>
          <w:i w:val="0"/>
        </w:rPr>
        <w:t>_______________________________________________</w:t>
      </w:r>
    </w:p>
    <w:p>
      <w:r>
        <w:rPr>
          <w:b w:val="0"/>
          <w:i w:val="0"/>
        </w:rPr>
        <w:t>_______________________________________________</w:t>
      </w:r>
    </w:p>
    <w:p>
      <w:r>
        <w:rPr>
          <w:b w:val="0"/>
          <w:i w:val="0"/>
        </w:rPr>
        <w:t>_______________________________________________</w:t>
      </w:r>
    </w:p>
    <w:p>
      <w:r>
        <w:rPr>
          <w:b w:val="0"/>
          <w:i w:val="0"/>
        </w:rPr>
        <w:t>_______________________________________________</w:t>
      </w:r>
    </w:p>
    <w:p>
      <w:r>
        <w:rPr>
          <w:b w:val="0"/>
          <w:i w:val="0"/>
        </w:rPr>
        <w:t>_______________________________________________</w:t>
      </w:r>
    </w:p>
    <w:p>
      <w:r>
        <w:rPr>
          <w:b w:val="0"/>
          <w:i w:val="0"/>
        </w:rPr>
        <w:t>Wiederhole diese Übung einmal im Monat. Vergleiche nach einem halben Jahr die erste mit der letzten Liste.</w:t>
      </w:r>
    </w:p>
    <w:p>
      <w:pPr>
        <w:pageBreakBefore/>
      </w:pPr>
      <w:r>
        <w:rPr>
          <w:b/>
          <w:sz w:val="34"/>
        </w:rPr>
        <w:t>2. Der Pflicht-oder-Liebe-Check</w:t>
      </w:r>
    </w:p>
    <w:p>
      <w:r>
        <w:rPr>
          <w:b w:val="0"/>
          <w:i w:val="0"/>
        </w:rPr>
        <w:t>Aus Kapitel 21: Nicht jede Handlung, die sich nach Liebe anfühlen soll, ist es auch. Nutze diese Tabelle eine Woche lang, für jede grössere Handlung, die du für jemand anderen tust.</w:t>
      </w:r>
    </w:p>
    <w:p>
      <w:r>
        <w:rPr>
          <w:b w:val="0"/>
          <w:i w:val="0"/>
        </w:rPr>
        <w:t>Was ich getan habe:  ___________________________</w:t>
      </w:r>
    </w:p>
    <w:p>
      <w:r>
        <w:rPr>
          <w:b w:val="0"/>
          <w:i w:val="0"/>
        </w:rPr>
        <w:t>Pflicht oder Liebe:  ___________________________</w:t>
      </w:r>
    </w:p>
    <w:p>
      <w:r>
        <w:rPr>
          <w:b w:val="0"/>
          <w:i w:val="0"/>
        </w:rPr>
        <w:t>Hätte ich es auch getan, wenn niemand es je erfahren hätte?  ja / nein</w:t>
      </w:r>
    </w:p>
    <w:p/>
    <w:p>
      <w:r>
        <w:rPr>
          <w:b w:val="0"/>
          <w:i w:val="0"/>
        </w:rPr>
        <w:t>Was ich getan habe:  ___________________________</w:t>
      </w:r>
    </w:p>
    <w:p>
      <w:r>
        <w:rPr>
          <w:b w:val="0"/>
          <w:i w:val="0"/>
        </w:rPr>
        <w:t>Pflicht oder Liebe:  ___________________________</w:t>
      </w:r>
    </w:p>
    <w:p>
      <w:r>
        <w:rPr>
          <w:b w:val="0"/>
          <w:i w:val="0"/>
        </w:rPr>
        <w:t>Hätte ich es auch getan, wenn niemand es je erfahren hätte?  ja / nein</w:t>
      </w:r>
    </w:p>
    <w:p/>
    <w:p>
      <w:r>
        <w:rPr>
          <w:b w:val="0"/>
          <w:i w:val="0"/>
        </w:rPr>
        <w:t>Was ich getan habe:  ___________________________</w:t>
      </w:r>
    </w:p>
    <w:p>
      <w:r>
        <w:rPr>
          <w:b w:val="0"/>
          <w:i w:val="0"/>
        </w:rPr>
        <w:t>Pflicht oder Liebe:  ___________________________</w:t>
      </w:r>
    </w:p>
    <w:p>
      <w:r>
        <w:rPr>
          <w:b w:val="0"/>
          <w:i w:val="0"/>
        </w:rPr>
        <w:t>Hätte ich es auch getan, wenn niemand es je erfahren hätte?  ja / nein</w:t>
      </w:r>
    </w:p>
    <w:p>
      <w:pPr>
        <w:pageBreakBefore/>
      </w:pPr>
      <w:r>
        <w:rPr>
          <w:b/>
          <w:sz w:val="34"/>
        </w:rPr>
        <w:t>3. Dein persönlicher Satz-Baukasten</w:t>
      </w:r>
    </w:p>
    <w:p>
      <w:r>
        <w:rPr>
          <w:b w:val="0"/>
          <w:i w:val="0"/>
        </w:rPr>
        <w:t>Die Satz-Sammlung am Ende des Buches enthält Sätze, die für viele funktionieren. Diese Übung ist deine eigene, private Version davon.</w:t>
      </w:r>
    </w:p>
    <w:p>
      <w:r>
        <w:rPr>
          <w:b w:val="0"/>
          <w:i w:val="0"/>
        </w:rPr>
        <w:t>Schreib drei Sätze, die dir schwerfallen, die du aber gerne öfter sagen würdest. Nicht die Sätze aus dem Buch, sondern deine eigenen, in deinen eigenen Worten.</w:t>
      </w:r>
    </w:p>
    <w:p>
      <w:r>
        <w:rPr>
          <w:b w:val="0"/>
          <w:i w:val="0"/>
        </w:rPr>
        <w:t>1. _______________________________________________</w:t>
      </w:r>
    </w:p>
    <w:p>
      <w:r>
        <w:rPr>
          <w:b w:val="0"/>
          <w:i w:val="0"/>
        </w:rPr>
        <w:t>2. _______________________________________________</w:t>
      </w:r>
    </w:p>
    <w:p>
      <w:r>
        <w:rPr>
          <w:b w:val="0"/>
          <w:i w:val="0"/>
        </w:rPr>
        <w:t>3. _______________________________________________</w:t>
      </w:r>
    </w:p>
    <w:p>
      <w:r>
        <w:rPr>
          <w:b w:val="0"/>
          <w:i w:val="0"/>
        </w:rPr>
        <w:t>Häng den Zettel irgendwo hin, wo du ihn zufällig siehst. Nicht um ihn auswendig zu lernen, sondern um ihn mit der Zeit vertraut werden zu lassen.</w:t>
      </w:r>
    </w:p>
    <w:p>
      <w:pPr>
        <w:pageBreakBefore/>
      </w:pPr>
      <w:r>
        <w:rPr>
          <w:b/>
          <w:sz w:val="34"/>
        </w:rPr>
        <w:t>4. Der Rückfall-Notfallplan</w:t>
      </w:r>
    </w:p>
    <w:p>
      <w:r>
        <w:rPr>
          <w:b w:val="0"/>
          <w:i w:val="0"/>
        </w:rPr>
        <w:t>Aus Kapitel 19: Ein Rückfall fühlt sich meistens schlimmer an, als er ist. Bereite dich jetzt schon vor, für den Tag, an dem das alte Muster wieder lauter wird als das neue.</w:t>
      </w:r>
    </w:p>
    <w:p>
      <w:r>
        <w:rPr>
          <w:b w:val="0"/>
          <w:i w:val="0"/>
        </w:rPr>
        <w:t>Drei Dinge, die mir in guten Wochen helfen und die ich auch in einer schlechten Woche noch schaffe:</w:t>
      </w:r>
    </w:p>
    <w:p>
      <w:r>
        <w:rPr>
          <w:b w:val="0"/>
          <w:i w:val="0"/>
        </w:rPr>
        <w:t>1. _______________________________________________</w:t>
      </w:r>
    </w:p>
    <w:p>
      <w:r>
        <w:rPr>
          <w:b w:val="0"/>
          <w:i w:val="0"/>
        </w:rPr>
        <w:t>2. _______________________________________________</w:t>
      </w:r>
    </w:p>
    <w:p>
      <w:r>
        <w:rPr>
          <w:b w:val="0"/>
          <w:i w:val="0"/>
        </w:rPr>
        <w:t>3. _______________________________________________</w:t>
      </w:r>
    </w:p>
    <w:p>
      <w:r>
        <w:rPr>
          <w:b w:val="0"/>
          <w:i w:val="0"/>
        </w:rPr>
        <w:t>Eine Person, die ich in einer schlechten Woche anrufen kann, ohne mich dafür zu rechtfertigen:</w:t>
      </w:r>
    </w:p>
    <w:p>
      <w:r>
        <w:rPr>
          <w:b w:val="0"/>
          <w:i w:val="0"/>
        </w:rPr>
        <w:t>_______________________________________________</w:t>
      </w:r>
    </w:p>
    <w:p>
      <w:r>
        <w:rPr>
          <w:b w:val="0"/>
          <w:i w:val="0"/>
        </w:rPr>
        <w:t>Häng diesen Zettel an den Kühlschrank oder speichere ihn als Foto auf deinem Handy, bevor du ihn brauchst.</w:t>
      </w:r>
    </w:p>
    <w:p>
      <w:pPr>
        <w:pageBreakBefore/>
      </w:pPr>
      <w:r>
        <w:rPr>
          <w:b/>
          <w:sz w:val="34"/>
        </w:rPr>
        <w:t>5. Die Drei-Monats-Standortbestimmung</w:t>
      </w:r>
    </w:p>
    <w:p>
      <w:r>
        <w:rPr>
          <w:b w:val="0"/>
          <w:i w:val="0"/>
        </w:rPr>
        <w:t>Komm nach drei Monaten zu dieser Seite zurück, mit etwas Abstand zum Buch.</w:t>
      </w:r>
    </w:p>
    <w:p>
      <w:r>
        <w:rPr>
          <w:b w:val="0"/>
          <w:i w:val="0"/>
        </w:rPr>
        <w:t>Was hat sich in den letzten drei Monaten spürbar verändert, auch wenn es klein ist?</w:t>
      </w:r>
    </w:p>
    <w:p>
      <w:r>
        <w:rPr>
          <w:b w:val="0"/>
          <w:i w:val="0"/>
        </w:rPr>
        <w:t>_______________________________________________</w:t>
      </w:r>
    </w:p>
    <w:p>
      <w:r>
        <w:rPr>
          <w:b w:val="0"/>
          <w:i w:val="0"/>
        </w:rPr>
        <w:t>Welche Übung aus dem Buch hast du am konsequentesten gemacht?</w:t>
      </w:r>
    </w:p>
    <w:p>
      <w:r>
        <w:rPr>
          <w:b w:val="0"/>
          <w:i w:val="0"/>
        </w:rPr>
        <w:t>_______________________________________________</w:t>
      </w:r>
    </w:p>
    <w:p>
      <w:r>
        <w:rPr>
          <w:b w:val="0"/>
          <w:i w:val="0"/>
        </w:rPr>
        <w:t>Welches Kapitel würdest du heute nochmal lesen, wenn du nur eines auswählen könntest?</w:t>
      </w:r>
    </w:p>
    <w:p>
      <w:r>
        <w:rPr>
          <w:b w:val="0"/>
          <w:i w:val="0"/>
        </w:rPr>
        <w:t>_______________________________________________</w:t>
      </w:r>
    </w:p>
    <w:p>
      <w:pPr>
        <w:pageBreakBefore/>
      </w:pPr>
      <w:r>
        <w:rPr>
          <w:b/>
          <w:sz w:val="34"/>
        </w:rPr>
        <w:t>6. Ein Satz an dich, drei Monate später</w:t>
      </w:r>
    </w:p>
    <w:p>
      <w:r>
        <w:rPr>
          <w:b w:val="0"/>
          <w:i w:val="0"/>
        </w:rPr>
        <w:t>Schreib dir jetzt, direkt nach dem Buch, einen einzigen Satz auf, den du in drei Monaten wiederlesen sollst. Keinen Plan, keine Liste. Nur einen Satz, der dich heute trägt.</w:t>
      </w:r>
    </w:p>
    <w:p>
      <w:r>
        <w:rPr>
          <w:b w:val="0"/>
          <w:i w:val="0"/>
        </w:rPr>
        <w:t>_______________________________________________</w:t>
      </w:r>
    </w:p>
    <w:p>
      <w:r>
        <w:rPr>
          <w:b w:val="0"/>
          <w:i w:val="0"/>
        </w:rPr>
        <w:t>_______________________________________________</w:t>
      </w:r>
    </w:p>
    <w:p/>
    <w:p>
      <w:r>
        <w:rPr>
          <w:b w:val="0"/>
          <w:i/>
        </w:rPr>
        <w:t>Und wenn du magst, schreib mir, was sich bei dir seit dem Buch verändert hat. Ich lese jede Nachricht: info.safetothrive@gmail.com</w:t>
      </w:r>
    </w:p>
    <w:p>
      <w:pPr>
        <w:pageBreakBefore/>
      </w:pPr>
      <w:r>
        <w:rPr>
          <w:b/>
          <w:sz w:val="34"/>
        </w:rPr>
        <w:t>Zum Schluss</w:t>
      </w:r>
    </w:p>
    <w:p>
      <w:r>
        <w:rPr>
          <w:b w:val="0"/>
          <w:i w:val="0"/>
        </w:rPr>
        <w:t>Dieses Bonus-PDF ersetzt keine medizinische, psychologische oder psychotherapeutische Beratung, Diagnose oder Behandlung. Es stellt keine Diagnose und gibt keine Heilversprechen. Du handelst auf eigene Verantwortung. Bei anhaltenden Beschwerden wende dich bitte an eine Ärztin, einen Arzt, eine Therapeutin oder eine andere Fachperson.</w:t>
      </w:r>
    </w:p>
    <w:p/>
    <w:p>
      <w:pPr>
        <w:jc w:val="center"/>
      </w:pPr>
      <w:r>
        <w:rPr>
          <w:b/>
          <w:i w:val="0"/>
        </w:rPr>
        <w:t>Bei einer akuten Krise: Schweiz 143 · Deutschland 0800 111 0 111 · Österreich 142. Kostenlos, anonym, Tag und Nacht.</w:t>
      </w:r>
    </w:p>
    <w:p/>
    <w:p>
      <w:r>
        <w:rPr>
          <w:b w:val="0"/>
          <w:i w:val="0"/>
        </w:rPr>
        <w:t>© Petra Tanner, Safe to Thrive. Alle Rechte vorbehalten. Nur für den persönlichen Gebrauch, nicht zur Weitergabe oder Veröffentlichung bestimmt.</w:t>
      </w:r>
    </w:p>
    <w:p>
      <w:pPr>
        <w:jc w:val="center"/>
      </w:pPr>
      <w:r>
        <w:rPr>
          <w:b w:val="0"/>
          <w:i w:val="0"/>
        </w:rPr>
        <w:t>Kontakt: info.safetothrive@gmail.com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