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40"/>
        <w:jc w:val="center"/>
      </w:pPr>
      <w:r>
        <w:rPr>
          <w:b/>
          <w:i w:val="0"/>
          <w:sz w:val="40"/>
        </w:rPr>
        <w:t>Deine Reaktion gehört dir.</w:t>
      </w:r>
    </w:p>
    <w:p>
      <w:pPr>
        <w:pageBreakBefore w:val="0"/>
        <w:spacing w:after="140"/>
        <w:jc w:val="center"/>
      </w:pPr>
      <w:r>
        <w:rPr>
          <w:b/>
          <w:i w:val="0"/>
          <w:sz w:val="40"/>
        </w:rPr>
        <w:t>Nicht mir.</w:t>
      </w:r>
    </w:p>
    <w:p>
      <w:pPr>
        <w:pageBreakBefore w:val="0"/>
        <w:spacing w:after="280"/>
        <w:jc w:val="center"/>
      </w:pPr>
      <w:r>
        <w:rPr>
          <w:b w:val="0"/>
          <w:i/>
          <w:sz w:val="27"/>
        </w:rPr>
        <w:t>Das Journal</w:t>
      </w:r>
    </w:p>
    <w:p>
      <w:pPr>
        <w:pageBreakBefore w:val="0"/>
        <w:spacing w:after="140"/>
        <w:jc w:val="center"/>
      </w:pPr>
      <w:r>
        <w:rPr>
          <w:b w:val="0"/>
          <w:i w:val="0"/>
          <w:sz w:val="24"/>
        </w:rPr>
        <w:t>Dein Arbeitsbuch zum Buch</w:t>
      </w:r>
    </w:p>
    <w:p>
      <w:pPr>
        <w:pageBreakBefore w:val="0"/>
        <w:spacing w:after="40"/>
        <w:jc w:val="center"/>
      </w:pPr>
      <w:r>
        <w:rPr>
          <w:b/>
          <w:i w:val="0"/>
          <w:sz w:val="26"/>
        </w:rPr>
        <w:t>Petra Tanner</w:t>
      </w:r>
    </w:p>
    <w:p>
      <w:pPr>
        <w:pageBreakBefore w:val="0"/>
        <w:spacing w:after="140"/>
        <w:jc w:val="center"/>
      </w:pPr>
      <w:r>
        <w:rPr>
          <w:b w:val="0"/>
          <w:i w:val="0"/>
          <w:sz w:val="22"/>
        </w:rPr>
        <w:t>Safe to Thrive</w:t>
      </w:r>
    </w:p>
    <w:p>
      <w:pPr>
        <w:pageBreakBefore/>
        <w:spacing w:after="140"/>
      </w:pPr>
      <w:r>
        <w:rPr>
          <w:b/>
          <w:i w:val="0"/>
          <w:sz w:val="34"/>
        </w:rPr>
        <w:t>Bevor du anfängst</w:t>
      </w:r>
    </w:p>
    <w:p>
      <w:pPr>
        <w:pageBreakBefore w:val="0"/>
        <w:spacing w:after="140"/>
      </w:pPr>
      <w:r>
        <w:rPr>
          <w:b w:val="0"/>
          <w:i w:val="0"/>
          <w:sz w:val="23"/>
        </w:rPr>
        <w:t>Dieses Journal ist kein Test. Und es ist keine Hausaufgabe.</w:t>
      </w:r>
    </w:p>
    <w:p>
      <w:pPr>
        <w:pageBreakBefore w:val="0"/>
        <w:spacing w:after="140"/>
      </w:pPr>
      <w:r>
        <w:rPr>
          <w:b w:val="0"/>
          <w:i w:val="0"/>
          <w:sz w:val="23"/>
        </w:rPr>
        <w:t>Es ist der Raum, den das Buch allein nicht geben kann. Ein Ort, an dem deine eigenen Antworten stehen dürfen, nicht die einer Fremden auf dem Papier.</w:t>
      </w:r>
    </w:p>
    <w:p>
      <w:pPr>
        <w:pageBreakBefore w:val="0"/>
        <w:spacing w:after="140"/>
      </w:pPr>
      <w:r>
        <w:rPr>
          <w:b w:val="0"/>
          <w:i w:val="0"/>
          <w:sz w:val="23"/>
        </w:rPr>
        <w:t>Du kannst der Reihenfolge der Kapitel folgen, so wie im Buch. Du kannst auch dort einsteigen, wo dich gerade etwas am meisten beschäftigt.</w:t>
      </w:r>
    </w:p>
    <w:p>
      <w:pPr>
        <w:pageBreakBefore w:val="0"/>
        <w:spacing w:after="140"/>
      </w:pPr>
      <w:r>
        <w:rPr>
          <w:b w:val="0"/>
          <w:i w:val="0"/>
          <w:sz w:val="23"/>
        </w:rPr>
        <w:t>Manche Fragen wirst du in einem Satz beantworten. Andere brauchen mehr Platz, mehr Zeit, vielleicht mehrere Anläufe.</w:t>
      </w:r>
    </w:p>
    <w:p>
      <w:pPr>
        <w:pageBreakBefore w:val="0"/>
        <w:spacing w:after="140"/>
      </w:pPr>
      <w:r>
        <w:rPr>
          <w:b w:val="0"/>
          <w:i w:val="0"/>
          <w:sz w:val="23"/>
        </w:rPr>
        <w:t>Und wenn eine Frage dich gerade zu sehr berührt: Lass sie liegen. Du darfst zurückkommen, wann immer du bereit bist.</w:t>
      </w:r>
    </w:p>
    <w:p>
      <w:pPr>
        <w:pageBreakBefore w:val="0"/>
        <w:spacing w:after="140"/>
      </w:pPr>
      <w:r>
        <w:rPr>
          <w:b/>
          <w:i w:val="0"/>
          <w:sz w:val="34"/>
        </w:rPr>
        <w:t>Und wenn es mehr ist als ein schlechter Tag</w:t>
      </w:r>
    </w:p>
    <w:p>
      <w:pPr>
        <w:pageBreakBefore w:val="0"/>
        <w:spacing w:after="140"/>
      </w:pPr>
      <w:r>
        <w:rPr>
          <w:b w:val="0"/>
          <w:i w:val="0"/>
          <w:sz w:val="23"/>
        </w:rPr>
        <w:t>Wenn du seit Wochen nicht mehr herauskommst. Wenn du nachts wach liegst und denkst, dass es niemanden gäbe, der es merken würde.</w:t>
      </w:r>
    </w:p>
    <w:p>
      <w:pPr>
        <w:pageBreakBefore w:val="0"/>
        <w:spacing w:after="140"/>
      </w:pPr>
      <w:r>
        <w:rPr>
          <w:b w:val="0"/>
          <w:i w:val="0"/>
          <w:sz w:val="23"/>
        </w:rPr>
        <w:t>Dann ist dieses Journal nicht genug. Das ist keine Schwäche, das ist einfach so.</w:t>
      </w:r>
    </w:p>
    <w:p>
      <w:pPr>
        <w:pageBreakBefore w:val="0"/>
        <w:spacing w:after="140"/>
      </w:pPr>
      <w:r>
        <w:rPr>
          <w:b/>
          <w:i w:val="0"/>
          <w:sz w:val="23"/>
        </w:rPr>
        <w:t>Ruf an. Kostenlos, anonym, Tag und Nacht besetzt.</w:t>
      </w:r>
    </w:p>
    <w:p>
      <w:pPr>
        <w:pageBreakBefore w:val="0"/>
        <w:spacing w:after="140"/>
      </w:pPr>
      <w:r>
        <w:rPr>
          <w:b w:val="0"/>
          <w:i w:val="0"/>
          <w:sz w:val="23"/>
        </w:rPr>
        <w:t>Schweiz 143</w:t>
      </w:r>
    </w:p>
    <w:p>
      <w:pPr>
        <w:pageBreakBefore w:val="0"/>
        <w:spacing w:after="140"/>
      </w:pPr>
      <w:r>
        <w:rPr>
          <w:b w:val="0"/>
          <w:i w:val="0"/>
          <w:sz w:val="23"/>
        </w:rPr>
        <w:t>Deutschland 0800 111 0 111</w:t>
      </w:r>
    </w:p>
    <w:p>
      <w:pPr>
        <w:pageBreakBefore w:val="0"/>
        <w:spacing w:after="140"/>
      </w:pPr>
      <w:r>
        <w:rPr>
          <w:b w:val="0"/>
          <w:i w:val="0"/>
          <w:sz w:val="23"/>
        </w:rPr>
        <w:t>Österreich 142</w:t>
      </w:r>
    </w:p>
    <w:p>
      <w:pPr>
        <w:pageBreakBefore w:val="0"/>
        <w:spacing w:after="140"/>
      </w:pPr>
      <w:r>
        <w:rPr>
          <w:b/>
          <w:i w:val="0"/>
          <w:sz w:val="34"/>
        </w:rPr>
        <w:t>Kapitel 1. Der Moment, in dem ihre Stille zu deiner Aufgabe wird</w:t>
      </w:r>
    </w:p>
    <w:p>
      <w:pPr>
        <w:pageBreakBefore w:val="0"/>
        <w:spacing w:after="140"/>
      </w:pPr>
      <w:r>
        <w:rPr>
          <w:b w:val="0"/>
          <w:i w:val="0"/>
          <w:sz w:val="23"/>
        </w:rPr>
        <w:t>Manchmal beginnt die Reaktionsübernahme mit einem einzigen Moment: das Schweigen einer anderen Person wird zu etwas, das du auflösen musst, obwohl niemand dich darum gebeten hat.</w:t>
      </w:r>
    </w:p>
    <w:p>
      <w:pPr>
        <w:pageBreakBefore w:val="0"/>
        <w:spacing w:after="140"/>
      </w:pPr>
      <w:r>
        <w:rPr>
          <w:b/>
          <w:i w:val="0"/>
          <w:sz w:val="23"/>
        </w:rPr>
        <w:t>Zum Reflektieren</w:t>
      </w:r>
    </w:p>
    <w:p>
      <w:pPr>
        <w:pageBreakBefore w:val="0"/>
        <w:spacing w:after="140"/>
      </w:pPr>
      <w:r>
        <w:rPr>
          <w:b w:val="0"/>
          <w:i w:val="0"/>
          <w:sz w:val="23"/>
        </w:rPr>
        <w:t>In welcher Situation wird das Schweigen oder die Stimmung einer anderen Person zu deiner Aufgabe?</w:t>
      </w:r>
    </w:p>
    <w:p>
      <w:pPr>
        <w:pageBreakBefore w:val="0"/>
        <w:spacing w:after="140"/>
      </w:pPr>
      <w:r>
        <w:rPr>
          <w:b w:val="0"/>
          <w:i w:val="0"/>
          <w:sz w:val="2"/>
        </w:rPr>
        <w:t>SCHREIBLINIEN·2</w:t>
      </w:r>
    </w:p>
    <w:p>
      <w:pPr>
        <w:pageBreakBefore w:val="0"/>
        <w:spacing w:after="140"/>
      </w:pPr>
      <w:r>
        <w:rPr>
          <w:b w:val="0"/>
          <w:i w:val="0"/>
          <w:sz w:val="23"/>
        </w:rPr>
        <w:t>Wie fühlt sich dieser Moment körperlich an, bevor du überhaupt bewusst reagierst?</w:t>
      </w:r>
    </w:p>
    <w:p>
      <w:pPr>
        <w:pageBreakBefore w:val="0"/>
        <w:spacing w:after="140"/>
      </w:pPr>
      <w:r>
        <w:rPr>
          <w:b w:val="0"/>
          <w:i w:val="0"/>
          <w:sz w:val="2"/>
        </w:rPr>
        <w:t>SCHREIBLINIEN·2</w:t>
      </w:r>
    </w:p>
    <w:p>
      <w:pPr>
        <w:pageBreakBefore w:val="0"/>
        <w:spacing w:after="140"/>
      </w:pPr>
      <w:r>
        <w:rPr>
          <w:b w:val="0"/>
          <w:i w:val="0"/>
          <w:sz w:val="23"/>
        </w:rPr>
        <w:t>Was würde passieren, wenn du dieses Schweigen einfach stehen lassen würdest?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Erinnere dich an die letzte Situation, in der du das Schweigen einer Person „aufgelöst“ hast. Schreib auf, was genau du gesagt oder getan hast, und wie es sich danach angefühlt hat.</w:t>
      </w:r>
    </w:p>
    <w:p>
      <w:pPr>
        <w:pageBreakBefore w:val="0"/>
        <w:spacing w:after="140"/>
      </w:pPr>
      <w:r>
        <w:rPr>
          <w:b w:val="0"/>
          <w:i w:val="0"/>
          <w:sz w:val="2"/>
        </w:rPr>
        <w:t>SCHREIBLINIEN·2</w:t>
      </w:r>
    </w:p>
    <w:p>
      <w:pPr>
        <w:pageBreakBefore w:val="0"/>
        <w:spacing w:after="140"/>
      </w:pPr>
      <w:r>
        <w:rPr>
          <w:b/>
          <w:i w:val="0"/>
          <w:sz w:val="34"/>
        </w:rPr>
        <w:t>Kapitel 2. Warum du lange vor dem Sturm schon das Wetter spürst</w:t>
      </w:r>
    </w:p>
    <w:p>
      <w:pPr>
        <w:pageBreakBefore w:val="0"/>
        <w:spacing w:after="140"/>
      </w:pPr>
      <w:r>
        <w:rPr>
          <w:b w:val="0"/>
          <w:i w:val="0"/>
          <w:sz w:val="23"/>
        </w:rPr>
        <w:t>Manche Menschen spüren eine Stimmung im Raum, bevor sie überhaupt bewusst wahrgenommen wird — als Körperempfinden, nicht als Gedanke.</w:t>
      </w:r>
    </w:p>
    <w:p>
      <w:pPr>
        <w:pageBreakBefore w:val="0"/>
        <w:spacing w:after="140"/>
      </w:pPr>
      <w:r>
        <w:rPr>
          <w:b/>
          <w:i w:val="0"/>
          <w:sz w:val="23"/>
        </w:rPr>
        <w:t>Zum Reflektieren</w:t>
      </w:r>
    </w:p>
    <w:p>
      <w:pPr>
        <w:pageBreakBefore w:val="0"/>
        <w:spacing w:after="140"/>
      </w:pPr>
      <w:r>
        <w:rPr>
          <w:b w:val="0"/>
          <w:i w:val="0"/>
          <w:sz w:val="23"/>
        </w:rPr>
        <w:t>Wo in deinem Körper spürst du zuerst, dass die Stimmung um dich herum kippt?</w:t>
      </w:r>
    </w:p>
    <w:p>
      <w:pPr>
        <w:pageBreakBefore w:val="0"/>
        <w:spacing w:after="140"/>
      </w:pPr>
      <w:r>
        <w:rPr>
          <w:b w:val="0"/>
          <w:i w:val="0"/>
          <w:sz w:val="2"/>
        </w:rPr>
        <w:t>SCHREIBLINIEN·2</w:t>
      </w:r>
    </w:p>
    <w:p>
      <w:pPr>
        <w:pageBreakBefore w:val="0"/>
        <w:spacing w:after="140"/>
      </w:pPr>
      <w:r>
        <w:rPr>
          <w:b w:val="0"/>
          <w:i w:val="0"/>
          <w:sz w:val="23"/>
        </w:rPr>
        <w:t>Seit wann kannst du dich erinnern, dieses frühe Warnsystem zu haben?</w:t>
      </w:r>
    </w:p>
    <w:p>
      <w:pPr>
        <w:pageBreakBefore w:val="0"/>
        <w:spacing w:after="140"/>
      </w:pPr>
      <w:r>
        <w:rPr>
          <w:b w:val="0"/>
          <w:i w:val="0"/>
          <w:sz w:val="2"/>
        </w:rPr>
        <w:t>SCHREIBLINIEN·2</w:t>
      </w:r>
    </w:p>
    <w:p>
      <w:pPr>
        <w:pageBreakBefore w:val="0"/>
        <w:spacing w:after="140"/>
      </w:pPr>
      <w:r>
        <w:rPr>
          <w:b w:val="0"/>
          <w:i w:val="0"/>
          <w:sz w:val="23"/>
        </w:rPr>
        <w:t>Wessen Stimmung hast du als Kind besonders genau lesen gelernt?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Beobachte diese Woche einmal bewusst, wie früh du eine Stimmungsänderung im Raum bemerkst, bevor irgendjemand etwas gesagt hat. Notiere es dir kurz.</w:t>
      </w:r>
    </w:p>
    <w:p>
      <w:pPr>
        <w:pageBreakBefore w:val="0"/>
        <w:spacing w:after="140"/>
      </w:pPr>
      <w:r>
        <w:rPr>
          <w:b w:val="0"/>
          <w:i w:val="0"/>
          <w:sz w:val="2"/>
        </w:rPr>
        <w:t>SCHREIBLINIEN·2</w:t>
      </w:r>
    </w:p>
    <w:p>
      <w:pPr>
        <w:pageBreakBefore w:val="0"/>
        <w:spacing w:after="140"/>
      </w:pPr>
      <w:r>
        <w:rPr>
          <w:b/>
          <w:i w:val="0"/>
          <w:sz w:val="34"/>
        </w:rPr>
        <w:t>Kapitel 3. Die Reaktionsübernahme: was sie ist, woher sie kommt</w:t>
      </w:r>
    </w:p>
    <w:p>
      <w:pPr>
        <w:pageBreakBefore w:val="0"/>
        <w:spacing w:after="140"/>
      </w:pPr>
      <w:r>
        <w:rPr>
          <w:b w:val="0"/>
          <w:i w:val="0"/>
          <w:sz w:val="23"/>
        </w:rPr>
        <w:t>Mitgefühl heisst, neben jemandem zu stehen, der im Regen steht. Reaktionsübernahme heisst, in seinen Regen zu gehen und zu versuchen, ihn selbst trockenzuhalten.</w:t>
      </w:r>
    </w:p>
    <w:p>
      <w:pPr>
        <w:pageBreakBefore w:val="0"/>
        <w:spacing w:after="140"/>
      </w:pPr>
      <w:r>
        <w:rPr>
          <w:b/>
          <w:i w:val="0"/>
          <w:sz w:val="23"/>
        </w:rPr>
        <w:t>Zum Reflektieren</w:t>
      </w:r>
    </w:p>
    <w:p>
      <w:pPr>
        <w:pageBreakBefore w:val="0"/>
        <w:spacing w:after="140"/>
      </w:pPr>
      <w:r>
        <w:rPr>
          <w:b w:val="0"/>
          <w:i w:val="0"/>
          <w:sz w:val="23"/>
        </w:rPr>
        <w:t>Bei wem in deinem Leben gehst du am häufigsten „in ihren Regen“?</w:t>
      </w:r>
    </w:p>
    <w:p>
      <w:pPr>
        <w:pageBreakBefore w:val="0"/>
        <w:spacing w:after="140"/>
      </w:pPr>
      <w:r>
        <w:rPr>
          <w:b w:val="0"/>
          <w:i w:val="0"/>
          <w:sz w:val="2"/>
        </w:rPr>
        <w:t>SCHREIBLINIEN·2</w:t>
      </w:r>
    </w:p>
    <w:p>
      <w:pPr>
        <w:pageBreakBefore w:val="0"/>
        <w:spacing w:after="140"/>
      </w:pPr>
      <w:r>
        <w:rPr>
          <w:b w:val="0"/>
          <w:i w:val="0"/>
          <w:sz w:val="23"/>
        </w:rPr>
        <w:t>Was unterscheidet für dich Mitgefühl von Reaktionsübernahme, in deinen eigenen Worten?</w:t>
      </w:r>
    </w:p>
    <w:p>
      <w:pPr>
        <w:pageBreakBefore w:val="0"/>
        <w:spacing w:after="140"/>
      </w:pPr>
      <w:r>
        <w:rPr>
          <w:b w:val="0"/>
          <w:i w:val="0"/>
          <w:sz w:val="2"/>
        </w:rPr>
        <w:t>SCHREIBLINIEN·2</w:t>
      </w:r>
    </w:p>
    <w:p>
      <w:pPr>
        <w:pageBreakBefore w:val="0"/>
        <w:spacing w:after="140"/>
      </w:pPr>
      <w:r>
        <w:rPr>
          <w:b w:val="0"/>
          <w:i w:val="0"/>
          <w:sz w:val="23"/>
        </w:rPr>
        <w:t>Woher, glaubst du, hast du gelernt, dass die Gefühle anderer deine Aufgabe sind?</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Schreib eine Situation aus dieser Woche auf, in der du versucht hast, das Gefühl einer anderen Person für sie zu regeln. Was hättest du stattdessen tun können?</w:t>
      </w:r>
    </w:p>
    <w:p>
      <w:pPr>
        <w:pageBreakBefore w:val="0"/>
        <w:spacing w:after="140"/>
      </w:pPr>
      <w:r>
        <w:rPr>
          <w:b w:val="0"/>
          <w:i w:val="0"/>
          <w:sz w:val="2"/>
        </w:rPr>
        <w:t>SCHREIBLINIEN·2</w:t>
      </w:r>
    </w:p>
    <w:p>
      <w:pPr>
        <w:pageBreakBefore w:val="0"/>
        <w:spacing w:after="140"/>
      </w:pPr>
      <w:r>
        <w:rPr>
          <w:b/>
          <w:i w:val="0"/>
          <w:sz w:val="34"/>
        </w:rPr>
        <w:t>Kapitel 4. Kontrolle, die sich wie Fürsorge anfühlt</w:t>
      </w:r>
    </w:p>
    <w:p>
      <w:pPr>
        <w:pageBreakBefore w:val="0"/>
        <w:spacing w:after="140"/>
      </w:pPr>
      <w:r>
        <w:rPr>
          <w:b w:val="0"/>
          <w:i w:val="0"/>
          <w:sz w:val="23"/>
        </w:rPr>
        <w:t>„Ich mache das doch nur, weil mir etwas an dir liegt.“ Ein Satz, der die Reaktionsübernahme fast perfekt tarnt.</w:t>
      </w:r>
    </w:p>
    <w:p>
      <w:pPr>
        <w:pageBreakBefore w:val="0"/>
        <w:spacing w:after="140"/>
      </w:pPr>
      <w:r>
        <w:rPr>
          <w:b/>
          <w:i w:val="0"/>
          <w:sz w:val="23"/>
        </w:rPr>
        <w:t>Zum Reflektieren</w:t>
      </w:r>
    </w:p>
    <w:p>
      <w:pPr>
        <w:pageBreakBefore w:val="0"/>
        <w:spacing w:after="140"/>
      </w:pPr>
      <w:r>
        <w:rPr>
          <w:b w:val="0"/>
          <w:i w:val="0"/>
          <w:sz w:val="23"/>
        </w:rPr>
        <w:t>Wo in deinem Leben nennst du Kontrolle Fürsorge?</w:t>
      </w:r>
    </w:p>
    <w:p>
      <w:pPr>
        <w:pageBreakBefore w:val="0"/>
        <w:spacing w:after="140"/>
      </w:pPr>
      <w:r>
        <w:rPr>
          <w:b w:val="0"/>
          <w:i w:val="0"/>
          <w:sz w:val="2"/>
        </w:rPr>
        <w:t>SCHREIBLINIEN·2</w:t>
      </w:r>
    </w:p>
    <w:p>
      <w:pPr>
        <w:pageBreakBefore w:val="0"/>
        <w:spacing w:after="140"/>
      </w:pPr>
      <w:r>
        <w:rPr>
          <w:b w:val="0"/>
          <w:i w:val="0"/>
          <w:sz w:val="23"/>
        </w:rPr>
        <w:t>Wie reagierst du, wenn jemand deine „Fürsorge“ nicht annehmen will?</w:t>
      </w:r>
    </w:p>
    <w:p>
      <w:pPr>
        <w:pageBreakBefore w:val="0"/>
        <w:spacing w:after="140"/>
      </w:pPr>
      <w:r>
        <w:rPr>
          <w:b w:val="0"/>
          <w:i w:val="0"/>
          <w:sz w:val="2"/>
        </w:rPr>
        <w:t>SCHREIBLINIEN·2</w:t>
      </w:r>
    </w:p>
    <w:p>
      <w:pPr>
        <w:pageBreakBefore w:val="0"/>
        <w:spacing w:after="140"/>
      </w:pPr>
      <w:r>
        <w:rPr>
          <w:b w:val="0"/>
          <w:i w:val="0"/>
          <w:sz w:val="23"/>
        </w:rPr>
        <w:t>Was befürchtest du, würde passieren, wenn du wirklich loslässt?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Notiere drei Dinge, die du diese Woche für jemand anderen „aus Fürsorge“ übernommen hast, obwohl diese Person es selbst hätte tun können.</w:t>
      </w:r>
    </w:p>
    <w:p>
      <w:pPr>
        <w:pageBreakBefore w:val="0"/>
        <w:spacing w:after="140"/>
      </w:pPr>
      <w:r>
        <w:rPr>
          <w:b w:val="0"/>
          <w:i w:val="0"/>
          <w:sz w:val="2"/>
        </w:rPr>
        <w:t>SCHREIBLINIEN·2</w:t>
      </w:r>
    </w:p>
    <w:p>
      <w:pPr>
        <w:pageBreakBefore w:val="0"/>
        <w:spacing w:after="140"/>
      </w:pPr>
      <w:r>
        <w:rPr>
          <w:b/>
          <w:i w:val="0"/>
          <w:sz w:val="34"/>
        </w:rPr>
        <w:t>Kapitel 5. Wenn du dich rechtfertigst, bevor jemand überhaupt gefragt hat</w:t>
      </w:r>
    </w:p>
    <w:p>
      <w:pPr>
        <w:pageBreakBefore w:val="0"/>
        <w:spacing w:after="140"/>
      </w:pPr>
      <w:r>
        <w:rPr>
          <w:b w:val="0"/>
          <w:i w:val="0"/>
          <w:sz w:val="23"/>
        </w:rPr>
        <w:t>Ein Satz beginnt in deinem Kopf, lange bevor jemand ihn von dir verlangt hat: die Erklärung, warum es gerade nicht anders ging.</w:t>
      </w:r>
    </w:p>
    <w:p>
      <w:pPr>
        <w:pageBreakBefore w:val="0"/>
        <w:spacing w:after="140"/>
      </w:pPr>
      <w:r>
        <w:rPr>
          <w:b/>
          <w:i w:val="0"/>
          <w:sz w:val="23"/>
        </w:rPr>
        <w:t>Zum Reflektieren</w:t>
      </w:r>
    </w:p>
    <w:p>
      <w:pPr>
        <w:pageBreakBefore w:val="0"/>
        <w:spacing w:after="140"/>
      </w:pPr>
      <w:r>
        <w:rPr>
          <w:b w:val="0"/>
          <w:i w:val="0"/>
          <w:sz w:val="23"/>
        </w:rPr>
        <w:t>Für welche Entscheidungen rechtfertigst du dich, obwohl niemand danach gefragt hat?</w:t>
      </w:r>
    </w:p>
    <w:p>
      <w:pPr>
        <w:pageBreakBefore w:val="0"/>
        <w:spacing w:after="140"/>
      </w:pPr>
      <w:r>
        <w:rPr>
          <w:b w:val="0"/>
          <w:i w:val="0"/>
          <w:sz w:val="2"/>
        </w:rPr>
        <w:t>SCHREIBLINIEN·2</w:t>
      </w:r>
    </w:p>
    <w:p>
      <w:pPr>
        <w:pageBreakBefore w:val="0"/>
        <w:spacing w:after="140"/>
      </w:pPr>
      <w:r>
        <w:rPr>
          <w:b w:val="0"/>
          <w:i w:val="0"/>
          <w:sz w:val="23"/>
        </w:rPr>
        <w:t>Was stellst du dir vor, würde passieren, wenn du keine Erklärung liefern würdest?</w:t>
      </w:r>
    </w:p>
    <w:p>
      <w:pPr>
        <w:pageBreakBefore w:val="0"/>
        <w:spacing w:after="140"/>
      </w:pPr>
      <w:r>
        <w:rPr>
          <w:b w:val="0"/>
          <w:i w:val="0"/>
          <w:sz w:val="2"/>
        </w:rPr>
        <w:t>SCHREIBLINIEN·2</w:t>
      </w:r>
    </w:p>
    <w:p>
      <w:pPr>
        <w:pageBreakBefore w:val="0"/>
        <w:spacing w:after="140"/>
      </w:pPr>
      <w:r>
        <w:rPr>
          <w:b w:val="0"/>
          <w:i w:val="0"/>
          <w:sz w:val="23"/>
        </w:rPr>
        <w:t>Wie fühlt es sich an, einen Satz zu sagen, ohne ein „weil“ hinterherzuschicken?</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Achte diese Woche darauf, wie oft du ungefragt eine Rechtfertigung anbietest. Zähl es einfach, ohne dich sofort zu ändern.</w:t>
      </w:r>
    </w:p>
    <w:p>
      <w:pPr>
        <w:pageBreakBefore w:val="0"/>
        <w:spacing w:after="140"/>
      </w:pPr>
      <w:r>
        <w:rPr>
          <w:b w:val="0"/>
          <w:i w:val="0"/>
          <w:sz w:val="2"/>
        </w:rPr>
        <w:t>SCHREIBLINIEN·2</w:t>
      </w:r>
    </w:p>
    <w:p>
      <w:pPr>
        <w:pageBreakBefore w:val="0"/>
        <w:spacing w:after="140"/>
      </w:pPr>
      <w:r>
        <w:rPr>
          <w:b/>
          <w:i w:val="0"/>
          <w:sz w:val="34"/>
        </w:rPr>
        <w:t>Kapitel 6. Der Unterschied zwischen Rücksicht und Verantwortung</w:t>
      </w:r>
    </w:p>
    <w:p>
      <w:pPr>
        <w:pageBreakBefore w:val="0"/>
        <w:spacing w:after="140"/>
      </w:pPr>
      <w:r>
        <w:rPr>
          <w:b w:val="0"/>
          <w:i w:val="0"/>
          <w:sz w:val="23"/>
        </w:rPr>
        <w:t>Rücksicht heisst: Ich sehe, dass es dir schwerfällt, und ich handle trotzdem freundlich. Verantwortung übernehmen für das Gefühl eines anderen ist etwas anderes.</w:t>
      </w:r>
    </w:p>
    <w:p>
      <w:pPr>
        <w:pageBreakBefore w:val="0"/>
        <w:spacing w:after="140"/>
      </w:pPr>
      <w:r>
        <w:rPr>
          <w:b/>
          <w:i w:val="0"/>
          <w:sz w:val="23"/>
        </w:rPr>
        <w:t>Zum Reflektieren</w:t>
      </w:r>
    </w:p>
    <w:p>
      <w:pPr>
        <w:pageBreakBefore w:val="0"/>
        <w:spacing w:after="140"/>
      </w:pPr>
      <w:r>
        <w:rPr>
          <w:b w:val="0"/>
          <w:i w:val="0"/>
          <w:sz w:val="23"/>
        </w:rPr>
        <w:t>Wo verwechselst du Rücksichtnahme mit der Verantwortung für das Gefühl einer anderen Person?</w:t>
      </w:r>
    </w:p>
    <w:p>
      <w:pPr>
        <w:pageBreakBefore w:val="0"/>
        <w:spacing w:after="140"/>
      </w:pPr>
      <w:r>
        <w:rPr>
          <w:b w:val="0"/>
          <w:i w:val="0"/>
          <w:sz w:val="2"/>
        </w:rPr>
        <w:t>SCHREIBLINIEN·2</w:t>
      </w:r>
    </w:p>
    <w:p>
      <w:pPr>
        <w:pageBreakBefore w:val="0"/>
        <w:spacing w:after="140"/>
      </w:pPr>
      <w:r>
        <w:rPr>
          <w:b w:val="0"/>
          <w:i w:val="0"/>
          <w:sz w:val="23"/>
        </w:rPr>
        <w:t>Welche Entscheidung triffst du anders, wenn du dich fragst: „Ist das rücksichtsvoll oder übernehme ich gerade Verantwortung, die nicht meine ist?“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Formuliere für eine aktuelle Situation zwei Sätze: einen aus Rücksicht, einen aus Verantwortungsübernahme. Was fällt dir am Unterschied auf?</w:t>
      </w:r>
    </w:p>
    <w:p>
      <w:pPr>
        <w:pageBreakBefore w:val="0"/>
        <w:spacing w:after="140"/>
      </w:pPr>
      <w:r>
        <w:rPr>
          <w:b w:val="0"/>
          <w:i w:val="0"/>
          <w:sz w:val="2"/>
        </w:rPr>
        <w:t>SCHREIBLINIEN·2</w:t>
      </w:r>
    </w:p>
    <w:p>
      <w:pPr>
        <w:pageBreakBefore w:val="0"/>
        <w:spacing w:after="140"/>
      </w:pPr>
      <w:r>
        <w:rPr>
          <w:b/>
          <w:i w:val="0"/>
          <w:sz w:val="34"/>
        </w:rPr>
        <w:t>Kapitel 7. Warum „Ich habe dich enttäuscht“ oft gar nicht stimmt</w:t>
      </w:r>
    </w:p>
    <w:p>
      <w:pPr>
        <w:pageBreakBefore w:val="0"/>
        <w:spacing w:after="140"/>
      </w:pPr>
      <w:r>
        <w:rPr>
          <w:b w:val="0"/>
          <w:i w:val="0"/>
          <w:sz w:val="23"/>
        </w:rPr>
        <w:t>Enttäuschung entsteht aus einer Erwartung, die eine andere Person hatte, nicht aus etwas, das objektiv falsch war.</w:t>
      </w:r>
    </w:p>
    <w:p>
      <w:pPr>
        <w:pageBreakBefore w:val="0"/>
        <w:spacing w:after="140"/>
      </w:pPr>
      <w:r>
        <w:rPr>
          <w:b/>
          <w:i w:val="0"/>
          <w:sz w:val="23"/>
        </w:rPr>
        <w:t>Zum Reflektieren</w:t>
      </w:r>
    </w:p>
    <w:p>
      <w:pPr>
        <w:pageBreakBefore w:val="0"/>
        <w:spacing w:after="140"/>
      </w:pPr>
      <w:r>
        <w:rPr>
          <w:b w:val="0"/>
          <w:i w:val="0"/>
          <w:sz w:val="23"/>
        </w:rPr>
        <w:t>Bei welcher aktuellen „Enttäuschung“ war die Erwartung der anderen Person nie mit dir abgesprochen?</w:t>
      </w:r>
    </w:p>
    <w:p>
      <w:pPr>
        <w:pageBreakBefore w:val="0"/>
        <w:spacing w:after="140"/>
      </w:pPr>
      <w:r>
        <w:rPr>
          <w:b w:val="0"/>
          <w:i w:val="0"/>
          <w:sz w:val="2"/>
        </w:rPr>
        <w:t>SCHREIBLINIEN·2</w:t>
      </w:r>
    </w:p>
    <w:p>
      <w:pPr>
        <w:pageBreakBefore w:val="0"/>
        <w:spacing w:after="140"/>
      </w:pPr>
      <w:r>
        <w:rPr>
          <w:b w:val="0"/>
          <w:i w:val="0"/>
          <w:sz w:val="23"/>
        </w:rPr>
        <w:t>Wie oft übernimmst du die Enttäuschung eines anderen als deine eigene Schuld?</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Schreib eine Situation auf, in der jemand von dir enttäuscht war. Trenn schriftlich: Was war die Erwartung der anderen Person, und was hast du tatsächlich getan oder nicht getan?</w:t>
      </w:r>
    </w:p>
    <w:p>
      <w:pPr>
        <w:pageBreakBefore w:val="0"/>
        <w:spacing w:after="140"/>
      </w:pPr>
      <w:r>
        <w:rPr>
          <w:b w:val="0"/>
          <w:i w:val="0"/>
          <w:sz w:val="2"/>
        </w:rPr>
        <w:t>SCHREIBLINIEN·2</w:t>
      </w:r>
    </w:p>
    <w:p>
      <w:pPr>
        <w:pageBreakBefore w:val="0"/>
        <w:spacing w:after="140"/>
      </w:pPr>
      <w:r>
        <w:rPr>
          <w:b/>
          <w:i w:val="0"/>
          <w:sz w:val="34"/>
        </w:rPr>
        <w:t>Kapitel 8. Erwachsene Kinder, die ihre eigenen Fehler machen dürfen</w:t>
      </w:r>
    </w:p>
    <w:p>
      <w:pPr>
        <w:pageBreakBefore w:val="0"/>
        <w:spacing w:after="140"/>
      </w:pPr>
      <w:r>
        <w:rPr>
          <w:b w:val="0"/>
          <w:i w:val="0"/>
          <w:sz w:val="23"/>
        </w:rPr>
        <w:t>Manchmal zeigt sich die Reaktionsübernahme besonders deutlich gegenüber erwachsenen Kindern, die längst in der Lage wären, ihre eigenen Wege zu gehen.</w:t>
      </w:r>
    </w:p>
    <w:p>
      <w:pPr>
        <w:pageBreakBefore w:val="0"/>
        <w:spacing w:after="140"/>
      </w:pPr>
      <w:r>
        <w:rPr>
          <w:b/>
          <w:i w:val="0"/>
          <w:sz w:val="23"/>
        </w:rPr>
        <w:t>Zum Reflektieren</w:t>
      </w:r>
    </w:p>
    <w:p>
      <w:pPr>
        <w:pageBreakBefore w:val="0"/>
        <w:spacing w:after="140"/>
      </w:pPr>
      <w:r>
        <w:rPr>
          <w:b w:val="0"/>
          <w:i w:val="0"/>
          <w:sz w:val="23"/>
        </w:rPr>
        <w:t>Wo mischst du dich in Entscheidungen ein, die eigentlich nicht mehr deine sind?</w:t>
      </w:r>
    </w:p>
    <w:p>
      <w:pPr>
        <w:pageBreakBefore w:val="0"/>
        <w:spacing w:after="140"/>
      </w:pPr>
      <w:r>
        <w:rPr>
          <w:b w:val="0"/>
          <w:i w:val="0"/>
          <w:sz w:val="2"/>
        </w:rPr>
        <w:t>SCHREIBLINIEN·2</w:t>
      </w:r>
    </w:p>
    <w:p>
      <w:pPr>
        <w:pageBreakBefore w:val="0"/>
        <w:spacing w:after="140"/>
      </w:pPr>
      <w:r>
        <w:rPr>
          <w:b w:val="0"/>
          <w:i w:val="0"/>
          <w:sz w:val="23"/>
        </w:rPr>
        <w:t>Was befürchtest du, würde passieren, wenn diese Person ihren eigenen Fehler machen dürfte?</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Wenn das auf dich zutrifft: Formuliere einen Satz, mit dem du dich aus einer Entscheidung heraushältst, die nicht deine ist.</w:t>
      </w:r>
    </w:p>
    <w:p>
      <w:pPr>
        <w:pageBreakBefore w:val="0"/>
        <w:spacing w:after="140"/>
      </w:pPr>
      <w:r>
        <w:rPr>
          <w:b w:val="0"/>
          <w:i w:val="0"/>
          <w:sz w:val="2"/>
        </w:rPr>
        <w:t>SCHREIBLINIEN·2</w:t>
      </w:r>
    </w:p>
    <w:p>
      <w:pPr>
        <w:pageBreakBefore w:val="0"/>
        <w:spacing w:after="140"/>
      </w:pPr>
      <w:r>
        <w:rPr>
          <w:b/>
          <w:i w:val="0"/>
          <w:sz w:val="34"/>
        </w:rPr>
        <w:t>Kapitel 9. Der Kollege, der schlecht gelaunt ist, nicht wegen dir</w:t>
      </w:r>
    </w:p>
    <w:p>
      <w:pPr>
        <w:pageBreakBefore w:val="0"/>
        <w:spacing w:after="140"/>
      </w:pPr>
      <w:r>
        <w:rPr>
          <w:b w:val="0"/>
          <w:i w:val="0"/>
          <w:sz w:val="23"/>
        </w:rPr>
        <w:t>Ein Kollege antwortet einsilbig. Sofort beginnt das Kopfkino: Habe ich etwas falsch gemacht?</w:t>
      </w:r>
    </w:p>
    <w:p>
      <w:pPr>
        <w:pageBreakBefore w:val="0"/>
        <w:spacing w:after="140"/>
      </w:pPr>
      <w:r>
        <w:rPr>
          <w:b/>
          <w:i w:val="0"/>
          <w:sz w:val="23"/>
        </w:rPr>
        <w:t>Zum Reflektieren</w:t>
      </w:r>
    </w:p>
    <w:p>
      <w:pPr>
        <w:pageBreakBefore w:val="0"/>
        <w:spacing w:after="140"/>
      </w:pPr>
      <w:r>
        <w:rPr>
          <w:b w:val="0"/>
          <w:i w:val="0"/>
          <w:sz w:val="23"/>
        </w:rPr>
        <w:t>Wie oft nimmst du die Laune anderer im Arbeitskontext persönlich?</w:t>
      </w:r>
    </w:p>
    <w:p>
      <w:pPr>
        <w:pageBreakBefore w:val="0"/>
        <w:spacing w:after="140"/>
      </w:pPr>
      <w:r>
        <w:rPr>
          <w:b w:val="0"/>
          <w:i w:val="0"/>
          <w:sz w:val="2"/>
        </w:rPr>
        <w:t>SCHREIBLINIEN·2</w:t>
      </w:r>
    </w:p>
    <w:p>
      <w:pPr>
        <w:pageBreakBefore w:val="0"/>
        <w:spacing w:after="140"/>
      </w:pPr>
      <w:r>
        <w:rPr>
          <w:b w:val="0"/>
          <w:i w:val="0"/>
          <w:sz w:val="23"/>
        </w:rPr>
        <w:t>Was würde sich ändern, wenn du grundsätzlich davon ausgehst: Es hat meistens nichts mit mir zu tun?</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Notiere die nächste Situation, in der du eine fremde schlechte Laune sofort auf dich beziehst. Prüf danach, ob es tatsächlich um dich ging.</w:t>
      </w:r>
    </w:p>
    <w:p>
      <w:pPr>
        <w:pageBreakBefore w:val="0"/>
        <w:spacing w:after="140"/>
      </w:pPr>
      <w:r>
        <w:rPr>
          <w:b w:val="0"/>
          <w:i w:val="0"/>
          <w:sz w:val="2"/>
        </w:rPr>
        <w:t>SCHREIBLINIEN·2</w:t>
      </w:r>
    </w:p>
    <w:p>
      <w:pPr>
        <w:pageBreakBefore w:val="0"/>
        <w:spacing w:after="140"/>
      </w:pPr>
      <w:r>
        <w:rPr>
          <w:b/>
          <w:i w:val="0"/>
          <w:sz w:val="34"/>
        </w:rPr>
        <w:t>Kapitel 10. Wenn die Wut des anderen sich anfühlt wie dein Versagen</w:t>
      </w:r>
    </w:p>
    <w:p>
      <w:pPr>
        <w:pageBreakBefore w:val="0"/>
        <w:spacing w:after="140"/>
      </w:pPr>
      <w:r>
        <w:rPr>
          <w:b w:val="0"/>
          <w:i w:val="0"/>
          <w:sz w:val="23"/>
        </w:rPr>
        <w:t>Wut ist unter allen Gefühlen wahrscheinlich die schwierigste, mit der Menschen mit diesem Muster umgehen können.</w:t>
      </w:r>
    </w:p>
    <w:p>
      <w:pPr>
        <w:pageBreakBefore w:val="0"/>
        <w:spacing w:after="140"/>
      </w:pPr>
      <w:r>
        <w:rPr>
          <w:b/>
          <w:i w:val="0"/>
          <w:sz w:val="23"/>
        </w:rPr>
        <w:t>Zum Reflektieren</w:t>
      </w:r>
    </w:p>
    <w:p>
      <w:pPr>
        <w:pageBreakBefore w:val="0"/>
        <w:spacing w:after="140"/>
      </w:pPr>
      <w:r>
        <w:rPr>
          <w:b w:val="0"/>
          <w:i w:val="0"/>
          <w:sz w:val="23"/>
        </w:rPr>
        <w:t>Wessen Wut löst bei dir das stärkste Bedürfnis aus, sofort etwas zu reparieren?</w:t>
      </w:r>
    </w:p>
    <w:p>
      <w:pPr>
        <w:pageBreakBefore w:val="0"/>
        <w:spacing w:after="140"/>
      </w:pPr>
      <w:r>
        <w:rPr>
          <w:b w:val="0"/>
          <w:i w:val="0"/>
          <w:sz w:val="2"/>
        </w:rPr>
        <w:t>SCHREIBLINIEN·2</w:t>
      </w:r>
    </w:p>
    <w:p>
      <w:pPr>
        <w:pageBreakBefore w:val="0"/>
        <w:spacing w:after="140"/>
      </w:pPr>
      <w:r>
        <w:rPr>
          <w:b w:val="0"/>
          <w:i w:val="0"/>
          <w:sz w:val="23"/>
        </w:rPr>
        <w:t>Was passiert in deinem Körper, wenn jemand in deiner Nähe wütend wird?</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Schreib auf, was du dir selbst sagen könntest, wenn das nächste Mal jemand wütend ist, ohne dass es dein Fehler ist.</w:t>
      </w:r>
    </w:p>
    <w:p>
      <w:pPr>
        <w:pageBreakBefore w:val="0"/>
        <w:spacing w:after="140"/>
      </w:pPr>
      <w:r>
        <w:rPr>
          <w:b w:val="0"/>
          <w:i w:val="0"/>
          <w:sz w:val="2"/>
        </w:rPr>
        <w:t>SCHREIBLINIEN·2</w:t>
      </w:r>
    </w:p>
    <w:p>
      <w:pPr>
        <w:pageBreakBefore w:val="0"/>
        <w:spacing w:after="140"/>
      </w:pPr>
      <w:r>
        <w:rPr>
          <w:b/>
          <w:i w:val="0"/>
          <w:sz w:val="34"/>
        </w:rPr>
        <w:t>Kapitel 11. Der Preis, den du zahlst, wenn du ständig steuerst</w:t>
      </w:r>
    </w:p>
    <w:p>
      <w:pPr>
        <w:pageBreakBefore w:val="0"/>
        <w:spacing w:after="140"/>
      </w:pPr>
      <w:r>
        <w:rPr>
          <w:b w:val="0"/>
          <w:i w:val="0"/>
          <w:sz w:val="23"/>
        </w:rPr>
        <w:t>Wer ständig die Reaktionen anderer steuert, zahlt einen Preis, der selten sofort sichtbar ist: die eigene Erschöpfung, die schleichend wächst.</w:t>
      </w:r>
    </w:p>
    <w:p>
      <w:pPr>
        <w:pageBreakBefore w:val="0"/>
        <w:spacing w:after="140"/>
      </w:pPr>
      <w:r>
        <w:rPr>
          <w:b/>
          <w:i w:val="0"/>
          <w:sz w:val="23"/>
        </w:rPr>
        <w:t>Zum Reflektieren</w:t>
      </w:r>
    </w:p>
    <w:p>
      <w:pPr>
        <w:pageBreakBefore w:val="0"/>
        <w:spacing w:after="140"/>
      </w:pPr>
      <w:r>
        <w:rPr>
          <w:b w:val="0"/>
          <w:i w:val="0"/>
          <w:sz w:val="23"/>
        </w:rPr>
        <w:t>Wo in deinem Alltag merkst du diese schleichende Erschöpfung am deutlichsten?</w:t>
      </w:r>
    </w:p>
    <w:p>
      <w:pPr>
        <w:pageBreakBefore w:val="0"/>
        <w:spacing w:after="140"/>
      </w:pPr>
      <w:r>
        <w:rPr>
          <w:b w:val="0"/>
          <w:i w:val="0"/>
          <w:sz w:val="2"/>
        </w:rPr>
        <w:t>SCHREIBLINIEN·2</w:t>
      </w:r>
    </w:p>
    <w:p>
      <w:pPr>
        <w:pageBreakBefore w:val="0"/>
        <w:spacing w:after="140"/>
      </w:pPr>
      <w:r>
        <w:rPr>
          <w:b w:val="0"/>
          <w:i w:val="0"/>
          <w:sz w:val="23"/>
        </w:rPr>
        <w:t>Was würdest du mit der Energie tun, die frei würde, wenn du aufhörst, ständig zu steuern?</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Zähl eine Woche lang, wie oft am Tag du versuchst, die Reaktion einer anderen Person zu steuern oder vorherzusagen.</w:t>
      </w:r>
    </w:p>
    <w:p>
      <w:pPr>
        <w:pageBreakBefore w:val="0"/>
        <w:spacing w:after="140"/>
      </w:pPr>
      <w:r>
        <w:rPr>
          <w:b w:val="0"/>
          <w:i w:val="0"/>
          <w:sz w:val="2"/>
        </w:rPr>
        <w:t>SCHREIBLINIEN·2</w:t>
      </w:r>
    </w:p>
    <w:p>
      <w:pPr>
        <w:pageBreakBefore w:val="0"/>
        <w:spacing w:after="140"/>
      </w:pPr>
      <w:r>
        <w:rPr>
          <w:b/>
          <w:i w:val="0"/>
          <w:sz w:val="34"/>
        </w:rPr>
        <w:t>Kapitel 12. Loslassen ist nicht Gleichgültigkeit</w:t>
      </w:r>
    </w:p>
    <w:p>
      <w:pPr>
        <w:pageBreakBefore w:val="0"/>
        <w:spacing w:after="140"/>
      </w:pPr>
      <w:r>
        <w:rPr>
          <w:b w:val="0"/>
          <w:i w:val="0"/>
          <w:sz w:val="23"/>
        </w:rPr>
        <w:t>Ein Missverständnis hält viele Menschen davon ab, dieses Muster zu verändern: die Angst, dass Loslassen bedeutet, nicht mehr zu kümmern.</w:t>
      </w:r>
    </w:p>
    <w:p>
      <w:pPr>
        <w:pageBreakBefore w:val="0"/>
        <w:spacing w:after="140"/>
      </w:pPr>
      <w:r>
        <w:rPr>
          <w:b/>
          <w:i w:val="0"/>
          <w:sz w:val="23"/>
        </w:rPr>
        <w:t>Zum Reflektieren</w:t>
      </w:r>
    </w:p>
    <w:p>
      <w:pPr>
        <w:pageBreakBefore w:val="0"/>
        <w:spacing w:after="140"/>
      </w:pPr>
      <w:r>
        <w:rPr>
          <w:b w:val="0"/>
          <w:i w:val="0"/>
          <w:sz w:val="23"/>
        </w:rPr>
        <w:t>Was befürchtest du am meisten daran, weniger zu steuern — dass du dann gleichgültig wirkst?</w:t>
      </w:r>
    </w:p>
    <w:p>
      <w:pPr>
        <w:pageBreakBefore w:val="0"/>
        <w:spacing w:after="140"/>
      </w:pPr>
      <w:r>
        <w:rPr>
          <w:b w:val="0"/>
          <w:i w:val="0"/>
          <w:sz w:val="2"/>
        </w:rPr>
        <w:t>SCHREIBLINIEN·2</w:t>
      </w:r>
    </w:p>
    <w:p>
      <w:pPr>
        <w:pageBreakBefore w:val="0"/>
        <w:spacing w:after="140"/>
      </w:pPr>
      <w:r>
        <w:rPr>
          <w:b w:val="0"/>
          <w:i w:val="0"/>
          <w:sz w:val="23"/>
        </w:rPr>
        <w:t>Kennst du einen Menschen, der Anteilnahme zeigt, ohne die Verantwortung für fremde Gefühle zu übernehmen? Was macht diese Person anders?</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Formuliere einen Satz, der Anteilnahme zeigt, ohne Verantwortung zu übernehmen, z.B. für eine aktuelle Situation in deinem Umfeld.</w:t>
      </w:r>
    </w:p>
    <w:p>
      <w:pPr>
        <w:pageBreakBefore w:val="0"/>
        <w:spacing w:after="140"/>
      </w:pPr>
      <w:r>
        <w:rPr>
          <w:b w:val="0"/>
          <w:i w:val="0"/>
          <w:sz w:val="2"/>
        </w:rPr>
        <w:t>SCHREIBLINIEN·2</w:t>
      </w:r>
    </w:p>
    <w:p>
      <w:pPr>
        <w:pageBreakBefore w:val="0"/>
        <w:spacing w:after="140"/>
      </w:pPr>
      <w:r>
        <w:rPr>
          <w:b/>
          <w:i w:val="0"/>
          <w:sz w:val="34"/>
        </w:rPr>
        <w:t>Kapitel 13. Was passiert, wenn du aufhörst zu retten</w:t>
      </w:r>
    </w:p>
    <w:p>
      <w:pPr>
        <w:pageBreakBefore w:val="0"/>
        <w:spacing w:after="140"/>
      </w:pPr>
      <w:r>
        <w:rPr>
          <w:b w:val="0"/>
          <w:i w:val="0"/>
          <w:sz w:val="23"/>
        </w:rPr>
        <w:t>Wer aufhört zu retten, erlebt oft zuerst genau das, wovor er sich gefürchtet hat — und danach etwas Unerwartetes.</w:t>
      </w:r>
    </w:p>
    <w:p>
      <w:pPr>
        <w:pageBreakBefore w:val="0"/>
        <w:spacing w:after="140"/>
      </w:pPr>
      <w:r>
        <w:rPr>
          <w:b/>
          <w:i w:val="0"/>
          <w:sz w:val="23"/>
        </w:rPr>
        <w:t>Zum Reflektieren</w:t>
      </w:r>
    </w:p>
    <w:p>
      <w:pPr>
        <w:pageBreakBefore w:val="0"/>
        <w:spacing w:after="140"/>
      </w:pPr>
      <w:r>
        <w:rPr>
          <w:b w:val="0"/>
          <w:i w:val="0"/>
          <w:sz w:val="23"/>
        </w:rPr>
        <w:t>Wo 'rettest' du regelmässig, ohne darum gebeten worden zu sein?</w:t>
      </w:r>
    </w:p>
    <w:p>
      <w:pPr>
        <w:pageBreakBefore w:val="0"/>
        <w:spacing w:after="140"/>
      </w:pPr>
      <w:r>
        <w:rPr>
          <w:b w:val="0"/>
          <w:i w:val="0"/>
          <w:sz w:val="2"/>
        </w:rPr>
        <w:t>SCHREIBLINIEN·2</w:t>
      </w:r>
    </w:p>
    <w:p>
      <w:pPr>
        <w:pageBreakBefore w:val="0"/>
        <w:spacing w:after="140"/>
      </w:pPr>
      <w:r>
        <w:rPr>
          <w:b w:val="0"/>
          <w:i w:val="0"/>
          <w:sz w:val="23"/>
        </w:rPr>
        <w:t>Was, glaubst du, würde kurzfristig passieren, wenn du aufhörst? Und was langfristig?</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Wähle eine kleine Situation aus, in der du diese Woche bewusst NICHT rettest. Schreib danach auf, was tatsächlich passiert ist.</w:t>
      </w:r>
    </w:p>
    <w:p>
      <w:pPr>
        <w:pageBreakBefore w:val="0"/>
        <w:spacing w:after="140"/>
      </w:pPr>
      <w:r>
        <w:rPr>
          <w:b w:val="0"/>
          <w:i w:val="0"/>
          <w:sz w:val="2"/>
        </w:rPr>
        <w:t>SCHREIBLINIEN·2</w:t>
      </w:r>
    </w:p>
    <w:p>
      <w:pPr>
        <w:pageBreakBefore w:val="0"/>
        <w:spacing w:after="140"/>
      </w:pPr>
      <w:r>
        <w:rPr>
          <w:b/>
          <w:i w:val="0"/>
          <w:sz w:val="34"/>
        </w:rPr>
        <w:t>Kapitel 14. Die Angst vor dem enttäuschten Gesicht</w:t>
      </w:r>
    </w:p>
    <w:p>
      <w:pPr>
        <w:pageBreakBefore w:val="0"/>
        <w:spacing w:after="140"/>
      </w:pPr>
      <w:r>
        <w:rPr>
          <w:b w:val="0"/>
          <w:i w:val="0"/>
          <w:sz w:val="23"/>
        </w:rPr>
        <w:t>Ein bestimmter Gesichtsausdruck kann eine körperliche Reaktion auslösen: das leicht gesenkte Kinn, der kurze Blickwechsel, das stille Nicken.</w:t>
      </w:r>
    </w:p>
    <w:p>
      <w:pPr>
        <w:pageBreakBefore w:val="0"/>
        <w:spacing w:after="140"/>
      </w:pPr>
      <w:r>
        <w:rPr>
          <w:b/>
          <w:i w:val="0"/>
          <w:sz w:val="23"/>
        </w:rPr>
        <w:t>Zum Reflektieren</w:t>
      </w:r>
    </w:p>
    <w:p>
      <w:pPr>
        <w:pageBreakBefore w:val="0"/>
        <w:spacing w:after="140"/>
      </w:pPr>
      <w:r>
        <w:rPr>
          <w:b w:val="0"/>
          <w:i w:val="0"/>
          <w:sz w:val="23"/>
        </w:rPr>
        <w:t>Wessen enttäuschtes Gesicht triggert dich am stärksten?</w:t>
      </w:r>
    </w:p>
    <w:p>
      <w:pPr>
        <w:pageBreakBefore w:val="0"/>
        <w:spacing w:after="140"/>
      </w:pPr>
      <w:r>
        <w:rPr>
          <w:b w:val="0"/>
          <w:i w:val="0"/>
          <w:sz w:val="2"/>
        </w:rPr>
        <w:t>SCHREIBLINIEN·2</w:t>
      </w:r>
    </w:p>
    <w:p>
      <w:pPr>
        <w:pageBreakBefore w:val="0"/>
        <w:spacing w:after="140"/>
      </w:pPr>
      <w:r>
        <w:rPr>
          <w:b w:val="0"/>
          <w:i w:val="0"/>
          <w:sz w:val="23"/>
        </w:rPr>
        <w:t>Woran erinnert dich dieser Ausdruck, wenn du in deine Kindheit zurückdenkst?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Beschreib das Gesicht, vor dem du dich am meisten fürchtest, so genau wie möglich. Manchmal verliert es an Macht, sobald es konkret benannt ist.</w:t>
      </w:r>
    </w:p>
    <w:p>
      <w:pPr>
        <w:pageBreakBefore w:val="0"/>
        <w:spacing w:after="140"/>
      </w:pPr>
      <w:r>
        <w:rPr>
          <w:b w:val="0"/>
          <w:i w:val="0"/>
          <w:sz w:val="2"/>
        </w:rPr>
        <w:t>SCHREIBLINIEN·2</w:t>
      </w:r>
    </w:p>
    <w:p>
      <w:pPr>
        <w:pageBreakBefore w:val="0"/>
        <w:spacing w:after="140"/>
      </w:pPr>
      <w:r>
        <w:rPr>
          <w:b/>
          <w:i w:val="0"/>
          <w:sz w:val="34"/>
        </w:rPr>
        <w:t>Kapitel 15. Grenzen ohne Erklärung</w:t>
      </w:r>
    </w:p>
    <w:p>
      <w:pPr>
        <w:pageBreakBefore w:val="0"/>
        <w:spacing w:after="140"/>
      </w:pPr>
      <w:r>
        <w:rPr>
          <w:b w:val="0"/>
          <w:i w:val="0"/>
          <w:sz w:val="23"/>
        </w:rPr>
        <w:t>„Das passt für mich gerade nicht.“ Ein vollständiger Satz, der keine Begründung braucht.</w:t>
      </w:r>
    </w:p>
    <w:p>
      <w:pPr>
        <w:pageBreakBefore w:val="0"/>
        <w:spacing w:after="140"/>
      </w:pPr>
      <w:r>
        <w:rPr>
          <w:b/>
          <w:i w:val="0"/>
          <w:sz w:val="23"/>
        </w:rPr>
        <w:t>Zum Reflektieren</w:t>
      </w:r>
    </w:p>
    <w:p>
      <w:pPr>
        <w:pageBreakBefore w:val="0"/>
        <w:spacing w:after="140"/>
      </w:pPr>
      <w:r>
        <w:rPr>
          <w:b w:val="0"/>
          <w:i w:val="0"/>
          <w:sz w:val="23"/>
        </w:rPr>
        <w:t>Bei welcher Grenze fällt es dir am schwersten, ohne Erklärung auszukommen?</w:t>
      </w:r>
    </w:p>
    <w:p>
      <w:pPr>
        <w:pageBreakBefore w:val="0"/>
        <w:spacing w:after="140"/>
      </w:pPr>
      <w:r>
        <w:rPr>
          <w:b w:val="0"/>
          <w:i w:val="0"/>
          <w:sz w:val="2"/>
        </w:rPr>
        <w:t>SCHREIBLINIEN·2</w:t>
      </w:r>
    </w:p>
    <w:p>
      <w:pPr>
        <w:pageBreakBefore w:val="0"/>
        <w:spacing w:after="140"/>
      </w:pPr>
      <w:r>
        <w:rPr>
          <w:b w:val="0"/>
          <w:i w:val="0"/>
          <w:sz w:val="23"/>
        </w:rPr>
        <w:t>Was würde sich ändern, wenn 'Das passt für mich nicht' für dich ein vollständiger Satz wäre?</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Übe diese Woche einmal, eine kleine Grenze zu setzen, ohne sie zu begründen. Notiere danach, wie es sich angefühlt hat.</w:t>
      </w:r>
    </w:p>
    <w:p>
      <w:pPr>
        <w:pageBreakBefore w:val="0"/>
        <w:spacing w:after="140"/>
      </w:pPr>
      <w:r>
        <w:rPr>
          <w:b w:val="0"/>
          <w:i w:val="0"/>
          <w:sz w:val="2"/>
        </w:rPr>
        <w:t>SCHREIBLINIEN·2</w:t>
      </w:r>
    </w:p>
    <w:p>
      <w:pPr>
        <w:pageBreakBefore w:val="0"/>
        <w:spacing w:after="140"/>
      </w:pPr>
      <w:r>
        <w:rPr>
          <w:b/>
          <w:i w:val="0"/>
          <w:sz w:val="34"/>
        </w:rPr>
        <w:t>Kapitel 16. Wenn Social Media dir zeigt, was alle von dir erwarten</w:t>
      </w:r>
    </w:p>
    <w:p>
      <w:pPr>
        <w:pageBreakBefore w:val="0"/>
        <w:spacing w:after="140"/>
      </w:pPr>
      <w:r>
        <w:rPr>
          <w:b w:val="0"/>
          <w:i w:val="0"/>
          <w:sz w:val="23"/>
        </w:rPr>
        <w:t>Ein Feed voller Menschen, die scheinbar alles im Griff haben, kann die Reaktionsübernahme zusätzlich befeuern.</w:t>
      </w:r>
    </w:p>
    <w:p>
      <w:pPr>
        <w:pageBreakBefore w:val="0"/>
        <w:spacing w:after="140"/>
      </w:pPr>
      <w:r>
        <w:rPr>
          <w:b/>
          <w:i w:val="0"/>
          <w:sz w:val="23"/>
        </w:rPr>
        <w:t>Zum Reflektieren</w:t>
      </w:r>
    </w:p>
    <w:p>
      <w:pPr>
        <w:pageBreakBefore w:val="0"/>
        <w:spacing w:after="140"/>
      </w:pPr>
      <w:r>
        <w:rPr>
          <w:b w:val="0"/>
          <w:i w:val="0"/>
          <w:sz w:val="23"/>
        </w:rPr>
        <w:t>Bei welchen Accounts oder Personen merkst du am stärksten den Druck, Erwartungen zu erfüllen?</w:t>
      </w:r>
    </w:p>
    <w:p>
      <w:pPr>
        <w:pageBreakBefore w:val="0"/>
        <w:spacing w:after="140"/>
      </w:pPr>
      <w:r>
        <w:rPr>
          <w:b w:val="0"/>
          <w:i w:val="0"/>
          <w:sz w:val="2"/>
        </w:rPr>
        <w:t>SCHREIBLINIEN·2</w:t>
      </w:r>
    </w:p>
    <w:p>
      <w:pPr>
        <w:pageBreakBefore w:val="0"/>
        <w:spacing w:after="140"/>
      </w:pPr>
      <w:r>
        <w:rPr>
          <w:b w:val="0"/>
          <w:i w:val="0"/>
          <w:sz w:val="23"/>
        </w:rPr>
        <w:t>Was würde sich ändern, wenn du eine Woche bewusst weniger davon konsumierst?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Miss diese Woche einmal, wie viel Zeit du mit Inhalten verbringst, die dieses Erwartungsgefühl auslösen.</w:t>
      </w:r>
    </w:p>
    <w:p>
      <w:pPr>
        <w:pageBreakBefore w:val="0"/>
        <w:spacing w:after="140"/>
      </w:pPr>
      <w:r>
        <w:rPr>
          <w:b w:val="0"/>
          <w:i w:val="0"/>
          <w:sz w:val="2"/>
        </w:rPr>
        <w:t>SCHREIBLINIEN·2</w:t>
      </w:r>
    </w:p>
    <w:p>
      <w:pPr>
        <w:pageBreakBefore w:val="0"/>
        <w:spacing w:after="140"/>
      </w:pPr>
      <w:r>
        <w:rPr>
          <w:b/>
          <w:i w:val="0"/>
          <w:sz w:val="34"/>
        </w:rPr>
        <w:t>Kapitel 17. Der Rückfall: warum du wieder übernimmst, obwohl du es besser weisst</w:t>
      </w:r>
    </w:p>
    <w:p>
      <w:pPr>
        <w:pageBreakBefore w:val="0"/>
        <w:spacing w:after="140"/>
      </w:pPr>
      <w:r>
        <w:rPr>
          <w:b w:val="0"/>
          <w:i w:val="0"/>
          <w:sz w:val="23"/>
        </w:rPr>
        <w:t>Ein Rückfall in altes Verhalten ist kein Beweis dafür, dass sich nichts verändert hat. Er ist Teil der Veränderung selbst.</w:t>
      </w:r>
    </w:p>
    <w:p>
      <w:pPr>
        <w:pageBreakBefore w:val="0"/>
        <w:spacing w:after="140"/>
      </w:pPr>
      <w:r>
        <w:rPr>
          <w:b/>
          <w:i w:val="0"/>
          <w:sz w:val="23"/>
        </w:rPr>
        <w:t>Zum Reflektieren</w:t>
      </w:r>
    </w:p>
    <w:p>
      <w:pPr>
        <w:pageBreakBefore w:val="0"/>
        <w:spacing w:after="140"/>
      </w:pPr>
      <w:r>
        <w:rPr>
          <w:b w:val="0"/>
          <w:i w:val="0"/>
          <w:sz w:val="23"/>
        </w:rPr>
        <w:t>Wann bist du zuletzt in altes Verhalten zurückgefallen, obwohl du es 'besser wusstest'?</w:t>
      </w:r>
    </w:p>
    <w:p>
      <w:pPr>
        <w:pageBreakBefore w:val="0"/>
        <w:spacing w:after="140"/>
      </w:pPr>
      <w:r>
        <w:rPr>
          <w:b w:val="0"/>
          <w:i w:val="0"/>
          <w:sz w:val="2"/>
        </w:rPr>
        <w:t>SCHREIBLINIEN·2</w:t>
      </w:r>
    </w:p>
    <w:p>
      <w:pPr>
        <w:pageBreakBefore w:val="0"/>
        <w:spacing w:after="140"/>
      </w:pPr>
      <w:r>
        <w:rPr>
          <w:b w:val="0"/>
          <w:i w:val="0"/>
          <w:sz w:val="23"/>
        </w:rPr>
        <w:t>Was war anders an diesem Moment im Vergleich zu Momenten, in denen es dir gelingt?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Schreib deinen letzten Rückfall auf, ohne dich dafür zu verurteilen. Was hat ihn ausgelöst?</w:t>
      </w:r>
    </w:p>
    <w:p>
      <w:pPr>
        <w:pageBreakBefore w:val="0"/>
        <w:spacing w:after="140"/>
      </w:pPr>
      <w:r>
        <w:rPr>
          <w:b w:val="0"/>
          <w:i w:val="0"/>
          <w:sz w:val="2"/>
        </w:rPr>
        <w:t>SCHREIBLINIEN·2</w:t>
      </w:r>
    </w:p>
    <w:p>
      <w:pPr>
        <w:pageBreakBefore w:val="0"/>
        <w:spacing w:after="140"/>
      </w:pPr>
      <w:r>
        <w:rPr>
          <w:b/>
          <w:i w:val="0"/>
          <w:sz w:val="34"/>
        </w:rPr>
        <w:t>Kapitel 18. Was du deinen eigenen Kindern stattdessen mitgeben willst</w:t>
      </w:r>
    </w:p>
    <w:p>
      <w:pPr>
        <w:pageBreakBefore w:val="0"/>
        <w:spacing w:after="140"/>
      </w:pPr>
      <w:r>
        <w:rPr>
          <w:b w:val="0"/>
          <w:i w:val="0"/>
          <w:sz w:val="23"/>
        </w:rPr>
        <w:t>Kinder lernen weniger aus dem, was man ihnen sagt, als aus dem, was sie vorgelebt bekommen.</w:t>
      </w:r>
    </w:p>
    <w:p>
      <w:pPr>
        <w:pageBreakBefore w:val="0"/>
        <w:spacing w:after="140"/>
      </w:pPr>
      <w:r>
        <w:rPr>
          <w:b/>
          <w:i w:val="0"/>
          <w:sz w:val="23"/>
        </w:rPr>
        <w:t>Zum Reflektieren</w:t>
      </w:r>
    </w:p>
    <w:p>
      <w:pPr>
        <w:pageBreakBefore w:val="0"/>
        <w:spacing w:after="140"/>
      </w:pPr>
      <w:r>
        <w:rPr>
          <w:b w:val="0"/>
          <w:i w:val="0"/>
          <w:sz w:val="23"/>
        </w:rPr>
        <w:t>Welches Muster möchtest du bewusst nicht weitergeben?</w:t>
      </w:r>
    </w:p>
    <w:p>
      <w:pPr>
        <w:pageBreakBefore w:val="0"/>
        <w:spacing w:after="140"/>
      </w:pPr>
      <w:r>
        <w:rPr>
          <w:b w:val="0"/>
          <w:i w:val="0"/>
          <w:sz w:val="2"/>
        </w:rPr>
        <w:t>SCHREIBLINIEN·2</w:t>
      </w:r>
    </w:p>
    <w:p>
      <w:pPr>
        <w:pageBreakBefore w:val="0"/>
        <w:spacing w:after="140"/>
      </w:pPr>
      <w:r>
        <w:rPr>
          <w:b w:val="0"/>
          <w:i w:val="0"/>
          <w:sz w:val="23"/>
        </w:rPr>
        <w:t>Was würdest du einem Kind sagen, das versucht, die Stimmung im Raum allein zu regeln?</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Schreib einen kurzen Satz auf, den du einem jungen Menschen in deinem Leben mitgeben möchtest, statt des alten Musters.</w:t>
      </w:r>
    </w:p>
    <w:p>
      <w:pPr>
        <w:pageBreakBefore w:val="0"/>
        <w:spacing w:after="140"/>
      </w:pPr>
      <w:r>
        <w:rPr>
          <w:b w:val="0"/>
          <w:i w:val="0"/>
          <w:sz w:val="2"/>
        </w:rPr>
        <w:t>SCHREIBLINIEN·2</w:t>
      </w:r>
    </w:p>
    <w:p>
      <w:pPr>
        <w:pageBreakBefore w:val="0"/>
        <w:spacing w:after="140"/>
      </w:pPr>
      <w:r>
        <w:rPr>
          <w:b/>
          <w:i w:val="0"/>
          <w:sz w:val="34"/>
        </w:rPr>
        <w:t>Kapitel 19. Die Freiheit, die entsteht, wenn ihre Reaktion ihr gehört</w:t>
      </w:r>
    </w:p>
    <w:p>
      <w:pPr>
        <w:pageBreakBefore w:val="0"/>
        <w:spacing w:after="140"/>
      </w:pPr>
      <w:r>
        <w:rPr>
          <w:b w:val="0"/>
          <w:i w:val="0"/>
          <w:sz w:val="23"/>
        </w:rPr>
        <w:t>Der Moment, in dem jemand enttäuscht reagiert, und nichts in dir zusammenbricht.</w:t>
      </w:r>
    </w:p>
    <w:p>
      <w:pPr>
        <w:pageBreakBefore w:val="0"/>
        <w:spacing w:after="140"/>
      </w:pPr>
      <w:r>
        <w:rPr>
          <w:b/>
          <w:i w:val="0"/>
          <w:sz w:val="23"/>
        </w:rPr>
        <w:t>Zum Reflektieren</w:t>
      </w:r>
    </w:p>
    <w:p>
      <w:pPr>
        <w:pageBreakBefore w:val="0"/>
        <w:spacing w:after="140"/>
      </w:pPr>
      <w:r>
        <w:rPr>
          <w:b w:val="0"/>
          <w:i w:val="0"/>
          <w:sz w:val="23"/>
        </w:rPr>
        <w:t>Hattest du diesen Moment schon einmal, auch nur ansatzweise? Wie hat er sich angefühlt?</w:t>
      </w:r>
    </w:p>
    <w:p>
      <w:pPr>
        <w:pageBreakBefore w:val="0"/>
        <w:spacing w:after="140"/>
      </w:pPr>
      <w:r>
        <w:rPr>
          <w:b w:val="0"/>
          <w:i w:val="0"/>
          <w:sz w:val="2"/>
        </w:rPr>
        <w:t>SCHREIBLINIEN·2</w:t>
      </w:r>
    </w:p>
    <w:p>
      <w:pPr>
        <w:pageBreakBefore w:val="0"/>
        <w:spacing w:after="140"/>
      </w:pPr>
      <w:r>
        <w:rPr>
          <w:b w:val="0"/>
          <w:i w:val="0"/>
          <w:sz w:val="23"/>
        </w:rPr>
        <w:t>Was würde sich in deinem Alltag konkret ändern, wenn dir das öfter gelingt?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Beschreib, wie sich ein ganz normaler Tag anfühlen würde, an dem die Reaktion aller anderen wirklich nur ihnen gehört.</w:t>
      </w:r>
    </w:p>
    <w:p>
      <w:pPr>
        <w:pageBreakBefore w:val="0"/>
        <w:spacing w:after="140"/>
      </w:pPr>
      <w:r>
        <w:rPr>
          <w:b w:val="0"/>
          <w:i w:val="0"/>
          <w:sz w:val="2"/>
        </w:rPr>
        <w:t>SCHREIBLINIEN·2</w:t>
      </w:r>
    </w:p>
    <w:p>
      <w:pPr>
        <w:pageBreakBefore w:val="0"/>
        <w:spacing w:after="140"/>
      </w:pPr>
      <w:r>
        <w:rPr>
          <w:b/>
          <w:i w:val="0"/>
          <w:sz w:val="34"/>
        </w:rPr>
        <w:t>Kapitel 20. Ein Schritt pro Woche: der Plan</w:t>
      </w:r>
    </w:p>
    <w:p>
      <w:pPr>
        <w:pageBreakBefore w:val="0"/>
        <w:spacing w:after="140"/>
      </w:pPr>
      <w:r>
        <w:rPr>
          <w:b w:val="0"/>
          <w:i w:val="0"/>
          <w:sz w:val="23"/>
        </w:rPr>
        <w:t>Zwanzig Wochen. Ein Schritt nach dem anderen. Mehr braucht es nicht.</w:t>
      </w:r>
    </w:p>
    <w:p>
      <w:pPr>
        <w:pageBreakBefore w:val="0"/>
        <w:spacing w:after="140"/>
      </w:pPr>
      <w:r>
        <w:rPr>
          <w:b/>
          <w:i w:val="0"/>
          <w:sz w:val="23"/>
        </w:rPr>
        <w:t>Zum Reflektieren</w:t>
      </w:r>
    </w:p>
    <w:p>
      <w:pPr>
        <w:pageBreakBefore w:val="0"/>
        <w:spacing w:after="140"/>
      </w:pPr>
      <w:r>
        <w:rPr>
          <w:b w:val="0"/>
          <w:i w:val="0"/>
          <w:sz w:val="23"/>
        </w:rPr>
        <w:t>Welches Kapitel aus diesem Journal möchtest du als Erstes vertiefen?</w:t>
      </w:r>
    </w:p>
    <w:p>
      <w:pPr>
        <w:pageBreakBefore w:val="0"/>
        <w:spacing w:after="140"/>
      </w:pPr>
      <w:r>
        <w:rPr>
          <w:b w:val="0"/>
          <w:i w:val="0"/>
          <w:sz w:val="2"/>
        </w:rPr>
        <w:t>SCHREIBLINIEN·2</w:t>
      </w:r>
    </w:p>
    <w:p>
      <w:pPr>
        <w:pageBreakBefore w:val="0"/>
        <w:spacing w:after="140"/>
      </w:pPr>
      <w:r>
        <w:rPr>
          <w:b w:val="0"/>
          <w:i w:val="0"/>
          <w:sz w:val="23"/>
        </w:rPr>
        <w:t>Woran wirst du merken, dass sich etwas verändert hat?</w:t>
      </w:r>
    </w:p>
    <w:p>
      <w:pPr>
        <w:pageBreakBefore w:val="0"/>
        <w:spacing w:after="140"/>
      </w:pPr>
      <w:r>
        <w:rPr>
          <w:b w:val="0"/>
          <w:i w:val="0"/>
          <w:sz w:val="2"/>
        </w:rPr>
        <w:t>SCHREIBLINIEN·2</w:t>
      </w:r>
    </w:p>
    <w:p>
      <w:pPr>
        <w:pageBreakBefore w:val="0"/>
        <w:spacing w:after="140"/>
      </w:pPr>
      <w:r>
        <w:rPr>
          <w:b/>
          <w:i w:val="0"/>
          <w:sz w:val="23"/>
        </w:rPr>
        <w:t>Kleine Übung</w:t>
      </w:r>
    </w:p>
    <w:p>
      <w:pPr>
        <w:pageBreakBefore w:val="0"/>
        <w:spacing w:after="140"/>
      </w:pPr>
      <w:r>
        <w:rPr>
          <w:b w:val="0"/>
          <w:i w:val="0"/>
          <w:sz w:val="23"/>
        </w:rPr>
        <w:t>Plane deine erste Woche: eine einzige kleine Handlung, mit der du diese Woche beginnst.</w:t>
      </w:r>
    </w:p>
    <w:p>
      <w:pPr>
        <w:pageBreakBefore w:val="0"/>
        <w:spacing w:after="140"/>
      </w:pPr>
      <w:r>
        <w:rPr>
          <w:b w:val="0"/>
          <w:i w:val="0"/>
          <w:sz w:val="2"/>
        </w:rPr>
        <w:t>SCHREIBLINIEN·2</w:t>
      </w:r>
    </w:p>
    <w:p>
      <w:pPr>
        <w:pageBreakBefore w:val="0"/>
        <w:spacing w:after="140"/>
      </w:pPr>
      <w:r>
        <w:rPr>
          <w:b/>
          <w:i w:val="0"/>
          <w:sz w:val="34"/>
        </w:rPr>
        <w:t>Eine Standortbestimmung</w:t>
      </w:r>
    </w:p>
    <w:p>
      <w:pPr>
        <w:pageBreakBefore w:val="0"/>
        <w:spacing w:after="140"/>
      </w:pPr>
      <w:r>
        <w:rPr>
          <w:b w:val="0"/>
          <w:i w:val="0"/>
          <w:sz w:val="23"/>
        </w:rPr>
        <w:t>Das hier ist kein Test im medizinischen Sinn und keine Diagnose. Es ist eine Standortbestimmung, für dich allein.</w:t>
      </w:r>
    </w:p>
    <w:p>
      <w:pPr>
        <w:pageBreakBefore w:val="0"/>
        <w:spacing w:after="140"/>
      </w:pPr>
      <w:r>
        <w:rPr>
          <w:b w:val="0"/>
          <w:i w:val="0"/>
          <w:sz w:val="23"/>
        </w:rPr>
        <w:t>Beantworte die folgenden Sätze so ehrlich wie möglich. Es gibt keine Punktzahl, kein Ergebnis, das dich einordnet.</w:t>
      </w:r>
    </w:p>
    <w:p>
      <w:pPr>
        <w:pageBreakBefore w:val="0"/>
        <w:spacing w:after="140"/>
      </w:pPr>
      <w:r>
        <w:rPr>
          <w:b w:val="0"/>
          <w:i w:val="0"/>
          <w:sz w:val="23"/>
        </w:rPr>
        <w:t>Wo stehe ich heute mit meiner Reaktionsübernahme, im Vergleich zu dem Tag, an dem ich dieses Buch begonnen habe?</w:t>
      </w:r>
    </w:p>
    <w:p>
      <w:pPr>
        <w:pageBreakBefore w:val="0"/>
        <w:spacing w:after="140"/>
      </w:pPr>
      <w:r>
        <w:rPr>
          <w:b w:val="0"/>
          <w:i w:val="0"/>
          <w:sz w:val="2"/>
        </w:rPr>
        <w:t>SCHREIBLINIEN·2</w:t>
      </w:r>
    </w:p>
    <w:p>
      <w:pPr>
        <w:pageBreakBefore w:val="0"/>
        <w:spacing w:after="140"/>
      </w:pPr>
      <w:r>
        <w:rPr>
          <w:b w:val="0"/>
          <w:i w:val="0"/>
          <w:sz w:val="23"/>
        </w:rPr>
        <w:t>Was hat sich am deutlichsten verändert?</w:t>
      </w:r>
    </w:p>
    <w:p>
      <w:pPr>
        <w:pageBreakBefore w:val="0"/>
        <w:spacing w:after="140"/>
      </w:pPr>
      <w:r>
        <w:rPr>
          <w:b w:val="0"/>
          <w:i w:val="0"/>
          <w:sz w:val="2"/>
        </w:rPr>
        <w:t>SCHREIBLINIEN·2</w:t>
      </w:r>
    </w:p>
    <w:p>
      <w:pPr>
        <w:pageBreakBefore w:val="0"/>
        <w:spacing w:after="140"/>
      </w:pPr>
      <w:r>
        <w:rPr>
          <w:b w:val="0"/>
          <w:i w:val="0"/>
          <w:sz w:val="23"/>
        </w:rPr>
        <w:t>Was erlaube ich mir jetzt, das ich mir vorher nicht erlaubt habe?</w:t>
      </w:r>
    </w:p>
    <w:p>
      <w:pPr>
        <w:pageBreakBefore w:val="0"/>
        <w:spacing w:after="140"/>
      </w:pPr>
      <w:r>
        <w:rPr>
          <w:b w:val="0"/>
          <w:i w:val="0"/>
          <w:sz w:val="2"/>
        </w:rPr>
        <w:t>SCHREIBLINIEN·2</w:t>
      </w:r>
    </w:p>
    <w:p>
      <w:pPr>
        <w:pageBreakBefore w:val="0"/>
        <w:spacing w:after="140"/>
      </w:pPr>
      <w:r>
        <w:rPr>
          <w:b w:val="0"/>
          <w:i w:val="0"/>
          <w:sz w:val="23"/>
        </w:rPr>
        <w:t>Was möchte ich als Nächstes angehen?</w:t>
      </w:r>
    </w:p>
    <w:p>
      <w:pPr>
        <w:pageBreakBefore w:val="0"/>
        <w:spacing w:after="140"/>
      </w:pPr>
      <w:r>
        <w:rPr>
          <w:b w:val="0"/>
          <w:i w:val="0"/>
          <w:sz w:val="2"/>
        </w:rPr>
        <w:t>SCHREIBLINIEN·2</w:t>
      </w:r>
    </w:p>
    <w:p>
      <w:pPr>
        <w:pageBreakBefore w:val="0"/>
        <w:spacing w:after="140"/>
      </w:pPr>
      <w:r>
        <w:rPr>
          <w:b/>
          <w:i w:val="0"/>
          <w:sz w:val="34"/>
        </w:rPr>
        <w:t>Haftungsausschluss</w:t>
      </w:r>
    </w:p>
    <w:p>
      <w:pPr>
        <w:pageBreakBefore w:val="0"/>
        <w:spacing w:after="140"/>
      </w:pPr>
      <w:r>
        <w:rPr>
          <w:b w:val="0"/>
          <w:i w:val="0"/>
          <w:sz w:val="23"/>
        </w:rPr>
        <w:t>Dieses Journal ersetzt keine medizinische, psychologische, psychotherapeutische oder heilkundliche Beratung, Diagnose oder Behandlung. Es stellt keine Diagnose und gibt keine Heilversprechen. Jede Leserin und jeder Leser handelt auf eigene Verantwortung. Bei anhaltenden Beschwerden wende dich bitte an eine Ärztin, einen Arzt, eine Therapeutin oder eine andere Fachperson.</w:t>
      </w:r>
    </w:p>
    <w:p>
      <w:pPr>
        <w:pageBreakBefore w:val="0"/>
        <w:spacing w:after="140"/>
      </w:pPr>
      <w:r>
        <w:rPr>
          <w:b w:val="0"/>
          <w:i w:val="0"/>
          <w:sz w:val="23"/>
        </w:rPr>
        <w:t>Die Autorin übernimmt keine Haftung für Handlungen oder Entscheidungen, die aus der Nutzung dieses Journals entstehen.</w:t>
      </w:r>
    </w:p>
    <w:p>
      <w:pPr>
        <w:pageBreakBefore w:val="0"/>
        <w:spacing w:after="140"/>
      </w:pPr>
      <w:r>
        <w:rPr>
          <w:b/>
          <w:i w:val="0"/>
          <w:sz w:val="34"/>
        </w:rPr>
        <w:t>Zur Autorin</w:t>
      </w:r>
    </w:p>
    <w:p>
      <w:pPr>
        <w:pageBreakBefore w:val="0"/>
        <w:spacing w:after="140"/>
      </w:pPr>
      <w:r>
        <w:rPr>
          <w:b w:val="0"/>
          <w:i w:val="0"/>
          <w:sz w:val="23"/>
        </w:rPr>
        <w:t>Petra Tanner ist Autorin und Mentorin in der Schweiz. Sie ist keine Ärztin, Psychologin oder Psychotherapeutin und übt keine Heilkunde im medizinischen Sinn aus. Ihre Arbeit ersetzt keine medizinische oder psychotherapeutische Behandlung.</w:t>
      </w:r>
    </w:p>
    <w:p>
      <w:pPr>
        <w:pageBreakBefore w:val="0"/>
        <w:spacing w:after="140"/>
      </w:pPr>
      <w:r>
        <w:rPr>
          <w:b/>
          <w:i w:val="0"/>
          <w:sz w:val="34"/>
        </w:rPr>
        <w:t>Notfall und professionelle Hilfe</w:t>
      </w:r>
    </w:p>
    <w:p>
      <w:pPr>
        <w:pageBreakBefore w:val="0"/>
        <w:spacing w:after="140"/>
      </w:pPr>
      <w:r>
        <w:rPr>
          <w:b w:val="0"/>
          <w:i w:val="0"/>
          <w:sz w:val="23"/>
        </w:rPr>
        <w:t>Wenn du merkst, dass du mehr Unterstützung brauchst, als ein Buch oder ein Journal geben kann, wende dich bitte an eine Fachperson oder eine der folgenden Stellen.</w:t>
      </w:r>
    </w:p>
    <w:p>
      <w:pPr>
        <w:pageBreakBefore w:val="0"/>
        <w:spacing w:after="140"/>
      </w:pPr>
      <w:r>
        <w:rPr>
          <w:b w:val="0"/>
          <w:i w:val="0"/>
          <w:sz w:val="23"/>
        </w:rPr>
        <w:t>Schweiz: 143 (Die Dargebotene Hand)</w:t>
      </w:r>
    </w:p>
    <w:p>
      <w:pPr>
        <w:pageBreakBefore w:val="0"/>
        <w:spacing w:after="140"/>
      </w:pPr>
      <w:r>
        <w:rPr>
          <w:b w:val="0"/>
          <w:i w:val="0"/>
          <w:sz w:val="23"/>
        </w:rPr>
        <w:t>Deutschland: 0800 111 0 111 (Telefonseelsorge)</w:t>
      </w:r>
    </w:p>
    <w:p>
      <w:pPr>
        <w:pageBreakBefore w:val="0"/>
        <w:spacing w:after="140"/>
      </w:pPr>
      <w:r>
        <w:rPr>
          <w:b w:val="0"/>
          <w:i w:val="0"/>
          <w:sz w:val="23"/>
        </w:rPr>
        <w:t>Österreich: 142 (Telefonseelsorge)</w:t>
      </w:r>
    </w:p>
    <w:p>
      <w:pPr>
        <w:pageBreakBefore w:val="0"/>
        <w:spacing w:after="140"/>
      </w:pPr>
      <w:r>
        <w:rPr>
          <w:b/>
          <w:i w:val="0"/>
          <w:sz w:val="34"/>
        </w:rPr>
        <w:t>Fallbeispiele und Anonymisierung</w:t>
      </w:r>
    </w:p>
    <w:p>
      <w:pPr>
        <w:pageBreakBefore w:val="0"/>
        <w:spacing w:after="140"/>
      </w:pPr>
      <w:r>
        <w:rPr>
          <w:b w:val="0"/>
          <w:i w:val="0"/>
          <w:sz w:val="23"/>
        </w:rPr>
        <w:t>Alle in diesem Journal und im dazugehörigen Buch erwähnten Fallbeispiele, Geschichten und Namen sind anonymisiert oder frei erfunden. Ähnlichkeiten mit realen Personen sind zufällig.</w:t>
      </w:r>
    </w:p>
    <w:p>
      <w:pPr>
        <w:pageBreakBefore w:val="0"/>
        <w:spacing w:after="140"/>
      </w:pPr>
      <w:r>
        <w:rPr>
          <w:b/>
          <w:i w:val="0"/>
          <w:sz w:val="34"/>
        </w:rPr>
        <w:t>Urheberrecht</w:t>
      </w:r>
    </w:p>
    <w:p>
      <w:pPr>
        <w:pageBreakBefore w:val="0"/>
        <w:spacing w:after="140"/>
      </w:pPr>
      <w:r>
        <w:rPr>
          <w:b w:val="0"/>
          <w:i w:val="0"/>
          <w:sz w:val="23"/>
        </w:rPr>
        <w:t>© Petra Tanner. Alle Rechte vorbehalten. Kein Teil dieses Journals darf ohne schriftliche Genehmigung der Autorin vervielfältigt, verbreitet oder anderweitig genutzt werden.</w:t>
      </w:r>
    </w:p>
    <w:p>
      <w:pPr>
        <w:pageBreakBefore w:val="0"/>
        <w:spacing w:after="140"/>
      </w:pPr>
      <w:r>
        <w:rPr>
          <w:b/>
          <w:i w:val="0"/>
          <w:sz w:val="34"/>
        </w:rPr>
        <w:t>Markenrecht</w:t>
      </w:r>
    </w:p>
    <w:p>
      <w:pPr>
        <w:pageBreakBefore w:val="0"/>
        <w:spacing w:after="140"/>
      </w:pPr>
      <w:r>
        <w:rPr>
          <w:b w:val="0"/>
          <w:i w:val="0"/>
          <w:sz w:val="23"/>
        </w:rPr>
        <w:t>Safe to Thrive und Reaktionsübernahme sind Bezeichnungen der Autorin und dürfen nicht ohne Genehmigung kommerziell verwendet werden.</w:t>
      </w:r>
    </w:p>
    <w:p>
      <w:pPr>
        <w:pageBreakBefore w:val="0"/>
        <w:spacing w:after="140"/>
      </w:pPr>
      <w:r>
        <w:rPr>
          <w:b/>
          <w:i w:val="0"/>
          <w:sz w:val="34"/>
        </w:rPr>
        <w:t>Kontakt</w:t>
      </w:r>
    </w:p>
    <w:p>
      <w:pPr>
        <w:pageBreakBefore w:val="0"/>
        <w:spacing w:after="140"/>
      </w:pPr>
      <w:r>
        <w:rPr>
          <w:b w:val="0"/>
          <w:i w:val="0"/>
          <w:sz w:val="23"/>
        </w:rPr>
        <w:t>info.safetothrive@gmail.com</w:t>
      </w:r>
    </w:p>
    <w:p>
      <w:pPr>
        <w:pageBreakBefore w:val="0"/>
        <w:spacing w:after="140"/>
      </w:pPr>
      <w:r>
        <w:rPr>
          <w:b w:val="0"/>
          <w:i w:val="0"/>
          <w:sz w:val="23"/>
        </w:rPr>
        <w:t>Instagram: @petratanner.autorin</w:t>
      </w:r>
    </w:p>
    <w:p>
      <w:pPr>
        <w:pageBreakBefore w:val="0"/>
        <w:spacing w:after="140"/>
      </w:pPr>
      <w:r>
        <w:rPr>
          <w:b/>
          <w:i w:val="0"/>
          <w:sz w:val="34"/>
        </w:rPr>
        <w:t>Impressum</w:t>
      </w:r>
    </w:p>
    <w:p>
      <w:pPr>
        <w:pageBreakBefore w:val="0"/>
        <w:spacing w:after="140"/>
      </w:pPr>
      <w:r>
        <w:rPr>
          <w:b w:val="0"/>
          <w:i w:val="0"/>
          <w:sz w:val="23"/>
        </w:rPr>
        <w:t>Petra Tanner</w:t>
      </w:r>
    </w:p>
    <w:p>
      <w:pPr>
        <w:pageBreakBefore w:val="0"/>
        <w:spacing w:after="140"/>
      </w:pPr>
      <w:r>
        <w:rPr>
          <w:b w:val="0"/>
          <w:i w:val="0"/>
          <w:sz w:val="23"/>
        </w:rPr>
        <w:t>Wiesentalstrasse 68</w:t>
      </w:r>
    </w:p>
    <w:p>
      <w:pPr>
        <w:pageBreakBefore w:val="0"/>
        <w:spacing w:after="140"/>
      </w:pPr>
      <w:r>
        <w:rPr>
          <w:b w:val="0"/>
          <w:i w:val="0"/>
          <w:sz w:val="23"/>
        </w:rPr>
        <w:t>9240 Uzwil, Schweiz</w:t>
      </w:r>
    </w:p>
    <w:p>
      <w:pPr>
        <w:pageBreakBefore w:val="0"/>
        <w:spacing w:after="140"/>
      </w:pPr>
      <w:r>
        <w:rPr>
          <w:b w:val="0"/>
          <w:i w:val="0"/>
          <w:sz w:val="23"/>
        </w:rPr>
        <w:t>Selbstverlag über Amazon KDP</w:t>
      </w:r>
    </w:p>
    <w:sectPr w:rsidR="00FC693F" w:rsidRPr="0006063C" w:rsidSect="00034616">
      <w:pgSz w:w="7920" w:h="12240"/>
      <w:pgMar w:top="1247" w:right="1077" w:bottom="124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