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Georgia" w:hAnsi="Georgia"/>
          <w:b/>
          <w:sz w:val="44"/>
        </w:rPr>
        <w:t>Das schlechte Gewissen</w:t>
      </w:r>
    </w:p>
    <w:p>
      <w:pPr>
        <w:spacing w:after="720"/>
        <w:jc w:val="center"/>
      </w:pPr>
      <w:r>
        <w:rPr>
          <w:rFonts w:ascii="Georgia" w:hAnsi="Georgia"/>
          <w:i/>
          <w:sz w:val="26"/>
        </w:rPr>
        <w:t>Warum du dich ständig schuldig fühlst, obwohl du nichts</w:t>
        <w:br/>
        <w:t>falsch gemacht hast — und wie du aufhörst,</w:t>
        <w:br/>
        <w:t>dein Leben dafür zu bezahlen</w:t>
      </w:r>
    </w:p>
    <w:p>
      <w:pPr>
        <w:spacing w:before="960" w:after="120"/>
        <w:jc w:val="center"/>
      </w:pPr>
      <w:r>
        <w:rPr>
          <w:rFonts w:ascii="Georgia" w:hAnsi="Georgia"/>
          <w:b/>
          <w:sz w:val="28"/>
        </w:rPr>
        <w:t>Petra Tanner</w:t>
      </w:r>
    </w:p>
    <w:p>
      <w:pPr>
        <w:jc w:val="center"/>
      </w:pPr>
      <w:r>
        <w:rPr>
          <w:rFonts w:ascii="Georgia" w:hAnsi="Georgia"/>
          <w:sz w:val="24"/>
        </w:rPr>
        <w:t>Safe to Thrive</w:t>
      </w:r>
    </w:p>
    <w:p>
      <w:pPr>
        <w:spacing w:before="0" w:after="0"/>
      </w:pPr>
      <w:r>
        <w:br w:type="page"/>
      </w:r>
    </w:p>
    <w:p>
      <w:pPr>
        <w:spacing w:after="160"/>
      </w:pPr>
      <w:r>
        <w:rPr>
          <w:rFonts w:ascii="Georgia" w:hAnsi="Georgia"/>
          <w:sz w:val="20"/>
        </w:rPr>
        <w:t>© 2026 Petra Tanner</w:t>
      </w:r>
    </w:p>
    <w:p>
      <w:r>
        <w:rPr>
          <w:rFonts w:ascii="Georgia" w:hAnsi="Georgia"/>
          <w:sz w:val="20"/>
        </w:rPr>
        <w:t>Safe to Thrive, Schweiz</w:t>
      </w:r>
    </w:p>
    <w:p>
      <w:r>
        <w:rPr>
          <w:rFonts w:ascii="Georgia" w:hAnsi="Georgia"/>
          <w:sz w:val="20"/>
        </w:rPr>
        <w:t>Alle Rechte vorbehalten.</w:t>
      </w:r>
    </w:p>
    <w:p>
      <w:r>
        <w:rPr>
          <w:rFonts w:ascii="Georgia" w:hAnsi="Georgia"/>
          <w:sz w:val="20"/>
        </w:rPr>
        <w:t>Kontakt: beyondlimitsnow25@gmail.com</w:t>
      </w:r>
    </w:p>
    <w:p/>
    <w:p>
      <w:r>
        <w:rPr>
          <w:rFonts w:ascii="Georgia" w:hAnsi="Georgia"/>
          <w:i/>
          <w:sz w:val="18"/>
        </w:rPr>
        <w:t>Haftungsausschluss: Dieses Buch dient der persönlichen Orientierung und Reflexion. Es ersetzt keine professionelle therapeutische oder medizinische Behandlung. Alle beschriebenen Personen und Situationen sind Composite-Darstellungen. Ähnlichkeiten mit lebenden oder verstorbenen Personen sind zufällig und nicht beabsichtigt.</w:t>
      </w:r>
    </w:p>
    <w:p>
      <w:pPr>
        <w:spacing w:before="0" w:after="0"/>
      </w:pPr>
      <w:r>
        <w:br w:type="page"/>
      </w:r>
    </w:p>
    <w:p>
      <w:pPr>
        <w:spacing w:after="400"/>
        <w:jc w:val="center"/>
      </w:pPr>
      <w:r>
        <w:rPr>
          <w:rFonts w:ascii="Georgia" w:hAnsi="Georgia"/>
          <w:b/>
          <w:sz w:val="32"/>
        </w:rPr>
        <w:t>Inhalt</w:t>
      </w:r>
    </w:p>
    <w:p>
      <w:pPr>
        <w:spacing w:after="80"/>
      </w:pPr>
      <w:r>
        <w:rPr>
          <w:rFonts w:ascii="Georgia" w:hAnsi="Georgia"/>
          <w:sz w:val="22"/>
        </w:rPr>
        <w:t>Bevor wir anfangen</w:t>
      </w:r>
    </w:p>
    <w:p>
      <w:pPr>
        <w:spacing w:after="80"/>
      </w:pPr>
      <w:r>
        <w:rPr>
          <w:rFonts w:ascii="Georgia" w:hAnsi="Georgia"/>
          <w:sz w:val="22"/>
        </w:rPr>
        <w:t>Kapitel 1: Das Gewissen, das nie schläft</w:t>
      </w:r>
    </w:p>
    <w:p>
      <w:pPr>
        <w:spacing w:after="80"/>
      </w:pPr>
      <w:r>
        <w:rPr>
          <w:rFonts w:ascii="Georgia" w:hAnsi="Georgia"/>
          <w:sz w:val="22"/>
        </w:rPr>
        <w:t>Kapitel 2: Woher das kommt</w:t>
      </w:r>
    </w:p>
    <w:p>
      <w:pPr>
        <w:spacing w:after="80"/>
      </w:pPr>
      <w:r>
        <w:rPr>
          <w:rFonts w:ascii="Georgia" w:hAnsi="Georgia"/>
          <w:sz w:val="22"/>
        </w:rPr>
        <w:t>Kapitel 3: Echte Schuld und falsches Gewissen</w:t>
      </w:r>
    </w:p>
    <w:p>
      <w:pPr>
        <w:spacing w:after="80"/>
      </w:pPr>
      <w:r>
        <w:rPr>
          <w:rFonts w:ascii="Georgia" w:hAnsi="Georgia"/>
          <w:sz w:val="22"/>
        </w:rPr>
        <w:t>Kapitel 4: Das Gewissen in Beziehungen</w:t>
      </w:r>
    </w:p>
    <w:p>
      <w:pPr>
        <w:spacing w:after="80"/>
      </w:pPr>
      <w:r>
        <w:rPr>
          <w:rFonts w:ascii="Georgia" w:hAnsi="Georgia"/>
          <w:sz w:val="22"/>
        </w:rPr>
        <w:t>Kapitel 5: Schuldgefühle als Mutter</w:t>
      </w:r>
    </w:p>
    <w:p>
      <w:pPr>
        <w:spacing w:after="80"/>
      </w:pPr>
      <w:r>
        <w:rPr>
          <w:rFonts w:ascii="Georgia" w:hAnsi="Georgia"/>
          <w:sz w:val="22"/>
        </w:rPr>
        <w:t>Kapitel 6: Wenn die Familie das Gewissen benutzt</w:t>
      </w:r>
    </w:p>
    <w:p>
      <w:pPr>
        <w:spacing w:after="80"/>
      </w:pPr>
      <w:r>
        <w:rPr>
          <w:rFonts w:ascii="Georgia" w:hAnsi="Georgia"/>
          <w:sz w:val="22"/>
        </w:rPr>
        <w:t>Kapitel 7: Nein sagen und trotzdem schlafen</w:t>
      </w:r>
    </w:p>
    <w:p>
      <w:pPr>
        <w:spacing w:after="80"/>
      </w:pPr>
      <w:r>
        <w:rPr>
          <w:rFonts w:ascii="Georgia" w:hAnsi="Georgia"/>
          <w:sz w:val="22"/>
        </w:rPr>
        <w:t>Kapitel 8: Der Körper führt Buch</w:t>
      </w:r>
    </w:p>
    <w:p>
      <w:pPr>
        <w:spacing w:after="80"/>
      </w:pPr>
      <w:r>
        <w:rPr>
          <w:rFonts w:ascii="Georgia" w:hAnsi="Georgia"/>
          <w:sz w:val="22"/>
        </w:rPr>
        <w:t>Kapitel 9: Schuldgefühle und Wut</w:t>
      </w:r>
    </w:p>
    <w:p>
      <w:pPr>
        <w:spacing w:after="80"/>
      </w:pPr>
      <w:r>
        <w:rPr>
          <w:rFonts w:ascii="Georgia" w:hAnsi="Georgia"/>
          <w:sz w:val="22"/>
        </w:rPr>
        <w:t>Kapitel 10: Perfektion als Schutz</w:t>
      </w:r>
    </w:p>
    <w:p>
      <w:pPr>
        <w:spacing w:after="80"/>
      </w:pPr>
      <w:r>
        <w:rPr>
          <w:rFonts w:ascii="Georgia" w:hAnsi="Georgia"/>
          <w:sz w:val="22"/>
        </w:rPr>
        <w:t>Kapitel 11: Verantwortung ja — Schuld nein</w:t>
      </w:r>
    </w:p>
    <w:p>
      <w:pPr>
        <w:spacing w:after="80"/>
      </w:pPr>
      <w:r>
        <w:rPr>
          <w:rFonts w:ascii="Georgia" w:hAnsi="Georgia"/>
          <w:sz w:val="22"/>
        </w:rPr>
        <w:t>Kapitel 12: Was du dir selbst schuldest</w:t>
      </w:r>
    </w:p>
    <w:p>
      <w:pPr>
        <w:spacing w:after="80"/>
      </w:pPr>
      <w:r>
        <w:rPr>
          <w:rFonts w:ascii="Georgia" w:hAnsi="Georgia"/>
          <w:sz w:val="22"/>
        </w:rPr>
        <w:t>Kapitel 13: Sich selbst vergeben</w:t>
      </w:r>
    </w:p>
    <w:p>
      <w:pPr>
        <w:spacing w:after="80"/>
      </w:pPr>
      <w:r>
        <w:rPr>
          <w:rFonts w:ascii="Georgia" w:hAnsi="Georgia"/>
          <w:sz w:val="22"/>
        </w:rPr>
        <w:t>Kapitel 14: Ein Leben ohne das schlechte Gewissen als Dauergast</w:t>
      </w:r>
    </w:p>
    <w:p>
      <w:pPr>
        <w:spacing w:after="80"/>
      </w:pPr>
      <w:r>
        <w:rPr>
          <w:rFonts w:ascii="Georgia" w:hAnsi="Georgia"/>
          <w:sz w:val="22"/>
        </w:rPr>
        <w:t>Ein Brief an dich</w:t>
      </w:r>
    </w:p>
    <w:p>
      <w:pPr>
        <w:spacing w:after="80"/>
      </w:pPr>
      <w:r>
        <w:rPr>
          <w:rFonts w:ascii="Georgia" w:hAnsi="Georgia"/>
          <w:sz w:val="22"/>
        </w:rPr>
        <w:t>Über die Autorin</w:t>
      </w:r>
    </w:p>
    <w:p>
      <w:pPr>
        <w:spacing w:before="0" w:after="0"/>
      </w:pPr>
      <w:r>
        <w:br w:type="page"/>
      </w:r>
    </w:p>
    <w:p>
      <w:pPr>
        <w:pStyle w:val="Heading1"/>
        <w:spacing w:after="320"/>
      </w:pPr>
      <w:r>
        <w:rPr>
          <w:rFonts w:ascii="Georgia" w:hAnsi="Georgia"/>
          <w:sz w:val="36"/>
        </w:rPr>
        <w:t>Bevor wir anfangen</w:t>
      </w:r>
    </w:p>
    <w:p>
      <w:pPr>
        <w:spacing w:after="160" w:line="320" w:lineRule="exact"/>
      </w:pPr>
      <w:r>
        <w:rPr>
          <w:rFonts w:ascii="Georgia" w:hAnsi="Georgia"/>
          <w:sz w:val="22"/>
        </w:rPr>
        <w:t>Sie sass mir gegenüber, Hände im Schoss gefaltet, und sagte: „Entschuldigung, dass ich so viel Platz brauche."</w:t>
      </w:r>
    </w:p>
    <w:p>
      <w:pPr>
        <w:spacing w:after="160" w:line="320" w:lineRule="exact"/>
      </w:pPr>
      <w:r>
        <w:rPr>
          <w:rFonts w:ascii="Georgia" w:hAnsi="Georgia"/>
          <w:sz w:val="22"/>
        </w:rPr>
        <w:t>Ich schaute sie an. Das Zimmer war gross genug für zwanzig Menschen. Sie sass auf einem Stuhl.</w:t>
      </w:r>
    </w:p>
    <w:p>
      <w:pPr>
        <w:spacing w:after="160" w:line="320" w:lineRule="exact"/>
      </w:pPr>
      <w:r>
        <w:rPr>
          <w:rFonts w:ascii="Georgia" w:hAnsi="Georgia"/>
          <w:sz w:val="22"/>
        </w:rPr>
        <w:t>Ich fragte sie: „Wofür entschuldigst du dich genau?"</w:t>
      </w:r>
    </w:p>
    <w:p>
      <w:pPr>
        <w:spacing w:after="160" w:line="320" w:lineRule="exact"/>
      </w:pPr>
      <w:r>
        <w:rPr>
          <w:rFonts w:ascii="Georgia" w:hAnsi="Georgia"/>
          <w:sz w:val="22"/>
        </w:rPr>
        <w:t>Sie überlegte. Dann sagte sie leise: „Ich weiss es eigentlich nicht."</w:t>
      </w:r>
    </w:p>
    <w:p>
      <w:pPr>
        <w:spacing w:after="160" w:line="320" w:lineRule="exact"/>
      </w:pPr>
      <w:r>
        <w:rPr>
          <w:rFonts w:ascii="Georgia" w:hAnsi="Georgia"/>
          <w:sz w:val="22"/>
        </w:rPr>
        <w:t>Das war der Moment, in dem ich wusste, dass dieses Buch geschrieben werden muss.</w:t>
      </w:r>
    </w:p>
    <w:p>
      <w:pPr>
        <w:spacing w:after="160" w:line="320" w:lineRule="exact"/>
      </w:pPr>
      <w:r>
        <w:rPr>
          <w:rFonts w:ascii="Georgia" w:hAnsi="Georgia"/>
          <w:sz w:val="22"/>
        </w:rPr>
        <w:t>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60" w:line="320" w:lineRule="exact"/>
      </w:pPr>
      <w:r>
        <w:rPr>
          <w:rFonts w:ascii="Georgia" w:hAnsi="Georgia"/>
          <w:sz w:val="22"/>
        </w:rPr>
        <w:t>Und immer wieder, in immer anderen Gesichtern, mit immer anderen Geschichten, sah ich dasselbe Muster.</w:t>
      </w:r>
    </w:p>
    <w:p>
      <w:pPr>
        <w:spacing w:after="160" w:line="320" w:lineRule="exact"/>
      </w:pPr>
      <w:r>
        <w:rPr>
          <w:rFonts w:ascii="Georgia" w:hAnsi="Georgia"/>
          <w:sz w:val="22"/>
        </w:rPr>
        <w:t>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60" w:line="320" w:lineRule="exact"/>
      </w:pPr>
      <w:r>
        <w:rPr>
          <w:rFonts w:ascii="Georgia" w:hAnsi="Georgia"/>
          <w:sz w:val="22"/>
        </w:rPr>
        <w:t>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60" w:line="320" w:lineRule="exact"/>
      </w:pPr>
      <w:r>
        <w:rPr>
          <w:rFonts w:ascii="Georgia" w:hAnsi="Georgia"/>
          <w:sz w:val="22"/>
        </w:rPr>
        <w:t>Das schlechte Gewissen sass bei diesen Frauen wie ein stiller Dauergast, der nie gefragt hatte, ob er willkommen ist, der aber trotzdem immer am Tisch sitzt, immer einen Platz belegt, immer etwas kostet. Energie. Entscheidungsfreiheit. Lebensfreude.</w:t>
      </w:r>
    </w:p>
    <w:p>
      <w:pPr>
        <w:spacing w:after="160" w:line="320" w:lineRule="exact"/>
      </w:pPr>
      <w:r>
        <w:rPr>
          <w:rFonts w:ascii="Georgia" w:hAnsi="Georgia"/>
          <w:sz w:val="22"/>
        </w:rPr>
        <w:t>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60" w:line="320" w:lineRule="exact"/>
      </w:pPr>
      <w:r>
        <w:rPr>
          <w:rFonts w:ascii="Georgia" w:hAnsi="Georgia"/>
          <w:sz w:val="22"/>
        </w:rPr>
        <w:t>Ich habe dieses Buch für diese Frauen geschrieben. Und vielleicht für dich.</w:t>
      </w:r>
    </w:p>
    <w:p>
      <w:pPr>
        <w:spacing w:after="160" w:line="320" w:lineRule="exact"/>
      </w:pPr>
      <w:r>
        <w:rPr>
          <w:rFonts w:ascii="Georgia" w:hAnsi="Georgia"/>
          <w:sz w:val="22"/>
        </w:rPr>
        <w:t>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60" w:line="320" w:lineRule="exact"/>
      </w:pPr>
      <w:r>
        <w:rPr>
          <w:rFonts w:ascii="Georgia" w:hAnsi="Georgia"/>
          <w:sz w:val="22"/>
        </w:rPr>
        <w:t>Dieses Buch erklärt, woher das schlechte Gewissen kommt. Was es mit dir macht. Und wie du anfängst, dein Leben nicht mehr von ihm regieren zu lassen.</w:t>
      </w:r>
    </w:p>
    <w:p>
      <w:pPr>
        <w:spacing w:after="160" w:line="320" w:lineRule="exact"/>
      </w:pPr>
      <w:r>
        <w:rPr>
          <w:rFonts w:ascii="Georgia" w:hAnsi="Georgia"/>
          <w:sz w:val="22"/>
        </w:rPr>
        <w:t>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60" w:line="320" w:lineRule="exact"/>
      </w:pPr>
      <w:r>
        <w:rPr>
          <w:rFonts w:ascii="Georgia" w:hAnsi="Georgia"/>
          <w:sz w:val="22"/>
        </w:rPr>
        <w:t>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60" w:line="320" w:lineRule="exact"/>
      </w:pPr>
      <w:r>
        <w:rPr>
          <w:rFonts w:ascii="Georgia" w:hAnsi="Georgia"/>
          <w:sz w:val="22"/>
        </w:rPr>
        <w:t>Das macht mich nicht weniger qualifiziert, dir davon zu erzählen. Es macht mich vielleicht zu jemandem, der den Weg kennt. Nicht von oben herab, sondern von innen heraus.</w:t>
      </w:r>
    </w:p>
    <w:p>
      <w:pPr>
        <w:spacing w:after="160" w:line="320" w:lineRule="exact"/>
      </w:pPr>
      <w:r>
        <w:rPr>
          <w:rFonts w:ascii="Georgia" w:hAnsi="Georgia"/>
          <w:sz w:val="22"/>
        </w:rPr>
        <w:t>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60" w:line="320" w:lineRule="exact"/>
      </w:pPr>
      <w:r>
        <w:rPr>
          <w:rFonts w:ascii="Georgia" w:hAnsi="Georgia"/>
          <w:sz w:val="22"/>
        </w:rPr>
        <w:t>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60" w:line="320" w:lineRule="exact"/>
      </w:pPr>
      <w:r>
        <w:rPr>
          <w:rFonts w:ascii="Georgia" w:hAnsi="Georgia"/>
          <w:sz w:val="22"/>
        </w:rPr>
        <w:t>Ich bin froh, dass du anfängst.</w:t>
      </w:r>
    </w:p>
    <w:p>
      <w:pPr>
        <w:spacing w:after="160" w:line="320" w:lineRule="exact"/>
      </w:pPr>
      <w:r>
        <w:rPr>
          <w:rFonts w:ascii="Georgia" w:hAnsi="Georgia"/>
          <w:sz w:val="22"/>
        </w:rPr>
        <w:t>Petra Tanner</w:t>
      </w:r>
    </w:p>
    <w:p>
      <w:pPr>
        <w:spacing w:before="0" w:after="0"/>
      </w:pPr>
      <w:r>
        <w:br w:type="page"/>
      </w:r>
    </w:p>
    <w:p>
      <w:pPr>
        <w:pStyle w:val="Heading1"/>
        <w:spacing w:after="320"/>
      </w:pPr>
      <w:r>
        <w:rPr>
          <w:rFonts w:ascii="Georgia" w:hAnsi="Georgia"/>
          <w:sz w:val="36"/>
        </w:rPr>
        <w:t>Kapitel 1: Das Gewissen, das nie schläft</w:t>
      </w:r>
    </w:p>
    <w:p>
      <w:pPr>
        <w:spacing w:after="160" w:line="320" w:lineRule="exact"/>
      </w:pPr>
      <w:r>
        <w:rPr>
          <w:rFonts w:ascii="Georgia" w:hAnsi="Georgia"/>
          <w:sz w:val="22"/>
        </w:rPr>
        <w:t>Sarah wacht morgens auf und spürt es sofort.</w:t>
      </w:r>
    </w:p>
    <w:p>
      <w:pPr>
        <w:spacing w:after="160" w:line="320" w:lineRule="exact"/>
      </w:pPr>
      <w:r>
        <w:rPr>
          <w:rFonts w:ascii="Georgia" w:hAnsi="Georgia"/>
          <w:sz w:val="22"/>
        </w:rPr>
        <w:t>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60" w:line="320" w:lineRule="exact"/>
      </w:pPr>
      <w:r>
        <w:rPr>
          <w:rFonts w:ascii="Georgia" w:hAnsi="Georgia"/>
          <w:sz w:val="22"/>
        </w:rPr>
        <w:t>Als hätte sie etwas vergessen. Oder etwas versäumt. Oder jemanden enttäuscht. Irgendetwas wäre nicht in Ordnung mit dem, was gestern war.</w:t>
      </w:r>
    </w:p>
    <w:p>
      <w:pPr>
        <w:spacing w:after="160" w:line="320" w:lineRule="exact"/>
      </w:pPr>
      <w:r>
        <w:rPr>
          <w:rFonts w:ascii="Georgia" w:hAnsi="Georgia"/>
          <w:sz w:val="22"/>
        </w:rPr>
        <w:t>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60" w:line="320" w:lineRule="exact"/>
      </w:pPr>
      <w:r>
        <w:rPr>
          <w:rFonts w:ascii="Georgia" w:hAnsi="Georgia"/>
          <w:sz w:val="22"/>
        </w:rPr>
        <w:t>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60" w:line="320" w:lineRule="exact"/>
      </w:pPr>
      <w:r>
        <w:rPr>
          <w:rFonts w:ascii="Georgia" w:hAnsi="Georgia"/>
          <w:sz w:val="22"/>
        </w:rPr>
        <w:t>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60" w:line="320" w:lineRule="exact"/>
      </w:pPr>
      <w:r>
        <w:rPr>
          <w:rFonts w:ascii="Georgia" w:hAnsi="Georgia"/>
          <w:sz w:val="22"/>
        </w:rPr>
        <w:t>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60" w:line="320" w:lineRule="exact"/>
      </w:pPr>
      <w:r>
        <w:rPr>
          <w:rFonts w:ascii="Georgia" w:hAnsi="Georgia"/>
          <w:sz w:val="22"/>
        </w:rPr>
        <w:t>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60" w:line="320" w:lineRule="exact"/>
      </w:pPr>
      <w:r>
        <w:rPr>
          <w:rFonts w:ascii="Georgia" w:hAnsi="Georgia"/>
          <w:sz w:val="22"/>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Wie das Rauschen des Kühlschranks. Man hört es erst, wenn er aufhört.</w:t>
      </w:r>
    </w:p>
    <w:p>
      <w:pPr>
        <w:spacing w:after="160" w:line="320" w:lineRule="exact"/>
      </w:pPr>
      <w:r>
        <w:rPr>
          <w:rFonts w:ascii="Georgia" w:hAnsi="Georgia"/>
          <w:sz w:val="22"/>
        </w:rPr>
        <w:t>Und trotzdem kostet dieses Dauergefühl Energie. Enorm viel Energie. Still und unsichtbar, aber real.</w:t>
      </w:r>
    </w:p>
    <w:p>
      <w:pPr>
        <w:spacing w:after="160" w:line="320" w:lineRule="exact"/>
      </w:pPr>
      <w:r>
        <w:rPr>
          <w:rFonts w:ascii="Georgia" w:hAnsi="Georgia"/>
          <w:sz w:val="22"/>
        </w:rPr>
        <w:t>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60" w:line="320" w:lineRule="exact"/>
      </w:pPr>
      <w:r>
        <w:rPr>
          <w:rFonts w:ascii="Georgia" w:hAnsi="Georgia"/>
          <w:sz w:val="22"/>
        </w:rPr>
        <w:t>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60" w:line="320" w:lineRule="exact"/>
      </w:pPr>
      <w:r>
        <w:rPr>
          <w:rFonts w:ascii="Georgia" w:hAnsi="Georgia"/>
          <w:sz w:val="22"/>
        </w:rPr>
        <w:t>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60" w:line="320" w:lineRule="exact"/>
      </w:pPr>
      <w:r>
        <w:rPr>
          <w:rFonts w:ascii="Georgia" w:hAnsi="Georgia"/>
          <w:sz w:val="22"/>
        </w:rPr>
        <w:t>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60" w:line="320" w:lineRule="exact"/>
      </w:pPr>
      <w:r>
        <w:rPr>
          <w:rFonts w:ascii="Georgia" w:hAnsi="Georgia"/>
          <w:sz w:val="22"/>
        </w:rPr>
        <w:t>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60" w:line="320" w:lineRule="exact"/>
      </w:pPr>
      <w:r>
        <w:rPr>
          <w:rFonts w:ascii="Georgia" w:hAnsi="Georgia"/>
          <w:sz w:val="22"/>
        </w:rPr>
        <w:t>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60" w:line="320" w:lineRule="exact"/>
      </w:pPr>
      <w:r>
        <w:rPr>
          <w:rFonts w:ascii="Georgia" w:hAnsi="Georgia"/>
          <w:sz w:val="22"/>
        </w:rPr>
        <w:t>Und was gelernt wurde, kann auch verändert werden.</w:t>
      </w:r>
    </w:p>
    <w:p>
      <w:pPr>
        <w:spacing w:after="160" w:line="320" w:lineRule="exact"/>
      </w:pPr>
      <w:r>
        <w:rPr>
          <w:rFonts w:ascii="Georgia" w:hAnsi="Georgia"/>
          <w:sz w:val="22"/>
        </w:rPr>
        <w:t>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60" w:line="320" w:lineRule="exact"/>
      </w:pPr>
      <w:r>
        <w:rPr>
          <w:rFonts w:ascii="Georgia" w:hAnsi="Georgia"/>
          <w:sz w:val="22"/>
        </w:rPr>
        <w:t>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60" w:line="320" w:lineRule="exact"/>
      </w:pPr>
      <w:r>
        <w:rPr>
          <w:rFonts w:ascii="Georgia" w:hAnsi="Georgia"/>
          <w:sz w:val="22"/>
        </w:rPr>
        <w:t>Das war der Anfang.</w:t>
      </w:r>
    </w:p>
    <w:p>
      <w:pPr>
        <w:spacing w:after="160" w:line="320" w:lineRule="exact"/>
      </w:pPr>
      <w:r>
        <w:rPr>
          <w:rFonts w:ascii="Georgia" w:hAnsi="Georgia"/>
          <w:i/>
          <w:sz w:val="22"/>
        </w:rPr>
        <w:t>Wann spürst du das schlechte Gewissen am stärksten, zu welchen Tageszeiten, in welchen Situationen, bei welchen Menschen?</w:t>
      </w:r>
    </w:p>
    <w:p>
      <w:pPr>
        <w:spacing w:after="160" w:line="320" w:lineRule="exact"/>
      </w:pPr>
      <w:r>
        <w:rPr>
          <w:rFonts w:ascii="Georgia" w:hAnsi="Georgia"/>
          <w:i/>
          <w:sz w:val="22"/>
        </w:rPr>
        <w:t>Gibt es ein konkretes Vergehen, auf das es zeigt, oder ist es eher ein diffuses Gefühl ohne klaren Auslöser?</w:t>
      </w:r>
    </w:p>
    <w:p>
      <w:pPr>
        <w:spacing w:after="160" w:line="320" w:lineRule="exact"/>
      </w:pPr>
      <w:r>
        <w:rPr>
          <w:rFonts w:ascii="Georgia" w:hAnsi="Georgia"/>
          <w:i/>
          <w:sz w:val="22"/>
        </w:rPr>
        <w:t>Wo spürst du es im Körper, und seit wann begleitet dich dieses Gefühl?</w:t>
      </w:r>
    </w:p>
    <w:p>
      <w:pPr>
        <w:spacing w:after="160" w:line="320" w:lineRule="exact"/>
      </w:pPr>
      <w:r>
        <w:rPr>
          <w:rFonts w:ascii="Georgia" w:hAnsi="Georgia"/>
          <w:i/>
          <w:sz w:val="22"/>
        </w:rPr>
        <w:t>Welche Entscheidungen hast du zuletzt nicht aus Überzeugung getroffen, sondern um das Schuldgefühl zu beruhigen?</w:t>
      </w:r>
    </w:p>
    <w:p>
      <w:pPr>
        <w:spacing w:before="0" w:after="0"/>
      </w:pPr>
      <w:r>
        <w:br w:type="page"/>
      </w:r>
    </w:p>
    <w:p>
      <w:pPr>
        <w:pStyle w:val="Heading1"/>
        <w:spacing w:after="320"/>
      </w:pPr>
      <w:r>
        <w:rPr>
          <w:rFonts w:ascii="Georgia" w:hAnsi="Georgia"/>
          <w:sz w:val="36"/>
        </w:rPr>
        <w:t>Kapitel 2: Woher das kommt</w:t>
      </w:r>
    </w:p>
    <w:p>
      <w:pPr>
        <w:spacing w:after="160" w:line="320" w:lineRule="exact"/>
      </w:pPr>
      <w:r>
        <w:rPr>
          <w:rFonts w:ascii="Georgia" w:hAnsi="Georgia"/>
          <w:sz w:val="22"/>
        </w:rPr>
        <w:t>Nina ist achtunddreissig. Sie erinnert sich noch genau an den Satz.</w:t>
      </w:r>
    </w:p>
    <w:p>
      <w:pPr>
        <w:spacing w:after="160" w:line="320" w:lineRule="exact"/>
      </w:pPr>
      <w:r>
        <w:rPr>
          <w:rFonts w:ascii="Georgia" w:hAnsi="Georgia"/>
          <w:sz w:val="22"/>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60" w:line="320" w:lineRule="exact"/>
      </w:pPr>
      <w:r>
        <w:rPr>
          <w:rFonts w:ascii="Georgia" w:hAnsi="Georgia"/>
          <w:sz w:val="22"/>
        </w:rPr>
        <w:t>Nina blieb.</w:t>
      </w:r>
    </w:p>
    <w:p>
      <w:pPr>
        <w:spacing w:after="160" w:line="320" w:lineRule="exact"/>
      </w:pPr>
      <w:r>
        <w:rPr>
          <w:rFonts w:ascii="Georgia" w:hAnsi="Georgia"/>
          <w:sz w:val="22"/>
        </w:rPr>
        <w:t>Sie ist nie zu der Freundin gegangen.</w:t>
      </w:r>
    </w:p>
    <w:p>
      <w:pPr>
        <w:spacing w:after="160" w:line="320" w:lineRule="exact"/>
      </w:pPr>
      <w:r>
        <w:rPr>
          <w:rFonts w:ascii="Georgia" w:hAnsi="Georgia"/>
          <w:sz w:val="22"/>
        </w:rPr>
        <w:t>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60" w:line="320" w:lineRule="exact"/>
      </w:pPr>
      <w:r>
        <w:rPr>
          <w:rFonts w:ascii="Georgia" w:hAnsi="Georgia"/>
          <w:sz w:val="22"/>
        </w:rPr>
        <w:t>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60" w:line="320" w:lineRule="exact"/>
      </w:pPr>
      <w:r>
        <w:rPr>
          <w:rFonts w:ascii="Georgia" w:hAnsi="Georgia"/>
          <w:sz w:val="22"/>
        </w:rPr>
        <w:t>Das ist der Ursprung des chronischen Schuldgefühls. Fast immer liegt er in der frühen Kindheit.</w:t>
      </w:r>
    </w:p>
    <w:p>
      <w:pPr>
        <w:spacing w:after="160" w:line="320" w:lineRule="exact"/>
      </w:pPr>
      <w:r>
        <w:rPr>
          <w:rFonts w:ascii="Georgia" w:hAnsi="Georgia"/>
          <w:sz w:val="22"/>
        </w:rPr>
        <w:t>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60" w:line="320" w:lineRule="exact"/>
      </w:pPr>
      <w:r>
        <w:rPr>
          <w:rFonts w:ascii="Georgia" w:hAnsi="Georgia"/>
          <w:sz w:val="22"/>
        </w:rPr>
        <w:t>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60" w:line="320" w:lineRule="exact"/>
      </w:pPr>
      <w:r>
        <w:rPr>
          <w:rFonts w:ascii="Georgia" w:hAnsi="Georgia"/>
          <w:sz w:val="22"/>
        </w:rPr>
        <w:t>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60" w:line="320" w:lineRule="exact"/>
      </w:pPr>
      <w:r>
        <w:rPr>
          <w:rFonts w:ascii="Georgia" w:hAnsi="Georgia"/>
          <w:sz w:val="22"/>
        </w:rPr>
        <w:t>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60" w:line="320" w:lineRule="exact"/>
      </w:pPr>
      <w:r>
        <w:rPr>
          <w:rFonts w:ascii="Georgia" w:hAnsi="Georgia"/>
          <w:sz w:val="22"/>
        </w:rPr>
        <w:t>Das Problem entsteht nicht im Kind. Es entsteht, wenn dieses Kind erwachsen wird und die Anpassung bleibt, auch wenn die Umgebung eine andere geworden ist.</w:t>
      </w:r>
    </w:p>
    <w:p>
      <w:pPr>
        <w:spacing w:after="160" w:line="320" w:lineRule="exact"/>
      </w:pPr>
      <w:r>
        <w:rPr>
          <w:rFonts w:ascii="Georgia" w:hAnsi="Georgia"/>
          <w:sz w:val="22"/>
        </w:rPr>
        <w:t>Wenn Liebe an Wohlverhalten geknüpft ist, wenn das Kind gelobt wird, wenn es brav ist,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60" w:line="320" w:lineRule="exact"/>
      </w:pPr>
      <w:r>
        <w:rPr>
          <w:rFonts w:ascii="Georgia" w:hAnsi="Georgia"/>
          <w:sz w:val="22"/>
        </w:rPr>
        <w:t>Das Kind schlussfolgert, nicht bewusst, nicht in Worten, sondern in einem tiefen körperlichen Wissen: Meine Bedürfnisse sind eine Gefahr für die Verbindung. Also mache ich sie klein.</w:t>
      </w:r>
    </w:p>
    <w:p>
      <w:pPr>
        <w:spacing w:after="160" w:line="320" w:lineRule="exact"/>
      </w:pPr>
      <w:r>
        <w:rPr>
          <w:rFonts w:ascii="Georgia" w:hAnsi="Georgia"/>
          <w:sz w:val="22"/>
        </w:rPr>
        <w:t>Im Erwachsenenleben übersetzt sich das so: Ich bin verantwortlich dafür, wie andere sich fühlen. Wenn jemand unglücklich ist, habe ich etwas falsch gemacht. Wenn ich Grenzen setze, riskiere ich Ablehnung. Wenn ich Nein sage, verliere ich Liebe.</w:t>
      </w:r>
    </w:p>
    <w:p>
      <w:pPr>
        <w:spacing w:after="160" w:line="320" w:lineRule="exact"/>
      </w:pPr>
      <w:r>
        <w:rPr>
          <w:rFonts w:ascii="Georgia" w:hAnsi="Georgia"/>
          <w:sz w:val="22"/>
        </w:rPr>
        <w:t>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60" w:line="320" w:lineRule="exact"/>
      </w:pPr>
      <w:r>
        <w:rPr>
          <w:rFonts w:ascii="Georgia" w:hAnsi="Georgia"/>
          <w:sz w:val="22"/>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60" w:line="320" w:lineRule="exact"/>
      </w:pPr>
      <w:r>
        <w:rPr>
          <w:rFonts w:ascii="Georgia" w:hAnsi="Georgia"/>
          <w:sz w:val="22"/>
        </w:rPr>
        <w:t>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60" w:line="320" w:lineRule="exact"/>
      </w:pPr>
      <w:r>
        <w:rPr>
          <w:rFonts w:ascii="Georgia" w:hAnsi="Georgia"/>
          <w:sz w:val="22"/>
        </w:rPr>
        <w:t>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60" w:line="320" w:lineRule="exact"/>
      </w:pPr>
      <w:r>
        <w:rPr>
          <w:rFonts w:ascii="Georgia" w:hAnsi="Georgia"/>
          <w:sz w:val="22"/>
        </w:rPr>
        <w:t>Nina hat mit vierzig zum ersten Mal über diesen Samstagnachmittag gesprochen. In einer Therapiestunde, nach langem Schweigen, fast beiläufig. Sie hatte nicht erwartet, dass es wichtig war. Es war ja nichts Grosses passiert.</w:t>
      </w:r>
    </w:p>
    <w:p>
      <w:pPr>
        <w:spacing w:after="160" w:line="320" w:lineRule="exact"/>
      </w:pPr>
      <w:r>
        <w:rPr>
          <w:rFonts w:ascii="Georgia" w:hAnsi="Georgia"/>
          <w:sz w:val="22"/>
        </w:rPr>
        <w:t>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60" w:line="320" w:lineRule="exact"/>
      </w:pPr>
      <w:r>
        <w:rPr>
          <w:rFonts w:ascii="Georgia" w:hAnsi="Georgia"/>
          <w:sz w:val="22"/>
        </w:rPr>
        <w:t>Sie hat nicht aufgehört, für andere da zu sein. Aber sie hat begonnen zu verstehen: Das bin nicht ich. Das ist etwas, das mir gezeigt wurde. Und das Einzige, das zwischen dem Damals und dem Heute wirklich zählt, ist diese Erkenntnis.</w:t>
      </w:r>
    </w:p>
    <w:p>
      <w:pPr>
        <w:spacing w:after="160" w:line="320" w:lineRule="exact"/>
      </w:pPr>
      <w:r>
        <w:rPr>
          <w:rFonts w:ascii="Georgia" w:hAnsi="Georgia"/>
          <w:i/>
          <w:sz w:val="22"/>
        </w:rPr>
        <w:t>Welche Botschaften hast du als Kind über deine Bedürfnisse bekommen, direkt oder indirekt?</w:t>
      </w:r>
    </w:p>
    <w:p>
      <w:pPr>
        <w:spacing w:after="160" w:line="320" w:lineRule="exact"/>
      </w:pPr>
      <w:r>
        <w:rPr>
          <w:rFonts w:ascii="Georgia" w:hAnsi="Georgia"/>
          <w:i/>
          <w:sz w:val="22"/>
        </w:rPr>
        <w:t>Gab es Sätze oder Momente, die sich eingeprägt haben, ähnlich wie bei Nina?</w:t>
      </w:r>
    </w:p>
    <w:p>
      <w:pPr>
        <w:spacing w:after="160" w:line="320" w:lineRule="exact"/>
      </w:pPr>
      <w:r>
        <w:rPr>
          <w:rFonts w:ascii="Georgia" w:hAnsi="Georgia"/>
          <w:i/>
          <w:sz w:val="22"/>
        </w:rPr>
        <w:t>Welche Regel glaubst du, unbewusst zu befolgen, wenn das Schuldgefühl sich meldet?</w:t>
      </w:r>
    </w:p>
    <w:p>
      <w:pPr>
        <w:spacing w:after="160" w:line="320" w:lineRule="exact"/>
      </w:pPr>
      <w:r>
        <w:rPr>
          <w:rFonts w:ascii="Georgia" w:hAnsi="Georgia"/>
          <w:i/>
          <w:sz w:val="22"/>
        </w:rPr>
        <w:t>Was hättest du als Kind gebraucht, das du nicht bekommen hast, und trägst du dieses Bedürfnis noch immer mit dir?</w:t>
      </w:r>
    </w:p>
    <w:p>
      <w:pPr>
        <w:spacing w:before="0" w:after="0"/>
      </w:pPr>
      <w:r>
        <w:br w:type="page"/>
      </w:r>
    </w:p>
    <w:p>
      <w:pPr>
        <w:pStyle w:val="Heading1"/>
        <w:spacing w:after="320"/>
      </w:pPr>
      <w:r>
        <w:rPr>
          <w:rFonts w:ascii="Georgia" w:hAnsi="Georgia"/>
          <w:sz w:val="36"/>
        </w:rPr>
        <w:t>Kapitel 3: Echte Schuld und falsches Gewissen</w:t>
      </w:r>
    </w:p>
    <w:p>
      <w:pPr>
        <w:spacing w:after="160" w:line="320" w:lineRule="exact"/>
      </w:pPr>
      <w:r>
        <w:rPr>
          <w:rFonts w:ascii="Georgia" w:hAnsi="Georgia"/>
          <w:sz w:val="22"/>
        </w:rPr>
        <w:t>Claudia ist fünfundvierzig. Letzte Woche hat sie eine Einladung abgesagt.</w:t>
      </w:r>
    </w:p>
    <w:p>
      <w:pPr>
        <w:spacing w:after="160" w:line="320" w:lineRule="exact"/>
      </w:pPr>
      <w:r>
        <w:rPr>
          <w:rFonts w:ascii="Georgia" w:hAnsi="Georgia"/>
          <w:sz w:val="22"/>
        </w:rPr>
        <w:t>Ihre Freundin hatte zum Geburtstag eingeladen. Claudia war krank, echte Grippe, Fieber, sie konnte kaum aufstehen. Sie schrieb eine kurze Nachricht, entschuldigte sich, wünschte alles Gute.</w:t>
      </w:r>
    </w:p>
    <w:p>
      <w:pPr>
        <w:spacing w:after="160" w:line="320" w:lineRule="exact"/>
      </w:pPr>
      <w:r>
        <w:rPr>
          <w:rFonts w:ascii="Georgia" w:hAnsi="Georgia"/>
          <w:sz w:val="22"/>
        </w:rPr>
        <w:t>Die Freundin antwortete nett. Kein Drama. Kein Vorwurf. „Schon gut, werd gesund, wir sehen uns bald."</w:t>
      </w:r>
    </w:p>
    <w:p>
      <w:pPr>
        <w:spacing w:after="160" w:line="320" w:lineRule="exact"/>
      </w:pPr>
      <w:r>
        <w:rPr>
          <w:rFonts w:ascii="Georgia" w:hAnsi="Georgia"/>
          <w:sz w:val="22"/>
        </w:rPr>
        <w:t>Und trotzdem. Drei Tage lang hatte Claudia ein schlechtes Gewissen.</w:t>
      </w:r>
    </w:p>
    <w:p>
      <w:pPr>
        <w:spacing w:after="160" w:line="320" w:lineRule="exact"/>
      </w:pPr>
      <w:r>
        <w:rPr>
          <w:rFonts w:ascii="Georgia" w:hAnsi="Georgia"/>
          <w:sz w:val="22"/>
        </w:rPr>
        <w:t>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60" w:line="320" w:lineRule="exact"/>
      </w:pPr>
      <w:r>
        <w:rPr>
          <w:rFonts w:ascii="Georgia" w:hAnsi="Georgia"/>
          <w:sz w:val="22"/>
        </w:rPr>
        <w:t>Rational wusste Claudia: Sie war krank. Sie hatte nichts falsch gemacht. Ihre Freundin war nicht böse. Es war in Ordnung.</w:t>
      </w:r>
    </w:p>
    <w:p>
      <w:pPr>
        <w:spacing w:after="160" w:line="320" w:lineRule="exact"/>
      </w:pPr>
      <w:r>
        <w:rPr>
          <w:rFonts w:ascii="Georgia" w:hAnsi="Georgia"/>
          <w:sz w:val="22"/>
        </w:rPr>
        <w:t>Und trotzdem.</w:t>
      </w:r>
    </w:p>
    <w:p>
      <w:pPr>
        <w:spacing w:after="160" w:line="320" w:lineRule="exact"/>
      </w:pPr>
      <w:r>
        <w:rPr>
          <w:rFonts w:ascii="Georgia" w:hAnsi="Georgia"/>
          <w:sz w:val="22"/>
        </w:rPr>
        <w:t>Dieser Unterschied ist der Kern von allem, worüber wir in diesem Buch sprechen. Nicht weil er schwer zu erklären wäre, sondern weil er so schwer zu fühlen ist.</w:t>
      </w:r>
    </w:p>
    <w:p>
      <w:pPr>
        <w:spacing w:after="160" w:line="320" w:lineRule="exact"/>
      </w:pPr>
      <w:r>
        <w:rPr>
          <w:rFonts w:ascii="Georgia" w:hAnsi="Georgia"/>
          <w:sz w:val="22"/>
        </w:rPr>
        <w:t>Echte Schuld zeigt auf etwas Konkretes. Du hast jemandem absichtlich geschadet. Du hast etwas versprochen und nicht gehalten. Du hast aus Gleichgültigkeit jemanden im Stich gelassen, obwohl du hättest besser handeln können und es gewusst hast.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60" w:line="320" w:lineRule="exact"/>
      </w:pPr>
      <w:r>
        <w:rPr>
          <w:rFonts w:ascii="Georgia" w:hAnsi="Georgia"/>
          <w:sz w:val="22"/>
        </w:rPr>
        <w:t>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60" w:line="320" w:lineRule="exact"/>
      </w:pPr>
      <w:r>
        <w:rPr>
          <w:rFonts w:ascii="Georgia" w:hAnsi="Georgia"/>
          <w:sz w:val="22"/>
        </w:rPr>
        <w:t>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60" w:line="320" w:lineRule="exact"/>
      </w:pPr>
      <w:r>
        <w:rPr>
          <w:rFonts w:ascii="Georgia" w:hAnsi="Georgia"/>
          <w:sz w:val="22"/>
        </w:rPr>
        <w:t>Deshalb hilft es Claudia auch nicht, wenn sie sich sagt: „Ich war krank, ich habe nichts falsch gemacht." Sie weiss es. Und trotzdem bleibt das Gefühl. Wissen und Fühlen sprechen hier verschiedene Sprachen.</w:t>
      </w:r>
    </w:p>
    <w:p>
      <w:pPr>
        <w:spacing w:after="160" w:line="320" w:lineRule="exact"/>
      </w:pPr>
      <w:r>
        <w:rPr>
          <w:rFonts w:ascii="Georgia" w:hAnsi="Georgia"/>
          <w:sz w:val="22"/>
        </w:rPr>
        <w:t>Wie erkennst du, mit welchem der beiden du es gerade zu tun hast?</w:t>
      </w:r>
    </w:p>
    <w:p>
      <w:pPr>
        <w:spacing w:after="160" w:line="320" w:lineRule="exact"/>
      </w:pPr>
      <w:r>
        <w:rPr>
          <w:rFonts w:ascii="Georgia" w:hAnsi="Georgia"/>
          <w:sz w:val="22"/>
        </w:rPr>
        <w:t>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60" w:line="320" w:lineRule="exact"/>
      </w:pPr>
      <w:r>
        <w:rPr>
          <w:rFonts w:ascii="Georgia" w:hAnsi="Georgia"/>
          <w:sz w:val="22"/>
        </w:rPr>
        <w:t>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60" w:line="320" w:lineRule="exact"/>
      </w:pPr>
      <w:r>
        <w:rPr>
          <w:rFonts w:ascii="Georgia" w:hAnsi="Georgia"/>
          <w:sz w:val="22"/>
        </w:rPr>
        <w:t>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60" w:line="320" w:lineRule="exact"/>
      </w:pPr>
      <w:r>
        <w:rPr>
          <w:rFonts w:ascii="Georgia" w:hAnsi="Georgia"/>
          <w:sz w:val="22"/>
        </w:rPr>
        <w:t>Echte Schuld richtet sich nach deinen eigenen Werten. Das falsche Gewissen richtet sich nach den vermuteten Erwartungen anderer. Nicht nach dem, was du denkst, sondern nach dem, was du denkst, dass sie denken.</w:t>
      </w:r>
    </w:p>
    <w:p>
      <w:pPr>
        <w:spacing w:after="160" w:line="320" w:lineRule="exact"/>
      </w:pPr>
      <w:r>
        <w:rPr>
          <w:rFonts w:ascii="Georgia" w:hAnsi="Georgia"/>
          <w:sz w:val="22"/>
        </w:rPr>
        <w:t>Die Scham ist real. Das Unbehagen ist real. Der Druck im Bauch ist real. Nur der Auslöser ist kein reales Vergehen.</w:t>
      </w:r>
    </w:p>
    <w:p>
      <w:pPr>
        <w:spacing w:after="160" w:line="320" w:lineRule="exact"/>
      </w:pPr>
      <w:r>
        <w:rPr>
          <w:rFonts w:ascii="Georgia" w:hAnsi="Georgia"/>
          <w:sz w:val="22"/>
        </w:rPr>
        <w:t>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60" w:line="320" w:lineRule="exact"/>
      </w:pPr>
      <w:r>
        <w:rPr>
          <w:rFonts w:ascii="Georgia" w:hAnsi="Georgia"/>
          <w:sz w:val="22"/>
        </w:rPr>
        <w:t>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60" w:line="320" w:lineRule="exact"/>
      </w:pPr>
      <w:r>
        <w:rPr>
          <w:rFonts w:ascii="Georgia" w:hAnsi="Georgia"/>
          <w:sz w:val="22"/>
        </w:rPr>
        <w:t>Der Unterschied zwischen echter Schuld und falschem Gewissen ist der erste Schritt aus diesem Muster. Nicht der letzte. Aber einer, der alles andere möglich macht.</w:t>
      </w:r>
    </w:p>
    <w:p>
      <w:pPr>
        <w:spacing w:after="160" w:line="320" w:lineRule="exact"/>
      </w:pPr>
      <w:r>
        <w:rPr>
          <w:rFonts w:ascii="Georgia" w:hAnsi="Georgia"/>
          <w:i/>
          <w:sz w:val="22"/>
        </w:rPr>
        <w:t>Gibt es Situationen in deinem Leben, in denen du dich schuldig fühlst, obwohl du weisst, dass du nichts falsch gemacht hast?</w:t>
      </w:r>
    </w:p>
    <w:p>
      <w:pPr>
        <w:spacing w:after="160" w:line="320" w:lineRule="exact"/>
      </w:pPr>
      <w:r>
        <w:rPr>
          <w:rFonts w:ascii="Georgia" w:hAnsi="Georgia"/>
          <w:i/>
          <w:sz w:val="22"/>
        </w:rPr>
        <w:t>Wenn du versuchst, das Schuldgefühl festzumachen, auf welches konkrete Vergehen zeigt es?</w:t>
      </w:r>
    </w:p>
    <w:p>
      <w:pPr>
        <w:spacing w:after="160" w:line="320" w:lineRule="exact"/>
      </w:pPr>
      <w:r>
        <w:rPr>
          <w:rFonts w:ascii="Georgia" w:hAnsi="Georgia"/>
          <w:i/>
          <w:sz w:val="22"/>
        </w:rPr>
        <w:t>Wie unterscheidet sich das für dich körperlich: das Gefühl bei echter Schuld verglichen mit diesem diffusen Dauergewissen?</w:t>
      </w:r>
    </w:p>
    <w:p>
      <w:pPr>
        <w:spacing w:after="160" w:line="320" w:lineRule="exact"/>
      </w:pPr>
      <w:r>
        <w:rPr>
          <w:rFonts w:ascii="Georgia" w:hAnsi="Georgia"/>
          <w:i/>
          <w:sz w:val="22"/>
        </w:rPr>
        <w:t>Wessen Urteil machst du abhängig, wenn du dich schuldig fühlst, deins, oder das einer bestimmten Person?</w:t>
      </w:r>
    </w:p>
    <w:p>
      <w:pPr>
        <w:spacing w:before="0" w:after="0"/>
      </w:pPr>
      <w:r>
        <w:br w:type="page"/>
      </w:r>
    </w:p>
    <w:p>
      <w:pPr>
        <w:pStyle w:val="Heading1"/>
        <w:spacing w:after="320"/>
      </w:pPr>
      <w:r>
        <w:rPr>
          <w:rFonts w:ascii="Georgia" w:hAnsi="Georgia"/>
          <w:sz w:val="36"/>
        </w:rPr>
        <w:t>Kapitel 4: Das Gewissen in Beziehungen</w:t>
      </w:r>
    </w:p>
    <w:p>
      <w:pPr>
        <w:spacing w:after="160" w:line="320" w:lineRule="exact"/>
      </w:pPr>
      <w:r>
        <w:rPr>
          <w:rFonts w:ascii="Georgia" w:hAnsi="Georgia"/>
          <w:sz w:val="22"/>
        </w:rPr>
        <w:t>Monika ist neunundvierzig. Wenn ihr Mann schweigt, beginnt es.</w:t>
      </w:r>
    </w:p>
    <w:p>
      <w:pPr>
        <w:spacing w:after="160" w:line="320" w:lineRule="exact"/>
      </w:pPr>
      <w:r>
        <w:rPr>
          <w:rFonts w:ascii="Georgia" w:hAnsi="Georgia"/>
          <w:sz w:val="22"/>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60" w:line="320" w:lineRule="exact"/>
      </w:pPr>
      <w:r>
        <w:rPr>
          <w:rFonts w:ascii="Georgia" w:hAnsi="Georgia"/>
          <w:sz w:val="22"/>
        </w:rPr>
        <w:t>Und dann beginnt das Suchen.</w:t>
      </w:r>
    </w:p>
    <w:p>
      <w:pPr>
        <w:spacing w:after="160" w:line="320" w:lineRule="exact"/>
      </w:pPr>
      <w:r>
        <w:rPr>
          <w:rFonts w:ascii="Georgia" w:hAnsi="Georgia"/>
          <w:sz w:val="22"/>
        </w:rPr>
        <w:t>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60" w:line="320" w:lineRule="exact"/>
      </w:pPr>
      <w:r>
        <w:rPr>
          <w:rFonts w:ascii="Georgia" w:hAnsi="Georgia"/>
          <w:sz w:val="22"/>
        </w:rPr>
        <w:t>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60" w:line="320" w:lineRule="exact"/>
      </w:pPr>
      <w:r>
        <w:rPr>
          <w:rFonts w:ascii="Georgia" w:hAnsi="Georgia"/>
          <w:sz w:val="22"/>
        </w:rPr>
        <w:t>Ich kenne dieses Muster sehr gut. Es gehört zu den häufigsten Dingen, die ich in meiner Praxis sehe. Und es hat fast immer dieselbe Wurzel.</w:t>
      </w:r>
    </w:p>
    <w:p>
      <w:pPr>
        <w:spacing w:after="160" w:line="320" w:lineRule="exact"/>
      </w:pPr>
      <w:r>
        <w:rPr>
          <w:rFonts w:ascii="Georgia" w:hAnsi="Georgia"/>
          <w:sz w:val="22"/>
        </w:rPr>
        <w:t>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60" w:line="320" w:lineRule="exact"/>
      </w:pPr>
      <w:r>
        <w:rPr>
          <w:rFonts w:ascii="Georgia" w:hAnsi="Georgia"/>
          <w:sz w:val="22"/>
        </w:rPr>
        <w:t>Das war damals überlebenswichtig. Das Kind hat gelernt, Eskalationen abzuwenden, Atmosphären zu beeinflussen, durch eigenes Verhalten zu regulieren. Es hat gelernt, unsichtbar zu sein, wenn das sicherer war.</w:t>
      </w:r>
    </w:p>
    <w:p>
      <w:pPr>
        <w:spacing w:after="160" w:line="320" w:lineRule="exact"/>
      </w:pPr>
      <w:r>
        <w:rPr>
          <w:rFonts w:ascii="Georgia" w:hAnsi="Georgia"/>
          <w:sz w:val="22"/>
        </w:rPr>
        <w:t>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60" w:line="320" w:lineRule="exact"/>
      </w:pPr>
      <w:r>
        <w:rPr>
          <w:rFonts w:ascii="Georgia" w:hAnsi="Georgia"/>
          <w:sz w:val="22"/>
        </w:rPr>
        <w:t>Und sie wird manchmal, nicht immer bewusst, von der anderen Person verstärkt.</w:t>
      </w:r>
    </w:p>
    <w:p>
      <w:pPr>
        <w:spacing w:after="160" w:line="320" w:lineRule="exact"/>
      </w:pPr>
      <w:r>
        <w:rPr>
          <w:rFonts w:ascii="Georgia" w:hAnsi="Georgia"/>
          <w:sz w:val="22"/>
        </w:rPr>
        <w:t>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60" w:line="320" w:lineRule="exact"/>
      </w:pPr>
      <w:r>
        <w:rPr>
          <w:rFonts w:ascii="Georgia" w:hAnsi="Georgia"/>
          <w:sz w:val="22"/>
        </w:rPr>
        <w:t>Und Monika übersetzt diese Stimmung automatisch in Schuld.</w:t>
      </w:r>
    </w:p>
    <w:p>
      <w:pPr>
        <w:spacing w:after="160" w:line="320" w:lineRule="exact"/>
      </w:pPr>
      <w:r>
        <w:rPr>
          <w:rFonts w:ascii="Georgia" w:hAnsi="Georgia"/>
          <w:sz w:val="22"/>
        </w:rPr>
        <w:t>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60" w:line="320" w:lineRule="exact"/>
      </w:pPr>
      <w:r>
        <w:rPr>
          <w:rFonts w:ascii="Georgia" w:hAnsi="Georgia"/>
          <w:sz w:val="22"/>
        </w:rPr>
        <w:t>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60" w:line="320" w:lineRule="exact"/>
      </w:pPr>
      <w:r>
        <w:rPr>
          <w:rFonts w:ascii="Georgia" w:hAnsi="Georgia"/>
          <w:sz w:val="22"/>
        </w:rPr>
        <w:t>Nein.</w:t>
      </w:r>
    </w:p>
    <w:p>
      <w:pPr>
        <w:spacing w:after="160" w:line="320" w:lineRule="exact"/>
      </w:pPr>
      <w:r>
        <w:rPr>
          <w:rFonts w:ascii="Georgia" w:hAnsi="Georgia"/>
          <w:sz w:val="22"/>
        </w:rPr>
        <w:t>Weiss ich sicher, dass sein Schweigen mit mir zu tun hat?</w:t>
      </w:r>
    </w:p>
    <w:p>
      <w:pPr>
        <w:spacing w:after="160" w:line="320" w:lineRule="exact"/>
      </w:pPr>
      <w:r>
        <w:rPr>
          <w:rFonts w:ascii="Georgia" w:hAnsi="Georgia"/>
          <w:sz w:val="22"/>
        </w:rPr>
        <w:t>Nein.</w:t>
      </w:r>
    </w:p>
    <w:p>
      <w:pPr>
        <w:spacing w:after="160" w:line="320" w:lineRule="exact"/>
      </w:pPr>
      <w:r>
        <w:rPr>
          <w:rFonts w:ascii="Georgia" w:hAnsi="Georgia"/>
          <w:sz w:val="22"/>
        </w:rPr>
        <w:t>Was weiss ich sicher? Dass er schweigt. Dass etwas in ihm gerade beschäftigt oder schwer ist. Vielleicht ist es Arbeit. Vielleicht Müdigkeit. Vielleicht etwas, das er selbst noch nicht in Worte fassen kann und das gar nichts mit Monika zu tun hat.</w:t>
      </w:r>
    </w:p>
    <w:p>
      <w:pPr>
        <w:spacing w:after="160" w:line="320" w:lineRule="exact"/>
      </w:pPr>
      <w:r>
        <w:rPr>
          <w:rFonts w:ascii="Georgia" w:hAnsi="Georgia"/>
          <w:sz w:val="22"/>
        </w:rPr>
        <w:t>Die Stimmung des anderen als Information, nicht als Schuldzuweisung. Das klingt einfach, und es ist für jemanden wie Monika einer der schwierigsten Schritte überhaupt. Weil ihr Nervensystem jahrzehntelang genau das Gegenteil geübt hat.</w:t>
      </w:r>
    </w:p>
    <w:p>
      <w:pPr>
        <w:spacing w:after="160" w:line="320" w:lineRule="exact"/>
      </w:pPr>
      <w:r>
        <w:rPr>
          <w:rFonts w:ascii="Georgia" w:hAnsi="Georgia"/>
          <w:sz w:val="22"/>
        </w:rPr>
        <w:t>Aber es beginnt mit dieser einen Frage: Hat jemand mir tatsächlich gesagt, dass ich schuldig bin, oder lese ich das in etwas, das ich sehe?</w:t>
      </w:r>
    </w:p>
    <w:p>
      <w:pPr>
        <w:spacing w:after="160" w:line="320" w:lineRule="exact"/>
      </w:pPr>
      <w:r>
        <w:rPr>
          <w:rFonts w:ascii="Georgia" w:hAnsi="Georgia"/>
          <w:sz w:val="22"/>
        </w:rPr>
        <w:t>Oft ist die Antwort: Nein. Niemand hat das gesagt. Niemand hat das gemeint. Das Schuldgefühl hat es gelesen.</w:t>
      </w:r>
    </w:p>
    <w:p>
      <w:pPr>
        <w:spacing w:after="160" w:line="320" w:lineRule="exact"/>
      </w:pPr>
      <w:r>
        <w:rPr>
          <w:rFonts w:ascii="Georgia" w:hAnsi="Georgia"/>
          <w:i/>
          <w:sz w:val="22"/>
        </w:rPr>
        <w:t>Wessen Stimmung in deinem Leben hat deinen eigenen inneren Zustand am stärksten beeinflusst, früher und heute?</w:t>
      </w:r>
    </w:p>
    <w:p>
      <w:pPr>
        <w:spacing w:after="160" w:line="320" w:lineRule="exact"/>
      </w:pPr>
      <w:r>
        <w:rPr>
          <w:rFonts w:ascii="Georgia" w:hAnsi="Georgia"/>
          <w:i/>
          <w:sz w:val="22"/>
        </w:rPr>
        <w:t>Was passiert in dir, wenn jemand, dem du nahe bist, schlechte Laune hat?</w:t>
      </w:r>
    </w:p>
    <w:p>
      <w:pPr>
        <w:spacing w:after="160" w:line="320" w:lineRule="exact"/>
      </w:pPr>
      <w:r>
        <w:rPr>
          <w:rFonts w:ascii="Georgia" w:hAnsi="Georgia"/>
          <w:i/>
          <w:sz w:val="22"/>
        </w:rPr>
        <w:t>Wofür fühlst du dich in Beziehungen verantwortlich, das eigentlich nicht deine Verantwortung ist?</w:t>
      </w:r>
    </w:p>
    <w:p>
      <w:pPr>
        <w:spacing w:after="160" w:line="320" w:lineRule="exact"/>
      </w:pPr>
      <w:r>
        <w:rPr>
          <w:rFonts w:ascii="Georgia" w:hAnsi="Georgia"/>
          <w:i/>
          <w:sz w:val="22"/>
        </w:rPr>
        <w:t>Was würde sich ändern, wenn du die Stimmung anderer nicht mehr automatisch als Hinweis auf dein Versagen liest?</w:t>
      </w:r>
    </w:p>
    <w:p>
      <w:pPr>
        <w:spacing w:before="0" w:after="0"/>
      </w:pPr>
      <w:r>
        <w:br w:type="page"/>
      </w:r>
    </w:p>
    <w:p>
      <w:pPr>
        <w:pStyle w:val="Heading1"/>
        <w:spacing w:after="320"/>
      </w:pPr>
      <w:r>
        <w:rPr>
          <w:rFonts w:ascii="Georgia" w:hAnsi="Georgia"/>
          <w:sz w:val="36"/>
        </w:rPr>
        <w:t>Kapitel 5: Schuldgefühle als Mutter</w:t>
      </w:r>
    </w:p>
    <w:p>
      <w:pPr>
        <w:spacing w:after="160" w:line="320" w:lineRule="exact"/>
      </w:pPr>
      <w:r>
        <w:rPr>
          <w:rFonts w:ascii="Georgia" w:hAnsi="Georgia"/>
          <w:sz w:val="22"/>
        </w:rPr>
        <w:t>Lisa ist sechsunddreissig. Sie hat zwei Kinder, vier und sieben Jahre alt. Sie arbeitet Teilzeit als Grafikerin, drei Tage die Woche.</w:t>
      </w:r>
    </w:p>
    <w:p>
      <w:pPr>
        <w:spacing w:after="160" w:line="320" w:lineRule="exact"/>
      </w:pPr>
      <w:r>
        <w:rPr>
          <w:rFonts w:ascii="Georgia" w:hAnsi="Georgia"/>
          <w:sz w:val="22"/>
        </w:rPr>
        <w:t>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60" w:line="320" w:lineRule="exact"/>
      </w:pPr>
      <w:r>
        <w:rPr>
          <w:rFonts w:ascii="Georgia" w:hAnsi="Georgia"/>
          <w:sz w:val="22"/>
        </w:rPr>
        <w:t>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60" w:line="320" w:lineRule="exact"/>
      </w:pPr>
      <w:r>
        <w:rPr>
          <w:rFonts w:ascii="Georgia" w:hAnsi="Georgia"/>
          <w:sz w:val="22"/>
        </w:rPr>
        <w:t>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60" w:line="320" w:lineRule="exact"/>
      </w:pPr>
      <w:r>
        <w:rPr>
          <w:rFonts w:ascii="Georgia" w:hAnsi="Georgia"/>
          <w:sz w:val="22"/>
        </w:rPr>
        <w:t>Lisa schläft im Durchschnitt sechs Stunden. Ihr Partner schläft sieben. Er macht sich, soweit sie es beurteilen kann, keine ernsthaften Gedanken darüber, ob er ein guter Vater ist. Er ist einfach da, wenn er da ist, und das scheint zu reichen.</w:t>
      </w:r>
    </w:p>
    <w:p>
      <w:pPr>
        <w:spacing w:after="160" w:line="320" w:lineRule="exact"/>
      </w:pPr>
      <w:r>
        <w:rPr>
          <w:rFonts w:ascii="Georgia" w:hAnsi="Georgia"/>
          <w:sz w:val="22"/>
        </w:rPr>
        <w:t>Das ist kein Zufall. Das ist Struktur.</w:t>
      </w:r>
    </w:p>
    <w:p>
      <w:pPr>
        <w:spacing w:after="160" w:line="320" w:lineRule="exact"/>
      </w:pPr>
      <w:r>
        <w:rPr>
          <w:rFonts w:ascii="Georgia" w:hAnsi="Georgia"/>
          <w:sz w:val="22"/>
        </w:rPr>
        <w:t>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60" w:line="320" w:lineRule="exact"/>
      </w:pPr>
      <w:r>
        <w:rPr>
          <w:rFonts w:ascii="Georgia" w:hAnsi="Georgia"/>
          <w:sz w:val="22"/>
        </w:rPr>
        <w:t>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60" w:line="320" w:lineRule="exact"/>
      </w:pPr>
      <w:r>
        <w:rPr>
          <w:rFonts w:ascii="Georgia" w:hAnsi="Georgia"/>
          <w:sz w:val="22"/>
        </w:rPr>
        <w:t>Was brauchen Kinder wirklich?</w:t>
      </w:r>
    </w:p>
    <w:p>
      <w:pPr>
        <w:spacing w:after="160" w:line="320" w:lineRule="exact"/>
      </w:pPr>
      <w:r>
        <w:rPr>
          <w:rFonts w:ascii="Georgia" w:hAnsi="Georgia"/>
          <w:sz w:val="22"/>
        </w:rPr>
        <w:t>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60" w:line="320" w:lineRule="exact"/>
      </w:pPr>
      <w:r>
        <w:rPr>
          <w:rFonts w:ascii="Georgia" w:hAnsi="Georgia"/>
          <w:sz w:val="22"/>
        </w:rPr>
        <w:t>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60" w:line="320" w:lineRule="exact"/>
      </w:pPr>
      <w:r>
        <w:rPr>
          <w:rFonts w:ascii="Georgia" w:hAnsi="Georgia"/>
          <w:sz w:val="22"/>
        </w:rPr>
        <w:t>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60" w:line="320" w:lineRule="exact"/>
      </w:pPr>
      <w:r>
        <w:rPr>
          <w:rFonts w:ascii="Georgia" w:hAnsi="Georgia"/>
          <w:sz w:val="22"/>
        </w:rPr>
        <w:t>Das Beste, was du deinen Kindern zeigen kannst, ist, wie eine Frau mit sich selbst umgeht.</w:t>
      </w:r>
    </w:p>
    <w:p>
      <w:pPr>
        <w:spacing w:after="160" w:line="320" w:lineRule="exact"/>
      </w:pPr>
      <w:r>
        <w:rPr>
          <w:rFonts w:ascii="Georgia" w:hAnsi="Georgia"/>
          <w:sz w:val="22"/>
        </w:rPr>
        <w:t>Was sie sich erlaubt. Wo sie Grenzen setzt. Ob sie Nein sagen kann. Ob sie sich ausruht, ohne sich zu entschuldigen. Ob sie Hilfe annehmen kann. Ob sie Freude haben darf, auch wenn noch nicht alles erledigt ist.</w:t>
      </w:r>
    </w:p>
    <w:p>
      <w:pPr>
        <w:spacing w:after="160" w:line="320" w:lineRule="exact"/>
      </w:pPr>
      <w:r>
        <w:rPr>
          <w:rFonts w:ascii="Georgia" w:hAnsi="Georgia"/>
          <w:sz w:val="22"/>
        </w:rPr>
        <w:t>Wenn du dich pausenlos schuldig fühlst und dich immer weiter aufreibst, zeigst du deinen Kindern, und besonders deinen Töchtern, wie Frauen sich zu behandeln haben. Das geschieht nicht durch Worte. Es geschieht durch das, was sie jeden Tag sehen.</w:t>
      </w:r>
    </w:p>
    <w:p>
      <w:pPr>
        <w:spacing w:after="160" w:line="320" w:lineRule="exact"/>
      </w:pPr>
      <w:r>
        <w:rPr>
          <w:rFonts w:ascii="Georgia" w:hAnsi="Georgia"/>
          <w:sz w:val="22"/>
        </w:rPr>
        <w:t>Das ist keine Anklage. Es ist eine Einladung, anders hinzuschauen. Was wäre, wenn Selbstfürsorge auch für sie gut wäre?</w:t>
      </w:r>
    </w:p>
    <w:p>
      <w:pPr>
        <w:spacing w:after="160" w:line="320" w:lineRule="exact"/>
      </w:pPr>
      <w:r>
        <w:rPr>
          <w:rFonts w:ascii="Georgia" w:hAnsi="Georgia"/>
          <w:sz w:val="22"/>
        </w:rPr>
        <w:t>Lisa hat irgendwann angefangen, diese Frage zu stellen. Was ihre Tochter sehen soll, wenn sie aufwächst. Eine Frau, die sich ständig entschuldigt. Oder eine Frau, die weiss, was sie braucht.</w:t>
      </w:r>
    </w:p>
    <w:p>
      <w:pPr>
        <w:spacing w:after="160" w:line="320" w:lineRule="exact"/>
      </w:pPr>
      <w:r>
        <w:rPr>
          <w:rFonts w:ascii="Georgia" w:hAnsi="Georgia"/>
          <w:i/>
          <w:sz w:val="22"/>
        </w:rPr>
        <w:t>Wofür genau fühlst du dich als Mutter schuldig, kannst du es konkret benennen?</w:t>
      </w:r>
    </w:p>
    <w:p>
      <w:pPr>
        <w:spacing w:after="160" w:line="320" w:lineRule="exact"/>
      </w:pPr>
      <w:r>
        <w:rPr>
          <w:rFonts w:ascii="Georgia" w:hAnsi="Georgia"/>
          <w:i/>
          <w:sz w:val="22"/>
        </w:rPr>
        <w:t>Welches Bild von Mutterschaft hast du verinnerlicht, und woher kommt es wirklich?</w:t>
      </w:r>
    </w:p>
    <w:p>
      <w:pPr>
        <w:spacing w:after="160" w:line="320" w:lineRule="exact"/>
      </w:pPr>
      <w:r>
        <w:rPr>
          <w:rFonts w:ascii="Georgia" w:hAnsi="Georgia"/>
          <w:i/>
          <w:sz w:val="22"/>
        </w:rPr>
        <w:t>Was würdest du einer Freundin sagen, wenn sie dir erzählt, was du dir selbst vorwirfst?</w:t>
      </w:r>
    </w:p>
    <w:p>
      <w:pPr>
        <w:spacing w:after="160" w:line="320" w:lineRule="exact"/>
      </w:pPr>
      <w:r>
        <w:rPr>
          <w:rFonts w:ascii="Georgia" w:hAnsi="Georgia"/>
          <w:i/>
          <w:sz w:val="22"/>
        </w:rPr>
        <w:t>Was lernen deine Kinder von dir, wenn sie sehen, wie du mit dir selbst umgehst?</w:t>
      </w:r>
    </w:p>
    <w:p>
      <w:pPr>
        <w:spacing w:before="0" w:after="0"/>
      </w:pPr>
      <w:r>
        <w:br w:type="page"/>
      </w:r>
    </w:p>
    <w:p>
      <w:pPr>
        <w:pStyle w:val="Heading1"/>
        <w:spacing w:after="320"/>
      </w:pPr>
      <w:r>
        <w:rPr>
          <w:rFonts w:ascii="Georgia" w:hAnsi="Georgia"/>
          <w:sz w:val="36"/>
        </w:rPr>
        <w:t>Kapitel 6: Wenn die Familie das Gewissen benutzt</w:t>
      </w:r>
    </w:p>
    <w:p>
      <w:pPr>
        <w:spacing w:after="160" w:line="320" w:lineRule="exact"/>
      </w:pPr>
      <w:r>
        <w:rPr>
          <w:rFonts w:ascii="Georgia" w:hAnsi="Georgia"/>
          <w:sz w:val="22"/>
        </w:rPr>
        <w:t>Vera ist zweiundvierzig. Jeden Sonntag ruft sie ihre Mutter an.</w:t>
      </w:r>
    </w:p>
    <w:p>
      <w:pPr>
        <w:spacing w:after="160" w:line="320" w:lineRule="exact"/>
      </w:pPr>
      <w:r>
        <w:rPr>
          <w:rFonts w:ascii="Georgia" w:hAnsi="Georgia"/>
          <w:sz w:val="22"/>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60" w:line="320" w:lineRule="exact"/>
      </w:pPr>
      <w:r>
        <w:rPr>
          <w:rFonts w:ascii="Georgia" w:hAnsi="Georgia"/>
          <w:sz w:val="22"/>
        </w:rPr>
        <w:t>Und das Schuldgefühl sitzt.</w:t>
      </w:r>
    </w:p>
    <w:p>
      <w:pPr>
        <w:spacing w:after="160" w:line="320" w:lineRule="exact"/>
      </w:pPr>
      <w:r>
        <w:rPr>
          <w:rFonts w:ascii="Georgia" w:hAnsi="Georgia"/>
          <w:sz w:val="22"/>
        </w:rPr>
        <w:t>Letzte Woche hat Vera einen Kurzurlaub mit ihrer besten Freundin geplant. Als sie ihrer Mutter davon erzählte, sagte diese: „Oh. Du fährst weg. Na gut. Ich bin ja allein hier, aber das macht nichts."</w:t>
      </w:r>
    </w:p>
    <w:p>
      <w:pPr>
        <w:spacing w:after="160" w:line="320" w:lineRule="exact"/>
      </w:pPr>
      <w:r>
        <w:rPr>
          <w:rFonts w:ascii="Georgia" w:hAnsi="Georgia"/>
          <w:sz w:val="22"/>
        </w:rPr>
        <w:t>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60" w:line="320" w:lineRule="exact"/>
      </w:pPr>
      <w:r>
        <w:rPr>
          <w:rFonts w:ascii="Georgia" w:hAnsi="Georgia"/>
          <w:sz w:val="22"/>
        </w:rPr>
        <w:t>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60" w:line="320" w:lineRule="exact"/>
      </w:pPr>
      <w:r>
        <w:rPr>
          <w:rFonts w:ascii="Georgia" w:hAnsi="Georgia"/>
          <w:sz w:val="22"/>
        </w:rPr>
        <w:t>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160" w:line="320" w:lineRule="exact"/>
      </w:pPr>
      <w:r>
        <w:rPr>
          <w:rFonts w:ascii="Georgia" w:hAnsi="Georgia"/>
          <w:sz w:val="22"/>
        </w:rPr>
        <w:t>„Ich bin ja allein hier, aber das macht nichts." Das ist kein unschuldiger Satz. Er enthält eine Aussage über die Mutter, eine implizite Erwartung, und eine Schuldzuweisung ohne Anklage. Alles gleichzeitig, in zwölf Wörtern, ohne dass ein einziger Vorwurf ausgesprochen wurde.</w:t>
      </w:r>
    </w:p>
    <w:p>
      <w:pPr>
        <w:spacing w:after="160" w:line="320" w:lineRule="exact"/>
      </w:pPr>
      <w:r>
        <w:rPr>
          <w:rFonts w:ascii="Georgia" w:hAnsi="Georgia"/>
          <w:sz w:val="22"/>
        </w:rPr>
        <w:t>Das Interessante: Diese Rückmeldung muss nicht manipulativ geplant sein. Veras Mutter mag wirklich einsam sein. Sie mag wirklich wünschen, dass Vera mehr da ist. Das sind echte Gefühle, die real existieren.</w:t>
      </w:r>
    </w:p>
    <w:p>
      <w:pPr>
        <w:spacing w:after="160" w:line="320" w:lineRule="exact"/>
      </w:pPr>
      <w:r>
        <w:rPr>
          <w:rFonts w:ascii="Georgia" w:hAnsi="Georgia"/>
          <w:sz w:val="22"/>
        </w:rPr>
        <w:t>Aber das Ausdrücken von echten Gefühlen auf eine Weise, die die andere Person schuldig macht, ist trotzdem problematisch, nicht wegen der Absicht, sondern wegen der Wirkung. Und die Wirkung ist: Vera zahlt für etwas, das nicht ihrer Schuld entspringt.</w:t>
      </w:r>
    </w:p>
    <w:p>
      <w:pPr>
        <w:spacing w:after="160" w:line="320" w:lineRule="exact"/>
      </w:pPr>
      <w:r>
        <w:rPr>
          <w:rFonts w:ascii="Georgia" w:hAnsi="Georgia"/>
          <w:sz w:val="22"/>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60" w:line="320" w:lineRule="exact"/>
      </w:pPr>
      <w:r>
        <w:rPr>
          <w:rFonts w:ascii="Georgia" w:hAnsi="Georgia"/>
          <w:sz w:val="22"/>
        </w:rPr>
        <w:t>Vera muss nicht entscheiden, ob ihre Mutter eine gute oder schlechte Person ist. Die Frage ist eine andere: Welche Regeln gelten in diesem System, und welche davon möchte ich weiterhin einhalten?</w:t>
      </w:r>
    </w:p>
    <w:p>
      <w:pPr>
        <w:spacing w:after="160" w:line="320" w:lineRule="exact"/>
      </w:pPr>
      <w:r>
        <w:rPr>
          <w:rFonts w:ascii="Georgia" w:hAnsi="Georgia"/>
          <w:sz w:val="22"/>
        </w:rPr>
        <w:t>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60" w:line="320" w:lineRule="exact"/>
      </w:pPr>
      <w:r>
        <w:rPr>
          <w:rFonts w:ascii="Georgia" w:hAnsi="Georgia"/>
          <w:sz w:val="22"/>
        </w:rPr>
        <w:t>Aber das Bedürfnis, dass Vera ihren Urlaub mit einem schlechten Gewissen verbringt, ist keine berechtigte Erwartung. Es ist ein Steuerungsmittel, ob bewusst eingesetzt oder nicht.</w:t>
      </w:r>
    </w:p>
    <w:p>
      <w:pPr>
        <w:spacing w:after="160" w:line="320" w:lineRule="exact"/>
      </w:pPr>
      <w:r>
        <w:rPr>
          <w:rFonts w:ascii="Georgia" w:hAnsi="Georgia"/>
          <w:sz w:val="22"/>
        </w:rPr>
        <w:t>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60" w:line="320" w:lineRule="exact"/>
      </w:pPr>
      <w:r>
        <w:rPr>
          <w:rFonts w:ascii="Georgia" w:hAnsi="Georgia"/>
          <w:sz w:val="22"/>
        </w:rPr>
        <w:t>Das Schuldgefühl, das kommt, wenn Vera eine Grenze setzt, ist nicht das Signal, dass sie falsch liegt. Es ist das Signal, dass sie eine alte Regel bricht. Das fühlt sich ähnlich an. Aber es ist nicht dasselbe.</w:t>
      </w:r>
    </w:p>
    <w:p>
      <w:pPr>
        <w:spacing w:after="160" w:line="320" w:lineRule="exact"/>
      </w:pPr>
      <w:r>
        <w:rPr>
          <w:rFonts w:ascii="Georgia" w:hAnsi="Georgia"/>
          <w:i/>
          <w:sz w:val="22"/>
        </w:rPr>
        <w:t>Welche unausgesprochenen Regeln galten in deiner Familie?</w:t>
      </w:r>
    </w:p>
    <w:p>
      <w:pPr>
        <w:spacing w:after="160" w:line="320" w:lineRule="exact"/>
      </w:pPr>
      <w:r>
        <w:rPr>
          <w:rFonts w:ascii="Georgia" w:hAnsi="Georgia"/>
          <w:i/>
          <w:sz w:val="22"/>
        </w:rPr>
        <w:t>Wer in deiner Familie hat das Schuldgefühl am stärksten aktiviert, und wie?</w:t>
      </w:r>
    </w:p>
    <w:p>
      <w:pPr>
        <w:spacing w:after="160" w:line="320" w:lineRule="exact"/>
      </w:pPr>
      <w:r>
        <w:rPr>
          <w:rFonts w:ascii="Georgia" w:hAnsi="Georgia"/>
          <w:i/>
          <w:sz w:val="22"/>
        </w:rPr>
        <w:t>Was passiert, wenn du in deiner Familie eigene Bedürfnisse äusserst?</w:t>
      </w:r>
    </w:p>
    <w:p>
      <w:pPr>
        <w:spacing w:after="160" w:line="320" w:lineRule="exact"/>
      </w:pPr>
      <w:r>
        <w:rPr>
          <w:rFonts w:ascii="Georgia" w:hAnsi="Georgia"/>
          <w:i/>
          <w:sz w:val="22"/>
        </w:rPr>
        <w:t>Welche familiären Erwartungen möchtest du weiterhin erfüllen, und welche nicht?</w:t>
      </w:r>
    </w:p>
    <w:p>
      <w:pPr>
        <w:spacing w:before="0" w:after="0"/>
      </w:pPr>
      <w:r>
        <w:br w:type="page"/>
      </w:r>
    </w:p>
    <w:p>
      <w:pPr>
        <w:pStyle w:val="Heading1"/>
        <w:spacing w:after="320"/>
      </w:pPr>
      <w:r>
        <w:rPr>
          <w:rFonts w:ascii="Georgia" w:hAnsi="Georgia"/>
          <w:sz w:val="36"/>
        </w:rPr>
        <w:t>Kapitel 7: Nein sagen und trotzdem schlafen</w:t>
      </w:r>
    </w:p>
    <w:p>
      <w:pPr>
        <w:spacing w:after="160" w:line="320" w:lineRule="exact"/>
      </w:pPr>
      <w:r>
        <w:rPr>
          <w:rFonts w:ascii="Georgia" w:hAnsi="Georgia"/>
          <w:sz w:val="22"/>
        </w:rPr>
        <w:t>Karin ist vierundvierzig. Letzte Woche hat sie Nein gesagt.</w:t>
      </w:r>
    </w:p>
    <w:p>
      <w:pPr>
        <w:spacing w:after="160" w:line="320" w:lineRule="exact"/>
      </w:pPr>
      <w:r>
        <w:rPr>
          <w:rFonts w:ascii="Georgia" w:hAnsi="Georgia"/>
          <w:sz w:val="22"/>
        </w:rPr>
        <w:t>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60" w:line="320" w:lineRule="exact"/>
      </w:pPr>
      <w:r>
        <w:rPr>
          <w:rFonts w:ascii="Georgia" w:hAnsi="Georgia"/>
          <w:sz w:val="22"/>
        </w:rPr>
        <w:t>Sie sagte Nein. Sie schrieb es per Nachricht, mit einem kurzen, ehrlichen Satz: „Ich kann dieses Wochenende nicht, ich brauche wirklich Erholung. Ich hoffe, du findest jemand anderen."</w:t>
      </w:r>
    </w:p>
    <w:p>
      <w:pPr>
        <w:spacing w:after="160" w:line="320" w:lineRule="exact"/>
      </w:pPr>
      <w:r>
        <w:rPr>
          <w:rFonts w:ascii="Georgia" w:hAnsi="Georgia"/>
          <w:sz w:val="22"/>
        </w:rPr>
        <w:t>Die Freundin antwortete: „Kein Problem, ich finde jemanden. Erhol dich gut."</w:t>
      </w:r>
    </w:p>
    <w:p>
      <w:pPr>
        <w:spacing w:after="160" w:line="320" w:lineRule="exact"/>
      </w:pPr>
      <w:r>
        <w:rPr>
          <w:rFonts w:ascii="Georgia" w:hAnsi="Georgia"/>
          <w:sz w:val="22"/>
        </w:rPr>
        <w:t>Kein Drama. Keine Diskussion. Alles in Ordnung.</w:t>
      </w:r>
    </w:p>
    <w:p>
      <w:pPr>
        <w:spacing w:after="160" w:line="320" w:lineRule="exact"/>
      </w:pPr>
      <w:r>
        <w:rPr>
          <w:rFonts w:ascii="Georgia" w:hAnsi="Georgia"/>
          <w:sz w:val="22"/>
        </w:rPr>
        <w:t>Und trotzdem. Drei Tage lang hat Karin das Nein bereut.</w:t>
      </w:r>
    </w:p>
    <w:p>
      <w:pPr>
        <w:spacing w:after="160" w:line="320" w:lineRule="exact"/>
      </w:pPr>
      <w:r>
        <w:rPr>
          <w:rFonts w:ascii="Georgia" w:hAnsi="Georgia"/>
          <w:sz w:val="22"/>
        </w:rPr>
        <w:t>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60" w:line="320" w:lineRule="exact"/>
      </w:pPr>
      <w:r>
        <w:rPr>
          <w:rFonts w:ascii="Georgia" w:hAnsi="Georgia"/>
          <w:sz w:val="22"/>
        </w:rPr>
        <w:t>Sie überlegte, ob sie nochmals schreiben sollte. Ob sie sich erklären sollte. Ob sie beim nächsten Mal besser helfen sollte, um das auszugleichen.</w:t>
      </w:r>
    </w:p>
    <w:p>
      <w:pPr>
        <w:spacing w:after="160" w:line="320" w:lineRule="exact"/>
      </w:pPr>
      <w:r>
        <w:rPr>
          <w:rFonts w:ascii="Georgia" w:hAnsi="Georgia"/>
          <w:sz w:val="22"/>
        </w:rPr>
        <w:t>Das Nein war richtig. Karin weiss das. Und trotzdem kostet es sie Tage.</w:t>
      </w:r>
    </w:p>
    <w:p>
      <w:pPr>
        <w:spacing w:after="160" w:line="320" w:lineRule="exact"/>
      </w:pPr>
      <w:r>
        <w:rPr>
          <w:rFonts w:ascii="Georgia" w:hAnsi="Georgia"/>
          <w:sz w:val="22"/>
        </w:rPr>
        <w:t>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60" w:line="320" w:lineRule="exact"/>
      </w:pPr>
      <w:r>
        <w:rPr>
          <w:rFonts w:ascii="Georgia" w:hAnsi="Georgia"/>
          <w:sz w:val="22"/>
        </w:rPr>
        <w:t>Das ist ein Irrtum. Einer der einflussreichsten, den das chronische Schuldgefühl produziert.</w:t>
      </w:r>
    </w:p>
    <w:p>
      <w:pPr>
        <w:spacing w:after="160" w:line="320" w:lineRule="exact"/>
      </w:pPr>
      <w:r>
        <w:rPr>
          <w:rFonts w:ascii="Georgia" w:hAnsi="Georgia"/>
          <w:sz w:val="22"/>
        </w:rPr>
        <w:t>Das Schuldgefühl meldet sich nach dem Nein, weil du eine alte Regel gebrochen hast. Nicht weil du etwas Falsches getan hast.</w:t>
      </w:r>
    </w:p>
    <w:p>
      <w:pPr>
        <w:spacing w:after="160" w:line="320" w:lineRule="exact"/>
      </w:pPr>
      <w:r>
        <w:rPr>
          <w:rFonts w:ascii="Georgia" w:hAnsi="Georgia"/>
          <w:sz w:val="22"/>
        </w:rPr>
        <w:t>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60" w:line="320" w:lineRule="exact"/>
      </w:pPr>
      <w:r>
        <w:rPr>
          <w:rFonts w:ascii="Georgia" w:hAnsi="Georgia"/>
          <w:sz w:val="22"/>
        </w:rPr>
        <w:t>Wenn du Nein sagst, registriert das Nervensystem: Abweichung vom alten Muster. Alarm. Mögliche Gefahr. Und es sendet das Signal, das in solchen Situationen immer gesendet wurde: Schuldgefühl. Korrekturbedarf. Tu etwas.</w:t>
      </w:r>
    </w:p>
    <w:p>
      <w:pPr>
        <w:spacing w:after="160" w:line="320" w:lineRule="exact"/>
      </w:pPr>
      <w:r>
        <w:rPr>
          <w:rFonts w:ascii="Georgia" w:hAnsi="Georgia"/>
          <w:sz w:val="22"/>
        </w:rPr>
        <w:t>Das Schuldgefühl ist in diesem Moment kein moralisches Urteil. Es ist ein Alarm. Nicht mehr und nicht weniger. Und ein Alarm sagt dir nicht, ob die Sache richtig oder falsch ist. Er sagt dir, dass etwas Ungewohntes passiert ist.</w:t>
      </w:r>
    </w:p>
    <w:p>
      <w:pPr>
        <w:spacing w:after="160" w:line="320" w:lineRule="exact"/>
      </w:pPr>
      <w:r>
        <w:rPr>
          <w:rFonts w:ascii="Georgia" w:hAnsi="Georgia"/>
          <w:sz w:val="22"/>
        </w:rPr>
        <w:t>Was wäre, wenn das Schuldgefühl nach dem Nein kein Zeichen von Versagen wäre, sondern von Wachstum? Was wäre, wenn es bedeutete: Du brichst altes Terrain. Du verlässt, was sicher und vertraut war. Das ist kein Versagen. Das ist Veränderung.</w:t>
      </w:r>
    </w:p>
    <w:p>
      <w:pPr>
        <w:spacing w:after="160" w:line="320" w:lineRule="exact"/>
      </w:pPr>
      <w:r>
        <w:rPr>
          <w:rFonts w:ascii="Georgia" w:hAnsi="Georgia"/>
          <w:sz w:val="22"/>
        </w:rPr>
        <w:t>Was hilft dir konkret?</w:t>
      </w:r>
    </w:p>
    <w:p>
      <w:pPr>
        <w:spacing w:after="160" w:line="320" w:lineRule="exact"/>
      </w:pPr>
      <w:r>
        <w:rPr>
          <w:rFonts w:ascii="Georgia" w:hAnsi="Georgia"/>
          <w:sz w:val="22"/>
        </w:rPr>
        <w:t>Wissen, dass es kommt. Das Schuldgefühl nach dem Nein ist vorhersagbar. Man kann sich darauf vorbereiten: Ich werde Nein sagen. Danach werde ich mich schuldig fühlen. Das ist keine Katastrophe, das ist der Weg. Das gehört dazu.</w:t>
      </w:r>
    </w:p>
    <w:p>
      <w:pPr>
        <w:spacing w:after="160" w:line="320" w:lineRule="exact"/>
      </w:pPr>
      <w:r>
        <w:rPr>
          <w:rFonts w:ascii="Georgia" w:hAnsi="Georgia"/>
          <w:sz w:val="22"/>
        </w:rPr>
        <w:t>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60" w:line="320" w:lineRule="exact"/>
      </w:pPr>
      <w:r>
        <w:rPr>
          <w:rFonts w:ascii="Georgia" w:hAnsi="Georgia"/>
          <w:sz w:val="22"/>
        </w:rPr>
        <w:t>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60" w:line="320" w:lineRule="exact"/>
      </w:pPr>
      <w:r>
        <w:rPr>
          <w:rFonts w:ascii="Georgia" w:hAnsi="Georgia"/>
          <w:sz w:val="22"/>
        </w:rPr>
        <w:t>Karin hat beim Nein geblieben. Das Wochenende war gut. Die Freundschaft ist die gleiche. Und sie weiss: Das nächste Nein wird ein bisschen leichter sein. Nicht einfach, aber leichter.</w:t>
      </w:r>
    </w:p>
    <w:p>
      <w:pPr>
        <w:spacing w:after="160" w:line="320" w:lineRule="exact"/>
      </w:pPr>
      <w:r>
        <w:rPr>
          <w:rFonts w:ascii="Georgia" w:hAnsi="Georgia"/>
          <w:sz w:val="22"/>
        </w:rPr>
        <w:t>Nein sagen und trotzdem schlafen ist kein Versprechen. Es ist ein Prozess. Aber er beginnt mit dem ersten Nein, das du trotz des Schuldgefühls stehen lässt.</w:t>
      </w:r>
    </w:p>
    <w:p>
      <w:pPr>
        <w:spacing w:after="160" w:line="320" w:lineRule="exact"/>
      </w:pPr>
      <w:r>
        <w:rPr>
          <w:rFonts w:ascii="Georgia" w:hAnsi="Georgia"/>
          <w:i/>
          <w:sz w:val="22"/>
        </w:rPr>
        <w:t>Wann hast du zuletzt Nein gesagt, und was ist danach passiert?</w:t>
      </w:r>
    </w:p>
    <w:p>
      <w:pPr>
        <w:spacing w:after="160" w:line="320" w:lineRule="exact"/>
      </w:pPr>
      <w:r>
        <w:rPr>
          <w:rFonts w:ascii="Georgia" w:hAnsi="Georgia"/>
          <w:i/>
          <w:sz w:val="22"/>
        </w:rPr>
        <w:t>Was genau befürchtest du, wenn du Nein sagst?</w:t>
      </w:r>
    </w:p>
    <w:p>
      <w:pPr>
        <w:spacing w:after="160" w:line="320" w:lineRule="exact"/>
      </w:pPr>
      <w:r>
        <w:rPr>
          <w:rFonts w:ascii="Georgia" w:hAnsi="Georgia"/>
          <w:i/>
          <w:sz w:val="22"/>
        </w:rPr>
        <w:t>Ist diese Befürchtung das letzte Mal eingetroffen?</w:t>
      </w:r>
    </w:p>
    <w:p>
      <w:pPr>
        <w:spacing w:after="160" w:line="320" w:lineRule="exact"/>
      </w:pPr>
      <w:r>
        <w:rPr>
          <w:rFonts w:ascii="Georgia" w:hAnsi="Georgia"/>
          <w:i/>
          <w:sz w:val="22"/>
        </w:rPr>
        <w:t>Was müsste passieren, damit du einem Nein vertraust, auch wenn das Schuldgefühl sich meldet?</w:t>
      </w:r>
    </w:p>
    <w:p>
      <w:pPr>
        <w:spacing w:before="0" w:after="0"/>
      </w:pPr>
      <w:r>
        <w:br w:type="page"/>
      </w:r>
    </w:p>
    <w:p>
      <w:pPr>
        <w:pStyle w:val="Heading1"/>
        <w:spacing w:after="320"/>
      </w:pPr>
      <w:r>
        <w:rPr>
          <w:rFonts w:ascii="Georgia" w:hAnsi="Georgia"/>
          <w:sz w:val="36"/>
        </w:rPr>
        <w:t>Kapitel 8: Der Körper führt Buch</w:t>
      </w:r>
    </w:p>
    <w:p>
      <w:pPr>
        <w:spacing w:after="160" w:line="320" w:lineRule="exact"/>
      </w:pPr>
      <w:r>
        <w:rPr>
          <w:rFonts w:ascii="Georgia" w:hAnsi="Georgia"/>
          <w:sz w:val="22"/>
        </w:rPr>
        <w:t>Hanna ist vierzig. Seit drei Jahren hat sie Nackenschmerzen.</w:t>
      </w:r>
    </w:p>
    <w:p>
      <w:pPr>
        <w:spacing w:after="160" w:line="320" w:lineRule="exact"/>
      </w:pPr>
      <w:r>
        <w:rPr>
          <w:rFonts w:ascii="Georgia" w:hAnsi="Georgia"/>
          <w:sz w:val="22"/>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60" w:line="320" w:lineRule="exact"/>
      </w:pPr>
      <w:r>
        <w:rPr>
          <w:rFonts w:ascii="Georgia" w:hAnsi="Georgia"/>
          <w:sz w:val="22"/>
        </w:rPr>
        <w:t>Hanna weiss nicht, wie das gehen soll.</w:t>
      </w:r>
    </w:p>
    <w:p>
      <w:pPr>
        <w:spacing w:after="160" w:line="320" w:lineRule="exact"/>
      </w:pPr>
      <w:r>
        <w:rPr>
          <w:rFonts w:ascii="Georgia" w:hAnsi="Georgia"/>
          <w:sz w:val="22"/>
        </w:rPr>
        <w:t>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60" w:line="320" w:lineRule="exact"/>
      </w:pPr>
      <w:r>
        <w:rPr>
          <w:rFonts w:ascii="Georgia" w:hAnsi="Georgia"/>
          <w:sz w:val="22"/>
        </w:rPr>
        <w:t>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60" w:line="320" w:lineRule="exact"/>
      </w:pPr>
      <w:r>
        <w:rPr>
          <w:rFonts w:ascii="Georgia" w:hAnsi="Georgia"/>
          <w:sz w:val="22"/>
        </w:rPr>
        <w:t>Was Hanna beschreibt, ist kein persönlicher Charakter. Es ist eine Konsequenz.</w:t>
      </w:r>
    </w:p>
    <w:p>
      <w:pPr>
        <w:spacing w:after="160" w:line="320" w:lineRule="exact"/>
      </w:pPr>
      <w:r>
        <w:rPr>
          <w:rFonts w:ascii="Georgia" w:hAnsi="Georgia"/>
          <w:sz w:val="22"/>
        </w:rPr>
        <w:t>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60" w:line="320" w:lineRule="exact"/>
      </w:pPr>
      <w:r>
        <w:rPr>
          <w:rFonts w:ascii="Georgia" w:hAnsi="Georgia"/>
          <w:sz w:val="22"/>
        </w:rPr>
        <w:t>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60" w:line="320" w:lineRule="exact"/>
      </w:pPr>
      <w:r>
        <w:rPr>
          <w:rFonts w:ascii="Georgia" w:hAnsi="Georgia"/>
          <w:sz w:val="22"/>
        </w:rPr>
        <w:t>Der Körper ist in einem Zustand erhöhter Bereitschaft. Nicht für Stunden. Dauerhaft.</w:t>
      </w:r>
    </w:p>
    <w:p>
      <w:pPr>
        <w:spacing w:after="160" w:line="320" w:lineRule="exact"/>
      </w:pPr>
      <w:r>
        <w:rPr>
          <w:rFonts w:ascii="Georgia" w:hAnsi="Georgia"/>
          <w:sz w:val="22"/>
        </w:rPr>
        <w:t>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60" w:line="320" w:lineRule="exact"/>
      </w:pPr>
      <w:r>
        <w:rPr>
          <w:rFonts w:ascii="Georgia" w:hAnsi="Georgia"/>
          <w:sz w:val="22"/>
        </w:rPr>
        <w:t>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60" w:line="320" w:lineRule="exact"/>
      </w:pPr>
      <w:r>
        <w:rPr>
          <w:rFonts w:ascii="Georgia" w:hAnsi="Georgia"/>
          <w:sz w:val="22"/>
        </w:rPr>
        <w:t>Der Körper lügt nicht. Er sendet manchmal diffuse Signale, die schwer zu interpretieren sind. Aber er lügt nicht. Er zeigt, was ist.</w:t>
      </w:r>
    </w:p>
    <w:p>
      <w:pPr>
        <w:spacing w:after="160" w:line="320" w:lineRule="exact"/>
      </w:pPr>
      <w:r>
        <w:rPr>
          <w:rFonts w:ascii="Georgia" w:hAnsi="Georgia"/>
          <w:sz w:val="22"/>
        </w:rPr>
        <w:t>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60" w:line="320" w:lineRule="exact"/>
      </w:pPr>
      <w:r>
        <w:rPr>
          <w:rFonts w:ascii="Georgia" w:hAnsi="Georgia"/>
          <w:sz w:val="22"/>
        </w:rPr>
        <w:t>Diese Signale sind keine Pathologien, die behandelt werden müssen. Sie sind Informationen über den inneren Zustand, über Grenzen, über Dinge, die vielleicht nicht stimmen. Sie verdienen gehört zu werden.</w:t>
      </w:r>
    </w:p>
    <w:p>
      <w:pPr>
        <w:spacing w:after="160" w:line="320" w:lineRule="exact"/>
      </w:pPr>
      <w:r>
        <w:rPr>
          <w:rFonts w:ascii="Georgia" w:hAnsi="Georgia"/>
          <w:sz w:val="22"/>
        </w:rPr>
        <w:t>Eine Frage, die ich Frauen manchmal stelle: Wenn dein Körper eine Botschaft hätte, was würde er sagen?</w:t>
      </w:r>
    </w:p>
    <w:p>
      <w:pPr>
        <w:spacing w:after="160" w:line="320" w:lineRule="exact"/>
      </w:pPr>
      <w:r>
        <w:rPr>
          <w:rFonts w:ascii="Georgia" w:hAnsi="Georgia"/>
          <w:sz w:val="22"/>
        </w:rPr>
        <w:t>Manche Frauen antworten sofort. Andere brauchen lange. Manche weinen dabei, ohne zu wissen warum. Weil die Antwort oft etwas berührt, das sehr lange nicht berührt wurde.</w:t>
      </w:r>
    </w:p>
    <w:p>
      <w:pPr>
        <w:spacing w:after="160" w:line="320" w:lineRule="exact"/>
      </w:pPr>
      <w:r>
        <w:rPr>
          <w:rFonts w:ascii="Georgia" w:hAnsi="Georgia"/>
          <w:sz w:val="22"/>
        </w:rPr>
        <w:t>Hanna hat begonnen, ihre Nackenschmerzen anders zu lesen. Nicht als Rückenproblem, das technisch gelöst werden muss. Sondern als Frage: Was trage ich gerade, das vielleicht nicht meins ist?</w:t>
      </w:r>
    </w:p>
    <w:p>
      <w:pPr>
        <w:spacing w:after="160" w:line="320" w:lineRule="exact"/>
      </w:pPr>
      <w:r>
        <w:rPr>
          <w:rFonts w:ascii="Georgia" w:hAnsi="Georgia"/>
          <w:sz w:val="22"/>
        </w:rPr>
        <w:t>Die Antwort war lang. Die Schmerzen wurden nicht sofort besser. Aber zum ersten Mal seit Jahren hatte Hanna das Gefühl, dass ihr Körper ihr etwas sagt, das einen Sinn ergibt. Nicht eine zufällige Fehlfunktion. Eine Botschaft.</w:t>
      </w:r>
    </w:p>
    <w:p>
      <w:pPr>
        <w:spacing w:after="160" w:line="320" w:lineRule="exact"/>
      </w:pPr>
      <w:r>
        <w:rPr>
          <w:rFonts w:ascii="Georgia" w:hAnsi="Georgia"/>
          <w:sz w:val="22"/>
        </w:rPr>
        <w:t>Das ist der Beginn einer anderen Art, mit sich selbst zu sein.</w:t>
      </w:r>
    </w:p>
    <w:p>
      <w:pPr>
        <w:spacing w:after="160" w:line="320" w:lineRule="exact"/>
      </w:pPr>
      <w:r>
        <w:rPr>
          <w:rFonts w:ascii="Georgia" w:hAnsi="Georgia"/>
          <w:i/>
          <w:sz w:val="22"/>
        </w:rPr>
        <w:t>Wo in deinem Körper spürst du Anspannung, und seit wann?</w:t>
      </w:r>
    </w:p>
    <w:p>
      <w:pPr>
        <w:spacing w:after="160" w:line="320" w:lineRule="exact"/>
      </w:pPr>
      <w:r>
        <w:rPr>
          <w:rFonts w:ascii="Georgia" w:hAnsi="Georgia"/>
          <w:i/>
          <w:sz w:val="22"/>
        </w:rPr>
        <w:t>Gibt es körperliche Symptome, die sich in bestimmten Situationen oder Beziehungen verstärken?</w:t>
      </w:r>
    </w:p>
    <w:p>
      <w:pPr>
        <w:spacing w:after="160" w:line="320" w:lineRule="exact"/>
      </w:pPr>
      <w:r>
        <w:rPr>
          <w:rFonts w:ascii="Georgia" w:hAnsi="Georgia"/>
          <w:i/>
          <w:sz w:val="22"/>
        </w:rPr>
        <w:t>Was würde dein Körper sagen, wenn er sprechen könnte?</w:t>
      </w:r>
    </w:p>
    <w:p>
      <w:pPr>
        <w:spacing w:after="160" w:line="320" w:lineRule="exact"/>
      </w:pPr>
      <w:r>
        <w:rPr>
          <w:rFonts w:ascii="Georgia" w:hAnsi="Georgia"/>
          <w:i/>
          <w:sz w:val="22"/>
        </w:rPr>
        <w:t>Wann hast du zuletzt das Gefühl gehabt, wirklich anzukommen, im Körper, nicht nur im Kopf?</w:t>
      </w:r>
    </w:p>
    <w:p>
      <w:pPr>
        <w:spacing w:before="0" w:after="0"/>
      </w:pPr>
      <w:r>
        <w:br w:type="page"/>
      </w:r>
    </w:p>
    <w:p>
      <w:pPr>
        <w:pStyle w:val="Heading1"/>
        <w:spacing w:after="320"/>
      </w:pPr>
      <w:r>
        <w:rPr>
          <w:rFonts w:ascii="Georgia" w:hAnsi="Georgia"/>
          <w:sz w:val="36"/>
        </w:rPr>
        <w:t>Kapitel 9: Schuldgefühle und Wut</w:t>
      </w:r>
    </w:p>
    <w:p>
      <w:pPr>
        <w:spacing w:after="160" w:line="320" w:lineRule="exact"/>
      </w:pPr>
      <w:r>
        <w:rPr>
          <w:rFonts w:ascii="Georgia" w:hAnsi="Georgia"/>
          <w:sz w:val="22"/>
        </w:rPr>
        <w:t>Julia ist siebenundvierzig. Sie ist wütend.</w:t>
      </w:r>
    </w:p>
    <w:p>
      <w:pPr>
        <w:spacing w:after="160" w:line="320" w:lineRule="exact"/>
      </w:pPr>
      <w:r>
        <w:rPr>
          <w:rFonts w:ascii="Georgia" w:hAnsi="Georgia"/>
          <w:sz w:val="22"/>
        </w:rPr>
        <w:t>Das ist für sie eine relativ neue Erkenntnis.</w:t>
      </w:r>
    </w:p>
    <w:p>
      <w:pPr>
        <w:spacing w:after="160" w:line="320" w:lineRule="exact"/>
      </w:pPr>
      <w:r>
        <w:rPr>
          <w:rFonts w:ascii="Georgia" w:hAnsi="Georgia"/>
          <w:sz w:val="22"/>
        </w:rPr>
        <w:t>Sie hat es erst bemerkt, als ihre Therapeutin fragte: „Was fühlst du, wenn dein Bruder wieder nicht zum Familientreffen kommt und du alles allein organisierst?"</w:t>
      </w:r>
    </w:p>
    <w:p>
      <w:pPr>
        <w:spacing w:after="160" w:line="320" w:lineRule="exact"/>
      </w:pPr>
      <w:r>
        <w:rPr>
          <w:rFonts w:ascii="Georgia" w:hAnsi="Georgia"/>
          <w:sz w:val="22"/>
        </w:rPr>
        <w:t>Julia antwortete sofort, ohne Pause, wie eine gut einstudierte Antwort: „Ich verstehe das ja, er hat viel zu tun, er wohnt weit weg, und ehrlich gesagt mache ich das gerne."</w:t>
      </w:r>
    </w:p>
    <w:p>
      <w:pPr>
        <w:spacing w:after="160" w:line="320" w:lineRule="exact"/>
      </w:pPr>
      <w:r>
        <w:rPr>
          <w:rFonts w:ascii="Georgia" w:hAnsi="Georgia"/>
          <w:sz w:val="22"/>
        </w:rPr>
        <w:t>Die Therapeutin schwieg kurz. Dann fragte sie ruhig, ohne Druck: „Das war keine Frage nach seinem Terminkalender. Was fühlst du?"</w:t>
      </w:r>
    </w:p>
    <w:p>
      <w:pPr>
        <w:spacing w:after="160" w:line="320" w:lineRule="exact"/>
      </w:pPr>
      <w:r>
        <w:rPr>
          <w:rFonts w:ascii="Georgia" w:hAnsi="Georgia"/>
          <w:sz w:val="22"/>
        </w:rPr>
        <w:t>Lange Pause. Wirklich lange. Dann, sehr leise, als wäre es gefährlich, das laut zu sagen: „Ich glaube, ich bin wütend."</w:t>
      </w:r>
    </w:p>
    <w:p>
      <w:pPr>
        <w:spacing w:after="160" w:line="320" w:lineRule="exact"/>
      </w:pPr>
      <w:r>
        <w:rPr>
          <w:rFonts w:ascii="Georgia" w:hAnsi="Georgia"/>
          <w:sz w:val="22"/>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60" w:line="320" w:lineRule="exact"/>
      </w:pPr>
      <w:r>
        <w:rPr>
          <w:rFonts w:ascii="Georgia" w:hAnsi="Georgia"/>
          <w:sz w:val="22"/>
        </w:rPr>
        <w:t>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60" w:line="320" w:lineRule="exact"/>
      </w:pPr>
      <w:r>
        <w:rPr>
          <w:rFonts w:ascii="Georgia" w:hAnsi="Georgia"/>
          <w:sz w:val="22"/>
        </w:rPr>
        <w:t>Also hatte Julia gelernt, die Wut zu transformieren, bevor sie Wut werden konnte. Sie wurde Verständnis für die andere Person. Oder Erklärung der Situation. Oder Schuldgefühl, das sich gegen sie selbst richtete.</w:t>
      </w:r>
    </w:p>
    <w:p>
      <w:pPr>
        <w:spacing w:after="160" w:line="320" w:lineRule="exact"/>
      </w:pPr>
      <w:r>
        <w:rPr>
          <w:rFonts w:ascii="Georgia" w:hAnsi="Georgia"/>
          <w:sz w:val="22"/>
        </w:rPr>
        <w:t>Das Schuldgefühl und die Wut hängen enger zusammen als es von aussen erscheint.</w:t>
      </w:r>
    </w:p>
    <w:p>
      <w:pPr>
        <w:spacing w:after="160" w:line="320" w:lineRule="exact"/>
      </w:pPr>
      <w:r>
        <w:rPr>
          <w:rFonts w:ascii="Georgia" w:hAnsi="Georgia"/>
          <w:sz w:val="22"/>
        </w:rPr>
        <w:t>Wut ist ein Signal. Sie zeigt an: Hier wurde eine Grenze überschritten. Hier hat etwas nicht gestimmt. Hier wurde etwas Wichtiges nicht gesehen, nicht respektiert, nicht gewürdigt. Wut sagt: Das ist nicht in Ordnung.</w:t>
      </w:r>
    </w:p>
    <w:p>
      <w:pPr>
        <w:spacing w:after="160" w:line="320" w:lineRule="exact"/>
      </w:pPr>
      <w:r>
        <w:rPr>
          <w:rFonts w:ascii="Georgia" w:hAnsi="Georgia"/>
          <w:sz w:val="22"/>
        </w:rPr>
        <w:t>Das ist eine wichtige, notwendige Funktion. Wut ist nicht das Problem. Unterdrückte Wut, Wut, die sich keinen Weg findet, Wut, die sich nach innen wendet, das ist ein Problem.</w:t>
      </w:r>
    </w:p>
    <w:p>
      <w:pPr>
        <w:spacing w:after="160" w:line="320" w:lineRule="exact"/>
      </w:pPr>
      <w:r>
        <w:rPr>
          <w:rFonts w:ascii="Georgia" w:hAnsi="Georgia"/>
          <w:sz w:val="22"/>
        </w:rPr>
        <w:t>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60" w:line="320" w:lineRule="exact"/>
      </w:pPr>
      <w:r>
        <w:rPr>
          <w:rFonts w:ascii="Georgia" w:hAnsi="Georgia"/>
          <w:sz w:val="22"/>
        </w:rPr>
        <w:t>Anstatt zu fühlen: „Ich bin wütend, weil ich nicht gesehen werde", fühlt man: „Ich bin schuldig, weil ich zu viel erwarte."</w:t>
      </w:r>
    </w:p>
    <w:p>
      <w:pPr>
        <w:spacing w:after="160" w:line="320" w:lineRule="exact"/>
      </w:pPr>
      <w:r>
        <w:rPr>
          <w:rFonts w:ascii="Georgia" w:hAnsi="Georgia"/>
          <w:sz w:val="22"/>
        </w:rPr>
        <w:t>Anstatt zu fühlen: „Ich bin wütend, weil ich immer gebe und nie bekomme", fühlt man: „Ich bin undankbar für das, was ich habe."</w:t>
      </w:r>
    </w:p>
    <w:p>
      <w:pPr>
        <w:spacing w:after="160" w:line="320" w:lineRule="exact"/>
      </w:pPr>
      <w:r>
        <w:rPr>
          <w:rFonts w:ascii="Georgia" w:hAnsi="Georgia"/>
          <w:sz w:val="22"/>
        </w:rPr>
        <w:t>Anstatt zu fühlen: „Ich bin wütend, weil meine Bedürfnisse nie zählen", fühlt man: „Ich bin nicht gut genug, um Bedürfnisse zu haben."</w:t>
      </w:r>
    </w:p>
    <w:p>
      <w:pPr>
        <w:spacing w:after="160" w:line="320" w:lineRule="exact"/>
      </w:pPr>
      <w:r>
        <w:rPr>
          <w:rFonts w:ascii="Georgia" w:hAnsi="Georgia"/>
          <w:sz w:val="22"/>
        </w:rPr>
        <w:t>Die Richtung der Emotion kehrt sich um. Statt nach aussen zu zeigen, zeigt sie nach innen. Das ist sicherer. Aber auf Dauer erschöpfend. Und es löst das eigentliche Problem nicht. Es vergräbt es nur tiefer.</w:t>
      </w:r>
    </w:p>
    <w:p>
      <w:pPr>
        <w:spacing w:after="160" w:line="320" w:lineRule="exact"/>
      </w:pPr>
      <w:r>
        <w:rPr>
          <w:rFonts w:ascii="Georgia" w:hAnsi="Georgia"/>
          <w:sz w:val="22"/>
        </w:rPr>
        <w:t>Wut darf sein. Sie ist kein Zeichen von schlechtem Charakter. Sie ist kein Zeichen von Undankbarkeit oder Unreife. Sie ist Information darüber, was dir wichtig ist, wo eine Grenze verletzt wurde, was du brauchst und nicht bekommst.</w:t>
      </w:r>
    </w:p>
    <w:p>
      <w:pPr>
        <w:spacing w:after="160" w:line="320" w:lineRule="exact"/>
      </w:pPr>
      <w:r>
        <w:rPr>
          <w:rFonts w:ascii="Georgia" w:hAnsi="Georgia"/>
          <w:sz w:val="22"/>
        </w:rPr>
        <w:t>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60" w:line="320" w:lineRule="exact"/>
      </w:pPr>
      <w:r>
        <w:rPr>
          <w:rFonts w:ascii="Georgia" w:hAnsi="Georgia"/>
          <w:sz w:val="22"/>
        </w:rPr>
        <w:t>Julia hat nicht angefangen, ihren Bruder anzuschreien. Das war nie der Punkt. Aber sie hat angefangen, die Wut wahrzunehmen. Zu fühlen, bevor sie sie übersetzt. Zu bemerken, dass sie wütend ist. Das zu benennen, zunächst nur für sich selbst.</w:t>
      </w:r>
    </w:p>
    <w:p>
      <w:pPr>
        <w:spacing w:after="160" w:line="320" w:lineRule="exact"/>
      </w:pPr>
      <w:r>
        <w:rPr>
          <w:rFonts w:ascii="Georgia" w:hAnsi="Georgia"/>
          <w:sz w:val="22"/>
        </w:rPr>
        <w:t>Das verändert etwas. Es macht die Information zugänglich, die die Wut trägt. Und es macht das Schuldgefühl ein bisschen leiser, weil es nicht mehr so viel Arbeit erledigen muss.</w:t>
      </w:r>
    </w:p>
    <w:p>
      <w:pPr>
        <w:spacing w:after="160" w:line="320" w:lineRule="exact"/>
      </w:pPr>
      <w:r>
        <w:rPr>
          <w:rFonts w:ascii="Georgia" w:hAnsi="Georgia"/>
          <w:i/>
          <w:sz w:val="22"/>
        </w:rPr>
        <w:t>War Wut in deiner Kindheit ein erlaubtes Gefühl, und was passierte, wenn du wütend warst?</w:t>
      </w:r>
    </w:p>
    <w:p>
      <w:pPr>
        <w:spacing w:after="160" w:line="320" w:lineRule="exact"/>
      </w:pPr>
      <w:r>
        <w:rPr>
          <w:rFonts w:ascii="Georgia" w:hAnsi="Georgia"/>
          <w:i/>
          <w:sz w:val="22"/>
        </w:rPr>
        <w:t>Gibt es Situationen, in denen du nachträglich merkst, dass du wütend warst, es aber nicht so benannt hast?</w:t>
      </w:r>
    </w:p>
    <w:p>
      <w:pPr>
        <w:spacing w:after="160" w:line="320" w:lineRule="exact"/>
      </w:pPr>
      <w:r>
        <w:rPr>
          <w:rFonts w:ascii="Georgia" w:hAnsi="Georgia"/>
          <w:i/>
          <w:sz w:val="22"/>
        </w:rPr>
        <w:t>In was verwandelst du deine Wut, wenn du sie nicht ausdrücken kannst?</w:t>
      </w:r>
    </w:p>
    <w:p>
      <w:pPr>
        <w:spacing w:after="160" w:line="320" w:lineRule="exact"/>
      </w:pPr>
      <w:r>
        <w:rPr>
          <w:rFonts w:ascii="Georgia" w:hAnsi="Georgia"/>
          <w:i/>
          <w:sz w:val="22"/>
        </w:rPr>
        <w:t>Auf wen oder was bist du gerade wütend, und hast du dir das schon einmal wirklich erlaubt zu fühlen?</w:t>
      </w:r>
    </w:p>
    <w:p>
      <w:pPr>
        <w:spacing w:before="0" w:after="0"/>
      </w:pPr>
      <w:r>
        <w:br w:type="page"/>
      </w:r>
    </w:p>
    <w:p>
      <w:pPr>
        <w:pStyle w:val="Heading1"/>
        <w:spacing w:after="320"/>
      </w:pPr>
      <w:r>
        <w:rPr>
          <w:rFonts w:ascii="Georgia" w:hAnsi="Georgia"/>
          <w:sz w:val="36"/>
        </w:rPr>
        <w:t>Kapitel 10: Perfektion als Schutz</w:t>
      </w:r>
    </w:p>
    <w:p>
      <w:pPr>
        <w:spacing w:after="160" w:line="320" w:lineRule="exact"/>
      </w:pPr>
      <w:r>
        <w:rPr>
          <w:rFonts w:ascii="Georgia" w:hAnsi="Georgia"/>
          <w:sz w:val="22"/>
        </w:rPr>
        <w:t>Sandra ist einundfünfzig. Ihr Haus ist immer aufgeräumt.</w:t>
      </w:r>
    </w:p>
    <w:p>
      <w:pPr>
        <w:spacing w:after="160" w:line="320" w:lineRule="exact"/>
      </w:pPr>
      <w:r>
        <w:rPr>
          <w:rFonts w:ascii="Georgia" w:hAnsi="Georgia"/>
          <w:sz w:val="22"/>
        </w:rPr>
        <w:t>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60" w:line="320" w:lineRule="exact"/>
      </w:pPr>
      <w:r>
        <w:rPr>
          <w:rFonts w:ascii="Georgia" w:hAnsi="Georgia"/>
          <w:sz w:val="22"/>
        </w:rPr>
        <w:t>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60" w:line="320" w:lineRule="exact"/>
      </w:pPr>
      <w:r>
        <w:rPr>
          <w:rFonts w:ascii="Georgia" w:hAnsi="Georgia"/>
          <w:sz w:val="22"/>
        </w:rPr>
        <w:t>Sandra ist erschöpft. Dauerhaft. Und sie versteht nicht, warum, weil sie nicht erkennt, dass das Perfektionismus nicht ihr Charakter ist, sondern ihr Schutz.</w:t>
      </w:r>
    </w:p>
    <w:p>
      <w:pPr>
        <w:spacing w:after="160" w:line="320" w:lineRule="exact"/>
      </w:pPr>
      <w:r>
        <w:rPr>
          <w:rFonts w:ascii="Georgia" w:hAnsi="Georgia"/>
          <w:sz w:val="22"/>
        </w:rPr>
        <w:t>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60" w:line="320" w:lineRule="exact"/>
      </w:pPr>
      <w:r>
        <w:rPr>
          <w:rFonts w:ascii="Georgia" w:hAnsi="Georgia"/>
          <w:sz w:val="22"/>
        </w:rPr>
        <w:t>Es ist ein Schutzversuch. Ein sehr anstrengender. Und er funktioniert nicht.</w:t>
      </w:r>
    </w:p>
    <w:p>
      <w:pPr>
        <w:spacing w:after="160" w:line="320" w:lineRule="exact"/>
      </w:pPr>
      <w:r>
        <w:rPr>
          <w:rFonts w:ascii="Georgia" w:hAnsi="Georgia"/>
          <w:sz w:val="22"/>
        </w:rPr>
        <w:t>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60" w:line="320" w:lineRule="exact"/>
      </w:pPr>
      <w:r>
        <w:rPr>
          <w:rFonts w:ascii="Georgia" w:hAnsi="Georgia"/>
          <w:sz w:val="22"/>
        </w:rPr>
        <w:t>Perfektionismus schützt nicht vor dem Schuldgefühl. Er verschiebt es nur. Er macht es unsichtbarer. Und er kostet mehr.</w:t>
      </w:r>
    </w:p>
    <w:p>
      <w:pPr>
        <w:spacing w:after="160" w:line="320" w:lineRule="exact"/>
      </w:pPr>
      <w:r>
        <w:rPr>
          <w:rFonts w:ascii="Georgia" w:hAnsi="Georgia"/>
          <w:sz w:val="22"/>
        </w:rPr>
        <w:t>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60" w:line="320" w:lineRule="exact"/>
      </w:pPr>
      <w:r>
        <w:rPr>
          <w:rFonts w:ascii="Georgia" w:hAnsi="Georgia"/>
          <w:sz w:val="22"/>
        </w:rPr>
        <w:t>Was steckt dahinter?</w:t>
      </w:r>
    </w:p>
    <w:p>
      <w:pPr>
        <w:spacing w:after="160" w:line="320" w:lineRule="exact"/>
      </w:pPr>
      <w:r>
        <w:rPr>
          <w:rFonts w:ascii="Georgia" w:hAnsi="Georgia"/>
          <w:sz w:val="22"/>
        </w:rPr>
        <w:t>Fast immer eine Überzeugung, die sich so formulieren lässt: Wenn ich Fehler mache, bin ich ein Fehler. Nicht: Ich habe etwas falsch gemacht. Sondern: Ich bin falsch.</w:t>
      </w:r>
    </w:p>
    <w:p>
      <w:pPr>
        <w:spacing w:after="160" w:line="320" w:lineRule="exact"/>
      </w:pPr>
      <w:r>
        <w:rPr>
          <w:rFonts w:ascii="Georgia" w:hAnsi="Georgia"/>
          <w:sz w:val="22"/>
        </w:rPr>
        <w:t>Das ist ein fundamentaler Unterschied. „Ich habe einen Fehler gemacht" ist eine Aussage über eine Handlung, die korrigiert werden kann. „Ich bin ein Fehler" ist eine Aussage über das Selbst. Es gibt nichts zu korrigieren, nur zu verbergen.</w:t>
      </w:r>
    </w:p>
    <w:p>
      <w:pPr>
        <w:spacing w:after="160" w:line="320" w:lineRule="exact"/>
      </w:pPr>
      <w:r>
        <w:rPr>
          <w:rFonts w:ascii="Georgia" w:hAnsi="Georgia"/>
          <w:sz w:val="22"/>
        </w:rPr>
        <w:t>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60" w:line="320" w:lineRule="exact"/>
      </w:pPr>
      <w:r>
        <w:rPr>
          <w:rFonts w:ascii="Georgia" w:hAnsi="Georgia"/>
          <w:sz w:val="22"/>
        </w:rPr>
        <w:t>Das Kind schlussfolgert: Um geliebt zu werden, muss ich fehlerfrei sein. Der Erwachsene schlussfolgert: Um okay zu sein, darf ich keine Fehler machen.</w:t>
      </w:r>
    </w:p>
    <w:p>
      <w:pPr>
        <w:spacing w:after="160" w:line="320" w:lineRule="exact"/>
      </w:pPr>
      <w:r>
        <w:rPr>
          <w:rFonts w:ascii="Georgia" w:hAnsi="Georgia"/>
          <w:sz w:val="22"/>
        </w:rPr>
        <w:t>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60" w:line="320" w:lineRule="exact"/>
      </w:pPr>
      <w:r>
        <w:rPr>
          <w:rFonts w:ascii="Georgia" w:hAnsi="Georgia"/>
          <w:sz w:val="22"/>
        </w:rPr>
        <w:t>Sandra hat an einem einzigen Punkt geübt. Nur einem. Sie schickt E-Mails nach zweimaligem Lesen ab, nicht nach dreimaligem.</w:t>
      </w:r>
    </w:p>
    <w:p>
      <w:pPr>
        <w:spacing w:after="160" w:line="320" w:lineRule="exact"/>
      </w:pPr>
      <w:r>
        <w:rPr>
          <w:rFonts w:ascii="Georgia" w:hAnsi="Georgia"/>
          <w:sz w:val="22"/>
        </w:rPr>
        <w:t>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60" w:line="320" w:lineRule="exact"/>
      </w:pPr>
      <w:r>
        <w:rPr>
          <w:rFonts w:ascii="Georgia" w:hAnsi="Georgia"/>
          <w:sz w:val="22"/>
        </w:rPr>
        <w:t>Das war der Anfang. Ein winziger Riss in der Mauer. Durch den ein anderes Licht fiel.</w:t>
      </w:r>
    </w:p>
    <w:p>
      <w:pPr>
        <w:spacing w:after="160" w:line="320" w:lineRule="exact"/>
      </w:pPr>
      <w:r>
        <w:rPr>
          <w:rFonts w:ascii="Georgia" w:hAnsi="Georgia"/>
          <w:i/>
          <w:sz w:val="22"/>
        </w:rPr>
        <w:t>In welchen Bereichen deines Lebens bist du perfektionistisch, und warum genau dort?</w:t>
      </w:r>
    </w:p>
    <w:p>
      <w:pPr>
        <w:spacing w:after="160" w:line="320" w:lineRule="exact"/>
      </w:pPr>
      <w:r>
        <w:rPr>
          <w:rFonts w:ascii="Georgia" w:hAnsi="Georgia"/>
          <w:i/>
          <w:sz w:val="22"/>
        </w:rPr>
        <w:t>Was befürchtest du, würde passieren, wenn du einen Fehler machst?</w:t>
      </w:r>
    </w:p>
    <w:p>
      <w:pPr>
        <w:spacing w:after="160" w:line="320" w:lineRule="exact"/>
      </w:pPr>
      <w:r>
        <w:rPr>
          <w:rFonts w:ascii="Georgia" w:hAnsi="Georgia"/>
          <w:i/>
          <w:sz w:val="22"/>
        </w:rPr>
        <w:t>Was ist der Unterschied zwischen „Ich habe einen Fehler gemacht" und „Ich bin ein Fehler"?</w:t>
      </w:r>
    </w:p>
    <w:p>
      <w:pPr>
        <w:spacing w:after="160" w:line="320" w:lineRule="exact"/>
      </w:pPr>
      <w:r>
        <w:rPr>
          <w:rFonts w:ascii="Georgia" w:hAnsi="Georgia"/>
          <w:i/>
          <w:sz w:val="22"/>
        </w:rPr>
        <w:t>Wo könntest du gut genug sein, statt perfekt, und was würde das freimachen?</w:t>
      </w:r>
    </w:p>
    <w:p>
      <w:pPr>
        <w:spacing w:before="0" w:after="0"/>
      </w:pPr>
      <w:r>
        <w:br w:type="page"/>
      </w:r>
    </w:p>
    <w:p>
      <w:pPr>
        <w:pStyle w:val="Heading1"/>
        <w:spacing w:after="320"/>
      </w:pPr>
      <w:r>
        <w:rPr>
          <w:rFonts w:ascii="Georgia" w:hAnsi="Georgia"/>
          <w:sz w:val="36"/>
        </w:rPr>
        <w:t>Kapitel 11: Verantwortung ja, Schuld nein</w:t>
      </w:r>
    </w:p>
    <w:p>
      <w:pPr>
        <w:spacing w:after="160" w:line="320" w:lineRule="exact"/>
      </w:pPr>
      <w:r>
        <w:rPr>
          <w:rFonts w:ascii="Georgia" w:hAnsi="Georgia"/>
          <w:sz w:val="22"/>
        </w:rPr>
        <w:t>Anne ist dreiundvierzig. Sie ist zuständig.</w:t>
      </w:r>
    </w:p>
    <w:p>
      <w:pPr>
        <w:spacing w:after="160" w:line="320" w:lineRule="exact"/>
      </w:pPr>
      <w:r>
        <w:rPr>
          <w:rFonts w:ascii="Georgia" w:hAnsi="Georgia"/>
          <w:sz w:val="22"/>
        </w:rPr>
        <w:t>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60" w:line="320" w:lineRule="exact"/>
      </w:pPr>
      <w:r>
        <w:rPr>
          <w:rFonts w:ascii="Georgia" w:hAnsi="Georgia"/>
          <w:sz w:val="22"/>
        </w:rPr>
        <w:t>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60" w:line="320" w:lineRule="exact"/>
      </w:pPr>
      <w:r>
        <w:rPr>
          <w:rFonts w:ascii="Georgia" w:hAnsi="Georgia"/>
          <w:sz w:val="22"/>
        </w:rPr>
        <w:t>Das ist eine Gabe. Und es ist gleichzeitig die Grundlage des Problems.</w:t>
      </w:r>
    </w:p>
    <w:p>
      <w:pPr>
        <w:spacing w:after="160" w:line="320" w:lineRule="exact"/>
      </w:pPr>
      <w:r>
        <w:rPr>
          <w:rFonts w:ascii="Georgia" w:hAnsi="Georgia"/>
          <w:sz w:val="22"/>
        </w:rPr>
        <w:t>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über dieses Thema zu sprechen.</w:t>
      </w:r>
    </w:p>
    <w:p>
      <w:pPr>
        <w:spacing w:after="160" w:line="320" w:lineRule="exact"/>
      </w:pPr>
      <w:r>
        <w:rPr>
          <w:rFonts w:ascii="Georgia" w:hAnsi="Georgia"/>
          <w:sz w:val="22"/>
        </w:rPr>
        <w:t>Anne verwechselt Verantwortung und Schuld. Das ist ein sehr häufiger Fehler. Und er macht einen gewaltigen Unterschied.</w:t>
      </w:r>
    </w:p>
    <w:p>
      <w:pPr>
        <w:spacing w:after="160" w:line="320" w:lineRule="exact"/>
      </w:pPr>
      <w:r>
        <w:rPr>
          <w:rFonts w:ascii="Georgia" w:hAnsi="Georgia"/>
          <w:sz w:val="22"/>
        </w:rPr>
        <w:t>Verantwortung ist konkret und begrenzt. Sie beschreibt, was du tatsächlich beeinflussen kannst. Was in deinem Einflussbereich liegt, das ist deine Verantwortung. Was ausserhalb liegt, ist es nicht.</w:t>
      </w:r>
    </w:p>
    <w:p>
      <w:pPr>
        <w:spacing w:after="160" w:line="320" w:lineRule="exact"/>
      </w:pPr>
      <w:r>
        <w:rPr>
          <w:rFonts w:ascii="Georgia" w:hAnsi="Georgia"/>
          <w:sz w:val="22"/>
        </w:rPr>
        <w:t>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60" w:line="320" w:lineRule="exact"/>
      </w:pPr>
      <w:r>
        <w:rPr>
          <w:rFonts w:ascii="Georgia" w:hAnsi="Georgia"/>
          <w:sz w:val="22"/>
        </w:rPr>
        <w:t>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60" w:line="320" w:lineRule="exact"/>
      </w:pPr>
      <w:r>
        <w:rPr>
          <w:rFonts w:ascii="Georgia" w:hAnsi="Georgia"/>
          <w:sz w:val="22"/>
        </w:rPr>
        <w:t>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60" w:line="320" w:lineRule="exact"/>
      </w:pPr>
      <w:r>
        <w:rPr>
          <w:rFonts w:ascii="Georgia" w:hAnsi="Georgia"/>
          <w:sz w:val="22"/>
        </w:rPr>
        <w:t>Sie hat die Verantwortung für das ganze System übernommen. Und das ist kein System, das ein Mensch tragen kann. Das Ergebnis ist keine besser funktionierende Familie. Das Ergebnis ist eine erschöpfte Anne, die immer weniger Ressourcen hat.</w:t>
      </w:r>
    </w:p>
    <w:p>
      <w:pPr>
        <w:spacing w:after="160" w:line="320" w:lineRule="exact"/>
      </w:pPr>
      <w:r>
        <w:rPr>
          <w:rFonts w:ascii="Georgia" w:hAnsi="Georgia"/>
          <w:sz w:val="22"/>
        </w:rPr>
        <w:t>Die Frage, die ich mit Frauen wie Anne in der Praxis erarbeite, ist einfach formuliert und trotzdem schwer wirklich zu beantworten: Was liegt wirklich in meinem Einflussbereich?</w:t>
      </w:r>
    </w:p>
    <w:p>
      <w:pPr>
        <w:spacing w:after="160" w:line="320" w:lineRule="exact"/>
      </w:pPr>
      <w:r>
        <w:rPr>
          <w:rFonts w:ascii="Georgia" w:hAnsi="Georgia"/>
          <w:sz w:val="22"/>
        </w:rPr>
        <w:t>Nicht: Was könnte ich beeinflussen, wenn ich nur mehr täte. Sondern: Was liegt tatsächlich, realistisch, in meinem Einflussbereich?</w:t>
      </w:r>
    </w:p>
    <w:p>
      <w:pPr>
        <w:spacing w:after="160" w:line="320" w:lineRule="exact"/>
      </w:pPr>
      <w:r>
        <w:rPr>
          <w:rFonts w:ascii="Georgia" w:hAnsi="Georgia"/>
          <w:sz w:val="22"/>
        </w:rPr>
        <w:t>Wenn Anne das konsequent fragt, beginnt sich das Gewicht zu sortieren. Nicht alles auf einmal, nicht für immer, aber Stück für Stück. Dieses hier ist meins. Dieses dort ist nicht meins. Und das, das ich bisher getragen habe, als wäre es meins, gehört eigentlich jemandem anders.</w:t>
      </w:r>
    </w:p>
    <w:p>
      <w:pPr>
        <w:spacing w:after="160" w:line="320" w:lineRule="exact"/>
      </w:pPr>
      <w:r>
        <w:rPr>
          <w:rFonts w:ascii="Georgia" w:hAnsi="Georgia"/>
          <w:sz w:val="22"/>
        </w:rPr>
        <w:t>Was meins ist, trage ich. Was nicht meins ist, ist nicht meins.</w:t>
      </w:r>
    </w:p>
    <w:p>
      <w:pPr>
        <w:spacing w:after="160" w:line="320" w:lineRule="exact"/>
      </w:pPr>
      <w:r>
        <w:rPr>
          <w:rFonts w:ascii="Georgia" w:hAnsi="Georgia"/>
          <w:sz w:val="22"/>
        </w:rPr>
        <w:t>Das ist keine Gleichgültigkeit. Es ist Ehrlichkeit. Und diese Ehrlichkeit nützt am Ende auch den anderen, weil eine Frau, die weiss, was ihre Verantwortung ist und was nicht, das, was wirklich ihres ist, viel besser tragen kann.</w:t>
      </w:r>
    </w:p>
    <w:p>
      <w:pPr>
        <w:spacing w:after="160" w:line="320" w:lineRule="exact"/>
      </w:pPr>
      <w:r>
        <w:rPr>
          <w:rFonts w:ascii="Georgia" w:hAnsi="Georgia"/>
          <w:i/>
          <w:sz w:val="22"/>
        </w:rPr>
        <w:t>Wofür fühlst du dich verantwortlich, das du eigentlich nicht kontrollieren kannst?</w:t>
      </w:r>
    </w:p>
    <w:p>
      <w:pPr>
        <w:spacing w:after="160" w:line="320" w:lineRule="exact"/>
      </w:pPr>
      <w:r>
        <w:rPr>
          <w:rFonts w:ascii="Georgia" w:hAnsi="Georgia"/>
          <w:i/>
          <w:sz w:val="22"/>
        </w:rPr>
        <w:t>Was wäre, wenn du nur noch für das zuständig wärst, was wirklich in deinem Einflussbereich liegt?</w:t>
      </w:r>
    </w:p>
    <w:p>
      <w:pPr>
        <w:spacing w:after="160" w:line="320" w:lineRule="exact"/>
      </w:pPr>
      <w:r>
        <w:rPr>
          <w:rFonts w:ascii="Georgia" w:hAnsi="Georgia"/>
          <w:i/>
          <w:sz w:val="22"/>
        </w:rPr>
        <w:t>Wer in deinem Leben würde davon profitieren, wenn du weniger für sein oder ihr Wohlbefinden zuständig wärst?</w:t>
      </w:r>
    </w:p>
    <w:p>
      <w:pPr>
        <w:spacing w:after="160" w:line="320" w:lineRule="exact"/>
      </w:pPr>
      <w:r>
        <w:rPr>
          <w:rFonts w:ascii="Georgia" w:hAnsi="Georgia"/>
          <w:i/>
          <w:sz w:val="22"/>
        </w:rPr>
        <w:t>Was würde für dich möglich werden, wenn du dieses Gewicht ablegst?</w:t>
      </w:r>
    </w:p>
    <w:p>
      <w:pPr>
        <w:spacing w:before="0" w:after="0"/>
      </w:pPr>
      <w:r>
        <w:br w:type="page"/>
      </w:r>
    </w:p>
    <w:p>
      <w:pPr>
        <w:pStyle w:val="Heading1"/>
        <w:spacing w:after="320"/>
      </w:pPr>
      <w:r>
        <w:rPr>
          <w:rFonts w:ascii="Georgia" w:hAnsi="Georgia"/>
          <w:sz w:val="36"/>
        </w:rPr>
        <w:t>Kapitel 12: Was du dir selbst schuldest</w:t>
      </w:r>
    </w:p>
    <w:p>
      <w:pPr>
        <w:spacing w:after="160" w:line="320" w:lineRule="exact"/>
      </w:pPr>
      <w:r>
        <w:rPr>
          <w:rFonts w:ascii="Georgia" w:hAnsi="Georgia"/>
          <w:sz w:val="22"/>
        </w:rPr>
        <w:t>Marie ist fünfundfünfzig. Letzten Herbst hat sie zum ersten Mal seit Jahren einen Nachmittag allein verbracht.</w:t>
      </w:r>
    </w:p>
    <w:p>
      <w:pPr>
        <w:spacing w:after="160" w:line="320" w:lineRule="exact"/>
      </w:pPr>
      <w:r>
        <w:rPr>
          <w:rFonts w:ascii="Georgia" w:hAnsi="Georgia"/>
          <w:sz w:val="22"/>
        </w:rPr>
        <w:t>Nicht weil jemand nicht da gewesen wäre. Sondern weil sie sich bewusst dafür entschieden hat. Sie hat ihre erwachsenen Kinder nicht angerufen. Ihren Mann nicht gefragt, ob er etwas braucht. Ihre Freundinnen nicht gefragt, ob jemand Zeit hat.</w:t>
      </w:r>
    </w:p>
    <w:p>
      <w:pPr>
        <w:spacing w:after="160" w:line="320" w:lineRule="exact"/>
      </w:pPr>
      <w:r>
        <w:rPr>
          <w:rFonts w:ascii="Georgia" w:hAnsi="Georgia"/>
          <w:sz w:val="22"/>
        </w:rPr>
        <w:t>Sie hat sich hingesetzt. Tee gemacht. Ein Buch gelesen, das sie schon seit zwei Jahren kaufen wollte und nie aufgemacht hat. Zwei Stunden, ohne Handy, ohne Aufgaben, ohne den Gedanken, wer jetzt gerade etwas brauchen könnte.</w:t>
      </w:r>
    </w:p>
    <w:p>
      <w:pPr>
        <w:spacing w:after="160" w:line="320" w:lineRule="exact"/>
      </w:pPr>
      <w:r>
        <w:rPr>
          <w:rFonts w:ascii="Georgia" w:hAnsi="Georgia"/>
          <w:sz w:val="22"/>
        </w:rPr>
        <w:t>Danach hat sie geweint. Nicht aus Traurigkeit. Aus Erleichterung. Aus der Erfahrung, dass das geht. Dass sie das darf. Dass nichts zusammenbricht, wenn sie zwei Stunden lang einfach ist.</w:t>
      </w:r>
    </w:p>
    <w:p>
      <w:pPr>
        <w:spacing w:after="160" w:line="320" w:lineRule="exact"/>
      </w:pPr>
      <w:r>
        <w:rPr>
          <w:rFonts w:ascii="Georgia" w:hAnsi="Georgia"/>
          <w:sz w:val="22"/>
        </w:rPr>
        <w:t>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60" w:line="320" w:lineRule="exact"/>
      </w:pPr>
      <w:r>
        <w:rPr>
          <w:rFonts w:ascii="Georgia" w:hAnsi="Georgia"/>
          <w:sz w:val="22"/>
        </w:rPr>
        <w:t>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60" w:line="320" w:lineRule="exact"/>
      </w:pPr>
      <w:r>
        <w:rPr>
          <w:rFonts w:ascii="Georgia" w:hAnsi="Georgia"/>
          <w:sz w:val="22"/>
        </w:rPr>
        <w:t>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60" w:line="320" w:lineRule="exact"/>
      </w:pPr>
      <w:r>
        <w:rPr>
          <w:rFonts w:ascii="Georgia" w:hAnsi="Georgia"/>
          <w:sz w:val="22"/>
        </w:rPr>
        <w:t>Das ist eine Lüge, die Frauen sehr teuer zu stehen kommt.</w:t>
      </w:r>
    </w:p>
    <w:p>
      <w:pPr>
        <w:spacing w:after="160" w:line="320" w:lineRule="exact"/>
      </w:pPr>
      <w:r>
        <w:rPr>
          <w:rFonts w:ascii="Georgia" w:hAnsi="Georgia"/>
          <w:sz w:val="22"/>
        </w:rPr>
        <w:t>Selbstfürsorge ist keine Belohnung. Sie ist keine Selbstgefälligkeit. Sie ist keine Schwäche und kein Egoismus. Sie ist das Fundament. Das Einzige, das dir ermöglicht, dauerhaft für andere da zu sein, ohne dabei dich selbst zu verlieren.</w:t>
      </w:r>
    </w:p>
    <w:p>
      <w:pPr>
        <w:spacing w:after="160" w:line="320" w:lineRule="exact"/>
      </w:pPr>
      <w:r>
        <w:rPr>
          <w:rFonts w:ascii="Georgia" w:hAnsi="Georgia"/>
          <w:sz w:val="22"/>
        </w:rPr>
        <w:t>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60" w:line="320" w:lineRule="exact"/>
      </w:pPr>
      <w:r>
        <w:rPr>
          <w:rFonts w:ascii="Georgia" w:hAnsi="Georgia"/>
          <w:sz w:val="22"/>
        </w:rPr>
        <w:t>Und vielleicht am wichtigsten: das Recht, eigene Bedürfnisse zu haben. Ohne Rechtfertigung. Ohne Erklärung. Ohne dass jemand sie als berechtigt bestätigt. Bedürfnisse brauchen keine Erlaubnis. Sie sind einfach da. Das ist menschlich.</w:t>
      </w:r>
    </w:p>
    <w:p>
      <w:pPr>
        <w:spacing w:after="160" w:line="320" w:lineRule="exact"/>
      </w:pPr>
      <w:r>
        <w:rPr>
          <w:rFonts w:ascii="Georgia" w:hAnsi="Georgia"/>
          <w:sz w:val="22"/>
        </w:rPr>
        <w:t>Marie hat diesen Nachmittag nicht als letzten Schritt erlebt. Es war ein erster. Aber er hat ihr gezeigt, dass es geht. Dass sie existieren darf ohne Zweck. Dass ihr Körper da sein darf, auch wenn er gerade für niemanden etwas tut.</w:t>
      </w:r>
    </w:p>
    <w:p>
      <w:pPr>
        <w:spacing w:after="160" w:line="320" w:lineRule="exact"/>
      </w:pPr>
      <w:r>
        <w:rPr>
          <w:rFonts w:ascii="Georgia" w:hAnsi="Georgia"/>
          <w:sz w:val="22"/>
        </w:rPr>
        <w:t>Das ist kein Egoismus. Das ist Weisheit.</w:t>
      </w:r>
    </w:p>
    <w:p>
      <w:pPr>
        <w:spacing w:after="160" w:line="320" w:lineRule="exact"/>
      </w:pPr>
      <w:r>
        <w:rPr>
          <w:rFonts w:ascii="Georgia" w:hAnsi="Georgia"/>
          <w:i/>
          <w:sz w:val="22"/>
        </w:rPr>
        <w:t>Was ist das Letzte, das du nur für dich getan hast, ohne Rechtfertigung, ohne Zweck, nur weil du es wolltest?</w:t>
      </w:r>
    </w:p>
    <w:p>
      <w:pPr>
        <w:spacing w:after="160" w:line="320" w:lineRule="exact"/>
      </w:pPr>
      <w:r>
        <w:rPr>
          <w:rFonts w:ascii="Georgia" w:hAnsi="Georgia"/>
          <w:i/>
          <w:sz w:val="22"/>
        </w:rPr>
        <w:t>Was brauchst du, das du dir regelmässig nicht gibst?</w:t>
      </w:r>
    </w:p>
    <w:p>
      <w:pPr>
        <w:spacing w:after="160" w:line="320" w:lineRule="exact"/>
      </w:pPr>
      <w:r>
        <w:rPr>
          <w:rFonts w:ascii="Georgia" w:hAnsi="Georgia"/>
          <w:i/>
          <w:sz w:val="22"/>
        </w:rPr>
        <w:t>Was würde sich ändern, wenn du deine eigenen Bedürfnisse als genauso wichtig behandelst wie die anderer?</w:t>
      </w:r>
    </w:p>
    <w:p>
      <w:pPr>
        <w:spacing w:after="160" w:line="320" w:lineRule="exact"/>
      </w:pPr>
      <w:r>
        <w:rPr>
          <w:rFonts w:ascii="Georgia" w:hAnsi="Georgia"/>
          <w:i/>
          <w:sz w:val="22"/>
        </w:rPr>
        <w:t>Was hält dich konkret davon ab, und ist dieses Hindernis wirklich unüberwindbar?</w:t>
      </w:r>
    </w:p>
    <w:p>
      <w:pPr>
        <w:spacing w:before="0" w:after="0"/>
      </w:pPr>
      <w:r>
        <w:br w:type="page"/>
      </w:r>
    </w:p>
    <w:p>
      <w:pPr>
        <w:pStyle w:val="Heading1"/>
        <w:spacing w:after="320"/>
      </w:pPr>
      <w:r>
        <w:rPr>
          <w:rFonts w:ascii="Georgia" w:hAnsi="Georgia"/>
          <w:sz w:val="36"/>
        </w:rPr>
        <w:t>Kapitel 13: Sich selbst vergeben</w:t>
      </w:r>
    </w:p>
    <w:p>
      <w:pPr>
        <w:spacing w:after="160" w:line="320" w:lineRule="exact"/>
      </w:pPr>
      <w:r>
        <w:rPr>
          <w:rFonts w:ascii="Georgia" w:hAnsi="Georgia"/>
          <w:sz w:val="22"/>
        </w:rPr>
        <w:t>Renate ist achtundfünfzig. Vor zwanzig Jahren hat sie eine Entscheidung getroffen.</w:t>
      </w:r>
    </w:p>
    <w:p>
      <w:pPr>
        <w:spacing w:after="160" w:line="320" w:lineRule="exact"/>
      </w:pPr>
      <w:r>
        <w:rPr>
          <w:rFonts w:ascii="Georgia" w:hAnsi="Georgia"/>
          <w:sz w:val="22"/>
        </w:rPr>
        <w:t>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60" w:line="320" w:lineRule="exact"/>
      </w:pPr>
      <w:r>
        <w:rPr>
          <w:rFonts w:ascii="Georgia" w:hAnsi="Georgia"/>
          <w:sz w:val="22"/>
        </w:rPr>
        <w:t>Sie hat sich nie vergeben.</w:t>
      </w:r>
    </w:p>
    <w:p>
      <w:pPr>
        <w:spacing w:after="160" w:line="320" w:lineRule="exact"/>
      </w:pPr>
      <w:r>
        <w:rPr>
          <w:rFonts w:ascii="Georgia" w:hAnsi="Georgia"/>
          <w:sz w:val="22"/>
        </w:rPr>
        <w:t>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60" w:line="320" w:lineRule="exact"/>
      </w:pPr>
      <w:r>
        <w:rPr>
          <w:rFonts w:ascii="Georgia" w:hAnsi="Georgia"/>
          <w:sz w:val="22"/>
        </w:rPr>
        <w:t>Aber vergeben hat sie sich nicht.</w:t>
      </w:r>
    </w:p>
    <w:p>
      <w:pPr>
        <w:spacing w:after="160" w:line="320" w:lineRule="exact"/>
      </w:pPr>
      <w:r>
        <w:rPr>
          <w:rFonts w:ascii="Georgia" w:hAnsi="Georgia"/>
          <w:sz w:val="22"/>
        </w:rPr>
        <w:t>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60" w:line="320" w:lineRule="exact"/>
      </w:pPr>
      <w:r>
        <w:rPr>
          <w:rFonts w:ascii="Georgia" w:hAnsi="Georgia"/>
          <w:sz w:val="22"/>
        </w:rPr>
        <w:t>Vielleicht stimmt ein Teil davon. Vielleicht stimmt es gar nicht. Was sie weiss: Sie bezahlt seit zwanzig Jahren. Täglich. Manchmal stündlich.</w:t>
      </w:r>
    </w:p>
    <w:p>
      <w:pPr>
        <w:spacing w:after="160" w:line="320" w:lineRule="exact"/>
      </w:pPr>
      <w:r>
        <w:rPr>
          <w:rFonts w:ascii="Georgia" w:hAnsi="Georgia"/>
          <w:sz w:val="22"/>
        </w:rPr>
        <w:t>Sich selbst vergeben ist vielleicht das Schwerste in diesem Buch.</w:t>
      </w:r>
    </w:p>
    <w:p>
      <w:pPr>
        <w:spacing w:after="160" w:line="320" w:lineRule="exact"/>
      </w:pPr>
      <w:r>
        <w:rPr>
          <w:rFonts w:ascii="Georgia" w:hAnsi="Georgia"/>
          <w:sz w:val="22"/>
        </w:rPr>
        <w:t>Nicht weil die Dinge, die man bereut, immer klein sind. Manchmal sind sie es nicht. Manchmal hat man wirklich etwas getan, das jemanden verletzt hat. Manchmal hätte man es besser machen können.</w:t>
      </w:r>
    </w:p>
    <w:p>
      <w:pPr>
        <w:spacing w:after="160" w:line="320" w:lineRule="exact"/>
      </w:pPr>
      <w:r>
        <w:rPr>
          <w:rFonts w:ascii="Georgia" w:hAnsi="Georgia"/>
          <w:sz w:val="22"/>
        </w:rPr>
        <w:t>Aber genau da liegt der Fehler im Denken: das Wissen, das man heute hat, mit der Situation von damals zusammenzubringen.</w:t>
      </w:r>
    </w:p>
    <w:p>
      <w:pPr>
        <w:spacing w:after="160" w:line="320" w:lineRule="exact"/>
      </w:pPr>
      <w:r>
        <w:rPr>
          <w:rFonts w:ascii="Georgia" w:hAnsi="Georgia"/>
          <w:sz w:val="22"/>
        </w:rPr>
        <w:t>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60" w:line="320" w:lineRule="exact"/>
      </w:pPr>
      <w:r>
        <w:rPr>
          <w:rFonts w:ascii="Georgia" w:hAnsi="Georgia"/>
          <w:sz w:val="22"/>
        </w:rPr>
        <w:t>Es gibt einen Unterschied zwischen Reue und lähmender Schuld.</w:t>
      </w:r>
    </w:p>
    <w:p>
      <w:pPr>
        <w:spacing w:after="160" w:line="320" w:lineRule="exact"/>
      </w:pPr>
      <w:r>
        <w:rPr>
          <w:rFonts w:ascii="Georgia" w:hAnsi="Georgia"/>
          <w:sz w:val="22"/>
        </w:rPr>
        <w:t>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60" w:line="320" w:lineRule="exact"/>
      </w:pPr>
      <w:r>
        <w:rPr>
          <w:rFonts w:ascii="Georgia" w:hAnsi="Georgia"/>
          <w:sz w:val="22"/>
        </w:rPr>
        <w:t>Lähmende Schuld schaut auf das, was war, und sagt: Du hast kein Recht auf Frieden. Du hast kein Recht auf Freude. Was damals war, macht dich für immer schlechter. Du musst das abbüssen, solange du lebst.</w:t>
      </w:r>
    </w:p>
    <w:p>
      <w:pPr>
        <w:spacing w:after="160" w:line="320" w:lineRule="exact"/>
      </w:pPr>
      <w:r>
        <w:rPr>
          <w:rFonts w:ascii="Georgia" w:hAnsi="Georgia"/>
          <w:sz w:val="22"/>
        </w:rPr>
        <w:t>Das ist kein Gewissen. Das ist Selbstbestrafung, die als Moral verkleidet ist. Und Selbstbestrafung schützt niemanden. Sie heilt niemanden. Sie macht das, was geschehen ist, nicht ungeschehen.</w:t>
      </w:r>
    </w:p>
    <w:p>
      <w:pPr>
        <w:spacing w:after="160" w:line="320" w:lineRule="exact"/>
      </w:pPr>
      <w:r>
        <w:rPr>
          <w:rFonts w:ascii="Georgia" w:hAnsi="Georgia"/>
          <w:sz w:val="22"/>
        </w:rPr>
        <w:t>Sich vergeben bedeutet nicht: Es war nicht schlimm. Oder: Es hat niemanden verletzt. Oder: Ich war im Recht.</w:t>
      </w:r>
    </w:p>
    <w:p>
      <w:pPr>
        <w:spacing w:after="160" w:line="320" w:lineRule="exact"/>
      </w:pPr>
      <w:r>
        <w:rPr>
          <w:rFonts w:ascii="Georgia" w:hAnsi="Georgia"/>
          <w:sz w:val="22"/>
        </w:rPr>
        <w:t>Es bedeutet: Ich war ein Mensch. Mit Grenzen, mit Verletzungen, mit unvollständigem Wissen, mit dem Besten, was mir damals zur Verfügung stand. Das war nicht perfekt. Es hat Konsequenzen gehabt, die ich nicht wollte und die mir leid tun.</w:t>
      </w:r>
    </w:p>
    <w:p>
      <w:pPr>
        <w:spacing w:after="160" w:line="320" w:lineRule="exact"/>
      </w:pPr>
      <w:r>
        <w:rPr>
          <w:rFonts w:ascii="Georgia" w:hAnsi="Georgia"/>
          <w:sz w:val="22"/>
        </w:rPr>
        <w:t>Und trotzdem: Ich war ein Mensch.</w:t>
      </w:r>
    </w:p>
    <w:p>
      <w:pPr>
        <w:spacing w:after="160" w:line="320" w:lineRule="exact"/>
      </w:pPr>
      <w:r>
        <w:rPr>
          <w:rFonts w:ascii="Georgia" w:hAnsi="Georgia"/>
          <w:sz w:val="22"/>
        </w:rPr>
        <w:t>Renate kann nicht durch ewige Reue etwas zurückzahlen. Es gibt nichts zurückzuzahlen. Die Vergangenheit ist, wie sie ist. Was sie kann: entscheiden, wie sie die nächsten zwanzig Jahre lebt. Ob das Schuldgefühl von damals auch diese Zeit bestimmt.</w:t>
      </w:r>
    </w:p>
    <w:p>
      <w:pPr>
        <w:spacing w:after="160" w:line="320" w:lineRule="exact"/>
      </w:pPr>
      <w:r>
        <w:rPr>
          <w:rFonts w:ascii="Georgia" w:hAnsi="Georgia"/>
          <w:sz w:val="22"/>
        </w:rPr>
        <w:t>Das ist die eigentliche Entscheidung.</w:t>
      </w:r>
    </w:p>
    <w:p>
      <w:pPr>
        <w:spacing w:after="160" w:line="320" w:lineRule="exact"/>
      </w:pPr>
      <w:r>
        <w:rPr>
          <w:rFonts w:ascii="Georgia" w:hAnsi="Georgia"/>
          <w:i/>
          <w:sz w:val="22"/>
        </w:rPr>
        <w:t>Gibt es etwas, für das du dich nie vergeben hast?</w:t>
      </w:r>
    </w:p>
    <w:p>
      <w:pPr>
        <w:spacing w:after="160" w:line="320" w:lineRule="exact"/>
      </w:pPr>
      <w:r>
        <w:rPr>
          <w:rFonts w:ascii="Georgia" w:hAnsi="Georgia"/>
          <w:i/>
          <w:sz w:val="22"/>
        </w:rPr>
        <w:t>Was wäre der Unterschied zwischen Reue, die lehrt, und Schuld, die lähmt?</w:t>
      </w:r>
    </w:p>
    <w:p>
      <w:pPr>
        <w:spacing w:after="160" w:line="320" w:lineRule="exact"/>
      </w:pPr>
      <w:r>
        <w:rPr>
          <w:rFonts w:ascii="Georgia" w:hAnsi="Georgia"/>
          <w:i/>
          <w:sz w:val="22"/>
        </w:rPr>
        <w:t>Was wäre möglich für dich, wenn du dieses Gewicht ablegst?</w:t>
      </w:r>
    </w:p>
    <w:p>
      <w:pPr>
        <w:spacing w:after="160" w:line="320" w:lineRule="exact"/>
      </w:pPr>
      <w:r>
        <w:rPr>
          <w:rFonts w:ascii="Georgia" w:hAnsi="Georgia"/>
          <w:i/>
          <w:sz w:val="22"/>
        </w:rPr>
        <w:t>Was würde „sich vergeben" für dich konkret bedeuten, nicht als Konzept, sondern als Handlung im Alltag?</w:t>
      </w:r>
    </w:p>
    <w:p>
      <w:pPr>
        <w:spacing w:before="0" w:after="0"/>
      </w:pPr>
      <w:r>
        <w:br w:type="page"/>
      </w:r>
    </w:p>
    <w:p>
      <w:pPr>
        <w:pStyle w:val="Heading1"/>
        <w:spacing w:after="320"/>
      </w:pPr>
      <w:r>
        <w:rPr>
          <w:rFonts w:ascii="Georgia" w:hAnsi="Georgia"/>
          <w:sz w:val="36"/>
        </w:rPr>
        <w:t>Kapitel 14: Ein Leben ohne das schlechte Gewissen als Dauergast</w:t>
      </w:r>
    </w:p>
    <w:p>
      <w:pPr>
        <w:spacing w:after="160" w:line="320" w:lineRule="exact"/>
      </w:pPr>
      <w:r>
        <w:rPr>
          <w:rFonts w:ascii="Georgia" w:hAnsi="Georgia"/>
          <w:sz w:val="22"/>
        </w:rPr>
        <w:t>Ich möchte dir von einer Frau erzählen.</w:t>
      </w:r>
    </w:p>
    <w:p>
      <w:pPr>
        <w:spacing w:after="160" w:line="320" w:lineRule="exact"/>
      </w:pPr>
      <w:r>
        <w:rPr>
          <w:rFonts w:ascii="Georgia" w:hAnsi="Georgia"/>
          <w:sz w:val="22"/>
        </w:rPr>
        <w:t>Sie kam vor einigen Jahren zu mir. Ich werde sie Sophia nennen.</w:t>
      </w:r>
    </w:p>
    <w:p>
      <w:pPr>
        <w:spacing w:after="160" w:line="320" w:lineRule="exact"/>
      </w:pPr>
      <w:r>
        <w:rPr>
          <w:rFonts w:ascii="Georgia" w:hAnsi="Georgia"/>
          <w:sz w:val="22"/>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60" w:line="320" w:lineRule="exact"/>
      </w:pPr>
      <w:r>
        <w:rPr>
          <w:rFonts w:ascii="Georgia" w:hAnsi="Georgia"/>
          <w:sz w:val="22"/>
        </w:rPr>
        <w:t>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60" w:line="320" w:lineRule="exact"/>
      </w:pPr>
      <w:r>
        <w:rPr>
          <w:rFonts w:ascii="Georgia" w:hAnsi="Georgia"/>
          <w:sz w:val="22"/>
        </w:rPr>
        <w:t>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60" w:line="320" w:lineRule="exact"/>
      </w:pPr>
      <w:r>
        <w:rPr>
          <w:rFonts w:ascii="Georgia" w:hAnsi="Georgia"/>
          <w:sz w:val="22"/>
        </w:rPr>
        <w:t>Sophia musste lernen, Nein zu sagen und das Schuldgefühl danach auszuhalten, ohne zurückzurudern. Sie musste lernen, ihre eigenen Bedürfnisse als legitim anzuerkennen, obwohl das zunächst wie Egoismus anfühlte. Sie musste lernen, die Stimmungen anderer nicht automatisch als Schuldzuweisung zu lesen. Sie musste die Wut kennenlernen, die unter dem Schuldgefühl lag, und herausfinden, was diese Wut zu sagen hatte.</w:t>
      </w:r>
    </w:p>
    <w:p>
      <w:pPr>
        <w:spacing w:after="160" w:line="320" w:lineRule="exact"/>
      </w:pPr>
      <w:r>
        <w:rPr>
          <w:rFonts w:ascii="Georgia" w:hAnsi="Georgia"/>
          <w:sz w:val="22"/>
        </w:rPr>
        <w:t>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60" w:line="320" w:lineRule="exact"/>
      </w:pPr>
      <w:r>
        <w:rPr>
          <w:rFonts w:ascii="Georgia" w:hAnsi="Georgia"/>
          <w:sz w:val="22"/>
        </w:rPr>
        <w:t>Ich fragte sie, wie es ihr geht.</w:t>
      </w:r>
    </w:p>
    <w:p>
      <w:pPr>
        <w:spacing w:after="160" w:line="320" w:lineRule="exact"/>
      </w:pPr>
      <w:r>
        <w:rPr>
          <w:rFonts w:ascii="Georgia" w:hAnsi="Georgia"/>
          <w:sz w:val="22"/>
        </w:rPr>
        <w:t>Sie dachte kurz nach. Dann sagte sie: „Ich fühle mich nicht mehr schuldig. Ich fühle mich einfach."</w:t>
      </w:r>
    </w:p>
    <w:p>
      <w:pPr>
        <w:spacing w:after="160" w:line="320" w:lineRule="exact"/>
      </w:pPr>
      <w:r>
        <w:rPr>
          <w:rFonts w:ascii="Georgia" w:hAnsi="Georgia"/>
          <w:sz w:val="22"/>
        </w:rPr>
        <w:t>Ich fühle mich einfach.</w:t>
      </w:r>
    </w:p>
    <w:p>
      <w:pPr>
        <w:spacing w:after="160" w:line="320" w:lineRule="exact"/>
      </w:pPr>
      <w:r>
        <w:rPr>
          <w:rFonts w:ascii="Georgia" w:hAnsi="Georgia"/>
          <w:sz w:val="22"/>
        </w:rPr>
        <w:t>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60" w:line="320" w:lineRule="exact"/>
      </w:pPr>
      <w:r>
        <w:rPr>
          <w:rFonts w:ascii="Georgia" w:hAnsi="Georgia"/>
          <w:sz w:val="22"/>
        </w:rPr>
        <w:t>Was bedeutet es, ohne das schlechte Gewissen als Dauergast zu leben?</w:t>
      </w:r>
    </w:p>
    <w:p>
      <w:pPr>
        <w:spacing w:after="160" w:line="320" w:lineRule="exact"/>
      </w:pPr>
      <w:r>
        <w:rPr>
          <w:rFonts w:ascii="Georgia" w:hAnsi="Georgia"/>
          <w:sz w:val="22"/>
        </w:rPr>
        <w:t>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60" w:line="320" w:lineRule="exact"/>
      </w:pPr>
      <w:r>
        <w:rPr>
          <w:rFonts w:ascii="Georgia" w:hAnsi="Georgia"/>
          <w:sz w:val="22"/>
        </w:rPr>
        <w:t>Was weg ist, ist der Dauerton. Das Hintergrundrauschen. Das Gewicht, das morgens schon da ist, bevor der Tag begonnen hat. Das Gefühl, immer irgendwie zu viel oder zu wenig zu sein. Der innere Wächter, der nie schläft.</w:t>
      </w:r>
    </w:p>
    <w:p>
      <w:pPr>
        <w:spacing w:after="160" w:line="320" w:lineRule="exact"/>
      </w:pPr>
      <w:r>
        <w:rPr>
          <w:rFonts w:ascii="Georgia" w:hAnsi="Georgia"/>
          <w:sz w:val="22"/>
        </w:rPr>
        <w:t>Was wird möglich, wenn das Schuldgefühl keinen Dauersitz mehr hat?</w:t>
      </w:r>
    </w:p>
    <w:p>
      <w:pPr>
        <w:spacing w:after="160" w:line="320" w:lineRule="exact"/>
      </w:pPr>
      <w:r>
        <w:rPr>
          <w:rFonts w:ascii="Georgia" w:hAnsi="Georgia"/>
          <w:sz w:val="22"/>
        </w:rPr>
        <w:t>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60" w:line="320" w:lineRule="exact"/>
      </w:pPr>
      <w:r>
        <w:rPr>
          <w:rFonts w:ascii="Georgia" w:hAnsi="Georgia"/>
          <w:sz w:val="22"/>
        </w:rPr>
        <w:t>Entscheidungen aus einer anderen Quelle. Nicht aus der Angst davor, jemanden zu enttäuschen. Nicht aus dem Versuch, das Schuldgefühl zum Schweigen zu bringen. Sondern aus dem, was wirklich stimmt. Was du wirklich willst. Was wirklich zu dir passt.</w:t>
      </w:r>
    </w:p>
    <w:p>
      <w:pPr>
        <w:spacing w:after="160" w:line="320" w:lineRule="exact"/>
      </w:pPr>
      <w:r>
        <w:rPr>
          <w:rFonts w:ascii="Georgia" w:hAnsi="Georgia"/>
          <w:sz w:val="22"/>
        </w:rPr>
        <w:t>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60" w:line="320" w:lineRule="exact"/>
      </w:pPr>
      <w:r>
        <w:rPr>
          <w:rFonts w:ascii="Georgia" w:hAnsi="Georgia"/>
          <w:sz w:val="22"/>
        </w:rPr>
        <w:t>Das ist kein Endzustand, den man irgendwann erreicht und dann hat. Es ist etwas, das wächst. Das in manchen Wochen stärker ist und in anderen weniger. Das bedeutet, dass du nicht ankommen musst, bevor du anfängst.</w:t>
      </w:r>
    </w:p>
    <w:p>
      <w:pPr>
        <w:spacing w:after="160" w:line="320" w:lineRule="exact"/>
      </w:pPr>
      <w:r>
        <w:rPr>
          <w:rFonts w:ascii="Georgia" w:hAnsi="Georgia"/>
          <w:sz w:val="22"/>
        </w:rPr>
        <w:t>Sophia hat nicht aufgehört zu geben, sich zu kümmern, für andere da zu sein. Sie gibt noch immer viel. Aber sie tut es jetzt aus einem anderen Ort. Nicht aus Schuld, nicht aus Pflicht, nicht um den inneren Wächter zu besänftigen. Aus Wahl.</w:t>
      </w:r>
    </w:p>
    <w:p>
      <w:pPr>
        <w:spacing w:after="160" w:line="320" w:lineRule="exact"/>
      </w:pPr>
      <w:r>
        <w:rPr>
          <w:rFonts w:ascii="Georgia" w:hAnsi="Georgia"/>
          <w:sz w:val="22"/>
        </w:rPr>
        <w:t>Das ist der Unterschied. Und dieser Unterschied, so klein er klingt, so fundamental ist er.</w:t>
      </w:r>
    </w:p>
    <w:p>
      <w:pPr>
        <w:spacing w:after="160" w:line="320" w:lineRule="exact"/>
      </w:pPr>
      <w:r>
        <w:rPr>
          <w:rFonts w:ascii="Georgia" w:hAnsi="Georgia"/>
          <w:i/>
          <w:sz w:val="22"/>
        </w:rPr>
        <w:t>Wie würde sich dein Alltag anfühlen, wenn das Schuldgefühl kein Dauergast mehr wäre?</w:t>
      </w:r>
    </w:p>
    <w:p>
      <w:pPr>
        <w:spacing w:after="160" w:line="320" w:lineRule="exact"/>
      </w:pPr>
      <w:r>
        <w:rPr>
          <w:rFonts w:ascii="Georgia" w:hAnsi="Georgia"/>
          <w:i/>
          <w:sz w:val="22"/>
        </w:rPr>
        <w:t>Was würde sich in deinen Beziehungen verändern?</w:t>
      </w:r>
    </w:p>
    <w:p>
      <w:pPr>
        <w:spacing w:after="160" w:line="320" w:lineRule="exact"/>
      </w:pPr>
      <w:r>
        <w:rPr>
          <w:rFonts w:ascii="Georgia" w:hAnsi="Georgia"/>
          <w:i/>
          <w:sz w:val="22"/>
        </w:rPr>
        <w:t>Was wäre der erste kleine Schritt, den du heute machen könntest?</w:t>
      </w:r>
    </w:p>
    <w:p>
      <w:pPr>
        <w:spacing w:after="160" w:line="320" w:lineRule="exact"/>
      </w:pPr>
      <w:r>
        <w:rPr>
          <w:rFonts w:ascii="Georgia" w:hAnsi="Georgia"/>
          <w:i/>
          <w:sz w:val="22"/>
        </w:rPr>
        <w:t>Was möchtest du dir für die nächsten Monate vornehmen, nachdem du dieses Buch gelesen hast?</w:t>
      </w:r>
    </w:p>
    <w:p>
      <w:pPr>
        <w:spacing w:before="0" w:after="0"/>
      </w:pPr>
      <w:r>
        <w:br w:type="page"/>
      </w:r>
    </w:p>
    <w:p>
      <w:pPr>
        <w:pStyle w:val="Heading1"/>
        <w:spacing w:after="320"/>
      </w:pPr>
      <w:r>
        <w:rPr>
          <w:rFonts w:ascii="Georgia" w:hAnsi="Georgia"/>
          <w:sz w:val="36"/>
        </w:rPr>
        <w:t>Ein Brief an dich</w:t>
      </w:r>
    </w:p>
    <w:p>
      <w:pPr>
        <w:spacing w:after="160" w:line="320" w:lineRule="exact"/>
      </w:pPr>
      <w:r>
        <w:rPr>
          <w:rFonts w:ascii="Georgia" w:hAnsi="Georgia"/>
          <w:sz w:val="22"/>
        </w:rPr>
        <w:t>Es ist seltsam, jemandem zu schreiben, den man nicht kennt.</w:t>
      </w:r>
    </w:p>
    <w:p>
      <w:pPr>
        <w:spacing w:after="160" w:line="320" w:lineRule="exact"/>
      </w:pPr>
      <w:r>
        <w:rPr>
          <w:rFonts w:ascii="Georgia" w:hAnsi="Georgia"/>
          <w:sz w:val="22"/>
        </w:rPr>
        <w:t>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60" w:line="320" w:lineRule="exact"/>
      </w:pPr>
      <w:r>
        <w:rPr>
          <w:rFonts w:ascii="Georgia" w:hAnsi="Georgia"/>
          <w:sz w:val="22"/>
        </w:rPr>
        <w:t>Was ich weiss: Du hast dir die Zeit genommen.</w:t>
      </w:r>
    </w:p>
    <w:p>
      <w:pPr>
        <w:spacing w:after="160" w:line="320" w:lineRule="exact"/>
      </w:pPr>
      <w:r>
        <w:rPr>
          <w:rFonts w:ascii="Georgia" w:hAnsi="Georgia"/>
          <w:sz w:val="22"/>
        </w:rPr>
        <w:t>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60" w:line="320" w:lineRule="exact"/>
      </w:pPr>
      <w:r>
        <w:rPr>
          <w:rFonts w:ascii="Georgia" w:hAnsi="Georgia"/>
          <w:sz w:val="22"/>
        </w:rPr>
        <w:t>Ich habe dieses Buch geschrieben, weil ich glaube, dass du es verdienst, dein Leben ohne dieses Gewicht zu leben.</w:t>
      </w:r>
    </w:p>
    <w:p>
      <w:pPr>
        <w:spacing w:after="160" w:line="320" w:lineRule="exact"/>
      </w:pPr>
      <w:r>
        <w:rPr>
          <w:rFonts w:ascii="Georgia" w:hAnsi="Georgia"/>
          <w:sz w:val="22"/>
        </w:rPr>
        <w:t>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60" w:line="320" w:lineRule="exact"/>
      </w:pPr>
      <w:r>
        <w:rPr>
          <w:rFonts w:ascii="Georgia" w:hAnsi="Georgia"/>
          <w:sz w:val="22"/>
        </w:rPr>
        <w:t>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60" w:line="320" w:lineRule="exact"/>
      </w:pPr>
      <w:r>
        <w:rPr>
          <w:rFonts w:ascii="Georgia" w:hAnsi="Georgia"/>
          <w:sz w:val="22"/>
        </w:rPr>
        <w:t>Du bist eine Frau, die das Beste gegeben hat, was sie hatte. In manchen Momenten war das viel. In anderen war es das, was gerade möglich war. Beides ist menschlich. Beides verdient Würde.</w:t>
      </w:r>
    </w:p>
    <w:p>
      <w:pPr>
        <w:spacing w:after="160" w:line="320" w:lineRule="exact"/>
      </w:pPr>
      <w:r>
        <w:rPr>
          <w:rFonts w:ascii="Georgia" w:hAnsi="Georgia"/>
          <w:sz w:val="22"/>
        </w:rPr>
        <w:t>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60" w:line="320" w:lineRule="exact"/>
      </w:pPr>
      <w:r>
        <w:rPr>
          <w:rFonts w:ascii="Georgia" w:hAnsi="Georgia"/>
          <w:sz w:val="22"/>
        </w:rPr>
        <w:t>Was ich dir versprechen kann: dass Verstehen der Anfang ist. Dass jedes Mal, wenn du das Schuldgefühl bemerkst und weisst, woher es kommt, sich etwas verändert. Langsam. Manchmal kaum merklich. Aber real.</w:t>
      </w:r>
    </w:p>
    <w:p>
      <w:pPr>
        <w:spacing w:after="160" w:line="320" w:lineRule="exact"/>
      </w:pPr>
      <w:r>
        <w:rPr>
          <w:rFonts w:ascii="Georgia" w:hAnsi="Georgia"/>
          <w:sz w:val="22"/>
        </w:rPr>
        <w:t>Was ich dir wünsche, ist nicht das Ende des Gewissens. Das gesunde Gewissen ist wertvoll. Es zeigt dir, was dir wichtig ist, was du verletzt hast, was du ändern möchtest. Es ist ein Kompass. Behalte ihn.</w:t>
      </w:r>
    </w:p>
    <w:p>
      <w:pPr>
        <w:spacing w:after="160" w:line="320" w:lineRule="exact"/>
      </w:pPr>
      <w:r>
        <w:rPr>
          <w:rFonts w:ascii="Georgia" w:hAnsi="Georgia"/>
          <w:sz w:val="22"/>
        </w:rPr>
        <w:t>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60" w:line="320" w:lineRule="exact"/>
      </w:pPr>
      <w:r>
        <w:rPr>
          <w:rFonts w:ascii="Georgia" w:hAnsi="Georgia"/>
          <w:sz w:val="22"/>
        </w:rPr>
        <w:t>Du bist genug. Du warst es immer.</w:t>
      </w:r>
    </w:p>
    <w:p>
      <w:pPr>
        <w:spacing w:after="160" w:line="320" w:lineRule="exact"/>
      </w:pPr>
      <w:r>
        <w:rPr>
          <w:rFonts w:ascii="Georgia" w:hAnsi="Georgia"/>
          <w:sz w:val="22"/>
        </w:rPr>
        <w:t>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60" w:line="320" w:lineRule="exact"/>
      </w:pPr>
      <w:r>
        <w:rPr>
          <w:rFonts w:ascii="Georgia" w:hAnsi="Georgia"/>
          <w:sz w:val="22"/>
        </w:rPr>
        <w:t>Das ist das Einzige, das ich dir wirklich mitgeben möchte.</w:t>
      </w:r>
    </w:p>
    <w:p>
      <w:pPr>
        <w:spacing w:after="160" w:line="320" w:lineRule="exact"/>
      </w:pPr>
      <w:r>
        <w:rPr>
          <w:rFonts w:ascii="Georgia" w:hAnsi="Georgia"/>
          <w:sz w:val="22"/>
        </w:rPr>
        <w:t>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60" w:line="320" w:lineRule="exact"/>
      </w:pPr>
      <w:r>
        <w:rPr>
          <w:rFonts w:ascii="Georgia" w:hAnsi="Georgia"/>
          <w:sz w:val="22"/>
        </w:rPr>
        <w:t>Ich bin froh, dass du dieses Buch gelesen hast.</w:t>
      </w:r>
    </w:p>
    <w:p>
      <w:pPr>
        <w:spacing w:after="160" w:line="320" w:lineRule="exact"/>
      </w:pPr>
      <w:r>
        <w:rPr>
          <w:rFonts w:ascii="Georgia" w:hAnsi="Georgia"/>
          <w:sz w:val="22"/>
        </w:rPr>
        <w:t>Petra Tanner Safe to Thrive</w:t>
      </w:r>
    </w:p>
    <w:p>
      <w:pPr>
        <w:spacing w:before="0" w:after="0"/>
      </w:pPr>
      <w:r>
        <w:br w:type="page"/>
      </w:r>
    </w:p>
    <w:p>
      <w:pPr>
        <w:pStyle w:val="Heading1"/>
        <w:spacing w:after="320"/>
      </w:pPr>
      <w:r>
        <w:rPr>
          <w:rFonts w:ascii="Georgia" w:hAnsi="Georgia"/>
          <w:sz w:val="36"/>
        </w:rPr>
        <w:t>Danksagung</w:t>
      </w:r>
    </w:p>
    <w:p>
      <w:pPr>
        <w:spacing w:after="160" w:line="320" w:lineRule="exact"/>
      </w:pPr>
      <w:r>
        <w:rPr>
          <w:rFonts w:ascii="Georgia" w:hAnsi="Georgia"/>
          <w:sz w:val="22"/>
        </w:rPr>
        <w:t>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60" w:line="320" w:lineRule="exact"/>
      </w:pPr>
      <w:r>
        <w:rPr>
          <w:rFonts w:ascii="Georgia" w:hAnsi="Georgia"/>
          <w:sz w:val="22"/>
        </w:rPr>
        <w:t>Und dir: Danke, dass du dir die Zeit genommen hast, hinzuschauen. Das ist keine Kleinigkeit.</w:t>
      </w:r>
    </w:p>
    <w:p>
      <w:pPr>
        <w:spacing w:before="0" w:after="0"/>
      </w:pPr>
      <w:r>
        <w:br w:type="page"/>
      </w:r>
    </w:p>
    <w:p>
      <w:pPr>
        <w:pStyle w:val="Heading1"/>
        <w:spacing w:after="320"/>
      </w:pPr>
      <w:r>
        <w:rPr>
          <w:rFonts w:ascii="Georgia" w:hAnsi="Georgia"/>
          <w:sz w:val="36"/>
        </w:rPr>
        <w:t>Über die Autorin</w:t>
      </w:r>
    </w:p>
    <w:p>
      <w:pPr>
        <w:spacing w:after="160" w:line="320" w:lineRule="exact"/>
      </w:pPr>
      <w:r>
        <w:rPr>
          <w:rFonts w:ascii="Georgia" w:hAnsi="Georgia"/>
          <w:sz w:val="22"/>
        </w:rPr>
        <w:t>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60" w:line="320" w:lineRule="exact"/>
      </w:pPr>
      <w:r>
        <w:rPr>
          <w:rFonts w:ascii="Georgia" w:hAnsi="Georgia"/>
          <w:sz w:val="22"/>
        </w:rPr>
        <w:t>Sie glaubt daran, dass Verstehen der Anfang von Veränderung ist. Und dass jede Frau das Recht hat, ihr Leben ohne chronisches Schuldgefühl zu leben, nicht weil sie es sich verdient hat, sondern weil sie es schlicht darf.</w:t>
      </w:r>
    </w:p>
    <w:p>
      <w:pPr>
        <w:spacing w:after="160" w:line="320" w:lineRule="exact"/>
      </w:pPr>
      <w:r>
        <w:rPr>
          <w:rFonts w:ascii="Georgia" w:hAnsi="Georgia"/>
          <w:sz w:val="22"/>
        </w:rPr>
        <w:t>„Das schlechte Gewissen" ist ihr viertes Buch.</w:t>
      </w:r>
    </w:p>
    <w:p>
      <w:pPr>
        <w:spacing w:after="160" w:line="320" w:lineRule="exact"/>
      </w:pPr>
      <w:r>
        <w:rPr>
          <w:rFonts w:ascii="Georgia" w:hAnsi="Georgia"/>
          <w:sz w:val="22"/>
        </w:rPr>
        <w:t>Kontakt: beyondlimitsnow25@gmail.com</w:t>
      </w:r>
    </w:p>
    <w:p>
      <w:pPr>
        <w:spacing w:before="0" w:after="0"/>
      </w:pPr>
      <w:r>
        <w:br w:type="page"/>
      </w:r>
    </w:p>
    <w:p>
      <w:pPr>
        <w:pStyle w:val="Heading1"/>
        <w:spacing w:after="320"/>
      </w:pPr>
      <w:r>
        <w:rPr>
          <w:rFonts w:ascii="Georgia" w:hAnsi="Georgia"/>
          <w:sz w:val="36"/>
        </w:rPr>
        <w:t>Wenn du mehr möchtest</w:t>
      </w:r>
    </w:p>
    <w:p>
      <w:pPr>
        <w:spacing w:after="160" w:line="320" w:lineRule="exact"/>
      </w:pPr>
      <w:r>
        <w:rPr>
          <w:rFonts w:ascii="Georgia" w:hAnsi="Georgia"/>
          <w:sz w:val="22"/>
        </w:rPr>
        <w:t>Manchmal braucht es mehr als ein Buch.</w:t>
      </w:r>
    </w:p>
    <w:p>
      <w:pPr>
        <w:spacing w:after="160" w:line="320" w:lineRule="exact"/>
      </w:pPr>
      <w:r>
        <w:rPr>
          <w:rFonts w:ascii="Georgia" w:hAnsi="Georgia"/>
          <w:sz w:val="22"/>
        </w:rPr>
        <w:t>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60" w:line="320" w:lineRule="exact"/>
      </w:pPr>
      <w:r>
        <w:rPr>
          <w:rFonts w:ascii="Georgia" w:hAnsi="Georgia"/>
          <w:sz w:val="22"/>
        </w:rPr>
        <w:t>beyondlimitsnow25@gmail.com</w:t>
      </w:r>
    </w:p>
    <w:p>
      <w:pPr>
        <w:spacing w:before="0" w:after="0"/>
      </w:pPr>
      <w:r>
        <w:br w:type="page"/>
      </w:r>
    </w:p>
    <w:p>
      <w:pPr>
        <w:pStyle w:val="Heading1"/>
        <w:spacing w:after="320"/>
      </w:pPr>
      <w:r>
        <w:rPr>
          <w:rFonts w:ascii="Georgia" w:hAnsi="Georgia"/>
          <w:sz w:val="36"/>
        </w:rPr>
        <w:t>Impressum</w:t>
      </w:r>
    </w:p>
    <w:p>
      <w:pPr>
        <w:spacing w:after="160" w:line="320" w:lineRule="exact"/>
      </w:pPr>
      <w:r>
        <w:rPr>
          <w:rFonts w:ascii="Georgia" w:hAnsi="Georgia"/>
          <w:sz w:val="22"/>
        </w:rPr>
        <w:t>© 2026 Petra Tanner Safe to Thrive, Schweiz Alle Rechte vorbehalten.</w:t>
      </w:r>
    </w:p>
    <w:p>
      <w:pPr>
        <w:spacing w:after="160" w:line="320" w:lineRule="exact"/>
      </w:pPr>
      <w:r>
        <w:rPr>
          <w:rFonts w:ascii="Georgia" w:hAnsi="Georgia"/>
          <w:sz w:val="22"/>
        </w:rPr>
        <w:t>Kontakt: beyondlimitsnow25@gmail.com</w:t>
      </w:r>
    </w:p>
    <w:p>
      <w:pPr>
        <w:spacing w:after="160" w:line="320" w:lineRule="exact"/>
      </w:pPr>
      <w:r>
        <w:rPr>
          <w:rFonts w:ascii="Georgia" w:hAnsi="Georgia"/>
          <w:b/>
          <w:sz w:val="22"/>
        </w:rPr>
        <w:t>Haftungsausschluss:</w:t>
      </w:r>
      <w:r>
        <w:rPr>
          <w:rFonts w:ascii="Georgia" w:hAnsi="Georgia"/>
          <w:sz w:val="22"/>
        </w:rPr>
        <w:t xml:space="preserve">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rsidR="00FC693F" w:rsidRPr="0006063C" w:rsidSect="00034616">
      <w:pgSz w:w="7920" w:h="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