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02454" w14:textId="2C029DAF" w:rsidR="002E2789" w:rsidRPr="001C30A7" w:rsidRDefault="00240972" w:rsidP="00845DD8">
      <w:pPr>
        <w:shd w:val="clear" w:color="auto" w:fill="FFFFFF"/>
        <w:jc w:val="center"/>
        <w:rPr>
          <w:rFonts w:eastAsia="Times New Roman" w:cs="Arial"/>
          <w:color w:val="000000" w:themeColor="text1"/>
          <w:kern w:val="0"/>
          <w:lang w:val="da-DK"/>
          <w14:ligatures w14:val="none"/>
        </w:rPr>
      </w:pPr>
      <w:r w:rsidRPr="001C30A7">
        <w:rPr>
          <w:rFonts w:eastAsia="Times New Roman" w:cs="Arial"/>
          <w:noProof/>
          <w:color w:val="000000" w:themeColor="text1"/>
          <w:kern w:val="0"/>
          <w:lang w:val="da-DK"/>
          <w14:ligatures w14:val="none"/>
        </w:rPr>
        <w:drawing>
          <wp:anchor distT="0" distB="0" distL="114300" distR="114300" simplePos="0" relativeHeight="251666432" behindDoc="0" locked="0" layoutInCell="1" allowOverlap="1" wp14:anchorId="52800C9C" wp14:editId="37C4DF06">
            <wp:simplePos x="0" y="0"/>
            <wp:positionH relativeFrom="column">
              <wp:posOffset>-768985</wp:posOffset>
            </wp:positionH>
            <wp:positionV relativeFrom="paragraph">
              <wp:posOffset>563880</wp:posOffset>
            </wp:positionV>
            <wp:extent cx="7498080" cy="3871595"/>
            <wp:effectExtent l="0" t="0" r="0" b="1905"/>
            <wp:wrapSquare wrapText="bothSides"/>
            <wp:docPr id="1998955368"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955368" name="Picture 1" descr="A screenshot of a websit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7498080" cy="3871595"/>
                    </a:xfrm>
                    <a:prstGeom prst="rect">
                      <a:avLst/>
                    </a:prstGeom>
                  </pic:spPr>
                </pic:pic>
              </a:graphicData>
            </a:graphic>
            <wp14:sizeRelH relativeFrom="page">
              <wp14:pctWidth>0</wp14:pctWidth>
            </wp14:sizeRelH>
            <wp14:sizeRelV relativeFrom="page">
              <wp14:pctHeight>0</wp14:pctHeight>
            </wp14:sizeRelV>
          </wp:anchor>
        </w:drawing>
      </w:r>
      <w:r w:rsidR="00302ECF" w:rsidRPr="001C30A7">
        <w:rPr>
          <w:rFonts w:eastAsia="Times New Roman" w:cs="Arial"/>
          <w:noProof/>
          <w:color w:val="000000" w:themeColor="text1"/>
          <w:kern w:val="0"/>
          <w:lang w:val="da-DK"/>
          <w14:ligatures w14:val="none"/>
        </w:rPr>
        <w:drawing>
          <wp:anchor distT="0" distB="0" distL="114300" distR="114300" simplePos="0" relativeHeight="251667456" behindDoc="0" locked="0" layoutInCell="1" allowOverlap="1" wp14:anchorId="087213B7" wp14:editId="45E29B5C">
            <wp:simplePos x="0" y="0"/>
            <wp:positionH relativeFrom="column">
              <wp:posOffset>5879758</wp:posOffset>
            </wp:positionH>
            <wp:positionV relativeFrom="paragraph">
              <wp:posOffset>-116205</wp:posOffset>
            </wp:positionV>
            <wp:extent cx="544195" cy="544195"/>
            <wp:effectExtent l="0" t="0" r="1905" b="1905"/>
            <wp:wrapNone/>
            <wp:docPr id="1819352505" name="Picture 1" descr="A logo on a green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352505" name="Picture 1" descr="A logo on a green background&#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4195" cy="544195"/>
                    </a:xfrm>
                    <a:prstGeom prst="rect">
                      <a:avLst/>
                    </a:prstGeom>
                  </pic:spPr>
                </pic:pic>
              </a:graphicData>
            </a:graphic>
            <wp14:sizeRelH relativeFrom="page">
              <wp14:pctWidth>0</wp14:pctWidth>
            </wp14:sizeRelH>
            <wp14:sizeRelV relativeFrom="page">
              <wp14:pctHeight>0</wp14:pctHeight>
            </wp14:sizeRelV>
          </wp:anchor>
        </w:drawing>
      </w:r>
      <w:r w:rsidR="004B0503" w:rsidRPr="001C30A7">
        <w:rPr>
          <w:rFonts w:eastAsia="Times New Roman" w:cs="Arial"/>
          <w:b/>
          <w:bCs/>
          <w:color w:val="000000" w:themeColor="text1"/>
          <w:kern w:val="0"/>
          <w:sz w:val="36"/>
          <w:szCs w:val="36"/>
          <w:lang w:val="da-DK"/>
          <w14:ligatures w14:val="none"/>
        </w:rPr>
        <w:t>Bachelor Projekt</w:t>
      </w:r>
      <w:r w:rsidR="002E2789" w:rsidRPr="001C30A7">
        <w:rPr>
          <w:rFonts w:eastAsia="Times New Roman" w:cs="Arial"/>
          <w:b/>
          <w:bCs/>
          <w:color w:val="000000" w:themeColor="text1"/>
          <w:kern w:val="0"/>
          <w:sz w:val="36"/>
          <w:szCs w:val="36"/>
          <w:lang w:val="da-DK"/>
          <w14:ligatures w14:val="none"/>
        </w:rPr>
        <w:t xml:space="preserve"> – </w:t>
      </w:r>
      <w:r w:rsidR="00DD12C9" w:rsidRPr="001C30A7">
        <w:rPr>
          <w:rFonts w:eastAsia="Times New Roman" w:cs="Arial"/>
          <w:b/>
          <w:bCs/>
          <w:color w:val="000000" w:themeColor="text1"/>
          <w:kern w:val="0"/>
          <w:sz w:val="36"/>
          <w:szCs w:val="36"/>
          <w:lang w:val="da-DK"/>
          <w14:ligatures w14:val="none"/>
        </w:rPr>
        <w:t>MUNCHORA</w:t>
      </w:r>
    </w:p>
    <w:p w14:paraId="7670CECA" w14:textId="0F3E4CEE" w:rsidR="00DD12C9" w:rsidRPr="001C30A7" w:rsidRDefault="00DD12C9" w:rsidP="00DD12C9">
      <w:pPr>
        <w:shd w:val="clear" w:color="auto" w:fill="FFFFFF"/>
        <w:rPr>
          <w:rFonts w:eastAsia="Times New Roman" w:cs="Arial"/>
          <w:color w:val="000000" w:themeColor="text1"/>
          <w:kern w:val="0"/>
          <w:lang w:val="da-DK"/>
          <w14:ligatures w14:val="none"/>
        </w:rPr>
      </w:pPr>
    </w:p>
    <w:p w14:paraId="5F9B9169" w14:textId="45643806" w:rsidR="00DD12C9" w:rsidRPr="001C30A7" w:rsidRDefault="00DD12C9" w:rsidP="00DD12C9">
      <w:pPr>
        <w:shd w:val="clear" w:color="auto" w:fill="FFFFFF"/>
        <w:rPr>
          <w:rFonts w:eastAsia="Times New Roman" w:cs="Arial"/>
          <w:color w:val="000000" w:themeColor="text1"/>
          <w:kern w:val="0"/>
          <w:lang w:val="da-DK"/>
          <w14:ligatures w14:val="none"/>
        </w:rPr>
      </w:pPr>
    </w:p>
    <w:p w14:paraId="77C81403" w14:textId="39099AD4" w:rsidR="004B0503" w:rsidRPr="001C30A7" w:rsidRDefault="004B0503" w:rsidP="00DD12C9">
      <w:pPr>
        <w:shd w:val="clear" w:color="auto" w:fill="FFFFFF"/>
        <w:rPr>
          <w:rFonts w:eastAsia="Times New Roman" w:cs="Arial"/>
          <w:color w:val="000000" w:themeColor="text1"/>
          <w:kern w:val="0"/>
          <w:lang w:val="da-DK"/>
          <w14:ligatures w14:val="none"/>
        </w:rPr>
      </w:pPr>
      <w:r w:rsidRPr="001C30A7">
        <w:rPr>
          <w:rFonts w:eastAsia="Times New Roman" w:cs="Arial"/>
          <w:b/>
          <w:bCs/>
          <w:color w:val="000000" w:themeColor="text1"/>
          <w:kern w:val="0"/>
          <w:lang w:val="da-DK"/>
          <w14:ligatures w14:val="none"/>
        </w:rPr>
        <w:t>Holdbetegnelse</w:t>
      </w:r>
      <w:r w:rsidRPr="001C30A7">
        <w:rPr>
          <w:rFonts w:eastAsia="Times New Roman" w:cs="Arial"/>
          <w:b/>
          <w:bCs/>
          <w:color w:val="000000" w:themeColor="text1"/>
          <w:kern w:val="0"/>
          <w:lang w:val="da-DK"/>
          <w14:ligatures w14:val="none"/>
        </w:rPr>
        <w:tab/>
      </w:r>
      <w:r w:rsidRPr="001C30A7">
        <w:rPr>
          <w:rFonts w:eastAsia="Times New Roman" w:cs="Arial"/>
          <w:b/>
          <w:bCs/>
          <w:color w:val="000000" w:themeColor="text1"/>
          <w:kern w:val="0"/>
          <w:lang w:val="da-DK"/>
          <w14:ligatures w14:val="none"/>
        </w:rPr>
        <w:tab/>
      </w:r>
      <w:r w:rsidRPr="001C30A7">
        <w:rPr>
          <w:rFonts w:eastAsia="Times New Roman" w:cs="Arial"/>
          <w:color w:val="000000" w:themeColor="text1"/>
          <w:kern w:val="0"/>
          <w:lang w:val="da-DK"/>
          <w14:ligatures w14:val="none"/>
        </w:rPr>
        <w:t>SOFT-GBG-F25A</w:t>
      </w:r>
    </w:p>
    <w:p w14:paraId="4A8C013D" w14:textId="77777777" w:rsidR="004B0503" w:rsidRPr="001C30A7" w:rsidRDefault="004B0503" w:rsidP="00DD12C9">
      <w:pPr>
        <w:shd w:val="clear" w:color="auto" w:fill="FFFFFF"/>
        <w:rPr>
          <w:rFonts w:eastAsia="Times New Roman" w:cs="Arial"/>
          <w:b/>
          <w:bCs/>
          <w:color w:val="000000" w:themeColor="text1"/>
          <w:kern w:val="0"/>
          <w:lang w:val="da-DK"/>
          <w14:ligatures w14:val="none"/>
        </w:rPr>
      </w:pPr>
    </w:p>
    <w:p w14:paraId="6E264335" w14:textId="4FD349EE" w:rsidR="00DD12C9" w:rsidRPr="00380318" w:rsidRDefault="00037609" w:rsidP="00DD12C9">
      <w:pPr>
        <w:shd w:val="clear" w:color="auto" w:fill="FFFFFF"/>
        <w:rPr>
          <w:rFonts w:eastAsia="Times New Roman" w:cs="Arial"/>
          <w:color w:val="000000" w:themeColor="text1"/>
          <w:kern w:val="0"/>
          <w14:ligatures w14:val="none"/>
        </w:rPr>
      </w:pPr>
      <w:r w:rsidRPr="00380318">
        <w:rPr>
          <w:rFonts w:eastAsia="Times New Roman" w:cs="Arial"/>
          <w:b/>
          <w:bCs/>
          <w:color w:val="000000" w:themeColor="text1"/>
          <w:kern w:val="0"/>
          <w14:ligatures w14:val="none"/>
        </w:rPr>
        <w:t>Site</w:t>
      </w:r>
      <w:r w:rsidRPr="00380318">
        <w:rPr>
          <w:rFonts w:eastAsia="Times New Roman" w:cs="Arial"/>
          <w:b/>
          <w:bCs/>
          <w:color w:val="000000" w:themeColor="text1"/>
          <w:kern w:val="0"/>
          <w:sz w:val="28"/>
          <w:szCs w:val="28"/>
          <w14:ligatures w14:val="none"/>
        </w:rPr>
        <w:tab/>
      </w:r>
      <w:r w:rsidRPr="00380318">
        <w:rPr>
          <w:rFonts w:eastAsia="Times New Roman" w:cs="Arial"/>
          <w:b/>
          <w:bCs/>
          <w:color w:val="000000" w:themeColor="text1"/>
          <w:kern w:val="0"/>
          <w:sz w:val="28"/>
          <w:szCs w:val="28"/>
          <w14:ligatures w14:val="none"/>
        </w:rPr>
        <w:tab/>
      </w:r>
      <w:r w:rsidRPr="00380318">
        <w:rPr>
          <w:rFonts w:eastAsia="Times New Roman" w:cs="Arial"/>
          <w:b/>
          <w:bCs/>
          <w:color w:val="000000" w:themeColor="text1"/>
          <w:kern w:val="0"/>
          <w:sz w:val="28"/>
          <w:szCs w:val="28"/>
          <w14:ligatures w14:val="none"/>
        </w:rPr>
        <w:tab/>
      </w:r>
      <w:r w:rsidR="00EC0E47" w:rsidRPr="00380318">
        <w:rPr>
          <w:rFonts w:eastAsia="Times New Roman" w:cs="Arial"/>
          <w:b/>
          <w:bCs/>
          <w:color w:val="000000" w:themeColor="text1"/>
          <w:kern w:val="0"/>
          <w:sz w:val="28"/>
          <w:szCs w:val="28"/>
          <w14:ligatures w14:val="none"/>
        </w:rPr>
        <w:tab/>
      </w:r>
      <w:hyperlink r:id="rId10" w:history="1">
        <w:r w:rsidR="00EC0E47" w:rsidRPr="00380318">
          <w:rPr>
            <w:rStyle w:val="Hyperlink"/>
            <w:rFonts w:eastAsia="Times New Roman" w:cs="Arial"/>
            <w:kern w:val="0"/>
            <w14:ligatures w14:val="none"/>
          </w:rPr>
          <w:t>https://munchora.pro</w:t>
        </w:r>
      </w:hyperlink>
    </w:p>
    <w:p w14:paraId="16194F58" w14:textId="77777777" w:rsidR="009A47A7" w:rsidRPr="00380318" w:rsidRDefault="009A47A7" w:rsidP="00DD12C9">
      <w:pPr>
        <w:shd w:val="clear" w:color="auto" w:fill="FFFFFF"/>
        <w:rPr>
          <w:rFonts w:eastAsia="Times New Roman" w:cs="Arial"/>
          <w:b/>
          <w:bCs/>
          <w:color w:val="000000" w:themeColor="text1"/>
          <w:kern w:val="0"/>
          <w14:ligatures w14:val="none"/>
        </w:rPr>
      </w:pPr>
    </w:p>
    <w:p w14:paraId="4FC0214C" w14:textId="0ED40E7B" w:rsidR="00DD12C9" w:rsidRPr="00380318" w:rsidRDefault="00DD12C9" w:rsidP="00EC0E47">
      <w:pPr>
        <w:shd w:val="clear" w:color="auto" w:fill="FFFFFF"/>
        <w:rPr>
          <w:rFonts w:eastAsia="Times New Roman" w:cs="Arial"/>
          <w:color w:val="000000" w:themeColor="text1"/>
          <w:kern w:val="0"/>
          <w14:ligatures w14:val="none"/>
        </w:rPr>
      </w:pPr>
      <w:r w:rsidRPr="00380318">
        <w:rPr>
          <w:rFonts w:eastAsia="Times New Roman" w:cs="Arial"/>
          <w:b/>
          <w:bCs/>
          <w:i/>
          <w:iCs/>
          <w:color w:val="000000" w:themeColor="text1"/>
          <w:kern w:val="0"/>
          <w14:ligatures w14:val="none"/>
        </w:rPr>
        <w:t>Alexander Christensen</w:t>
      </w:r>
      <w:r w:rsidRPr="00380318">
        <w:rPr>
          <w:rFonts w:eastAsia="Times New Roman" w:cs="Arial"/>
          <w:color w:val="000000" w:themeColor="text1"/>
          <w:kern w:val="0"/>
          <w14:ligatures w14:val="none"/>
        </w:rPr>
        <w:t xml:space="preserve"> </w:t>
      </w:r>
      <w:r w:rsidRPr="00380318">
        <w:rPr>
          <w:rFonts w:eastAsia="Times New Roman" w:cs="Arial"/>
          <w:color w:val="000000" w:themeColor="text1"/>
          <w:kern w:val="0"/>
          <w14:ligatures w14:val="none"/>
        </w:rPr>
        <w:tab/>
      </w:r>
      <w:hyperlink r:id="rId11" w:history="1">
        <w:r w:rsidR="00EC0E47" w:rsidRPr="00380318">
          <w:rPr>
            <w:rStyle w:val="Hyperlink"/>
            <w:rFonts w:eastAsia="Times New Roman" w:cs="Arial"/>
            <w:kern w:val="0"/>
            <w14:ligatures w14:val="none"/>
          </w:rPr>
          <w:t>https://github.com/realkoder</w:t>
        </w:r>
      </w:hyperlink>
    </w:p>
    <w:p w14:paraId="3F7212BC" w14:textId="77777777" w:rsidR="001C275E" w:rsidRPr="00380318" w:rsidRDefault="001C275E" w:rsidP="00E21A01">
      <w:pPr>
        <w:shd w:val="clear" w:color="auto" w:fill="FFFFFF"/>
        <w:rPr>
          <w:rFonts w:eastAsia="Times New Roman" w:cs="Arial"/>
          <w:color w:val="000000" w:themeColor="text1"/>
          <w:kern w:val="0"/>
          <w14:ligatures w14:val="none"/>
        </w:rPr>
      </w:pPr>
    </w:p>
    <w:p w14:paraId="0720BD34" w14:textId="46D4715E" w:rsidR="00D01798" w:rsidRPr="001C30A7" w:rsidRDefault="004B0503" w:rsidP="00E21A01">
      <w:pPr>
        <w:shd w:val="clear" w:color="auto" w:fill="FFFFFF"/>
        <w:rPr>
          <w:rFonts w:eastAsia="Times New Roman" w:cs="Arial"/>
          <w:i/>
          <w:iCs/>
          <w:color w:val="3B3B3B"/>
          <w:kern w:val="0"/>
          <w:lang w:val="da-DK"/>
          <w14:ligatures w14:val="none"/>
        </w:rPr>
      </w:pPr>
      <w:r w:rsidRPr="001C30A7">
        <w:rPr>
          <w:rFonts w:eastAsia="Times New Roman" w:cs="Arial"/>
          <w:b/>
          <w:bCs/>
          <w:color w:val="3B3B3B"/>
          <w:kern w:val="0"/>
          <w:lang w:val="da-DK"/>
          <w14:ligatures w14:val="none"/>
        </w:rPr>
        <w:t>Dato for aflevering</w:t>
      </w:r>
      <w:r w:rsidRPr="001C30A7">
        <w:rPr>
          <w:rFonts w:eastAsia="Times New Roman" w:cs="Arial"/>
          <w:color w:val="3B3B3B"/>
          <w:kern w:val="0"/>
          <w:lang w:val="da-DK"/>
          <w14:ligatures w14:val="none"/>
        </w:rPr>
        <w:tab/>
      </w:r>
      <w:r w:rsidRPr="001C30A7">
        <w:rPr>
          <w:rFonts w:eastAsia="Times New Roman" w:cs="Arial"/>
          <w:color w:val="3B3B3B"/>
          <w:kern w:val="0"/>
          <w:lang w:val="da-DK"/>
          <w14:ligatures w14:val="none"/>
        </w:rPr>
        <w:tab/>
      </w:r>
      <w:r w:rsidRPr="001C30A7">
        <w:rPr>
          <w:rFonts w:eastAsia="Times New Roman" w:cs="Arial"/>
          <w:i/>
          <w:iCs/>
          <w:color w:val="3B3B3B"/>
          <w:kern w:val="0"/>
          <w:lang w:val="da-DK"/>
          <w14:ligatures w14:val="none"/>
        </w:rPr>
        <w:t>01</w:t>
      </w:r>
      <w:r w:rsidR="00DD12C9" w:rsidRPr="001C30A7">
        <w:rPr>
          <w:rFonts w:eastAsia="Times New Roman" w:cs="Arial"/>
          <w:i/>
          <w:iCs/>
          <w:color w:val="3B3B3B"/>
          <w:kern w:val="0"/>
          <w:lang w:val="da-DK"/>
          <w14:ligatures w14:val="none"/>
        </w:rPr>
        <w:t>/</w:t>
      </w:r>
      <w:r w:rsidRPr="001C30A7">
        <w:rPr>
          <w:rFonts w:eastAsia="Times New Roman" w:cs="Arial"/>
          <w:i/>
          <w:iCs/>
          <w:color w:val="3B3B3B"/>
          <w:kern w:val="0"/>
          <w:lang w:val="da-DK"/>
          <w14:ligatures w14:val="none"/>
        </w:rPr>
        <w:t>06</w:t>
      </w:r>
      <w:r w:rsidR="00DD12C9" w:rsidRPr="001C30A7">
        <w:rPr>
          <w:rFonts w:eastAsia="Times New Roman" w:cs="Arial"/>
          <w:i/>
          <w:iCs/>
          <w:color w:val="3B3B3B"/>
          <w:kern w:val="0"/>
          <w:lang w:val="da-DK"/>
          <w14:ligatures w14:val="none"/>
        </w:rPr>
        <w:t>-202</w:t>
      </w:r>
      <w:r w:rsidRPr="001C30A7">
        <w:rPr>
          <w:rFonts w:eastAsia="Times New Roman" w:cs="Arial"/>
          <w:i/>
          <w:iCs/>
          <w:color w:val="3B3B3B"/>
          <w:kern w:val="0"/>
          <w:lang w:val="da-DK"/>
          <w14:ligatures w14:val="none"/>
        </w:rPr>
        <w:t>6</w:t>
      </w:r>
    </w:p>
    <w:p w14:paraId="7468E524" w14:textId="0606964A" w:rsidR="00464739" w:rsidRPr="001C30A7" w:rsidRDefault="00464739" w:rsidP="00464739">
      <w:pPr>
        <w:shd w:val="clear" w:color="auto" w:fill="FFFFFF"/>
        <w:jc w:val="left"/>
        <w:rPr>
          <w:rFonts w:eastAsia="Times New Roman" w:cs="Arial"/>
          <w:color w:val="3B3B3B"/>
          <w:kern w:val="0"/>
          <w:lang w:val="da-DK"/>
          <w14:ligatures w14:val="none"/>
        </w:rPr>
      </w:pPr>
    </w:p>
    <w:p w14:paraId="7AFF9F14" w14:textId="77777777" w:rsidR="00380318" w:rsidRDefault="00380318" w:rsidP="00464739">
      <w:pPr>
        <w:shd w:val="clear" w:color="auto" w:fill="FFFFFF"/>
        <w:jc w:val="left"/>
        <w:rPr>
          <w:rFonts w:eastAsia="Times New Roman" w:cs="Arial"/>
          <w:color w:val="3B3B3B"/>
          <w:kern w:val="0"/>
          <w:lang w:val="da-DK"/>
          <w14:ligatures w14:val="none"/>
        </w:rPr>
      </w:pPr>
    </w:p>
    <w:p w14:paraId="0FF33E33" w14:textId="77777777" w:rsidR="00AF197A" w:rsidRPr="001C30A7" w:rsidRDefault="00AF197A" w:rsidP="00464739">
      <w:pPr>
        <w:shd w:val="clear" w:color="auto" w:fill="FFFFFF"/>
        <w:jc w:val="left"/>
        <w:rPr>
          <w:rFonts w:eastAsia="Times New Roman" w:cs="Arial"/>
          <w:color w:val="3B3B3B"/>
          <w:kern w:val="0"/>
          <w:lang w:val="da-DK"/>
          <w14:ligatures w14:val="none"/>
        </w:rPr>
      </w:pPr>
    </w:p>
    <w:sdt>
      <w:sdtPr>
        <w:rPr>
          <w:rFonts w:eastAsiaTheme="minorHAnsi" w:cstheme="minorBidi"/>
          <w:b w:val="0"/>
          <w:bCs w:val="0"/>
          <w:color w:val="0E2841" w:themeColor="text2"/>
          <w:kern w:val="2"/>
          <w:sz w:val="24"/>
          <w:szCs w:val="24"/>
          <w:lang w:val="da-DK"/>
          <w14:ligatures w14:val="standardContextual"/>
        </w:rPr>
        <w:id w:val="-833212005"/>
        <w:docPartObj>
          <w:docPartGallery w:val="Table of Contents"/>
          <w:docPartUnique/>
        </w:docPartObj>
      </w:sdtPr>
      <w:sdtEndPr>
        <w:rPr>
          <w:noProof/>
        </w:rPr>
      </w:sdtEndPr>
      <w:sdtContent>
        <w:p w14:paraId="4BB0ED8B" w14:textId="3BA870C4" w:rsidR="00DD12C9" w:rsidRPr="001C30A7" w:rsidRDefault="004B0503" w:rsidP="009D7A63">
          <w:pPr>
            <w:pStyle w:val="TOCHeading"/>
            <w:rPr>
              <w:lang w:val="da-DK"/>
            </w:rPr>
          </w:pPr>
          <w:r w:rsidRPr="001C30A7">
            <w:rPr>
              <w:lang w:val="da-DK"/>
            </w:rPr>
            <w:t>Indholdsfortegnelse</w:t>
          </w:r>
        </w:p>
        <w:p w14:paraId="0EBB6EE5" w14:textId="3CAD44F4" w:rsidR="00AF197A" w:rsidRDefault="00DD12C9">
          <w:pPr>
            <w:pStyle w:val="TOC1"/>
            <w:tabs>
              <w:tab w:val="right" w:leader="dot" w:pos="9350"/>
            </w:tabs>
            <w:rPr>
              <w:rFonts w:eastAsiaTheme="minorEastAsia"/>
              <w:b w:val="0"/>
              <w:bCs w:val="0"/>
              <w:i w:val="0"/>
              <w:iCs w:val="0"/>
              <w:noProof/>
              <w:color w:val="auto"/>
            </w:rPr>
          </w:pPr>
          <w:r w:rsidRPr="001C30A7">
            <w:rPr>
              <w:b w:val="0"/>
              <w:bCs w:val="0"/>
              <w:lang w:val="da-DK"/>
            </w:rPr>
            <w:fldChar w:fldCharType="begin"/>
          </w:r>
          <w:r w:rsidRPr="001C30A7">
            <w:rPr>
              <w:lang w:val="da-DK"/>
            </w:rPr>
            <w:instrText xml:space="preserve"> TOC \o "1-3" \h \z \u </w:instrText>
          </w:r>
          <w:r w:rsidRPr="001C30A7">
            <w:rPr>
              <w:b w:val="0"/>
              <w:bCs w:val="0"/>
              <w:lang w:val="da-DK"/>
            </w:rPr>
            <w:fldChar w:fldCharType="separate"/>
          </w:r>
          <w:hyperlink w:anchor="_Toc225071344" w:history="1">
            <w:r w:rsidR="00AF197A" w:rsidRPr="00C865BC">
              <w:rPr>
                <w:rStyle w:val="Hyperlink"/>
                <w:noProof/>
                <w:lang w:val="da-DK"/>
              </w:rPr>
              <w:t>1.0 Indledning</w:t>
            </w:r>
            <w:r w:rsidR="00AF197A">
              <w:rPr>
                <w:noProof/>
                <w:webHidden/>
              </w:rPr>
              <w:tab/>
            </w:r>
            <w:r w:rsidR="00AF197A">
              <w:rPr>
                <w:noProof/>
                <w:webHidden/>
              </w:rPr>
              <w:fldChar w:fldCharType="begin"/>
            </w:r>
            <w:r w:rsidR="00AF197A">
              <w:rPr>
                <w:noProof/>
                <w:webHidden/>
              </w:rPr>
              <w:instrText xml:space="preserve"> PAGEREF _Toc225071344 \h </w:instrText>
            </w:r>
            <w:r w:rsidR="00AF197A">
              <w:rPr>
                <w:noProof/>
                <w:webHidden/>
              </w:rPr>
            </w:r>
            <w:r w:rsidR="00AF197A">
              <w:rPr>
                <w:noProof/>
                <w:webHidden/>
              </w:rPr>
              <w:fldChar w:fldCharType="separate"/>
            </w:r>
            <w:r w:rsidR="00AF197A">
              <w:rPr>
                <w:noProof/>
                <w:webHidden/>
              </w:rPr>
              <w:t>3</w:t>
            </w:r>
            <w:r w:rsidR="00AF197A">
              <w:rPr>
                <w:noProof/>
                <w:webHidden/>
              </w:rPr>
              <w:fldChar w:fldCharType="end"/>
            </w:r>
          </w:hyperlink>
        </w:p>
        <w:p w14:paraId="4799F8B8" w14:textId="1ADC9F94" w:rsidR="00AF197A" w:rsidRDefault="00AF197A">
          <w:pPr>
            <w:pStyle w:val="TOC2"/>
            <w:tabs>
              <w:tab w:val="right" w:leader="dot" w:pos="9350"/>
            </w:tabs>
            <w:rPr>
              <w:rFonts w:eastAsiaTheme="minorEastAsia"/>
              <w:b w:val="0"/>
              <w:bCs w:val="0"/>
              <w:noProof/>
              <w:color w:val="auto"/>
              <w:sz w:val="24"/>
              <w:szCs w:val="24"/>
            </w:rPr>
          </w:pPr>
          <w:hyperlink w:anchor="_Toc225071345" w:history="1">
            <w:r w:rsidRPr="00C865BC">
              <w:rPr>
                <w:rStyle w:val="Hyperlink"/>
                <w:noProof/>
                <w:lang w:val="da-DK"/>
              </w:rPr>
              <w:t>1.1 Problemformulering</w:t>
            </w:r>
            <w:r>
              <w:rPr>
                <w:noProof/>
                <w:webHidden/>
              </w:rPr>
              <w:tab/>
            </w:r>
            <w:r>
              <w:rPr>
                <w:noProof/>
                <w:webHidden/>
              </w:rPr>
              <w:fldChar w:fldCharType="begin"/>
            </w:r>
            <w:r>
              <w:rPr>
                <w:noProof/>
                <w:webHidden/>
              </w:rPr>
              <w:instrText xml:space="preserve"> PAGEREF _Toc225071345 \h </w:instrText>
            </w:r>
            <w:r>
              <w:rPr>
                <w:noProof/>
                <w:webHidden/>
              </w:rPr>
            </w:r>
            <w:r>
              <w:rPr>
                <w:noProof/>
                <w:webHidden/>
              </w:rPr>
              <w:fldChar w:fldCharType="separate"/>
            </w:r>
            <w:r>
              <w:rPr>
                <w:noProof/>
                <w:webHidden/>
              </w:rPr>
              <w:t>3</w:t>
            </w:r>
            <w:r>
              <w:rPr>
                <w:noProof/>
                <w:webHidden/>
              </w:rPr>
              <w:fldChar w:fldCharType="end"/>
            </w:r>
          </w:hyperlink>
        </w:p>
        <w:p w14:paraId="78E78727" w14:textId="3D64D477" w:rsidR="00AF197A" w:rsidRDefault="00AF197A">
          <w:pPr>
            <w:pStyle w:val="TOC1"/>
            <w:tabs>
              <w:tab w:val="right" w:leader="dot" w:pos="9350"/>
            </w:tabs>
            <w:rPr>
              <w:rFonts w:eastAsiaTheme="minorEastAsia"/>
              <w:b w:val="0"/>
              <w:bCs w:val="0"/>
              <w:i w:val="0"/>
              <w:iCs w:val="0"/>
              <w:noProof/>
              <w:color w:val="auto"/>
            </w:rPr>
          </w:pPr>
          <w:hyperlink w:anchor="_Toc225071346" w:history="1">
            <w:r w:rsidRPr="00C865BC">
              <w:rPr>
                <w:rStyle w:val="Hyperlink"/>
                <w:noProof/>
                <w:lang w:val="da-DK"/>
              </w:rPr>
              <w:t>2.0 Systemets arkitektur</w:t>
            </w:r>
            <w:r>
              <w:rPr>
                <w:noProof/>
                <w:webHidden/>
              </w:rPr>
              <w:tab/>
            </w:r>
            <w:r>
              <w:rPr>
                <w:noProof/>
                <w:webHidden/>
              </w:rPr>
              <w:fldChar w:fldCharType="begin"/>
            </w:r>
            <w:r>
              <w:rPr>
                <w:noProof/>
                <w:webHidden/>
              </w:rPr>
              <w:instrText xml:space="preserve"> PAGEREF _Toc225071346 \h </w:instrText>
            </w:r>
            <w:r>
              <w:rPr>
                <w:noProof/>
                <w:webHidden/>
              </w:rPr>
            </w:r>
            <w:r>
              <w:rPr>
                <w:noProof/>
                <w:webHidden/>
              </w:rPr>
              <w:fldChar w:fldCharType="separate"/>
            </w:r>
            <w:r>
              <w:rPr>
                <w:noProof/>
                <w:webHidden/>
              </w:rPr>
              <w:t>4</w:t>
            </w:r>
            <w:r>
              <w:rPr>
                <w:noProof/>
                <w:webHidden/>
              </w:rPr>
              <w:fldChar w:fldCharType="end"/>
            </w:r>
          </w:hyperlink>
        </w:p>
        <w:p w14:paraId="6538DAFA" w14:textId="512E8A1E" w:rsidR="00AF197A" w:rsidRDefault="00AF197A">
          <w:pPr>
            <w:pStyle w:val="TOC2"/>
            <w:tabs>
              <w:tab w:val="right" w:leader="dot" w:pos="9350"/>
            </w:tabs>
            <w:rPr>
              <w:rFonts w:eastAsiaTheme="minorEastAsia"/>
              <w:b w:val="0"/>
              <w:bCs w:val="0"/>
              <w:noProof/>
              <w:color w:val="auto"/>
              <w:sz w:val="24"/>
              <w:szCs w:val="24"/>
            </w:rPr>
          </w:pPr>
          <w:hyperlink w:anchor="_Toc225071347" w:history="1">
            <w:r w:rsidRPr="00C865BC">
              <w:rPr>
                <w:rStyle w:val="Hyperlink"/>
                <w:noProof/>
                <w:lang w:val="da-DK"/>
              </w:rPr>
              <w:t>2.1 Microservices</w:t>
            </w:r>
            <w:r>
              <w:rPr>
                <w:noProof/>
                <w:webHidden/>
              </w:rPr>
              <w:tab/>
            </w:r>
            <w:r>
              <w:rPr>
                <w:noProof/>
                <w:webHidden/>
              </w:rPr>
              <w:fldChar w:fldCharType="begin"/>
            </w:r>
            <w:r>
              <w:rPr>
                <w:noProof/>
                <w:webHidden/>
              </w:rPr>
              <w:instrText xml:space="preserve"> PAGEREF _Toc225071347 \h </w:instrText>
            </w:r>
            <w:r>
              <w:rPr>
                <w:noProof/>
                <w:webHidden/>
              </w:rPr>
            </w:r>
            <w:r>
              <w:rPr>
                <w:noProof/>
                <w:webHidden/>
              </w:rPr>
              <w:fldChar w:fldCharType="separate"/>
            </w:r>
            <w:r>
              <w:rPr>
                <w:noProof/>
                <w:webHidden/>
              </w:rPr>
              <w:t>5</w:t>
            </w:r>
            <w:r>
              <w:rPr>
                <w:noProof/>
                <w:webHidden/>
              </w:rPr>
              <w:fldChar w:fldCharType="end"/>
            </w:r>
          </w:hyperlink>
        </w:p>
        <w:p w14:paraId="513593BE" w14:textId="16C0EA7E" w:rsidR="00AF197A" w:rsidRDefault="00AF197A">
          <w:pPr>
            <w:pStyle w:val="TOC3"/>
            <w:tabs>
              <w:tab w:val="right" w:leader="dot" w:pos="9350"/>
            </w:tabs>
            <w:rPr>
              <w:rFonts w:eastAsiaTheme="minorEastAsia"/>
              <w:noProof/>
              <w:color w:val="auto"/>
              <w:sz w:val="24"/>
              <w:szCs w:val="24"/>
            </w:rPr>
          </w:pPr>
          <w:hyperlink w:anchor="_Toc225071348" w:history="1">
            <w:r w:rsidRPr="00C865BC">
              <w:rPr>
                <w:rStyle w:val="Hyperlink"/>
                <w:noProof/>
                <w:lang w:val="da-DK"/>
              </w:rPr>
              <w:t>2.1.1 Frontend</w:t>
            </w:r>
            <w:r>
              <w:rPr>
                <w:noProof/>
                <w:webHidden/>
              </w:rPr>
              <w:tab/>
            </w:r>
            <w:r>
              <w:rPr>
                <w:noProof/>
                <w:webHidden/>
              </w:rPr>
              <w:fldChar w:fldCharType="begin"/>
            </w:r>
            <w:r>
              <w:rPr>
                <w:noProof/>
                <w:webHidden/>
              </w:rPr>
              <w:instrText xml:space="preserve"> PAGEREF _Toc225071348 \h </w:instrText>
            </w:r>
            <w:r>
              <w:rPr>
                <w:noProof/>
                <w:webHidden/>
              </w:rPr>
            </w:r>
            <w:r>
              <w:rPr>
                <w:noProof/>
                <w:webHidden/>
              </w:rPr>
              <w:fldChar w:fldCharType="separate"/>
            </w:r>
            <w:r>
              <w:rPr>
                <w:noProof/>
                <w:webHidden/>
              </w:rPr>
              <w:t>5</w:t>
            </w:r>
            <w:r>
              <w:rPr>
                <w:noProof/>
                <w:webHidden/>
              </w:rPr>
              <w:fldChar w:fldCharType="end"/>
            </w:r>
          </w:hyperlink>
        </w:p>
        <w:p w14:paraId="0F71C195" w14:textId="09318989" w:rsidR="00AF197A" w:rsidRDefault="00AF197A">
          <w:pPr>
            <w:pStyle w:val="TOC3"/>
            <w:tabs>
              <w:tab w:val="right" w:leader="dot" w:pos="9350"/>
            </w:tabs>
            <w:rPr>
              <w:rFonts w:eastAsiaTheme="minorEastAsia"/>
              <w:noProof/>
              <w:color w:val="auto"/>
              <w:sz w:val="24"/>
              <w:szCs w:val="24"/>
            </w:rPr>
          </w:pPr>
          <w:hyperlink w:anchor="_Toc225071349" w:history="1">
            <w:r w:rsidRPr="00C865BC">
              <w:rPr>
                <w:rStyle w:val="Hyperlink"/>
                <w:noProof/>
              </w:rPr>
              <w:t>2.1.2 Backend Services</w:t>
            </w:r>
            <w:r>
              <w:rPr>
                <w:noProof/>
                <w:webHidden/>
              </w:rPr>
              <w:tab/>
            </w:r>
            <w:r>
              <w:rPr>
                <w:noProof/>
                <w:webHidden/>
              </w:rPr>
              <w:fldChar w:fldCharType="begin"/>
            </w:r>
            <w:r>
              <w:rPr>
                <w:noProof/>
                <w:webHidden/>
              </w:rPr>
              <w:instrText xml:space="preserve"> PAGEREF _Toc225071349 \h </w:instrText>
            </w:r>
            <w:r>
              <w:rPr>
                <w:noProof/>
                <w:webHidden/>
              </w:rPr>
            </w:r>
            <w:r>
              <w:rPr>
                <w:noProof/>
                <w:webHidden/>
              </w:rPr>
              <w:fldChar w:fldCharType="separate"/>
            </w:r>
            <w:r>
              <w:rPr>
                <w:noProof/>
                <w:webHidden/>
              </w:rPr>
              <w:t>5</w:t>
            </w:r>
            <w:r>
              <w:rPr>
                <w:noProof/>
                <w:webHidden/>
              </w:rPr>
              <w:fldChar w:fldCharType="end"/>
            </w:r>
          </w:hyperlink>
        </w:p>
        <w:p w14:paraId="1A1C37A4" w14:textId="655A9078" w:rsidR="00AF197A" w:rsidRDefault="00AF197A">
          <w:pPr>
            <w:pStyle w:val="TOC3"/>
            <w:tabs>
              <w:tab w:val="right" w:leader="dot" w:pos="9350"/>
            </w:tabs>
            <w:rPr>
              <w:rFonts w:eastAsiaTheme="minorEastAsia"/>
              <w:noProof/>
              <w:color w:val="auto"/>
              <w:sz w:val="24"/>
              <w:szCs w:val="24"/>
            </w:rPr>
          </w:pPr>
          <w:hyperlink w:anchor="_Toc225071350" w:history="1">
            <w:r w:rsidRPr="00C865BC">
              <w:rPr>
                <w:rStyle w:val="Hyperlink"/>
                <w:noProof/>
              </w:rPr>
              <w:t>2.1.2 Request Routing</w:t>
            </w:r>
            <w:r>
              <w:rPr>
                <w:noProof/>
                <w:webHidden/>
              </w:rPr>
              <w:tab/>
            </w:r>
            <w:r>
              <w:rPr>
                <w:noProof/>
                <w:webHidden/>
              </w:rPr>
              <w:fldChar w:fldCharType="begin"/>
            </w:r>
            <w:r>
              <w:rPr>
                <w:noProof/>
                <w:webHidden/>
              </w:rPr>
              <w:instrText xml:space="preserve"> PAGEREF _Toc225071350 \h </w:instrText>
            </w:r>
            <w:r>
              <w:rPr>
                <w:noProof/>
                <w:webHidden/>
              </w:rPr>
            </w:r>
            <w:r>
              <w:rPr>
                <w:noProof/>
                <w:webHidden/>
              </w:rPr>
              <w:fldChar w:fldCharType="separate"/>
            </w:r>
            <w:r>
              <w:rPr>
                <w:noProof/>
                <w:webHidden/>
              </w:rPr>
              <w:t>6</w:t>
            </w:r>
            <w:r>
              <w:rPr>
                <w:noProof/>
                <w:webHidden/>
              </w:rPr>
              <w:fldChar w:fldCharType="end"/>
            </w:r>
          </w:hyperlink>
        </w:p>
        <w:p w14:paraId="478F3F22" w14:textId="6CCF3D29" w:rsidR="00AF197A" w:rsidRDefault="00AF197A">
          <w:pPr>
            <w:pStyle w:val="TOC3"/>
            <w:tabs>
              <w:tab w:val="right" w:leader="dot" w:pos="9350"/>
            </w:tabs>
            <w:rPr>
              <w:rFonts w:eastAsiaTheme="minorEastAsia"/>
              <w:noProof/>
              <w:color w:val="auto"/>
              <w:sz w:val="24"/>
              <w:szCs w:val="24"/>
            </w:rPr>
          </w:pPr>
          <w:hyperlink w:anchor="_Toc225071351" w:history="1">
            <w:r w:rsidRPr="00C865BC">
              <w:rPr>
                <w:rStyle w:val="Hyperlink"/>
                <w:noProof/>
              </w:rPr>
              <w:t>2.1.3 DLS Patterns</w:t>
            </w:r>
            <w:r>
              <w:rPr>
                <w:noProof/>
                <w:webHidden/>
              </w:rPr>
              <w:tab/>
            </w:r>
            <w:r>
              <w:rPr>
                <w:noProof/>
                <w:webHidden/>
              </w:rPr>
              <w:fldChar w:fldCharType="begin"/>
            </w:r>
            <w:r>
              <w:rPr>
                <w:noProof/>
                <w:webHidden/>
              </w:rPr>
              <w:instrText xml:space="preserve"> PAGEREF _Toc225071351 \h </w:instrText>
            </w:r>
            <w:r>
              <w:rPr>
                <w:noProof/>
                <w:webHidden/>
              </w:rPr>
            </w:r>
            <w:r>
              <w:rPr>
                <w:noProof/>
                <w:webHidden/>
              </w:rPr>
              <w:fldChar w:fldCharType="separate"/>
            </w:r>
            <w:r>
              <w:rPr>
                <w:noProof/>
                <w:webHidden/>
              </w:rPr>
              <w:t>7</w:t>
            </w:r>
            <w:r>
              <w:rPr>
                <w:noProof/>
                <w:webHidden/>
              </w:rPr>
              <w:fldChar w:fldCharType="end"/>
            </w:r>
          </w:hyperlink>
        </w:p>
        <w:p w14:paraId="5D75C9CD" w14:textId="39B32D4C" w:rsidR="00AF197A" w:rsidRDefault="00AF197A">
          <w:pPr>
            <w:pStyle w:val="TOC3"/>
            <w:tabs>
              <w:tab w:val="right" w:leader="dot" w:pos="9350"/>
            </w:tabs>
            <w:rPr>
              <w:rFonts w:eastAsiaTheme="minorEastAsia"/>
              <w:noProof/>
              <w:color w:val="auto"/>
              <w:sz w:val="24"/>
              <w:szCs w:val="24"/>
            </w:rPr>
          </w:pPr>
          <w:hyperlink w:anchor="_Toc225071352" w:history="1">
            <w:r w:rsidRPr="00C865BC">
              <w:rPr>
                <w:rStyle w:val="Hyperlink"/>
                <w:noProof/>
                <w:lang w:val="da-DK"/>
              </w:rPr>
              <w:t>2.1.4 Service til service kommunikation</w:t>
            </w:r>
            <w:r>
              <w:rPr>
                <w:noProof/>
                <w:webHidden/>
              </w:rPr>
              <w:tab/>
            </w:r>
            <w:r>
              <w:rPr>
                <w:noProof/>
                <w:webHidden/>
              </w:rPr>
              <w:fldChar w:fldCharType="begin"/>
            </w:r>
            <w:r>
              <w:rPr>
                <w:noProof/>
                <w:webHidden/>
              </w:rPr>
              <w:instrText xml:space="preserve"> PAGEREF _Toc225071352 \h </w:instrText>
            </w:r>
            <w:r>
              <w:rPr>
                <w:noProof/>
                <w:webHidden/>
              </w:rPr>
            </w:r>
            <w:r>
              <w:rPr>
                <w:noProof/>
                <w:webHidden/>
              </w:rPr>
              <w:fldChar w:fldCharType="separate"/>
            </w:r>
            <w:r>
              <w:rPr>
                <w:noProof/>
                <w:webHidden/>
              </w:rPr>
              <w:t>7</w:t>
            </w:r>
            <w:r>
              <w:rPr>
                <w:noProof/>
                <w:webHidden/>
              </w:rPr>
              <w:fldChar w:fldCharType="end"/>
            </w:r>
          </w:hyperlink>
        </w:p>
        <w:p w14:paraId="0ACB9E22" w14:textId="323E09D8" w:rsidR="00AF197A" w:rsidRDefault="00AF197A">
          <w:pPr>
            <w:pStyle w:val="TOC3"/>
            <w:tabs>
              <w:tab w:val="right" w:leader="dot" w:pos="9350"/>
            </w:tabs>
            <w:rPr>
              <w:rFonts w:eastAsiaTheme="minorEastAsia"/>
              <w:noProof/>
              <w:color w:val="auto"/>
              <w:sz w:val="24"/>
              <w:szCs w:val="24"/>
            </w:rPr>
          </w:pPr>
          <w:hyperlink w:anchor="_Toc225071353" w:history="1">
            <w:r w:rsidRPr="00C865BC">
              <w:rPr>
                <w:rStyle w:val="Hyperlink"/>
                <w:noProof/>
              </w:rPr>
              <w:t>2.1.5 Databases</w:t>
            </w:r>
            <w:r>
              <w:rPr>
                <w:noProof/>
                <w:webHidden/>
              </w:rPr>
              <w:tab/>
            </w:r>
            <w:r>
              <w:rPr>
                <w:noProof/>
                <w:webHidden/>
              </w:rPr>
              <w:fldChar w:fldCharType="begin"/>
            </w:r>
            <w:r>
              <w:rPr>
                <w:noProof/>
                <w:webHidden/>
              </w:rPr>
              <w:instrText xml:space="preserve"> PAGEREF _Toc225071353 \h </w:instrText>
            </w:r>
            <w:r>
              <w:rPr>
                <w:noProof/>
                <w:webHidden/>
              </w:rPr>
            </w:r>
            <w:r>
              <w:rPr>
                <w:noProof/>
                <w:webHidden/>
              </w:rPr>
              <w:fldChar w:fldCharType="separate"/>
            </w:r>
            <w:r>
              <w:rPr>
                <w:noProof/>
                <w:webHidden/>
              </w:rPr>
              <w:t>7</w:t>
            </w:r>
            <w:r>
              <w:rPr>
                <w:noProof/>
                <w:webHidden/>
              </w:rPr>
              <w:fldChar w:fldCharType="end"/>
            </w:r>
          </w:hyperlink>
        </w:p>
        <w:p w14:paraId="407E3DF7" w14:textId="22C66433" w:rsidR="00AF197A" w:rsidRDefault="00AF197A">
          <w:pPr>
            <w:pStyle w:val="TOC2"/>
            <w:tabs>
              <w:tab w:val="right" w:leader="dot" w:pos="9350"/>
            </w:tabs>
            <w:rPr>
              <w:rFonts w:eastAsiaTheme="minorEastAsia"/>
              <w:b w:val="0"/>
              <w:bCs w:val="0"/>
              <w:noProof/>
              <w:color w:val="auto"/>
              <w:sz w:val="24"/>
              <w:szCs w:val="24"/>
            </w:rPr>
          </w:pPr>
          <w:hyperlink w:anchor="_Toc225071354" w:history="1">
            <w:r w:rsidRPr="00C865BC">
              <w:rPr>
                <w:rStyle w:val="Hyperlink"/>
                <w:noProof/>
                <w:lang w:val="da-DK"/>
              </w:rPr>
              <w:t>2.2 Environments</w:t>
            </w:r>
            <w:r>
              <w:rPr>
                <w:noProof/>
                <w:webHidden/>
              </w:rPr>
              <w:tab/>
            </w:r>
            <w:r>
              <w:rPr>
                <w:noProof/>
                <w:webHidden/>
              </w:rPr>
              <w:fldChar w:fldCharType="begin"/>
            </w:r>
            <w:r>
              <w:rPr>
                <w:noProof/>
                <w:webHidden/>
              </w:rPr>
              <w:instrText xml:space="preserve"> PAGEREF _Toc225071354 \h </w:instrText>
            </w:r>
            <w:r>
              <w:rPr>
                <w:noProof/>
                <w:webHidden/>
              </w:rPr>
            </w:r>
            <w:r>
              <w:rPr>
                <w:noProof/>
                <w:webHidden/>
              </w:rPr>
              <w:fldChar w:fldCharType="separate"/>
            </w:r>
            <w:r>
              <w:rPr>
                <w:noProof/>
                <w:webHidden/>
              </w:rPr>
              <w:t>8</w:t>
            </w:r>
            <w:r>
              <w:rPr>
                <w:noProof/>
                <w:webHidden/>
              </w:rPr>
              <w:fldChar w:fldCharType="end"/>
            </w:r>
          </w:hyperlink>
        </w:p>
        <w:p w14:paraId="461C0EBD" w14:textId="59474674" w:rsidR="00AF197A" w:rsidRDefault="00AF197A">
          <w:pPr>
            <w:pStyle w:val="TOC3"/>
            <w:tabs>
              <w:tab w:val="right" w:leader="dot" w:pos="9350"/>
            </w:tabs>
            <w:rPr>
              <w:rFonts w:eastAsiaTheme="minorEastAsia"/>
              <w:noProof/>
              <w:color w:val="auto"/>
              <w:sz w:val="24"/>
              <w:szCs w:val="24"/>
            </w:rPr>
          </w:pPr>
          <w:hyperlink w:anchor="_Toc225071355" w:history="1">
            <w:r w:rsidRPr="00C865BC">
              <w:rPr>
                <w:rStyle w:val="Hyperlink"/>
                <w:noProof/>
              </w:rPr>
              <w:t>2.2.1 Development</w:t>
            </w:r>
            <w:r>
              <w:rPr>
                <w:noProof/>
                <w:webHidden/>
              </w:rPr>
              <w:tab/>
            </w:r>
            <w:r>
              <w:rPr>
                <w:noProof/>
                <w:webHidden/>
              </w:rPr>
              <w:fldChar w:fldCharType="begin"/>
            </w:r>
            <w:r>
              <w:rPr>
                <w:noProof/>
                <w:webHidden/>
              </w:rPr>
              <w:instrText xml:space="preserve"> PAGEREF _Toc225071355 \h </w:instrText>
            </w:r>
            <w:r>
              <w:rPr>
                <w:noProof/>
                <w:webHidden/>
              </w:rPr>
            </w:r>
            <w:r>
              <w:rPr>
                <w:noProof/>
                <w:webHidden/>
              </w:rPr>
              <w:fldChar w:fldCharType="separate"/>
            </w:r>
            <w:r>
              <w:rPr>
                <w:noProof/>
                <w:webHidden/>
              </w:rPr>
              <w:t>8</w:t>
            </w:r>
            <w:r>
              <w:rPr>
                <w:noProof/>
                <w:webHidden/>
              </w:rPr>
              <w:fldChar w:fldCharType="end"/>
            </w:r>
          </w:hyperlink>
        </w:p>
        <w:p w14:paraId="3D6E329D" w14:textId="67A744E8" w:rsidR="00AF197A" w:rsidRDefault="00AF197A">
          <w:pPr>
            <w:pStyle w:val="TOC3"/>
            <w:tabs>
              <w:tab w:val="right" w:leader="dot" w:pos="9350"/>
            </w:tabs>
            <w:rPr>
              <w:rFonts w:eastAsiaTheme="minorEastAsia"/>
              <w:noProof/>
              <w:color w:val="auto"/>
              <w:sz w:val="24"/>
              <w:szCs w:val="24"/>
            </w:rPr>
          </w:pPr>
          <w:hyperlink w:anchor="_Toc225071356" w:history="1">
            <w:r w:rsidRPr="00C865BC">
              <w:rPr>
                <w:rStyle w:val="Hyperlink"/>
                <w:noProof/>
              </w:rPr>
              <w:t>2.2.2 Production</w:t>
            </w:r>
            <w:r>
              <w:rPr>
                <w:noProof/>
                <w:webHidden/>
              </w:rPr>
              <w:tab/>
            </w:r>
            <w:r>
              <w:rPr>
                <w:noProof/>
                <w:webHidden/>
              </w:rPr>
              <w:fldChar w:fldCharType="begin"/>
            </w:r>
            <w:r>
              <w:rPr>
                <w:noProof/>
                <w:webHidden/>
              </w:rPr>
              <w:instrText xml:space="preserve"> PAGEREF _Toc225071356 \h </w:instrText>
            </w:r>
            <w:r>
              <w:rPr>
                <w:noProof/>
                <w:webHidden/>
              </w:rPr>
            </w:r>
            <w:r>
              <w:rPr>
                <w:noProof/>
                <w:webHidden/>
              </w:rPr>
              <w:fldChar w:fldCharType="separate"/>
            </w:r>
            <w:r>
              <w:rPr>
                <w:noProof/>
                <w:webHidden/>
              </w:rPr>
              <w:t>8</w:t>
            </w:r>
            <w:r>
              <w:rPr>
                <w:noProof/>
                <w:webHidden/>
              </w:rPr>
              <w:fldChar w:fldCharType="end"/>
            </w:r>
          </w:hyperlink>
        </w:p>
        <w:p w14:paraId="47989597" w14:textId="2E115F1C" w:rsidR="00AF197A" w:rsidRDefault="00AF197A">
          <w:pPr>
            <w:pStyle w:val="TOC1"/>
            <w:tabs>
              <w:tab w:val="right" w:leader="dot" w:pos="9350"/>
            </w:tabs>
            <w:rPr>
              <w:rFonts w:eastAsiaTheme="minorEastAsia"/>
              <w:b w:val="0"/>
              <w:bCs w:val="0"/>
              <w:i w:val="0"/>
              <w:iCs w:val="0"/>
              <w:noProof/>
              <w:color w:val="auto"/>
            </w:rPr>
          </w:pPr>
          <w:hyperlink w:anchor="_Toc225071357" w:history="1">
            <w:r w:rsidRPr="00C865BC">
              <w:rPr>
                <w:rStyle w:val="Hyperlink"/>
                <w:noProof/>
                <w:lang w:val="da-DK"/>
              </w:rPr>
              <w:t>3.0 Udviklingsproces</w:t>
            </w:r>
            <w:r>
              <w:rPr>
                <w:noProof/>
                <w:webHidden/>
              </w:rPr>
              <w:tab/>
            </w:r>
            <w:r>
              <w:rPr>
                <w:noProof/>
                <w:webHidden/>
              </w:rPr>
              <w:fldChar w:fldCharType="begin"/>
            </w:r>
            <w:r>
              <w:rPr>
                <w:noProof/>
                <w:webHidden/>
              </w:rPr>
              <w:instrText xml:space="preserve"> PAGEREF _Toc225071357 \h </w:instrText>
            </w:r>
            <w:r>
              <w:rPr>
                <w:noProof/>
                <w:webHidden/>
              </w:rPr>
            </w:r>
            <w:r>
              <w:rPr>
                <w:noProof/>
                <w:webHidden/>
              </w:rPr>
              <w:fldChar w:fldCharType="separate"/>
            </w:r>
            <w:r>
              <w:rPr>
                <w:noProof/>
                <w:webHidden/>
              </w:rPr>
              <w:t>9</w:t>
            </w:r>
            <w:r>
              <w:rPr>
                <w:noProof/>
                <w:webHidden/>
              </w:rPr>
              <w:fldChar w:fldCharType="end"/>
            </w:r>
          </w:hyperlink>
        </w:p>
        <w:p w14:paraId="43AF928E" w14:textId="53D6856A" w:rsidR="00AF197A" w:rsidRDefault="00AF197A">
          <w:pPr>
            <w:pStyle w:val="TOC2"/>
            <w:tabs>
              <w:tab w:val="right" w:leader="dot" w:pos="9350"/>
            </w:tabs>
            <w:rPr>
              <w:rFonts w:eastAsiaTheme="minorEastAsia"/>
              <w:b w:val="0"/>
              <w:bCs w:val="0"/>
              <w:noProof/>
              <w:color w:val="auto"/>
              <w:sz w:val="24"/>
              <w:szCs w:val="24"/>
            </w:rPr>
          </w:pPr>
          <w:hyperlink w:anchor="_Toc225071358" w:history="1">
            <w:r w:rsidRPr="00C865BC">
              <w:rPr>
                <w:rStyle w:val="Hyperlink"/>
                <w:noProof/>
                <w:lang w:val="da-DK"/>
              </w:rPr>
              <w:t>3.1 Requirements</w:t>
            </w:r>
            <w:r>
              <w:rPr>
                <w:noProof/>
                <w:webHidden/>
              </w:rPr>
              <w:tab/>
            </w:r>
            <w:r>
              <w:rPr>
                <w:noProof/>
                <w:webHidden/>
              </w:rPr>
              <w:fldChar w:fldCharType="begin"/>
            </w:r>
            <w:r>
              <w:rPr>
                <w:noProof/>
                <w:webHidden/>
              </w:rPr>
              <w:instrText xml:space="preserve"> PAGEREF _Toc225071358 \h </w:instrText>
            </w:r>
            <w:r>
              <w:rPr>
                <w:noProof/>
                <w:webHidden/>
              </w:rPr>
            </w:r>
            <w:r>
              <w:rPr>
                <w:noProof/>
                <w:webHidden/>
              </w:rPr>
              <w:fldChar w:fldCharType="separate"/>
            </w:r>
            <w:r>
              <w:rPr>
                <w:noProof/>
                <w:webHidden/>
              </w:rPr>
              <w:t>9</w:t>
            </w:r>
            <w:r>
              <w:rPr>
                <w:noProof/>
                <w:webHidden/>
              </w:rPr>
              <w:fldChar w:fldCharType="end"/>
            </w:r>
          </w:hyperlink>
        </w:p>
        <w:p w14:paraId="41961D1D" w14:textId="268DA6F4" w:rsidR="00AF197A" w:rsidRDefault="00AF197A">
          <w:pPr>
            <w:pStyle w:val="TOC3"/>
            <w:tabs>
              <w:tab w:val="right" w:leader="dot" w:pos="9350"/>
            </w:tabs>
            <w:rPr>
              <w:rFonts w:eastAsiaTheme="minorEastAsia"/>
              <w:noProof/>
              <w:color w:val="auto"/>
              <w:sz w:val="24"/>
              <w:szCs w:val="24"/>
            </w:rPr>
          </w:pPr>
          <w:hyperlink w:anchor="_Toc225071359" w:history="1">
            <w:r w:rsidRPr="00C865BC">
              <w:rPr>
                <w:rStyle w:val="Hyperlink"/>
                <w:noProof/>
                <w:lang w:val="da-DK"/>
              </w:rPr>
              <w:t>3.1.1 Funktionel</w:t>
            </w:r>
            <w:r>
              <w:rPr>
                <w:noProof/>
                <w:webHidden/>
              </w:rPr>
              <w:tab/>
            </w:r>
            <w:r>
              <w:rPr>
                <w:noProof/>
                <w:webHidden/>
              </w:rPr>
              <w:fldChar w:fldCharType="begin"/>
            </w:r>
            <w:r>
              <w:rPr>
                <w:noProof/>
                <w:webHidden/>
              </w:rPr>
              <w:instrText xml:space="preserve"> PAGEREF _Toc225071359 \h </w:instrText>
            </w:r>
            <w:r>
              <w:rPr>
                <w:noProof/>
                <w:webHidden/>
              </w:rPr>
            </w:r>
            <w:r>
              <w:rPr>
                <w:noProof/>
                <w:webHidden/>
              </w:rPr>
              <w:fldChar w:fldCharType="separate"/>
            </w:r>
            <w:r>
              <w:rPr>
                <w:noProof/>
                <w:webHidden/>
              </w:rPr>
              <w:t>9</w:t>
            </w:r>
            <w:r>
              <w:rPr>
                <w:noProof/>
                <w:webHidden/>
              </w:rPr>
              <w:fldChar w:fldCharType="end"/>
            </w:r>
          </w:hyperlink>
        </w:p>
        <w:p w14:paraId="36E7BEF9" w14:textId="042C9D04" w:rsidR="00AF197A" w:rsidRDefault="00AF197A">
          <w:pPr>
            <w:pStyle w:val="TOC3"/>
            <w:tabs>
              <w:tab w:val="right" w:leader="dot" w:pos="9350"/>
            </w:tabs>
            <w:rPr>
              <w:rFonts w:eastAsiaTheme="minorEastAsia"/>
              <w:noProof/>
              <w:color w:val="auto"/>
              <w:sz w:val="24"/>
              <w:szCs w:val="24"/>
            </w:rPr>
          </w:pPr>
          <w:hyperlink w:anchor="_Toc225071360" w:history="1">
            <w:r w:rsidRPr="00C865BC">
              <w:rPr>
                <w:rStyle w:val="Hyperlink"/>
                <w:noProof/>
                <w:lang w:val="da-DK"/>
              </w:rPr>
              <w:t>3.1.2 Ikke funktionel</w:t>
            </w:r>
            <w:r>
              <w:rPr>
                <w:noProof/>
                <w:webHidden/>
              </w:rPr>
              <w:tab/>
            </w:r>
            <w:r>
              <w:rPr>
                <w:noProof/>
                <w:webHidden/>
              </w:rPr>
              <w:fldChar w:fldCharType="begin"/>
            </w:r>
            <w:r>
              <w:rPr>
                <w:noProof/>
                <w:webHidden/>
              </w:rPr>
              <w:instrText xml:space="preserve"> PAGEREF _Toc225071360 \h </w:instrText>
            </w:r>
            <w:r>
              <w:rPr>
                <w:noProof/>
                <w:webHidden/>
              </w:rPr>
            </w:r>
            <w:r>
              <w:rPr>
                <w:noProof/>
                <w:webHidden/>
              </w:rPr>
              <w:fldChar w:fldCharType="separate"/>
            </w:r>
            <w:r>
              <w:rPr>
                <w:noProof/>
                <w:webHidden/>
              </w:rPr>
              <w:t>9</w:t>
            </w:r>
            <w:r>
              <w:rPr>
                <w:noProof/>
                <w:webHidden/>
              </w:rPr>
              <w:fldChar w:fldCharType="end"/>
            </w:r>
          </w:hyperlink>
        </w:p>
        <w:p w14:paraId="73961D56" w14:textId="4168A6B4" w:rsidR="00AF197A" w:rsidRDefault="00AF197A">
          <w:pPr>
            <w:pStyle w:val="TOC2"/>
            <w:tabs>
              <w:tab w:val="right" w:leader="dot" w:pos="9350"/>
            </w:tabs>
            <w:rPr>
              <w:rFonts w:eastAsiaTheme="minorEastAsia"/>
              <w:b w:val="0"/>
              <w:bCs w:val="0"/>
              <w:noProof/>
              <w:color w:val="auto"/>
              <w:sz w:val="24"/>
              <w:szCs w:val="24"/>
            </w:rPr>
          </w:pPr>
          <w:hyperlink w:anchor="_Toc225071361" w:history="1">
            <w:r w:rsidRPr="00C865BC">
              <w:rPr>
                <w:rStyle w:val="Hyperlink"/>
                <w:noProof/>
              </w:rPr>
              <w:t>3.2 Agil udvikling</w:t>
            </w:r>
            <w:r>
              <w:rPr>
                <w:noProof/>
                <w:webHidden/>
              </w:rPr>
              <w:tab/>
            </w:r>
            <w:r>
              <w:rPr>
                <w:noProof/>
                <w:webHidden/>
              </w:rPr>
              <w:fldChar w:fldCharType="begin"/>
            </w:r>
            <w:r>
              <w:rPr>
                <w:noProof/>
                <w:webHidden/>
              </w:rPr>
              <w:instrText xml:space="preserve"> PAGEREF _Toc225071361 \h </w:instrText>
            </w:r>
            <w:r>
              <w:rPr>
                <w:noProof/>
                <w:webHidden/>
              </w:rPr>
            </w:r>
            <w:r>
              <w:rPr>
                <w:noProof/>
                <w:webHidden/>
              </w:rPr>
              <w:fldChar w:fldCharType="separate"/>
            </w:r>
            <w:r>
              <w:rPr>
                <w:noProof/>
                <w:webHidden/>
              </w:rPr>
              <w:t>10</w:t>
            </w:r>
            <w:r>
              <w:rPr>
                <w:noProof/>
                <w:webHidden/>
              </w:rPr>
              <w:fldChar w:fldCharType="end"/>
            </w:r>
          </w:hyperlink>
        </w:p>
        <w:p w14:paraId="60F06600" w14:textId="593BAA3E" w:rsidR="00AF197A" w:rsidRDefault="00AF197A">
          <w:pPr>
            <w:pStyle w:val="TOC1"/>
            <w:tabs>
              <w:tab w:val="right" w:leader="dot" w:pos="9350"/>
            </w:tabs>
            <w:rPr>
              <w:rFonts w:eastAsiaTheme="minorEastAsia"/>
              <w:b w:val="0"/>
              <w:bCs w:val="0"/>
              <w:i w:val="0"/>
              <w:iCs w:val="0"/>
              <w:noProof/>
              <w:color w:val="auto"/>
            </w:rPr>
          </w:pPr>
          <w:hyperlink w:anchor="_Toc225071362" w:history="1">
            <w:r w:rsidRPr="00C865BC">
              <w:rPr>
                <w:rStyle w:val="Hyperlink"/>
                <w:noProof/>
              </w:rPr>
              <w:t>4.0 Testing</w:t>
            </w:r>
            <w:r>
              <w:rPr>
                <w:noProof/>
                <w:webHidden/>
              </w:rPr>
              <w:tab/>
            </w:r>
            <w:r>
              <w:rPr>
                <w:noProof/>
                <w:webHidden/>
              </w:rPr>
              <w:fldChar w:fldCharType="begin"/>
            </w:r>
            <w:r>
              <w:rPr>
                <w:noProof/>
                <w:webHidden/>
              </w:rPr>
              <w:instrText xml:space="preserve"> PAGEREF _Toc225071362 \h </w:instrText>
            </w:r>
            <w:r>
              <w:rPr>
                <w:noProof/>
                <w:webHidden/>
              </w:rPr>
            </w:r>
            <w:r>
              <w:rPr>
                <w:noProof/>
                <w:webHidden/>
              </w:rPr>
              <w:fldChar w:fldCharType="separate"/>
            </w:r>
            <w:r>
              <w:rPr>
                <w:noProof/>
                <w:webHidden/>
              </w:rPr>
              <w:t>10</w:t>
            </w:r>
            <w:r>
              <w:rPr>
                <w:noProof/>
                <w:webHidden/>
              </w:rPr>
              <w:fldChar w:fldCharType="end"/>
            </w:r>
          </w:hyperlink>
        </w:p>
        <w:p w14:paraId="0185EE49" w14:textId="304AF344" w:rsidR="00AF197A" w:rsidRDefault="00AF197A">
          <w:pPr>
            <w:pStyle w:val="TOC2"/>
            <w:tabs>
              <w:tab w:val="right" w:leader="dot" w:pos="9350"/>
            </w:tabs>
            <w:rPr>
              <w:rFonts w:eastAsiaTheme="minorEastAsia"/>
              <w:b w:val="0"/>
              <w:bCs w:val="0"/>
              <w:noProof/>
              <w:color w:val="auto"/>
              <w:sz w:val="24"/>
              <w:szCs w:val="24"/>
            </w:rPr>
          </w:pPr>
          <w:hyperlink w:anchor="_Toc225071363" w:history="1">
            <w:r w:rsidRPr="00C865BC">
              <w:rPr>
                <w:rStyle w:val="Hyperlink"/>
                <w:noProof/>
              </w:rPr>
              <w:t>4.1 Unit Tests</w:t>
            </w:r>
            <w:r>
              <w:rPr>
                <w:noProof/>
                <w:webHidden/>
              </w:rPr>
              <w:tab/>
            </w:r>
            <w:r>
              <w:rPr>
                <w:noProof/>
                <w:webHidden/>
              </w:rPr>
              <w:fldChar w:fldCharType="begin"/>
            </w:r>
            <w:r>
              <w:rPr>
                <w:noProof/>
                <w:webHidden/>
              </w:rPr>
              <w:instrText xml:space="preserve"> PAGEREF _Toc225071363 \h </w:instrText>
            </w:r>
            <w:r>
              <w:rPr>
                <w:noProof/>
                <w:webHidden/>
              </w:rPr>
            </w:r>
            <w:r>
              <w:rPr>
                <w:noProof/>
                <w:webHidden/>
              </w:rPr>
              <w:fldChar w:fldCharType="separate"/>
            </w:r>
            <w:r>
              <w:rPr>
                <w:noProof/>
                <w:webHidden/>
              </w:rPr>
              <w:t>10</w:t>
            </w:r>
            <w:r>
              <w:rPr>
                <w:noProof/>
                <w:webHidden/>
              </w:rPr>
              <w:fldChar w:fldCharType="end"/>
            </w:r>
          </w:hyperlink>
        </w:p>
        <w:p w14:paraId="0A1329A9" w14:textId="68C3AF9E" w:rsidR="00AF197A" w:rsidRDefault="00AF197A">
          <w:pPr>
            <w:pStyle w:val="TOC2"/>
            <w:tabs>
              <w:tab w:val="right" w:leader="dot" w:pos="9350"/>
            </w:tabs>
            <w:rPr>
              <w:rFonts w:eastAsiaTheme="minorEastAsia"/>
              <w:b w:val="0"/>
              <w:bCs w:val="0"/>
              <w:noProof/>
              <w:color w:val="auto"/>
              <w:sz w:val="24"/>
              <w:szCs w:val="24"/>
            </w:rPr>
          </w:pPr>
          <w:hyperlink w:anchor="_Toc225071364" w:history="1">
            <w:r w:rsidRPr="00C865BC">
              <w:rPr>
                <w:rStyle w:val="Hyperlink"/>
                <w:noProof/>
              </w:rPr>
              <w:t>4.2 Integration Tests</w:t>
            </w:r>
            <w:r>
              <w:rPr>
                <w:noProof/>
                <w:webHidden/>
              </w:rPr>
              <w:tab/>
            </w:r>
            <w:r>
              <w:rPr>
                <w:noProof/>
                <w:webHidden/>
              </w:rPr>
              <w:fldChar w:fldCharType="begin"/>
            </w:r>
            <w:r>
              <w:rPr>
                <w:noProof/>
                <w:webHidden/>
              </w:rPr>
              <w:instrText xml:space="preserve"> PAGEREF _Toc225071364 \h </w:instrText>
            </w:r>
            <w:r>
              <w:rPr>
                <w:noProof/>
                <w:webHidden/>
              </w:rPr>
            </w:r>
            <w:r>
              <w:rPr>
                <w:noProof/>
                <w:webHidden/>
              </w:rPr>
              <w:fldChar w:fldCharType="separate"/>
            </w:r>
            <w:r>
              <w:rPr>
                <w:noProof/>
                <w:webHidden/>
              </w:rPr>
              <w:t>10</w:t>
            </w:r>
            <w:r>
              <w:rPr>
                <w:noProof/>
                <w:webHidden/>
              </w:rPr>
              <w:fldChar w:fldCharType="end"/>
            </w:r>
          </w:hyperlink>
        </w:p>
        <w:p w14:paraId="1C31E248" w14:textId="31CE7EB5" w:rsidR="00AF197A" w:rsidRDefault="00AF197A">
          <w:pPr>
            <w:pStyle w:val="TOC2"/>
            <w:tabs>
              <w:tab w:val="right" w:leader="dot" w:pos="9350"/>
            </w:tabs>
            <w:rPr>
              <w:rFonts w:eastAsiaTheme="minorEastAsia"/>
              <w:b w:val="0"/>
              <w:bCs w:val="0"/>
              <w:noProof/>
              <w:color w:val="auto"/>
              <w:sz w:val="24"/>
              <w:szCs w:val="24"/>
            </w:rPr>
          </w:pPr>
          <w:hyperlink w:anchor="_Toc225071365" w:history="1">
            <w:r w:rsidRPr="00C865BC">
              <w:rPr>
                <w:rStyle w:val="Hyperlink"/>
                <w:noProof/>
              </w:rPr>
              <w:t>4.3 API Tests</w:t>
            </w:r>
            <w:r>
              <w:rPr>
                <w:noProof/>
                <w:webHidden/>
              </w:rPr>
              <w:tab/>
            </w:r>
            <w:r>
              <w:rPr>
                <w:noProof/>
                <w:webHidden/>
              </w:rPr>
              <w:fldChar w:fldCharType="begin"/>
            </w:r>
            <w:r>
              <w:rPr>
                <w:noProof/>
                <w:webHidden/>
              </w:rPr>
              <w:instrText xml:space="preserve"> PAGEREF _Toc225071365 \h </w:instrText>
            </w:r>
            <w:r>
              <w:rPr>
                <w:noProof/>
                <w:webHidden/>
              </w:rPr>
            </w:r>
            <w:r>
              <w:rPr>
                <w:noProof/>
                <w:webHidden/>
              </w:rPr>
              <w:fldChar w:fldCharType="separate"/>
            </w:r>
            <w:r>
              <w:rPr>
                <w:noProof/>
                <w:webHidden/>
              </w:rPr>
              <w:t>10</w:t>
            </w:r>
            <w:r>
              <w:rPr>
                <w:noProof/>
                <w:webHidden/>
              </w:rPr>
              <w:fldChar w:fldCharType="end"/>
            </w:r>
          </w:hyperlink>
        </w:p>
        <w:p w14:paraId="40C2B7BD" w14:textId="76C90745" w:rsidR="00AF197A" w:rsidRDefault="00AF197A">
          <w:pPr>
            <w:pStyle w:val="TOC2"/>
            <w:tabs>
              <w:tab w:val="right" w:leader="dot" w:pos="9350"/>
            </w:tabs>
            <w:rPr>
              <w:rFonts w:eastAsiaTheme="minorEastAsia"/>
              <w:b w:val="0"/>
              <w:bCs w:val="0"/>
              <w:noProof/>
              <w:color w:val="auto"/>
              <w:sz w:val="24"/>
              <w:szCs w:val="24"/>
            </w:rPr>
          </w:pPr>
          <w:hyperlink w:anchor="_Toc225071366" w:history="1">
            <w:r w:rsidRPr="00C865BC">
              <w:rPr>
                <w:rStyle w:val="Hyperlink"/>
                <w:noProof/>
              </w:rPr>
              <w:t>4.4 End to end tests</w:t>
            </w:r>
            <w:r>
              <w:rPr>
                <w:noProof/>
                <w:webHidden/>
              </w:rPr>
              <w:tab/>
            </w:r>
            <w:r>
              <w:rPr>
                <w:noProof/>
                <w:webHidden/>
              </w:rPr>
              <w:fldChar w:fldCharType="begin"/>
            </w:r>
            <w:r>
              <w:rPr>
                <w:noProof/>
                <w:webHidden/>
              </w:rPr>
              <w:instrText xml:space="preserve"> PAGEREF _Toc225071366 \h </w:instrText>
            </w:r>
            <w:r>
              <w:rPr>
                <w:noProof/>
                <w:webHidden/>
              </w:rPr>
            </w:r>
            <w:r>
              <w:rPr>
                <w:noProof/>
                <w:webHidden/>
              </w:rPr>
              <w:fldChar w:fldCharType="separate"/>
            </w:r>
            <w:r>
              <w:rPr>
                <w:noProof/>
                <w:webHidden/>
              </w:rPr>
              <w:t>10</w:t>
            </w:r>
            <w:r>
              <w:rPr>
                <w:noProof/>
                <w:webHidden/>
              </w:rPr>
              <w:fldChar w:fldCharType="end"/>
            </w:r>
          </w:hyperlink>
        </w:p>
        <w:p w14:paraId="090FAC1C" w14:textId="4D4727CD" w:rsidR="00AF197A" w:rsidRDefault="00AF197A">
          <w:pPr>
            <w:pStyle w:val="TOC2"/>
            <w:tabs>
              <w:tab w:val="right" w:leader="dot" w:pos="9350"/>
            </w:tabs>
            <w:rPr>
              <w:rFonts w:eastAsiaTheme="minorEastAsia"/>
              <w:b w:val="0"/>
              <w:bCs w:val="0"/>
              <w:noProof/>
              <w:color w:val="auto"/>
              <w:sz w:val="24"/>
              <w:szCs w:val="24"/>
            </w:rPr>
          </w:pPr>
          <w:hyperlink w:anchor="_Toc225071367" w:history="1">
            <w:r w:rsidRPr="00C865BC">
              <w:rPr>
                <w:rStyle w:val="Hyperlink"/>
                <w:noProof/>
              </w:rPr>
              <w:t>4.5 Performance Tests</w:t>
            </w:r>
            <w:r>
              <w:rPr>
                <w:noProof/>
                <w:webHidden/>
              </w:rPr>
              <w:tab/>
            </w:r>
            <w:r>
              <w:rPr>
                <w:noProof/>
                <w:webHidden/>
              </w:rPr>
              <w:fldChar w:fldCharType="begin"/>
            </w:r>
            <w:r>
              <w:rPr>
                <w:noProof/>
                <w:webHidden/>
              </w:rPr>
              <w:instrText xml:space="preserve"> PAGEREF _Toc225071367 \h </w:instrText>
            </w:r>
            <w:r>
              <w:rPr>
                <w:noProof/>
                <w:webHidden/>
              </w:rPr>
            </w:r>
            <w:r>
              <w:rPr>
                <w:noProof/>
                <w:webHidden/>
              </w:rPr>
              <w:fldChar w:fldCharType="separate"/>
            </w:r>
            <w:r>
              <w:rPr>
                <w:noProof/>
                <w:webHidden/>
              </w:rPr>
              <w:t>10</w:t>
            </w:r>
            <w:r>
              <w:rPr>
                <w:noProof/>
                <w:webHidden/>
              </w:rPr>
              <w:fldChar w:fldCharType="end"/>
            </w:r>
          </w:hyperlink>
        </w:p>
        <w:p w14:paraId="394A7342" w14:textId="3EA35ED9" w:rsidR="00AF197A" w:rsidRDefault="00AF197A">
          <w:pPr>
            <w:pStyle w:val="TOC1"/>
            <w:tabs>
              <w:tab w:val="right" w:leader="dot" w:pos="9350"/>
            </w:tabs>
            <w:rPr>
              <w:rFonts w:eastAsiaTheme="minorEastAsia"/>
              <w:b w:val="0"/>
              <w:bCs w:val="0"/>
              <w:i w:val="0"/>
              <w:iCs w:val="0"/>
              <w:noProof/>
              <w:color w:val="auto"/>
            </w:rPr>
          </w:pPr>
          <w:hyperlink w:anchor="_Toc225071368" w:history="1">
            <w:r w:rsidRPr="00C865BC">
              <w:rPr>
                <w:rStyle w:val="Hyperlink"/>
                <w:noProof/>
              </w:rPr>
              <w:t>3.0 Konklusion</w:t>
            </w:r>
            <w:r>
              <w:rPr>
                <w:noProof/>
                <w:webHidden/>
              </w:rPr>
              <w:tab/>
            </w:r>
            <w:r>
              <w:rPr>
                <w:noProof/>
                <w:webHidden/>
              </w:rPr>
              <w:fldChar w:fldCharType="begin"/>
            </w:r>
            <w:r>
              <w:rPr>
                <w:noProof/>
                <w:webHidden/>
              </w:rPr>
              <w:instrText xml:space="preserve"> PAGEREF _Toc225071368 \h </w:instrText>
            </w:r>
            <w:r>
              <w:rPr>
                <w:noProof/>
                <w:webHidden/>
              </w:rPr>
            </w:r>
            <w:r>
              <w:rPr>
                <w:noProof/>
                <w:webHidden/>
              </w:rPr>
              <w:fldChar w:fldCharType="separate"/>
            </w:r>
            <w:r>
              <w:rPr>
                <w:noProof/>
                <w:webHidden/>
              </w:rPr>
              <w:t>10</w:t>
            </w:r>
            <w:r>
              <w:rPr>
                <w:noProof/>
                <w:webHidden/>
              </w:rPr>
              <w:fldChar w:fldCharType="end"/>
            </w:r>
          </w:hyperlink>
        </w:p>
        <w:p w14:paraId="78347095" w14:textId="22A83303" w:rsidR="00AF197A" w:rsidRDefault="00AF197A">
          <w:pPr>
            <w:pStyle w:val="TOC1"/>
            <w:tabs>
              <w:tab w:val="right" w:leader="dot" w:pos="9350"/>
            </w:tabs>
            <w:rPr>
              <w:rFonts w:eastAsiaTheme="minorEastAsia"/>
              <w:b w:val="0"/>
              <w:bCs w:val="0"/>
              <w:i w:val="0"/>
              <w:iCs w:val="0"/>
              <w:noProof/>
              <w:color w:val="auto"/>
            </w:rPr>
          </w:pPr>
          <w:hyperlink w:anchor="_Toc225071369" w:history="1">
            <w:r w:rsidRPr="00C865BC">
              <w:rPr>
                <w:rStyle w:val="Hyperlink"/>
                <w:noProof/>
              </w:rPr>
              <w:t>4.0</w:t>
            </w:r>
            <w:r w:rsidRPr="00C865BC">
              <w:rPr>
                <w:rStyle w:val="Hyperlink"/>
                <w:noProof/>
                <w:lang w:val="da-DK"/>
              </w:rPr>
              <w:t xml:space="preserve"> Litteraturliste</w:t>
            </w:r>
            <w:r>
              <w:rPr>
                <w:noProof/>
                <w:webHidden/>
              </w:rPr>
              <w:tab/>
            </w:r>
            <w:r>
              <w:rPr>
                <w:noProof/>
                <w:webHidden/>
              </w:rPr>
              <w:fldChar w:fldCharType="begin"/>
            </w:r>
            <w:r>
              <w:rPr>
                <w:noProof/>
                <w:webHidden/>
              </w:rPr>
              <w:instrText xml:space="preserve"> PAGEREF _Toc225071369 \h </w:instrText>
            </w:r>
            <w:r>
              <w:rPr>
                <w:noProof/>
                <w:webHidden/>
              </w:rPr>
            </w:r>
            <w:r>
              <w:rPr>
                <w:noProof/>
                <w:webHidden/>
              </w:rPr>
              <w:fldChar w:fldCharType="separate"/>
            </w:r>
            <w:r>
              <w:rPr>
                <w:noProof/>
                <w:webHidden/>
              </w:rPr>
              <w:t>10</w:t>
            </w:r>
            <w:r>
              <w:rPr>
                <w:noProof/>
                <w:webHidden/>
              </w:rPr>
              <w:fldChar w:fldCharType="end"/>
            </w:r>
          </w:hyperlink>
        </w:p>
        <w:p w14:paraId="0ECFFA85" w14:textId="572F9836" w:rsidR="00AF197A" w:rsidRDefault="00AF197A">
          <w:pPr>
            <w:pStyle w:val="TOC1"/>
            <w:tabs>
              <w:tab w:val="right" w:leader="dot" w:pos="9350"/>
            </w:tabs>
            <w:rPr>
              <w:rFonts w:eastAsiaTheme="minorEastAsia"/>
              <w:b w:val="0"/>
              <w:bCs w:val="0"/>
              <w:i w:val="0"/>
              <w:iCs w:val="0"/>
              <w:noProof/>
              <w:color w:val="auto"/>
            </w:rPr>
          </w:pPr>
          <w:hyperlink w:anchor="_Toc225071370" w:history="1">
            <w:r w:rsidRPr="00C865BC">
              <w:rPr>
                <w:rStyle w:val="Hyperlink"/>
                <w:noProof/>
                <w:lang w:val="da-DK"/>
              </w:rPr>
              <w:t>5.0 Bilag</w:t>
            </w:r>
            <w:r>
              <w:rPr>
                <w:noProof/>
                <w:webHidden/>
              </w:rPr>
              <w:tab/>
            </w:r>
            <w:r>
              <w:rPr>
                <w:noProof/>
                <w:webHidden/>
              </w:rPr>
              <w:fldChar w:fldCharType="begin"/>
            </w:r>
            <w:r>
              <w:rPr>
                <w:noProof/>
                <w:webHidden/>
              </w:rPr>
              <w:instrText xml:space="preserve"> PAGEREF _Toc225071370 \h </w:instrText>
            </w:r>
            <w:r>
              <w:rPr>
                <w:noProof/>
                <w:webHidden/>
              </w:rPr>
            </w:r>
            <w:r>
              <w:rPr>
                <w:noProof/>
                <w:webHidden/>
              </w:rPr>
              <w:fldChar w:fldCharType="separate"/>
            </w:r>
            <w:r>
              <w:rPr>
                <w:noProof/>
                <w:webHidden/>
              </w:rPr>
              <w:t>11</w:t>
            </w:r>
            <w:r>
              <w:rPr>
                <w:noProof/>
                <w:webHidden/>
              </w:rPr>
              <w:fldChar w:fldCharType="end"/>
            </w:r>
          </w:hyperlink>
        </w:p>
        <w:p w14:paraId="4CEF94D2" w14:textId="5BCA737E" w:rsidR="0040277A" w:rsidRPr="001C30A7" w:rsidRDefault="00DD12C9" w:rsidP="009D7A63">
          <w:pPr>
            <w:spacing w:line="276" w:lineRule="auto"/>
            <w:rPr>
              <w:noProof/>
              <w:lang w:val="da-DK"/>
            </w:rPr>
          </w:pPr>
          <w:r w:rsidRPr="001C30A7">
            <w:rPr>
              <w:b/>
              <w:bCs/>
              <w:noProof/>
              <w:lang w:val="da-DK"/>
            </w:rPr>
            <w:fldChar w:fldCharType="end"/>
          </w:r>
        </w:p>
      </w:sdtContent>
    </w:sdt>
    <w:p w14:paraId="66669D1E" w14:textId="485440ED" w:rsidR="00DD12C9" w:rsidRPr="001C30A7" w:rsidRDefault="00BC2B74" w:rsidP="00BC2B74">
      <w:pPr>
        <w:pStyle w:val="Heading1"/>
        <w:rPr>
          <w:lang w:val="da-DK"/>
        </w:rPr>
      </w:pPr>
      <w:bookmarkStart w:id="0" w:name="_Toc225071344"/>
      <w:r w:rsidRPr="001C30A7">
        <w:rPr>
          <w:lang w:val="da-DK"/>
        </w:rPr>
        <w:t xml:space="preserve">1.0 </w:t>
      </w:r>
      <w:r w:rsidR="00495AA8" w:rsidRPr="001C30A7">
        <w:rPr>
          <w:lang w:val="da-DK"/>
        </w:rPr>
        <w:t>Indledning</w:t>
      </w:r>
      <w:bookmarkEnd w:id="0"/>
    </w:p>
    <w:p w14:paraId="1F092F03" w14:textId="1B22177C" w:rsidR="00476055" w:rsidRDefault="00495AA8" w:rsidP="004855F7">
      <w:pPr>
        <w:rPr>
          <w:lang w:val="da-DK"/>
        </w:rPr>
      </w:pPr>
      <w:r w:rsidRPr="001C30A7">
        <w:rPr>
          <w:lang w:val="da-DK"/>
        </w:rPr>
        <w:t xml:space="preserve">Mit afsluttende projekt på professionsbacheloren Software Udvikling tager udgangspunkt i </w:t>
      </w:r>
      <w:r w:rsidR="00476055">
        <w:rPr>
          <w:lang w:val="da-DK"/>
        </w:rPr>
        <w:t xml:space="preserve">udviklingen af </w:t>
      </w:r>
      <w:r w:rsidRPr="001C30A7">
        <w:rPr>
          <w:lang w:val="da-DK"/>
        </w:rPr>
        <w:t>Munchora</w:t>
      </w:r>
      <w:r w:rsidR="003C53BB">
        <w:rPr>
          <w:lang w:val="da-DK"/>
        </w:rPr>
        <w:t xml:space="preserve">. </w:t>
      </w:r>
      <w:r w:rsidR="003C53BB" w:rsidRPr="003C53BB">
        <w:rPr>
          <w:lang w:val="da-DK"/>
        </w:rPr>
        <w:t>Projektet har til formål at samle og anvende centrale teknologier, metoder og principper, der er blevet gennemgået i løbet af uddannelsen.</w:t>
      </w:r>
    </w:p>
    <w:p w14:paraId="5B3CE4BA" w14:textId="1E5626DB" w:rsidR="000D5B68" w:rsidRPr="001C30A7" w:rsidRDefault="000D5B68" w:rsidP="004855F7">
      <w:pPr>
        <w:rPr>
          <w:lang w:val="da-DK"/>
        </w:rPr>
      </w:pPr>
      <w:r w:rsidRPr="001C30A7">
        <w:rPr>
          <w:lang w:val="da-DK"/>
        </w:rPr>
        <w:t>Munchora</w:t>
      </w:r>
      <w:r w:rsidR="00476055">
        <w:rPr>
          <w:lang w:val="da-DK"/>
        </w:rPr>
        <w:t xml:space="preserve"> er en webbaseret applikation </w:t>
      </w:r>
      <w:r w:rsidRPr="001C30A7">
        <w:rPr>
          <w:lang w:val="da-DK"/>
        </w:rPr>
        <w:t>henvendt til private slutbrugere,</w:t>
      </w:r>
      <w:r w:rsidR="003C53BB" w:rsidRPr="003C53BB">
        <w:rPr>
          <w:lang w:val="da-DK"/>
        </w:rPr>
        <w:t xml:space="preserve"> </w:t>
      </w:r>
      <w:r w:rsidR="003C53BB" w:rsidRPr="003C53BB">
        <w:rPr>
          <w:lang w:val="da-DK"/>
        </w:rPr>
        <w:t>der ønsker inspiration til madlavning samt værktøjer til at strukturere</w:t>
      </w:r>
      <w:r w:rsidR="003C53BB">
        <w:rPr>
          <w:lang w:val="da-DK"/>
        </w:rPr>
        <w:t xml:space="preserve"> og dele</w:t>
      </w:r>
      <w:r w:rsidR="003C53BB" w:rsidRPr="003C53BB">
        <w:rPr>
          <w:lang w:val="da-DK"/>
        </w:rPr>
        <w:t xml:space="preserve"> deres daglige indkøb og opskrifter.</w:t>
      </w:r>
      <w:r w:rsidR="003C53BB">
        <w:rPr>
          <w:lang w:val="da-DK"/>
        </w:rPr>
        <w:t xml:space="preserve"> Min a</w:t>
      </w:r>
      <w:r w:rsidR="003C53BB" w:rsidRPr="003C53BB">
        <w:rPr>
          <w:lang w:val="da-DK"/>
        </w:rPr>
        <w:t>pplikation</w:t>
      </w:r>
      <w:r w:rsidR="003C53BB">
        <w:rPr>
          <w:lang w:val="da-DK"/>
        </w:rPr>
        <w:t xml:space="preserve"> </w:t>
      </w:r>
      <w:r w:rsidR="003C53BB" w:rsidRPr="003C53BB">
        <w:rPr>
          <w:lang w:val="da-DK"/>
        </w:rPr>
        <w:t xml:space="preserve">giver brugerne mulighed for at oprette en </w:t>
      </w:r>
      <w:r w:rsidR="003C53BB">
        <w:rPr>
          <w:lang w:val="da-DK"/>
        </w:rPr>
        <w:t>bruger</w:t>
      </w:r>
      <w:r w:rsidR="003C53BB" w:rsidRPr="003C53BB">
        <w:rPr>
          <w:lang w:val="da-DK"/>
        </w:rPr>
        <w:t xml:space="preserve"> enten manuelt eller via Google Single </w:t>
      </w:r>
      <w:proofErr w:type="spellStart"/>
      <w:r w:rsidR="003C53BB" w:rsidRPr="003C53BB">
        <w:rPr>
          <w:lang w:val="da-DK"/>
        </w:rPr>
        <w:t>Sign-On</w:t>
      </w:r>
      <w:proofErr w:type="spellEnd"/>
      <w:r w:rsidR="003C53BB" w:rsidRPr="003C53BB">
        <w:rPr>
          <w:lang w:val="da-DK"/>
        </w:rPr>
        <w:t xml:space="preserve">, hvorefter de kan tilgå og dele opskrifter med andre brugere. </w:t>
      </w:r>
      <w:r w:rsidR="003C53BB">
        <w:rPr>
          <w:lang w:val="da-DK"/>
        </w:rPr>
        <w:t xml:space="preserve">Systemet er </w:t>
      </w:r>
      <w:r w:rsidR="003C53BB" w:rsidRPr="003C53BB">
        <w:rPr>
          <w:lang w:val="da-DK"/>
        </w:rPr>
        <w:t>integrere</w:t>
      </w:r>
      <w:r w:rsidR="003C53BB">
        <w:rPr>
          <w:lang w:val="da-DK"/>
        </w:rPr>
        <w:t>t med</w:t>
      </w:r>
      <w:r w:rsidR="003C53BB" w:rsidRPr="003C53BB">
        <w:rPr>
          <w:lang w:val="da-DK"/>
        </w:rPr>
        <w:t xml:space="preserve"> kunstig intelligens</w:t>
      </w:r>
      <w:r w:rsidR="003C53BB">
        <w:rPr>
          <w:lang w:val="da-DK"/>
        </w:rPr>
        <w:t xml:space="preserve"> </w:t>
      </w:r>
      <w:r w:rsidR="003C53BB" w:rsidRPr="001C30A7">
        <w:rPr>
          <w:lang w:val="da-DK"/>
        </w:rPr>
        <w:t>(</w:t>
      </w:r>
      <w:proofErr w:type="spellStart"/>
      <w:r w:rsidR="003C53BB" w:rsidRPr="001C30A7">
        <w:rPr>
          <w:lang w:val="da-DK"/>
        </w:rPr>
        <w:t>OpenAI</w:t>
      </w:r>
      <w:proofErr w:type="spellEnd"/>
      <w:r w:rsidR="003C53BB" w:rsidRPr="001C30A7">
        <w:rPr>
          <w:lang w:val="da-DK"/>
        </w:rPr>
        <w:t xml:space="preserve"> - gpt-4.1-mini)</w:t>
      </w:r>
      <w:r w:rsidR="003C53BB" w:rsidRPr="003C53BB">
        <w:rPr>
          <w:lang w:val="da-DK"/>
        </w:rPr>
        <w:t xml:space="preserve"> til generering af opskrifter</w:t>
      </w:r>
      <w:r w:rsidR="003C53BB">
        <w:rPr>
          <w:lang w:val="da-DK"/>
        </w:rPr>
        <w:t xml:space="preserve"> for </w:t>
      </w:r>
      <w:r w:rsidR="003C53BB" w:rsidRPr="003C53BB">
        <w:rPr>
          <w:lang w:val="da-DK"/>
        </w:rPr>
        <w:t>en mere dynamisk og personlig brugeroplevelse.</w:t>
      </w:r>
    </w:p>
    <w:p w14:paraId="6D17D3B9" w14:textId="73B738FF" w:rsidR="00495AA8" w:rsidRDefault="00092E60" w:rsidP="004855F7">
      <w:pPr>
        <w:rPr>
          <w:lang w:val="da-DK"/>
        </w:rPr>
      </w:pPr>
      <w:r>
        <w:rPr>
          <w:lang w:val="da-DK"/>
        </w:rPr>
        <w:t xml:space="preserve">Det er også muligt at oprette og dele </w:t>
      </w:r>
      <w:r w:rsidR="003C53BB" w:rsidRPr="003C53BB">
        <w:rPr>
          <w:lang w:val="da-DK"/>
        </w:rPr>
        <w:t>indkøbslister, hvilket understøtter samarbejde og gør planlægning af indkøb mere effektiv</w:t>
      </w:r>
      <w:r>
        <w:rPr>
          <w:lang w:val="da-DK"/>
        </w:rPr>
        <w:t>t</w:t>
      </w:r>
      <w:r w:rsidR="003C53BB" w:rsidRPr="003C53BB">
        <w:rPr>
          <w:lang w:val="da-DK"/>
        </w:rPr>
        <w:t xml:space="preserve">. </w:t>
      </w:r>
      <w:r>
        <w:rPr>
          <w:lang w:val="da-DK"/>
        </w:rPr>
        <w:t xml:space="preserve">Munchora </w:t>
      </w:r>
      <w:r w:rsidR="003C53BB" w:rsidRPr="003C53BB">
        <w:rPr>
          <w:lang w:val="da-DK"/>
        </w:rPr>
        <w:t>fokuserer</w:t>
      </w:r>
      <w:r>
        <w:rPr>
          <w:lang w:val="da-DK"/>
        </w:rPr>
        <w:t xml:space="preserve"> </w:t>
      </w:r>
      <w:r w:rsidR="003C53BB" w:rsidRPr="003C53BB">
        <w:rPr>
          <w:lang w:val="da-DK"/>
        </w:rPr>
        <w:t>på både udvikling af en skalerbar og brugervenlig applikation samt integration af moderne teknologier, herunder webudvikling, autentifikation og anvendelse af kunstig intelligens. Samtidig danner projektet grundlag for refleksion over designvalg, arkitektur og brugeroplevelse i udviklingen af moderne softwareløsninger.</w:t>
      </w:r>
    </w:p>
    <w:p w14:paraId="4FC4DEF9" w14:textId="77777777" w:rsidR="003C53BB" w:rsidRPr="001C30A7" w:rsidRDefault="003C53BB" w:rsidP="004855F7">
      <w:pPr>
        <w:rPr>
          <w:lang w:val="da-DK"/>
        </w:rPr>
      </w:pPr>
    </w:p>
    <w:p w14:paraId="790FC2AD" w14:textId="5CCC8D7A" w:rsidR="000D5B68" w:rsidRPr="001C30A7" w:rsidRDefault="002D3848" w:rsidP="002D3848">
      <w:pPr>
        <w:pStyle w:val="Heading2"/>
        <w:rPr>
          <w:lang w:val="da-DK"/>
        </w:rPr>
      </w:pPr>
      <w:bookmarkStart w:id="1" w:name="_Toc225071345"/>
      <w:r w:rsidRPr="001C30A7">
        <w:rPr>
          <w:lang w:val="da-DK"/>
        </w:rPr>
        <w:t xml:space="preserve">1.1 </w:t>
      </w:r>
      <w:r w:rsidR="00495AA8" w:rsidRPr="001C30A7">
        <w:rPr>
          <w:lang w:val="da-DK"/>
        </w:rPr>
        <w:t>Problemformulering</w:t>
      </w:r>
      <w:bookmarkEnd w:id="1"/>
    </w:p>
    <w:p w14:paraId="4DA6229F" w14:textId="542C4155" w:rsidR="002D3848" w:rsidRDefault="001C30A7" w:rsidP="00B42CD3">
      <w:pPr>
        <w:rPr>
          <w:lang w:val="da-DK"/>
        </w:rPr>
      </w:pPr>
      <w:r w:rsidRPr="001C30A7">
        <w:rPr>
          <w:lang w:val="da-DK"/>
        </w:rPr>
        <w:t>Udvikle en skalerbar digital platform</w:t>
      </w:r>
      <w:r>
        <w:rPr>
          <w:lang w:val="da-DK"/>
        </w:rPr>
        <w:t xml:space="preserve"> til generering af opskrifter og håndtering af indkøbsliste</w:t>
      </w:r>
      <w:r w:rsidR="00C92852">
        <w:rPr>
          <w:lang w:val="da-DK"/>
        </w:rPr>
        <w:t>r</w:t>
      </w:r>
      <w:r w:rsidRPr="001C30A7">
        <w:rPr>
          <w:lang w:val="da-DK"/>
        </w:rPr>
        <w:t>, baseret på en mikroservice</w:t>
      </w:r>
      <w:r>
        <w:rPr>
          <w:lang w:val="da-DK"/>
        </w:rPr>
        <w:t xml:space="preserve"> </w:t>
      </w:r>
      <w:r w:rsidRPr="001C30A7">
        <w:rPr>
          <w:lang w:val="da-DK"/>
        </w:rPr>
        <w:t>orienteret arkitektur. Platformen skal understøtte funktioner som brugerhåndtering, opskriftssøgning</w:t>
      </w:r>
      <w:r>
        <w:rPr>
          <w:lang w:val="da-DK"/>
        </w:rPr>
        <w:t xml:space="preserve">, </w:t>
      </w:r>
      <w:r w:rsidRPr="001C30A7">
        <w:rPr>
          <w:lang w:val="da-DK"/>
        </w:rPr>
        <w:t>generering</w:t>
      </w:r>
      <w:r>
        <w:rPr>
          <w:lang w:val="da-DK"/>
        </w:rPr>
        <w:t xml:space="preserve"> og</w:t>
      </w:r>
      <w:r w:rsidRPr="001C30A7">
        <w:rPr>
          <w:lang w:val="da-DK"/>
        </w:rPr>
        <w:t xml:space="preserve"> håndtering af indkøbslister samt en brugervenlig og sammenhængende oplevelse for brugeren. Systemet skal være pålideligt og kunne håndtere mange samtidige brugere. </w:t>
      </w:r>
      <w:r w:rsidR="00C92852">
        <w:rPr>
          <w:lang w:val="da-DK"/>
        </w:rPr>
        <w:t xml:space="preserve">Microservice </w:t>
      </w:r>
      <w:r w:rsidR="00C92852" w:rsidRPr="00C92852">
        <w:rPr>
          <w:lang w:val="da-DK"/>
        </w:rPr>
        <w:t>arkitektur</w:t>
      </w:r>
      <w:r w:rsidR="00C92852">
        <w:rPr>
          <w:lang w:val="da-DK"/>
        </w:rPr>
        <w:t>en skal</w:t>
      </w:r>
      <w:r w:rsidR="00C92852" w:rsidRPr="00C92852">
        <w:rPr>
          <w:lang w:val="da-DK"/>
        </w:rPr>
        <w:t xml:space="preserve"> </w:t>
      </w:r>
      <w:proofErr w:type="gramStart"/>
      <w:r w:rsidR="00C92852">
        <w:rPr>
          <w:lang w:val="da-DK"/>
        </w:rPr>
        <w:t>sikrer</w:t>
      </w:r>
      <w:proofErr w:type="gramEnd"/>
      <w:r w:rsidR="00C92852">
        <w:rPr>
          <w:lang w:val="da-DK"/>
        </w:rPr>
        <w:t xml:space="preserve"> </w:t>
      </w:r>
      <w:r w:rsidR="00C92852" w:rsidRPr="00C92852">
        <w:rPr>
          <w:lang w:val="da-DK"/>
        </w:rPr>
        <w:t>applikationen</w:t>
      </w:r>
      <w:r w:rsidR="00C92852">
        <w:rPr>
          <w:lang w:val="da-DK"/>
        </w:rPr>
        <w:t xml:space="preserve">s </w:t>
      </w:r>
      <w:r w:rsidR="00C92852" w:rsidRPr="00C92852">
        <w:rPr>
          <w:lang w:val="da-DK"/>
        </w:rPr>
        <w:t>robust</w:t>
      </w:r>
      <w:r w:rsidR="00C92852">
        <w:rPr>
          <w:lang w:val="da-DK"/>
        </w:rPr>
        <w:t>hed</w:t>
      </w:r>
      <w:r w:rsidR="00C92852" w:rsidRPr="00C92852">
        <w:rPr>
          <w:lang w:val="da-DK"/>
        </w:rPr>
        <w:t>, skalerbar</w:t>
      </w:r>
      <w:r w:rsidR="00C92852">
        <w:rPr>
          <w:lang w:val="da-DK"/>
        </w:rPr>
        <w:t>hed</w:t>
      </w:r>
      <w:r w:rsidR="00C92852" w:rsidRPr="00C92852">
        <w:rPr>
          <w:lang w:val="da-DK"/>
        </w:rPr>
        <w:t xml:space="preserve"> og fejltoleran</w:t>
      </w:r>
      <w:r w:rsidR="00C92852">
        <w:rPr>
          <w:lang w:val="da-DK"/>
        </w:rPr>
        <w:t>ce</w:t>
      </w:r>
      <w:r w:rsidR="00C92852" w:rsidRPr="00C92852">
        <w:rPr>
          <w:lang w:val="da-DK"/>
        </w:rPr>
        <w:t xml:space="preserve">, hvor services kan udvikles, </w:t>
      </w:r>
      <w:proofErr w:type="spellStart"/>
      <w:r w:rsidR="00C92852" w:rsidRPr="00C92852">
        <w:rPr>
          <w:lang w:val="da-DK"/>
        </w:rPr>
        <w:t>deployes</w:t>
      </w:r>
      <w:proofErr w:type="spellEnd"/>
      <w:r w:rsidR="00C92852" w:rsidRPr="00C92852">
        <w:rPr>
          <w:lang w:val="da-DK"/>
        </w:rPr>
        <w:t xml:space="preserve"> og skaleres uafhængigt. Samtidig </w:t>
      </w:r>
      <w:r w:rsidR="00C92852">
        <w:rPr>
          <w:lang w:val="da-DK"/>
        </w:rPr>
        <w:t xml:space="preserve">kræves et </w:t>
      </w:r>
      <w:r w:rsidR="00C92852" w:rsidRPr="00C92852">
        <w:rPr>
          <w:lang w:val="da-DK"/>
        </w:rPr>
        <w:t>fokus</w:t>
      </w:r>
      <w:r w:rsidR="00C92852">
        <w:rPr>
          <w:lang w:val="da-DK"/>
        </w:rPr>
        <w:t xml:space="preserve"> </w:t>
      </w:r>
      <w:r w:rsidR="00C92852" w:rsidRPr="00C92852">
        <w:rPr>
          <w:lang w:val="da-DK"/>
        </w:rPr>
        <w:t>på brugervenlighed, tilgængelighed og høj oppetid for at sikre en stabil platform.</w:t>
      </w:r>
    </w:p>
    <w:p w14:paraId="45FE8043" w14:textId="77777777" w:rsidR="00C92852" w:rsidRPr="001C30A7" w:rsidRDefault="00C92852" w:rsidP="00B42CD3">
      <w:pPr>
        <w:rPr>
          <w:lang w:val="da-DK"/>
        </w:rPr>
      </w:pPr>
    </w:p>
    <w:p w14:paraId="72436581" w14:textId="2849817A" w:rsidR="00E379EF" w:rsidRPr="003D71DA" w:rsidRDefault="00495AA8" w:rsidP="00D827A2">
      <w:pPr>
        <w:pStyle w:val="Heading1"/>
        <w:rPr>
          <w:lang w:val="da-DK"/>
        </w:rPr>
      </w:pPr>
      <w:bookmarkStart w:id="2" w:name="_Toc225071346"/>
      <w:r w:rsidRPr="001C30A7">
        <w:rPr>
          <w:lang w:val="da-DK"/>
        </w:rPr>
        <w:lastRenderedPageBreak/>
        <w:t>2</w:t>
      </w:r>
      <w:r w:rsidR="002D3848" w:rsidRPr="001C30A7">
        <w:rPr>
          <w:lang w:val="da-DK"/>
        </w:rPr>
        <w:t>.</w:t>
      </w:r>
      <w:r w:rsidR="00D827A2">
        <w:rPr>
          <w:lang w:val="da-DK"/>
        </w:rPr>
        <w:t>0</w:t>
      </w:r>
      <w:r w:rsidR="002D3848" w:rsidRPr="001C30A7">
        <w:rPr>
          <w:lang w:val="da-DK"/>
        </w:rPr>
        <w:t xml:space="preserve"> </w:t>
      </w:r>
      <w:r w:rsidR="003D71DA">
        <w:rPr>
          <w:lang w:val="da-DK"/>
        </w:rPr>
        <w:t>Systemets arkitektur</w:t>
      </w:r>
      <w:bookmarkEnd w:id="2"/>
    </w:p>
    <w:p w14:paraId="361B4986" w14:textId="277A777A" w:rsidR="00F177F9" w:rsidRDefault="007A5CA6" w:rsidP="00E379EF">
      <w:pPr>
        <w:rPr>
          <w:lang w:val="da-DK"/>
        </w:rPr>
      </w:pPr>
      <w:r>
        <w:rPr>
          <w:lang w:val="da-DK"/>
        </w:rPr>
        <w:t xml:space="preserve">Dette afsnit vil redegøre for den </w:t>
      </w:r>
      <w:r w:rsidRPr="007A5CA6">
        <w:rPr>
          <w:lang w:val="da-DK"/>
        </w:rPr>
        <w:t>overordnede arkitektur og de væsentligste designvalg</w:t>
      </w:r>
      <w:r>
        <w:rPr>
          <w:lang w:val="da-DK"/>
        </w:rPr>
        <w:t xml:space="preserve"> for </w:t>
      </w:r>
      <w:r w:rsidRPr="007A5CA6">
        <w:rPr>
          <w:lang w:val="da-DK"/>
        </w:rPr>
        <w:t>systemets komponenter</w:t>
      </w:r>
      <w:r>
        <w:rPr>
          <w:lang w:val="da-DK"/>
        </w:rPr>
        <w:t xml:space="preserve">, deres </w:t>
      </w:r>
      <w:r w:rsidRPr="007A5CA6">
        <w:rPr>
          <w:lang w:val="da-DK"/>
        </w:rPr>
        <w:t>strukturer</w:t>
      </w:r>
      <w:r>
        <w:rPr>
          <w:lang w:val="da-DK"/>
        </w:rPr>
        <w:t xml:space="preserve"> </w:t>
      </w:r>
      <w:r w:rsidRPr="007A5CA6">
        <w:rPr>
          <w:lang w:val="da-DK"/>
        </w:rPr>
        <w:t xml:space="preserve">og </w:t>
      </w:r>
      <w:r>
        <w:rPr>
          <w:lang w:val="da-DK"/>
        </w:rPr>
        <w:t>hvordan services gør brug af hinanden</w:t>
      </w:r>
      <w:r w:rsidRPr="007A5CA6">
        <w:rPr>
          <w:lang w:val="da-DK"/>
        </w:rPr>
        <w:t xml:space="preserve">. Applikationen er opbygget med en klar opdeling mellem </w:t>
      </w:r>
      <w:proofErr w:type="spellStart"/>
      <w:r w:rsidRPr="007A5CA6">
        <w:rPr>
          <w:lang w:val="da-DK"/>
        </w:rPr>
        <w:t>frontend</w:t>
      </w:r>
      <w:proofErr w:type="spellEnd"/>
      <w:r w:rsidRPr="007A5CA6">
        <w:rPr>
          <w:lang w:val="da-DK"/>
        </w:rPr>
        <w:t xml:space="preserve">, </w:t>
      </w:r>
      <w:proofErr w:type="spellStart"/>
      <w:r w:rsidRPr="007A5CA6">
        <w:rPr>
          <w:lang w:val="da-DK"/>
        </w:rPr>
        <w:t>backend</w:t>
      </w:r>
      <w:proofErr w:type="spellEnd"/>
      <w:r>
        <w:rPr>
          <w:lang w:val="da-DK"/>
        </w:rPr>
        <w:t xml:space="preserve"> services</w:t>
      </w:r>
      <w:r w:rsidRPr="007A5CA6">
        <w:rPr>
          <w:lang w:val="da-DK"/>
        </w:rPr>
        <w:t xml:space="preserve"> og datalagring </w:t>
      </w:r>
      <w:r w:rsidR="00DD6C62">
        <w:rPr>
          <w:lang w:val="da-DK"/>
        </w:rPr>
        <w:t>for at</w:t>
      </w:r>
      <w:r w:rsidRPr="007A5CA6">
        <w:rPr>
          <w:lang w:val="da-DK"/>
        </w:rPr>
        <w:t xml:space="preserve"> understøtte</w:t>
      </w:r>
      <w:r w:rsidR="00DD6C62">
        <w:rPr>
          <w:lang w:val="da-DK"/>
        </w:rPr>
        <w:t xml:space="preserve"> </w:t>
      </w:r>
      <w:r w:rsidRPr="007A5CA6">
        <w:rPr>
          <w:lang w:val="da-DK"/>
        </w:rPr>
        <w:t xml:space="preserve">en skalerbar og vedligeholdelsesvenlig </w:t>
      </w:r>
      <w:r>
        <w:rPr>
          <w:lang w:val="da-DK"/>
        </w:rPr>
        <w:t>kodebase</w:t>
      </w:r>
      <w:r w:rsidRPr="007A5CA6">
        <w:rPr>
          <w:lang w:val="da-DK"/>
        </w:rPr>
        <w:t>. Arkitekturen er baseret på moderne webteknologier og principper, der muliggør fleksibel udvikling og integration med eksterne services. Der er lagt vægt på løs kobling mellem systemets dele samt en hensigtsmæssig fordeling af ansvar mellem klient og server. De følgende underafsnit uddyber de enkelte komponenter og deres konkrete implementering.</w:t>
      </w:r>
    </w:p>
    <w:p w14:paraId="77BEB5FC" w14:textId="77777777" w:rsidR="00DD6C62" w:rsidRDefault="00DD6C62" w:rsidP="00E379EF">
      <w:pPr>
        <w:rPr>
          <w:lang w:val="da-DK"/>
        </w:rPr>
      </w:pPr>
    </w:p>
    <w:p w14:paraId="713DE12A" w14:textId="23B53C63" w:rsidR="00F177F9" w:rsidRPr="001C30A7" w:rsidRDefault="00B071D7" w:rsidP="00E379EF">
      <w:pPr>
        <w:rPr>
          <w:lang w:val="da-DK"/>
        </w:rPr>
      </w:pPr>
      <w:r>
        <w:rPr>
          <w:noProof/>
          <w:lang w:val="da-DK"/>
        </w:rPr>
        <w:drawing>
          <wp:inline distT="0" distB="0" distL="0" distR="0" wp14:anchorId="7ADA719C" wp14:editId="2EE7BAA2">
            <wp:extent cx="6586758" cy="4474210"/>
            <wp:effectExtent l="0" t="0" r="5080" b="0"/>
            <wp:docPr id="1739710769"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710769" name="Picture 2" descr="A diagram of a company&#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6620055" cy="4496828"/>
                    </a:xfrm>
                    <a:prstGeom prst="rect">
                      <a:avLst/>
                    </a:prstGeom>
                  </pic:spPr>
                </pic:pic>
              </a:graphicData>
            </a:graphic>
          </wp:inline>
        </w:drawing>
      </w:r>
    </w:p>
    <w:p w14:paraId="7210ABC2" w14:textId="2436B8F2" w:rsidR="00495AA8" w:rsidRPr="001C30A7" w:rsidRDefault="00495AA8" w:rsidP="00495AA8">
      <w:pPr>
        <w:rPr>
          <w:lang w:val="da-DK"/>
        </w:rPr>
      </w:pPr>
    </w:p>
    <w:p w14:paraId="30A6E360" w14:textId="64933B1D" w:rsidR="00495AA8" w:rsidRPr="001C30A7" w:rsidRDefault="00495AA8" w:rsidP="00D827A2">
      <w:pPr>
        <w:pStyle w:val="Heading2"/>
        <w:rPr>
          <w:lang w:val="da-DK"/>
        </w:rPr>
      </w:pPr>
      <w:bookmarkStart w:id="3" w:name="_Toc225071347"/>
      <w:r w:rsidRPr="001C30A7">
        <w:rPr>
          <w:lang w:val="da-DK"/>
        </w:rPr>
        <w:lastRenderedPageBreak/>
        <w:t>2.1</w:t>
      </w:r>
      <w:r w:rsidR="00D827A2">
        <w:rPr>
          <w:lang w:val="da-DK"/>
        </w:rPr>
        <w:t xml:space="preserve"> </w:t>
      </w:r>
      <w:proofErr w:type="spellStart"/>
      <w:r w:rsidR="001C30A7" w:rsidRPr="001C30A7">
        <w:rPr>
          <w:lang w:val="da-DK"/>
        </w:rPr>
        <w:t>Microservices</w:t>
      </w:r>
      <w:bookmarkEnd w:id="3"/>
      <w:proofErr w:type="spellEnd"/>
    </w:p>
    <w:p w14:paraId="0FC5CAAC" w14:textId="12968613" w:rsidR="00A52167" w:rsidRDefault="00A52167" w:rsidP="003D71DA">
      <w:pPr>
        <w:rPr>
          <w:lang w:val="da-DK"/>
        </w:rPr>
      </w:pPr>
      <w:r w:rsidRPr="00A52167">
        <w:rPr>
          <w:lang w:val="da-DK"/>
        </w:rPr>
        <w:t>Systemet er opdelt i mindre selvstændige services med ansvar for hvert deres domæne. Formålet er at sikre en fleksibel og skalerbar arkitektur gennem tydelig ansvarsfordeling.</w:t>
      </w:r>
      <w:r w:rsidR="00DB5E6A">
        <w:rPr>
          <w:lang w:val="da-DK"/>
        </w:rPr>
        <w:t xml:space="preserve"> </w:t>
      </w:r>
      <w:r w:rsidR="00DB5E6A" w:rsidRPr="00DB5E6A">
        <w:rPr>
          <w:lang w:val="da-DK"/>
        </w:rPr>
        <w:t xml:space="preserve">Som Martin Fowler påpeger, er den største frustration ved monolitter, at selv små ændringer kræver, at hele systemet bygges og </w:t>
      </w:r>
      <w:proofErr w:type="spellStart"/>
      <w:r w:rsidR="00DB5E6A" w:rsidRPr="00DB5E6A">
        <w:rPr>
          <w:lang w:val="da-DK"/>
        </w:rPr>
        <w:t>deployes</w:t>
      </w:r>
      <w:proofErr w:type="spellEnd"/>
      <w:r w:rsidR="00DB5E6A" w:rsidRPr="00DB5E6A">
        <w:rPr>
          <w:lang w:val="da-DK"/>
        </w:rPr>
        <w:t xml:space="preserve"> igen</w:t>
      </w:r>
      <w:sdt>
        <w:sdtPr>
          <w:rPr>
            <w:lang w:val="da-DK"/>
          </w:rPr>
          <w:id w:val="-779958322"/>
          <w:citation/>
        </w:sdtPr>
        <w:sdtContent>
          <w:r w:rsidR="00DB5E6A">
            <w:rPr>
              <w:lang w:val="da-DK"/>
            </w:rPr>
            <w:fldChar w:fldCharType="begin"/>
          </w:r>
          <w:r w:rsidR="00DB5E6A">
            <w:rPr>
              <w:lang w:val="da-DK"/>
            </w:rPr>
            <w:instrText xml:space="preserve"> CITATION Mar141 \l 1030 </w:instrText>
          </w:r>
          <w:r w:rsidR="00DB5E6A">
            <w:rPr>
              <w:lang w:val="da-DK"/>
            </w:rPr>
            <w:fldChar w:fldCharType="separate"/>
          </w:r>
          <w:r w:rsidR="00DB5E6A">
            <w:rPr>
              <w:noProof/>
              <w:lang w:val="da-DK"/>
            </w:rPr>
            <w:t xml:space="preserve"> </w:t>
          </w:r>
          <w:r w:rsidR="00DB5E6A" w:rsidRPr="00DB5E6A">
            <w:rPr>
              <w:noProof/>
              <w:lang w:val="da-DK"/>
            </w:rPr>
            <w:t>(Fowler 2014)</w:t>
          </w:r>
          <w:r w:rsidR="00DB5E6A">
            <w:rPr>
              <w:lang w:val="da-DK"/>
            </w:rPr>
            <w:fldChar w:fldCharType="end"/>
          </w:r>
        </w:sdtContent>
      </w:sdt>
      <w:r w:rsidR="00DB5E6A" w:rsidRPr="00DB5E6A">
        <w:rPr>
          <w:lang w:val="da-DK"/>
        </w:rPr>
        <w:t xml:space="preserve">. Med </w:t>
      </w:r>
      <w:proofErr w:type="spellStart"/>
      <w:r w:rsidR="00DB5E6A" w:rsidRPr="00DB5E6A">
        <w:rPr>
          <w:lang w:val="da-DK"/>
        </w:rPr>
        <w:t>microservices</w:t>
      </w:r>
      <w:proofErr w:type="spellEnd"/>
      <w:r w:rsidR="00DB5E6A" w:rsidRPr="00DB5E6A">
        <w:rPr>
          <w:lang w:val="da-DK"/>
        </w:rPr>
        <w:t xml:space="preserve"> kan en enkelt service ændres, </w:t>
      </w:r>
      <w:proofErr w:type="spellStart"/>
      <w:r w:rsidR="00DB5E6A" w:rsidRPr="00DB5E6A">
        <w:rPr>
          <w:lang w:val="da-DK"/>
        </w:rPr>
        <w:t>deployes</w:t>
      </w:r>
      <w:proofErr w:type="spellEnd"/>
      <w:r w:rsidR="00DB5E6A" w:rsidRPr="00DB5E6A">
        <w:rPr>
          <w:lang w:val="da-DK"/>
        </w:rPr>
        <w:t xml:space="preserve"> og skaleres uafhængigt, hvilket </w:t>
      </w:r>
      <w:r w:rsidR="00DB5E6A">
        <w:rPr>
          <w:lang w:val="da-DK"/>
        </w:rPr>
        <w:t>tillader mere agilitet</w:t>
      </w:r>
      <w:r w:rsidR="00DB5E6A" w:rsidRPr="00DB5E6A">
        <w:rPr>
          <w:lang w:val="da-DK"/>
        </w:rPr>
        <w:t xml:space="preserve"> og mulighed for at eksperimentere uden at risikere systemets stabilitet</w:t>
      </w:r>
      <w:r w:rsidR="00DB5E6A">
        <w:rPr>
          <w:lang w:val="da-DK"/>
        </w:rPr>
        <w:t xml:space="preserve">. Dette </w:t>
      </w:r>
      <w:r w:rsidR="00DB5E6A" w:rsidRPr="00DB5E6A">
        <w:rPr>
          <w:lang w:val="da-DK"/>
        </w:rPr>
        <w:t xml:space="preserve">koncept </w:t>
      </w:r>
      <w:r w:rsidR="00DB5E6A">
        <w:rPr>
          <w:lang w:val="da-DK"/>
        </w:rPr>
        <w:t xml:space="preserve">kalder Martin </w:t>
      </w:r>
      <w:r w:rsidR="00DB5E6A" w:rsidRPr="00DB5E6A">
        <w:rPr>
          <w:lang w:val="da-DK"/>
        </w:rPr>
        <w:t xml:space="preserve">Fowler </w:t>
      </w:r>
      <w:r w:rsidR="00DB5E6A">
        <w:rPr>
          <w:lang w:val="da-DK"/>
        </w:rPr>
        <w:t xml:space="preserve">for </w:t>
      </w:r>
      <w:r w:rsidR="00DB5E6A" w:rsidRPr="00DB5E6A">
        <w:rPr>
          <w:lang w:val="da-DK"/>
        </w:rPr>
        <w:t>evolutionær design</w:t>
      </w:r>
      <w:r w:rsidR="00DB5E6A">
        <w:rPr>
          <w:lang w:val="da-DK"/>
        </w:rPr>
        <w:t xml:space="preserve">, </w:t>
      </w:r>
      <w:r w:rsidR="00B16F28" w:rsidRPr="00B16F28">
        <w:rPr>
          <w:lang w:val="da-DK"/>
        </w:rPr>
        <w:t xml:space="preserve">hvilket jeg forstår som, at systemet kan udvikle sig trinvist </w:t>
      </w:r>
      <w:r w:rsidR="00B16F28">
        <w:rPr>
          <w:lang w:val="da-DK"/>
        </w:rPr>
        <w:t xml:space="preserve">som behovene ændres, </w:t>
      </w:r>
      <w:r w:rsidR="00B16F28" w:rsidRPr="00B16F28">
        <w:rPr>
          <w:lang w:val="da-DK"/>
        </w:rPr>
        <w:t>ligesom naturens evolutionære processer tillader arter at overleve ved at tilpasse sig én komponent ad gangen frem for at omskrive hele organismen</w:t>
      </w:r>
      <w:r w:rsidR="00B16F28">
        <w:rPr>
          <w:lang w:val="da-DK"/>
        </w:rPr>
        <w:t>.</w:t>
      </w:r>
    </w:p>
    <w:p w14:paraId="7B03EC3E" w14:textId="77777777" w:rsidR="00B16F28" w:rsidRDefault="00B16F28" w:rsidP="003D71DA">
      <w:pPr>
        <w:rPr>
          <w:lang w:val="da-DK"/>
        </w:rPr>
      </w:pPr>
    </w:p>
    <w:p w14:paraId="34E0A217" w14:textId="60AB796E" w:rsidR="007A5CA6" w:rsidRPr="007A5CA6" w:rsidRDefault="007A5CA6" w:rsidP="007A5CA6">
      <w:pPr>
        <w:pStyle w:val="Heading3"/>
        <w:rPr>
          <w:lang w:val="da-DK"/>
        </w:rPr>
      </w:pPr>
      <w:bookmarkStart w:id="4" w:name="_Toc225071348"/>
      <w:r w:rsidRPr="007A5CA6">
        <w:rPr>
          <w:lang w:val="da-DK"/>
        </w:rPr>
        <w:t>2.1</w:t>
      </w:r>
      <w:r w:rsidRPr="007A5CA6">
        <w:rPr>
          <w:lang w:val="da-DK"/>
        </w:rPr>
        <w:t xml:space="preserve">.1 </w:t>
      </w:r>
      <w:proofErr w:type="spellStart"/>
      <w:r w:rsidRPr="007A5CA6">
        <w:rPr>
          <w:lang w:val="da-DK"/>
        </w:rPr>
        <w:t>Frontend</w:t>
      </w:r>
      <w:bookmarkEnd w:id="4"/>
      <w:proofErr w:type="spellEnd"/>
    </w:p>
    <w:p w14:paraId="1113ADC3" w14:textId="3BD00262" w:rsidR="007A5CA6" w:rsidRDefault="00DD6C62" w:rsidP="003D71DA">
      <w:pPr>
        <w:rPr>
          <w:lang w:val="da-DK"/>
        </w:rPr>
      </w:pPr>
      <w:r w:rsidRPr="00DD6C62">
        <w:rPr>
          <w:lang w:val="da-DK"/>
        </w:rPr>
        <w:t>Frontend</w:t>
      </w:r>
      <w:r w:rsidR="00430DD6">
        <w:rPr>
          <w:lang w:val="da-DK"/>
        </w:rPr>
        <w:t xml:space="preserve">en </w:t>
      </w:r>
      <w:r w:rsidRPr="00DD6C62">
        <w:rPr>
          <w:lang w:val="da-DK"/>
        </w:rPr>
        <w:t xml:space="preserve">er </w:t>
      </w:r>
      <w:r>
        <w:rPr>
          <w:lang w:val="da-DK"/>
        </w:rPr>
        <w:t xml:space="preserve">skrevet i </w:t>
      </w:r>
      <w:r w:rsidRPr="00DD6C62">
        <w:rPr>
          <w:lang w:val="da-DK"/>
        </w:rPr>
        <w:t>React</w:t>
      </w:r>
      <w:r>
        <w:rPr>
          <w:lang w:val="da-DK"/>
        </w:rPr>
        <w:t>.js</w:t>
      </w:r>
      <w:r w:rsidRPr="00DD6C62">
        <w:rPr>
          <w:lang w:val="da-DK"/>
        </w:rPr>
        <w:t xml:space="preserve"> og anvender </w:t>
      </w:r>
      <w:r w:rsidR="00430DD6">
        <w:rPr>
          <w:lang w:val="da-DK"/>
        </w:rPr>
        <w:t xml:space="preserve">frameworket </w:t>
      </w:r>
      <w:proofErr w:type="spellStart"/>
      <w:r w:rsidRPr="00DD6C62">
        <w:rPr>
          <w:lang w:val="da-DK"/>
        </w:rPr>
        <w:t>ReactRouter</w:t>
      </w:r>
      <w:proofErr w:type="spellEnd"/>
      <w:r w:rsidRPr="00DD6C62">
        <w:rPr>
          <w:lang w:val="da-DK"/>
        </w:rPr>
        <w:t xml:space="preserve"> version 7</w:t>
      </w:r>
      <w:r w:rsidR="00217375">
        <w:rPr>
          <w:lang w:val="da-DK"/>
        </w:rPr>
        <w:t xml:space="preserve"> (RRv7)</w:t>
      </w:r>
      <w:r w:rsidRPr="00DD6C62">
        <w:rPr>
          <w:lang w:val="da-DK"/>
        </w:rPr>
        <w:t xml:space="preserve">. Denne opsætning inkluderer integration af </w:t>
      </w:r>
      <w:proofErr w:type="spellStart"/>
      <w:r w:rsidRPr="00DD6C62">
        <w:rPr>
          <w:lang w:val="da-DK"/>
        </w:rPr>
        <w:t>TypeScript</w:t>
      </w:r>
      <w:proofErr w:type="spellEnd"/>
      <w:r w:rsidRPr="00DD6C62">
        <w:rPr>
          <w:lang w:val="da-DK"/>
        </w:rPr>
        <w:t xml:space="preserve"> for typesikkerhed samt TailwindCSS til styling</w:t>
      </w:r>
      <w:r w:rsidR="00430DD6">
        <w:rPr>
          <w:lang w:val="da-DK"/>
        </w:rPr>
        <w:t xml:space="preserve"> og en Dockerfile til containerisering for at opnå </w:t>
      </w:r>
      <w:r w:rsidRPr="00DD6C62">
        <w:rPr>
          <w:lang w:val="da-DK"/>
        </w:rPr>
        <w:t xml:space="preserve">konsistens på tværs af udviklings- og produktionsmiljøer. </w:t>
      </w:r>
      <w:r w:rsidR="00217375" w:rsidRPr="00217375">
        <w:rPr>
          <w:lang w:val="da-DK"/>
        </w:rPr>
        <w:t xml:space="preserve">Ved </w:t>
      </w:r>
      <w:r w:rsidR="00217375">
        <w:rPr>
          <w:lang w:val="da-DK"/>
        </w:rPr>
        <w:t>at anvende</w:t>
      </w:r>
      <w:r w:rsidR="00217375" w:rsidRPr="00217375">
        <w:rPr>
          <w:lang w:val="da-DK"/>
        </w:rPr>
        <w:t xml:space="preserve"> </w:t>
      </w:r>
      <w:r w:rsidR="00217375">
        <w:rPr>
          <w:lang w:val="da-DK"/>
        </w:rPr>
        <w:t>RRv7</w:t>
      </w:r>
      <w:r w:rsidR="00217375">
        <w:rPr>
          <w:lang w:val="da-DK"/>
        </w:rPr>
        <w:t xml:space="preserve"> kan både </w:t>
      </w:r>
      <w:r w:rsidR="00217375" w:rsidRPr="00217375">
        <w:rPr>
          <w:lang w:val="da-DK"/>
        </w:rPr>
        <w:t>server</w:t>
      </w:r>
      <w:r w:rsidR="00217375">
        <w:rPr>
          <w:lang w:val="da-DK"/>
        </w:rPr>
        <w:t xml:space="preserve"> s</w:t>
      </w:r>
      <w:r w:rsidR="00217375" w:rsidRPr="00217375">
        <w:rPr>
          <w:lang w:val="da-DK"/>
        </w:rPr>
        <w:t xml:space="preserve">ide </w:t>
      </w:r>
      <w:proofErr w:type="spellStart"/>
      <w:r w:rsidR="00217375" w:rsidRPr="00217375">
        <w:rPr>
          <w:lang w:val="da-DK"/>
        </w:rPr>
        <w:t>rendering</w:t>
      </w:r>
      <w:proofErr w:type="spellEnd"/>
      <w:r w:rsidR="00217375" w:rsidRPr="00217375">
        <w:rPr>
          <w:lang w:val="da-DK"/>
        </w:rPr>
        <w:t xml:space="preserve"> og </w:t>
      </w:r>
      <w:r w:rsidR="00217375">
        <w:rPr>
          <w:lang w:val="da-DK"/>
        </w:rPr>
        <w:t xml:space="preserve">klient </w:t>
      </w:r>
      <w:r w:rsidR="00217375" w:rsidRPr="00217375">
        <w:rPr>
          <w:lang w:val="da-DK"/>
        </w:rPr>
        <w:t xml:space="preserve">side </w:t>
      </w:r>
      <w:proofErr w:type="spellStart"/>
      <w:r w:rsidR="00217375" w:rsidRPr="00217375">
        <w:rPr>
          <w:lang w:val="da-DK"/>
        </w:rPr>
        <w:t>rendering</w:t>
      </w:r>
      <w:proofErr w:type="spellEnd"/>
      <w:r w:rsidR="00217375">
        <w:rPr>
          <w:lang w:val="da-DK"/>
        </w:rPr>
        <w:t xml:space="preserve"> anvendes</w:t>
      </w:r>
      <w:r w:rsidR="00217375" w:rsidRPr="00217375">
        <w:rPr>
          <w:lang w:val="da-DK"/>
        </w:rPr>
        <w:t xml:space="preserve">. </w:t>
      </w:r>
      <w:proofErr w:type="spellStart"/>
      <w:r w:rsidR="00C066CA">
        <w:rPr>
          <w:lang w:val="da-DK"/>
        </w:rPr>
        <w:t>R</w:t>
      </w:r>
      <w:r w:rsidR="00217375" w:rsidRPr="00217375">
        <w:rPr>
          <w:lang w:val="da-DK"/>
        </w:rPr>
        <w:t>endering</w:t>
      </w:r>
      <w:r w:rsidR="00217375">
        <w:rPr>
          <w:lang w:val="da-DK"/>
        </w:rPr>
        <w:t>en</w:t>
      </w:r>
      <w:proofErr w:type="spellEnd"/>
      <w:r w:rsidR="00217375" w:rsidRPr="00217375">
        <w:rPr>
          <w:lang w:val="da-DK"/>
        </w:rPr>
        <w:t xml:space="preserve"> </w:t>
      </w:r>
      <w:r w:rsidR="00217375">
        <w:rPr>
          <w:lang w:val="da-DK"/>
        </w:rPr>
        <w:t>af statiske sider og sider, som ikke kræver autorisation</w:t>
      </w:r>
      <w:r w:rsidR="00C066CA">
        <w:rPr>
          <w:lang w:val="da-DK"/>
        </w:rPr>
        <w:t xml:space="preserve"> kan derfor</w:t>
      </w:r>
      <w:r w:rsidR="00217375">
        <w:rPr>
          <w:lang w:val="da-DK"/>
        </w:rPr>
        <w:t xml:space="preserve"> </w:t>
      </w:r>
      <w:r w:rsidR="00217375" w:rsidRPr="00217375">
        <w:rPr>
          <w:lang w:val="da-DK"/>
        </w:rPr>
        <w:t>udføres på serveren frem for i klientens browser, hvilket reducerer belastningen på brugerens enhed</w:t>
      </w:r>
      <w:r w:rsidR="00217375">
        <w:rPr>
          <w:lang w:val="da-DK"/>
        </w:rPr>
        <w:t xml:space="preserve"> og sikrer </w:t>
      </w:r>
      <w:r w:rsidR="00217375" w:rsidRPr="00217375">
        <w:rPr>
          <w:lang w:val="da-DK"/>
        </w:rPr>
        <w:t>hurtigere indlæsningstider</w:t>
      </w:r>
      <w:r w:rsidR="00217375">
        <w:rPr>
          <w:lang w:val="da-DK"/>
        </w:rPr>
        <w:t xml:space="preserve">, som vil give en mere flydende </w:t>
      </w:r>
      <w:r w:rsidR="00217375" w:rsidRPr="00217375">
        <w:rPr>
          <w:lang w:val="da-DK"/>
        </w:rPr>
        <w:t>brugeroplevelse.</w:t>
      </w:r>
    </w:p>
    <w:p w14:paraId="2327227B" w14:textId="47600AF0" w:rsidR="00217375" w:rsidRDefault="00AF197A" w:rsidP="003D71DA">
      <w:pPr>
        <w:rPr>
          <w:lang w:val="da-DK"/>
        </w:rPr>
      </w:pPr>
      <w:r w:rsidRPr="00AF197A">
        <w:rPr>
          <w:lang w:val="da-DK"/>
        </w:rPr>
        <w:t xml:space="preserve">Til håndtering af global </w:t>
      </w:r>
      <w:proofErr w:type="spellStart"/>
      <w:r w:rsidRPr="00AF197A">
        <w:rPr>
          <w:lang w:val="da-DK"/>
        </w:rPr>
        <w:t>state</w:t>
      </w:r>
      <w:proofErr w:type="spellEnd"/>
      <w:r w:rsidRPr="00AF197A">
        <w:rPr>
          <w:lang w:val="da-DK"/>
        </w:rPr>
        <w:t xml:space="preserve"> anvendes </w:t>
      </w:r>
      <w:proofErr w:type="spellStart"/>
      <w:r w:rsidRPr="00AF197A">
        <w:rPr>
          <w:lang w:val="da-DK"/>
        </w:rPr>
        <w:t>Jotai</w:t>
      </w:r>
      <w:proofErr w:type="spellEnd"/>
      <w:r w:rsidRPr="00AF197A">
        <w:rPr>
          <w:lang w:val="da-DK"/>
        </w:rPr>
        <w:t>, som gennem atoms muliggør en simpel</w:t>
      </w:r>
      <w:r w:rsidR="00DB5E6A">
        <w:rPr>
          <w:lang w:val="da-DK"/>
        </w:rPr>
        <w:t xml:space="preserve"> </w:t>
      </w:r>
      <w:r w:rsidRPr="00AF197A">
        <w:rPr>
          <w:lang w:val="da-DK"/>
        </w:rPr>
        <w:t xml:space="preserve">tilgang til delt tilstand på tværs af komponenter. Derudover benyttes </w:t>
      </w:r>
      <w:proofErr w:type="spellStart"/>
      <w:r w:rsidRPr="00AF197A">
        <w:rPr>
          <w:lang w:val="da-DK"/>
        </w:rPr>
        <w:t>TanStack</w:t>
      </w:r>
      <w:proofErr w:type="spellEnd"/>
      <w:r w:rsidRPr="00AF197A">
        <w:rPr>
          <w:lang w:val="da-DK"/>
        </w:rPr>
        <w:t xml:space="preserve"> React Query til datahåndtering og caching på klient</w:t>
      </w:r>
      <w:r w:rsidR="00DB5E6A">
        <w:rPr>
          <w:lang w:val="da-DK"/>
        </w:rPr>
        <w:t xml:space="preserve">ens </w:t>
      </w:r>
      <w:r w:rsidRPr="00AF197A">
        <w:rPr>
          <w:lang w:val="da-DK"/>
        </w:rPr>
        <w:t>side. Dette betyder, at allerede hentet data genbruges ved efterfølgende forespørgsler, indtil det betragtes som forældet</w:t>
      </w:r>
      <w:r w:rsidR="003A3DBF">
        <w:rPr>
          <w:lang w:val="da-DK"/>
        </w:rPr>
        <w:t>, hvilket er sat til 5 minutter</w:t>
      </w:r>
      <w:r w:rsidRPr="00AF197A">
        <w:rPr>
          <w:lang w:val="da-DK"/>
        </w:rPr>
        <w:t xml:space="preserve">, </w:t>
      </w:r>
      <w:r w:rsidR="003A3DBF">
        <w:rPr>
          <w:lang w:val="da-DK"/>
        </w:rPr>
        <w:t>for at</w:t>
      </w:r>
      <w:r w:rsidRPr="00AF197A">
        <w:rPr>
          <w:lang w:val="da-DK"/>
        </w:rPr>
        <w:t xml:space="preserve"> reducere unødvendige netværkskald og forbedrer applikationens performance.</w:t>
      </w:r>
    </w:p>
    <w:p w14:paraId="274EB8B0" w14:textId="77777777" w:rsidR="00217375" w:rsidRDefault="00217375" w:rsidP="003D71DA">
      <w:pPr>
        <w:rPr>
          <w:lang w:val="da-DK"/>
        </w:rPr>
      </w:pPr>
    </w:p>
    <w:p w14:paraId="1F4F0972" w14:textId="38F5F761" w:rsidR="00836155" w:rsidRPr="00C066CA" w:rsidRDefault="00BE1AD5" w:rsidP="00D827A2">
      <w:pPr>
        <w:pStyle w:val="Heading3"/>
        <w:rPr>
          <w:lang w:val="da-DK"/>
        </w:rPr>
      </w:pPr>
      <w:bookmarkStart w:id="5" w:name="_Toc225071349"/>
      <w:r w:rsidRPr="00C066CA">
        <w:rPr>
          <w:lang w:val="da-DK"/>
        </w:rPr>
        <w:lastRenderedPageBreak/>
        <w:t>2.1.</w:t>
      </w:r>
      <w:r w:rsidR="007A5CA6" w:rsidRPr="00C066CA">
        <w:rPr>
          <w:lang w:val="da-DK"/>
        </w:rPr>
        <w:t>2</w:t>
      </w:r>
      <w:r w:rsidRPr="00C066CA">
        <w:rPr>
          <w:lang w:val="da-DK"/>
        </w:rPr>
        <w:t xml:space="preserve"> </w:t>
      </w:r>
      <w:proofErr w:type="spellStart"/>
      <w:r w:rsidR="00836155" w:rsidRPr="00C066CA">
        <w:rPr>
          <w:lang w:val="da-DK"/>
        </w:rPr>
        <w:t>Backend</w:t>
      </w:r>
      <w:proofErr w:type="spellEnd"/>
      <w:r w:rsidR="00836155" w:rsidRPr="00C066CA">
        <w:rPr>
          <w:lang w:val="da-DK"/>
        </w:rPr>
        <w:t xml:space="preserve"> Services</w:t>
      </w:r>
      <w:bookmarkEnd w:id="5"/>
    </w:p>
    <w:p w14:paraId="157460A0" w14:textId="3A18BE1D" w:rsidR="007A5CA6" w:rsidRPr="00A33073" w:rsidRDefault="00C066CA" w:rsidP="00C066CA">
      <w:pPr>
        <w:rPr>
          <w:lang w:val="da-DK"/>
        </w:rPr>
      </w:pPr>
      <w:r w:rsidRPr="00C066CA">
        <w:rPr>
          <w:lang w:val="da-DK"/>
        </w:rPr>
        <w:t xml:space="preserve">Dette afsnit beskriver de forskellige </w:t>
      </w:r>
      <w:proofErr w:type="spellStart"/>
      <w:r w:rsidRPr="00C066CA">
        <w:rPr>
          <w:lang w:val="da-DK"/>
        </w:rPr>
        <w:t>backend</w:t>
      </w:r>
      <w:proofErr w:type="spellEnd"/>
      <w:r w:rsidRPr="00C066CA">
        <w:rPr>
          <w:lang w:val="da-DK"/>
        </w:rPr>
        <w:t xml:space="preserve"> services </w:t>
      </w:r>
      <w:r>
        <w:rPr>
          <w:lang w:val="da-DK"/>
        </w:rPr>
        <w:t>til</w:t>
      </w:r>
      <w:r w:rsidRPr="00C066CA">
        <w:rPr>
          <w:lang w:val="da-DK"/>
        </w:rPr>
        <w:t xml:space="preserve"> Munchora med fokus på deres ansvar, opbygning og indbyrdes samspil. </w:t>
      </w:r>
      <w:r>
        <w:rPr>
          <w:lang w:val="da-DK"/>
        </w:rPr>
        <w:t xml:space="preserve">De forskellige </w:t>
      </w:r>
      <w:proofErr w:type="spellStart"/>
      <w:r>
        <w:rPr>
          <w:lang w:val="da-DK"/>
        </w:rPr>
        <w:t>backends</w:t>
      </w:r>
      <w:proofErr w:type="spellEnd"/>
      <w:r>
        <w:rPr>
          <w:lang w:val="da-DK"/>
        </w:rPr>
        <w:t xml:space="preserve"> </w:t>
      </w:r>
      <w:r w:rsidRPr="00C066CA">
        <w:rPr>
          <w:lang w:val="da-DK"/>
        </w:rPr>
        <w:t xml:space="preserve">er udviklet i Ruby med Ruby on </w:t>
      </w:r>
      <w:proofErr w:type="spellStart"/>
      <w:r w:rsidRPr="00C066CA">
        <w:rPr>
          <w:lang w:val="da-DK"/>
        </w:rPr>
        <w:t>Rails</w:t>
      </w:r>
      <w:proofErr w:type="spellEnd"/>
      <w:r>
        <w:rPr>
          <w:lang w:val="da-DK"/>
        </w:rPr>
        <w:t xml:space="preserve"> </w:t>
      </w:r>
      <w:r w:rsidRPr="00C066CA">
        <w:rPr>
          <w:lang w:val="da-DK"/>
        </w:rPr>
        <w:t>som framework og fungerer udelukkende som et API, der betjener frontenden.</w:t>
      </w:r>
      <w:r w:rsidR="00C62AAE">
        <w:rPr>
          <w:lang w:val="da-DK"/>
        </w:rPr>
        <w:t xml:space="preserve"> </w:t>
      </w:r>
      <w:r w:rsidR="00C62AAE" w:rsidRPr="00C62AAE">
        <w:rPr>
          <w:lang w:val="da-DK"/>
        </w:rPr>
        <w:t xml:space="preserve">Ruby on </w:t>
      </w:r>
      <w:proofErr w:type="spellStart"/>
      <w:r w:rsidR="00C62AAE" w:rsidRPr="00C62AAE">
        <w:rPr>
          <w:lang w:val="da-DK"/>
        </w:rPr>
        <w:t>Rails</w:t>
      </w:r>
      <w:proofErr w:type="spellEnd"/>
      <w:r w:rsidR="00C62AAE" w:rsidRPr="00C62AAE">
        <w:rPr>
          <w:lang w:val="da-DK"/>
        </w:rPr>
        <w:t xml:space="preserve"> er valgt på grund af Rubys læsbare og fleksible syntaks, som understøtter hurtig og overskuelig udvikling. Samtidig tilbyder </w:t>
      </w:r>
      <w:proofErr w:type="spellStart"/>
      <w:r w:rsidR="00C62AAE" w:rsidRPr="00C62AAE">
        <w:rPr>
          <w:lang w:val="da-DK"/>
        </w:rPr>
        <w:t>Rails</w:t>
      </w:r>
      <w:proofErr w:type="spellEnd"/>
      <w:r w:rsidR="00C62AAE" w:rsidRPr="00C62AAE">
        <w:rPr>
          <w:lang w:val="da-DK"/>
        </w:rPr>
        <w:t xml:space="preserve"> et modent økosystem med stærk community</w:t>
      </w:r>
      <w:r w:rsidR="00C62AAE">
        <w:rPr>
          <w:lang w:val="da-DK"/>
        </w:rPr>
        <w:t xml:space="preserve"> </w:t>
      </w:r>
      <w:r w:rsidR="00C62AAE" w:rsidRPr="00C62AAE">
        <w:rPr>
          <w:lang w:val="da-DK"/>
        </w:rPr>
        <w:t xml:space="preserve">support, et rigt udvalg af </w:t>
      </w:r>
      <w:proofErr w:type="spellStart"/>
      <w:r w:rsidR="00C62AAE" w:rsidRPr="00C62AAE">
        <w:rPr>
          <w:lang w:val="da-DK"/>
        </w:rPr>
        <w:t>gems</w:t>
      </w:r>
      <w:proofErr w:type="spellEnd"/>
      <w:r w:rsidR="00C62AAE" w:rsidRPr="00C62AAE">
        <w:rPr>
          <w:lang w:val="da-DK"/>
        </w:rPr>
        <w:t xml:space="preserve"> samt effektive </w:t>
      </w:r>
      <w:proofErr w:type="gramStart"/>
      <w:r w:rsidR="00C62AAE" w:rsidRPr="00C62AAE">
        <w:rPr>
          <w:lang w:val="da-DK"/>
        </w:rPr>
        <w:t>CLI</w:t>
      </w:r>
      <w:r w:rsidR="00C62AAE">
        <w:rPr>
          <w:lang w:val="da-DK"/>
        </w:rPr>
        <w:t xml:space="preserve"> </w:t>
      </w:r>
      <w:r w:rsidR="00C62AAE" w:rsidRPr="00C62AAE">
        <w:rPr>
          <w:lang w:val="da-DK"/>
        </w:rPr>
        <w:t>værktøjer</w:t>
      </w:r>
      <w:proofErr w:type="gramEnd"/>
      <w:r w:rsidR="00C62AAE" w:rsidRPr="00C62AAE">
        <w:rPr>
          <w:lang w:val="da-DK"/>
        </w:rPr>
        <w:t>, der gør det hurtigt at generere og strukturere centrale dele af applikationen</w:t>
      </w:r>
      <w:sdt>
        <w:sdtPr>
          <w:rPr>
            <w:lang w:val="da-DK"/>
          </w:rPr>
          <w:id w:val="-1989466567"/>
          <w:citation/>
        </w:sdtPr>
        <w:sdtContent>
          <w:r w:rsidR="00C62AAE">
            <w:rPr>
              <w:lang w:val="da-DK"/>
            </w:rPr>
            <w:fldChar w:fldCharType="begin"/>
          </w:r>
          <w:r w:rsidR="00C62AAE">
            <w:rPr>
              <w:lang w:val="da-DK"/>
            </w:rPr>
            <w:instrText xml:space="preserve"> CITATION Rub26 \l 1030 </w:instrText>
          </w:r>
          <w:r w:rsidR="00C62AAE">
            <w:rPr>
              <w:lang w:val="da-DK"/>
            </w:rPr>
            <w:fldChar w:fldCharType="separate"/>
          </w:r>
          <w:r w:rsidR="00C62AAE">
            <w:rPr>
              <w:noProof/>
              <w:lang w:val="da-DK"/>
            </w:rPr>
            <w:t xml:space="preserve"> (Rails 2026)</w:t>
          </w:r>
          <w:r w:rsidR="00C62AAE">
            <w:rPr>
              <w:lang w:val="da-DK"/>
            </w:rPr>
            <w:fldChar w:fldCharType="end"/>
          </w:r>
        </w:sdtContent>
      </w:sdt>
      <w:r w:rsidR="00C62AAE" w:rsidRPr="00C62AAE">
        <w:rPr>
          <w:lang w:val="da-DK"/>
        </w:rPr>
        <w:t>.</w:t>
      </w:r>
      <w:r w:rsidRPr="00C066CA">
        <w:rPr>
          <w:lang w:val="da-DK"/>
        </w:rPr>
        <w:t xml:space="preserve"> De følgende underafsnit uddyber de enkelte services og deres rolle i arkitekturen.</w:t>
      </w:r>
    </w:p>
    <w:p w14:paraId="223DF1E8" w14:textId="77777777" w:rsidR="00A33073" w:rsidRPr="00A33073" w:rsidRDefault="00A33073" w:rsidP="00A33073">
      <w:pPr>
        <w:rPr>
          <w:lang w:val="da-DK"/>
        </w:rPr>
      </w:pPr>
    </w:p>
    <w:p w14:paraId="0341806A" w14:textId="750CB022" w:rsidR="00BE1AD5" w:rsidRPr="00A33073" w:rsidRDefault="00836155" w:rsidP="00836155">
      <w:pPr>
        <w:pStyle w:val="Heading4"/>
        <w:rPr>
          <w:lang w:val="da-DK"/>
        </w:rPr>
      </w:pPr>
      <w:proofErr w:type="spellStart"/>
      <w:r w:rsidRPr="00A33073">
        <w:rPr>
          <w:lang w:val="da-DK"/>
        </w:rPr>
        <w:t>A</w:t>
      </w:r>
      <w:r w:rsidR="00BE1AD5" w:rsidRPr="00A33073">
        <w:rPr>
          <w:lang w:val="da-DK"/>
        </w:rPr>
        <w:t>uth</w:t>
      </w:r>
      <w:proofErr w:type="spellEnd"/>
      <w:r w:rsidRPr="00A33073">
        <w:rPr>
          <w:lang w:val="da-DK"/>
        </w:rPr>
        <w:t>-service</w:t>
      </w:r>
    </w:p>
    <w:p w14:paraId="634E0C8B" w14:textId="3AE5B4E7" w:rsidR="00BE1AD5" w:rsidRPr="00A33073" w:rsidRDefault="0064710D" w:rsidP="003D71DA">
      <w:pPr>
        <w:rPr>
          <w:lang w:val="da-DK"/>
        </w:rPr>
      </w:pPr>
      <w:r>
        <w:rPr>
          <w:lang w:val="da-DK"/>
        </w:rPr>
        <w:t>Oprettelse af brugere og bruger ændringer håndteres af denne service, og derfor også Munchora’s ”</w:t>
      </w:r>
      <w:r w:rsidR="00A33073" w:rsidRPr="00A33073">
        <w:rPr>
          <w:lang w:val="da-DK"/>
        </w:rPr>
        <w:t xml:space="preserve">single source of </w:t>
      </w:r>
      <w:proofErr w:type="spellStart"/>
      <w:r w:rsidR="00A33073" w:rsidRPr="00A33073">
        <w:rPr>
          <w:lang w:val="da-DK"/>
        </w:rPr>
        <w:t>truth</w:t>
      </w:r>
      <w:proofErr w:type="spellEnd"/>
      <w:r>
        <w:rPr>
          <w:lang w:val="da-DK"/>
        </w:rPr>
        <w:t>”</w:t>
      </w:r>
      <w:r w:rsidR="00A33073" w:rsidRPr="00A33073">
        <w:rPr>
          <w:lang w:val="da-DK"/>
        </w:rPr>
        <w:t xml:space="preserve"> for autentificering og autorisation af brugere. Det er udelukkende denne service, der er ansvarlig for at udstede JWT</w:t>
      </w:r>
      <w:r w:rsidR="00A33073">
        <w:rPr>
          <w:lang w:val="da-DK"/>
        </w:rPr>
        <w:t xml:space="preserve"> </w:t>
      </w:r>
      <w:proofErr w:type="spellStart"/>
      <w:r w:rsidR="00A33073" w:rsidRPr="00A33073">
        <w:rPr>
          <w:lang w:val="da-DK"/>
        </w:rPr>
        <w:t>tokens</w:t>
      </w:r>
      <w:proofErr w:type="spellEnd"/>
      <w:r w:rsidR="0064524D">
        <w:rPr>
          <w:lang w:val="da-DK"/>
        </w:rPr>
        <w:t xml:space="preserve"> med en private </w:t>
      </w:r>
      <w:proofErr w:type="spellStart"/>
      <w:r w:rsidR="0064524D">
        <w:rPr>
          <w:lang w:val="da-DK"/>
        </w:rPr>
        <w:t>pem</w:t>
      </w:r>
      <w:proofErr w:type="spellEnd"/>
      <w:r w:rsidR="0064524D">
        <w:rPr>
          <w:lang w:val="da-DK"/>
        </w:rPr>
        <w:t xml:space="preserve"> file</w:t>
      </w:r>
      <w:r w:rsidR="00A33073" w:rsidRPr="00A33073">
        <w:rPr>
          <w:lang w:val="da-DK"/>
        </w:rPr>
        <w:t>, som de øvrige services benytter til at validere</w:t>
      </w:r>
      <w:r w:rsidR="0064524D">
        <w:rPr>
          <w:lang w:val="da-DK"/>
        </w:rPr>
        <w:t xml:space="preserve"> med public </w:t>
      </w:r>
      <w:proofErr w:type="spellStart"/>
      <w:r w:rsidR="0064524D">
        <w:rPr>
          <w:lang w:val="da-DK"/>
        </w:rPr>
        <w:t>pem</w:t>
      </w:r>
      <w:proofErr w:type="spellEnd"/>
      <w:r w:rsidR="0064524D">
        <w:rPr>
          <w:lang w:val="da-DK"/>
        </w:rPr>
        <w:t xml:space="preserve"> file</w:t>
      </w:r>
      <w:r w:rsidR="00A33073" w:rsidRPr="00A33073">
        <w:rPr>
          <w:lang w:val="da-DK"/>
        </w:rPr>
        <w:t xml:space="preserve">, om en bruger er autentificeret og har adgang til givne ressourcer. Servicen håndterer </w:t>
      </w:r>
      <w:r w:rsidR="00532192">
        <w:rPr>
          <w:lang w:val="da-DK"/>
        </w:rPr>
        <w:t xml:space="preserve">også </w:t>
      </w:r>
      <w:r w:rsidR="00A33073" w:rsidRPr="00A33073">
        <w:rPr>
          <w:lang w:val="da-DK"/>
        </w:rPr>
        <w:t xml:space="preserve">login via Google </w:t>
      </w:r>
      <w:r w:rsidR="00532192">
        <w:rPr>
          <w:lang w:val="da-DK"/>
        </w:rPr>
        <w:t>single sign on (</w:t>
      </w:r>
      <w:r w:rsidR="00A33073" w:rsidRPr="00A33073">
        <w:rPr>
          <w:lang w:val="da-DK"/>
        </w:rPr>
        <w:t>SSO</w:t>
      </w:r>
      <w:r w:rsidR="00532192">
        <w:rPr>
          <w:lang w:val="da-DK"/>
        </w:rPr>
        <w:t>)</w:t>
      </w:r>
      <w:r w:rsidR="00A33073" w:rsidRPr="00A33073">
        <w:rPr>
          <w:lang w:val="da-DK"/>
        </w:rPr>
        <w:t xml:space="preserve"> samt oprettelse og vedligeholdelse af brugere. Ved succesfuld autentificering genererer </w:t>
      </w:r>
      <w:proofErr w:type="spellStart"/>
      <w:r>
        <w:rPr>
          <w:lang w:val="da-DK"/>
        </w:rPr>
        <w:t>a</w:t>
      </w:r>
      <w:r w:rsidR="00A33073" w:rsidRPr="00A33073">
        <w:rPr>
          <w:lang w:val="da-DK"/>
        </w:rPr>
        <w:t>uth</w:t>
      </w:r>
      <w:proofErr w:type="spellEnd"/>
      <w:r w:rsidR="00A33073" w:rsidRPr="00A33073">
        <w:rPr>
          <w:lang w:val="da-DK"/>
        </w:rPr>
        <w:t>-service e</w:t>
      </w:r>
      <w:r>
        <w:rPr>
          <w:lang w:val="da-DK"/>
        </w:rPr>
        <w:t>n</w:t>
      </w:r>
      <w:r w:rsidR="00A33073" w:rsidRPr="00A33073">
        <w:rPr>
          <w:lang w:val="da-DK"/>
        </w:rPr>
        <w:t xml:space="preserve"> JWT-</w:t>
      </w:r>
      <w:proofErr w:type="spellStart"/>
      <w:r w:rsidR="00A33073" w:rsidRPr="00A33073">
        <w:rPr>
          <w:lang w:val="da-DK"/>
        </w:rPr>
        <w:t>token</w:t>
      </w:r>
      <w:proofErr w:type="spellEnd"/>
      <w:r w:rsidR="00A33073" w:rsidRPr="00A33073">
        <w:rPr>
          <w:lang w:val="da-DK"/>
        </w:rPr>
        <w:t>, som indeholder de nødvendige oplysninger til identifikation og autorisation, og som efterfølgende anvendes af andre services til at sikre en konsistent og sikker adgangskontrol på tværs af systemet.</w:t>
      </w:r>
    </w:p>
    <w:p w14:paraId="07C8A4E5" w14:textId="77777777" w:rsidR="00A33073" w:rsidRPr="00A33073" w:rsidRDefault="00A33073" w:rsidP="003D71DA">
      <w:pPr>
        <w:rPr>
          <w:lang w:val="da-DK"/>
        </w:rPr>
      </w:pPr>
    </w:p>
    <w:p w14:paraId="34A27916" w14:textId="7151E653" w:rsidR="00BE1AD5" w:rsidRPr="00BE1AD5" w:rsidRDefault="00BE1AD5" w:rsidP="00836155">
      <w:pPr>
        <w:pStyle w:val="Heading4"/>
      </w:pPr>
      <w:r>
        <w:t>recipes</w:t>
      </w:r>
      <w:r w:rsidR="00836155">
        <w:t>-service</w:t>
      </w:r>
    </w:p>
    <w:p w14:paraId="180E29F3" w14:textId="77777777" w:rsidR="007975C4" w:rsidRDefault="00164832" w:rsidP="003D71DA">
      <w:pPr>
        <w:rPr>
          <w:lang w:val="da-DK"/>
        </w:rPr>
      </w:pPr>
      <w:proofErr w:type="spellStart"/>
      <w:r w:rsidRPr="00164832">
        <w:rPr>
          <w:lang w:val="da-DK"/>
        </w:rPr>
        <w:t>Recipes</w:t>
      </w:r>
      <w:proofErr w:type="spellEnd"/>
      <w:r w:rsidRPr="00164832">
        <w:rPr>
          <w:lang w:val="da-DK"/>
        </w:rPr>
        <w:t>-service er ansvarlig for håndtering af opskrifter i systemet, herunder oprettelse</w:t>
      </w:r>
      <w:r>
        <w:rPr>
          <w:lang w:val="da-DK"/>
        </w:rPr>
        <w:t xml:space="preserve"> ved hjælp af AI eller manuelle ændringer og sletning</w:t>
      </w:r>
      <w:r w:rsidRPr="00164832">
        <w:rPr>
          <w:lang w:val="da-DK"/>
        </w:rPr>
        <w:t xml:space="preserve">. Servicen kan igangsætte generering af opskrifter </w:t>
      </w:r>
      <w:r>
        <w:rPr>
          <w:lang w:val="da-DK"/>
        </w:rPr>
        <w:t>ved at bruge</w:t>
      </w:r>
      <w:r w:rsidRPr="00164832">
        <w:rPr>
          <w:lang w:val="da-DK"/>
        </w:rPr>
        <w:t xml:space="preserve"> </w:t>
      </w:r>
      <w:proofErr w:type="spellStart"/>
      <w:r>
        <w:rPr>
          <w:lang w:val="da-DK"/>
        </w:rPr>
        <w:t>ai</w:t>
      </w:r>
      <w:proofErr w:type="spellEnd"/>
      <w:r w:rsidRPr="00164832">
        <w:rPr>
          <w:lang w:val="da-DK"/>
        </w:rPr>
        <w:t xml:space="preserve">-service, som kommunikeres asynkront gennem </w:t>
      </w:r>
      <w:proofErr w:type="spellStart"/>
      <w:r w:rsidRPr="00164832">
        <w:rPr>
          <w:lang w:val="da-DK"/>
        </w:rPr>
        <w:t>RabbitMQ</w:t>
      </w:r>
      <w:proofErr w:type="spellEnd"/>
      <w:r w:rsidRPr="00164832">
        <w:rPr>
          <w:lang w:val="da-DK"/>
        </w:rPr>
        <w:t xml:space="preserve">. Når </w:t>
      </w:r>
      <w:proofErr w:type="spellStart"/>
      <w:r>
        <w:rPr>
          <w:lang w:val="da-DK"/>
        </w:rPr>
        <w:t>ai</w:t>
      </w:r>
      <w:proofErr w:type="spellEnd"/>
      <w:r w:rsidRPr="00164832">
        <w:rPr>
          <w:lang w:val="da-DK"/>
        </w:rPr>
        <w:t xml:space="preserve">-service har genereret en opskrift, sendes </w:t>
      </w:r>
      <w:r>
        <w:rPr>
          <w:lang w:val="da-DK"/>
        </w:rPr>
        <w:t>opskrift</w:t>
      </w:r>
      <w:r w:rsidR="007975C4">
        <w:rPr>
          <w:lang w:val="da-DK"/>
        </w:rPr>
        <w:t>en</w:t>
      </w:r>
      <w:r>
        <w:rPr>
          <w:lang w:val="da-DK"/>
        </w:rPr>
        <w:t xml:space="preserve"> </w:t>
      </w:r>
      <w:r w:rsidRPr="00164832">
        <w:rPr>
          <w:lang w:val="da-DK"/>
        </w:rPr>
        <w:t xml:space="preserve">tilbage til </w:t>
      </w:r>
      <w:proofErr w:type="spellStart"/>
      <w:r>
        <w:rPr>
          <w:lang w:val="da-DK"/>
        </w:rPr>
        <w:t>r</w:t>
      </w:r>
      <w:r w:rsidRPr="00164832">
        <w:rPr>
          <w:lang w:val="da-DK"/>
        </w:rPr>
        <w:t>ecipes</w:t>
      </w:r>
      <w:proofErr w:type="spellEnd"/>
      <w:r w:rsidRPr="00164832">
        <w:rPr>
          <w:lang w:val="da-DK"/>
        </w:rPr>
        <w:t>-service, som herefter</w:t>
      </w:r>
      <w:r w:rsidR="007975C4">
        <w:rPr>
          <w:lang w:val="da-DK"/>
        </w:rPr>
        <w:t xml:space="preserve"> validerer og persister opskriften i databasen, hvorefter et event igangsættes til </w:t>
      </w:r>
      <w:proofErr w:type="spellStart"/>
      <w:r w:rsidR="007975C4">
        <w:rPr>
          <w:lang w:val="da-DK"/>
        </w:rPr>
        <w:t>notifications</w:t>
      </w:r>
      <w:proofErr w:type="spellEnd"/>
      <w:r w:rsidR="007975C4">
        <w:rPr>
          <w:lang w:val="da-DK"/>
        </w:rPr>
        <w:t>-service</w:t>
      </w:r>
      <w:r w:rsidRPr="00164832">
        <w:rPr>
          <w:lang w:val="da-DK"/>
        </w:rPr>
        <w:t>.</w:t>
      </w:r>
    </w:p>
    <w:p w14:paraId="0FC13C6E" w14:textId="7EB29431" w:rsidR="00ED4A76" w:rsidRDefault="00ED4A76" w:rsidP="003D71DA">
      <w:pPr>
        <w:rPr>
          <w:lang w:val="da-DK"/>
        </w:rPr>
      </w:pPr>
      <w:proofErr w:type="spellStart"/>
      <w:r w:rsidRPr="00ED4A76">
        <w:rPr>
          <w:lang w:val="da-DK"/>
        </w:rPr>
        <w:lastRenderedPageBreak/>
        <w:t>Recipes</w:t>
      </w:r>
      <w:proofErr w:type="spellEnd"/>
      <w:r w:rsidRPr="00ED4A76">
        <w:rPr>
          <w:lang w:val="da-DK"/>
        </w:rPr>
        <w:t>-service anvender JWT-</w:t>
      </w:r>
      <w:proofErr w:type="spellStart"/>
      <w:r w:rsidRPr="00ED4A76">
        <w:rPr>
          <w:lang w:val="da-DK"/>
        </w:rPr>
        <w:t>tokens</w:t>
      </w:r>
      <w:proofErr w:type="spellEnd"/>
      <w:r w:rsidRPr="00ED4A76">
        <w:rPr>
          <w:lang w:val="da-DK"/>
        </w:rPr>
        <w:t xml:space="preserve"> til at håndhæve adgangskontrollen. Private opskrifter er kun tilgængelige for autoriserede bruger</w:t>
      </w:r>
      <w:r>
        <w:rPr>
          <w:lang w:val="da-DK"/>
        </w:rPr>
        <w:t xml:space="preserve">, som er </w:t>
      </w:r>
      <w:r w:rsidRPr="00ED4A76">
        <w:rPr>
          <w:lang w:val="da-DK"/>
        </w:rPr>
        <w:t>forfatteren</w:t>
      </w:r>
      <w:r>
        <w:rPr>
          <w:lang w:val="da-DK"/>
        </w:rPr>
        <w:t xml:space="preserve"> og </w:t>
      </w:r>
      <w:r w:rsidRPr="00ED4A76">
        <w:rPr>
          <w:lang w:val="da-DK"/>
        </w:rPr>
        <w:t>offentlige opskrifter kan tilgås af alle brugere uden yderligere validering.</w:t>
      </w:r>
    </w:p>
    <w:p w14:paraId="5C702D4B" w14:textId="77777777" w:rsidR="00ED4A76" w:rsidRPr="00164832" w:rsidRDefault="00ED4A76" w:rsidP="003D71DA">
      <w:pPr>
        <w:rPr>
          <w:lang w:val="da-DK"/>
        </w:rPr>
      </w:pPr>
    </w:p>
    <w:p w14:paraId="26B05002" w14:textId="7CC15066" w:rsidR="00BE1AD5" w:rsidRPr="00BE1AD5" w:rsidRDefault="00BE1AD5" w:rsidP="00836155">
      <w:pPr>
        <w:pStyle w:val="Heading4"/>
      </w:pPr>
      <w:r>
        <w:t>ai</w:t>
      </w:r>
      <w:r w:rsidR="00836155">
        <w:t>-service</w:t>
      </w:r>
    </w:p>
    <w:p w14:paraId="18E1B387" w14:textId="77777777" w:rsidR="00C73F1E" w:rsidRDefault="00C73F1E" w:rsidP="003D71DA">
      <w:pPr>
        <w:rPr>
          <w:lang w:val="da-DK"/>
        </w:rPr>
      </w:pPr>
      <w:r w:rsidRPr="00C73F1E">
        <w:rPr>
          <w:lang w:val="da-DK"/>
        </w:rPr>
        <w:t xml:space="preserve">Denne star for integrationen med </w:t>
      </w:r>
      <w:proofErr w:type="spellStart"/>
      <w:r w:rsidRPr="00C73F1E">
        <w:rPr>
          <w:lang w:val="da-DK"/>
        </w:rPr>
        <w:t>OpenAI</w:t>
      </w:r>
      <w:proofErr w:type="spellEnd"/>
      <w:r w:rsidRPr="00C73F1E">
        <w:rPr>
          <w:lang w:val="da-DK"/>
        </w:rPr>
        <w:t xml:space="preserve"> ved at anvende Gem</w:t>
      </w:r>
      <w:r>
        <w:rPr>
          <w:lang w:val="da-DK"/>
        </w:rPr>
        <w:t xml:space="preserve"> … </w:t>
      </w:r>
    </w:p>
    <w:p w14:paraId="04445496" w14:textId="2E97F5B2" w:rsidR="00BE1AD5" w:rsidRPr="00C73F1E" w:rsidRDefault="00C73F1E" w:rsidP="003D71DA">
      <w:pPr>
        <w:rPr>
          <w:lang w:val="da-DK"/>
        </w:rPr>
      </w:pPr>
      <w:proofErr w:type="spellStart"/>
      <w:r w:rsidRPr="00C73F1E">
        <w:rPr>
          <w:lang w:val="da-DK"/>
        </w:rPr>
        <w:t>Sidekiq</w:t>
      </w:r>
      <w:proofErr w:type="spellEnd"/>
      <w:r w:rsidRPr="00C73F1E">
        <w:rPr>
          <w:lang w:val="da-DK"/>
        </w:rPr>
        <w:t xml:space="preserve"> til</w:t>
      </w:r>
      <w:r>
        <w:rPr>
          <w:lang w:val="da-DK"/>
        </w:rPr>
        <w:t xml:space="preserve"> asynkron job processering, denne er integreret med </w:t>
      </w:r>
      <w:proofErr w:type="spellStart"/>
      <w:r>
        <w:rPr>
          <w:lang w:val="da-DK"/>
        </w:rPr>
        <w:t>Redis</w:t>
      </w:r>
      <w:proofErr w:type="spellEnd"/>
      <w:r>
        <w:rPr>
          <w:lang w:val="da-DK"/>
        </w:rPr>
        <w:t xml:space="preserve"> her </w:t>
      </w:r>
      <w:proofErr w:type="spellStart"/>
      <w:r>
        <w:rPr>
          <w:lang w:val="da-DK"/>
        </w:rPr>
        <w:t>Upstash</w:t>
      </w:r>
      <w:proofErr w:type="spellEnd"/>
      <w:r>
        <w:rPr>
          <w:lang w:val="da-DK"/>
        </w:rPr>
        <w:t xml:space="preserve"> som er cloudbaseret, hvor </w:t>
      </w:r>
      <w:proofErr w:type="spellStart"/>
      <w:r>
        <w:rPr>
          <w:lang w:val="da-DK"/>
        </w:rPr>
        <w:t>Redis</w:t>
      </w:r>
      <w:proofErr w:type="spellEnd"/>
      <w:r>
        <w:rPr>
          <w:lang w:val="da-DK"/>
        </w:rPr>
        <w:t xml:space="preserve"> sikrer skalerbarheden, sådan hvis der spinnes flere forskellige </w:t>
      </w:r>
      <w:proofErr w:type="spellStart"/>
      <w:r>
        <w:rPr>
          <w:lang w:val="da-DK"/>
        </w:rPr>
        <w:t>sidekiq</w:t>
      </w:r>
      <w:proofErr w:type="spellEnd"/>
      <w:r>
        <w:rPr>
          <w:lang w:val="da-DK"/>
        </w:rPr>
        <w:t xml:space="preserve"> processors, at der ikke påbegyndes flere af de samme jobs….</w:t>
      </w:r>
    </w:p>
    <w:p w14:paraId="2BA1E86A" w14:textId="77777777" w:rsidR="00C73F1E" w:rsidRPr="00C73F1E" w:rsidRDefault="00C73F1E" w:rsidP="003D71DA">
      <w:pPr>
        <w:rPr>
          <w:lang w:val="da-DK"/>
        </w:rPr>
      </w:pPr>
    </w:p>
    <w:p w14:paraId="1D963A28" w14:textId="50A2862D" w:rsidR="00BE1AD5" w:rsidRPr="00BE1AD5" w:rsidRDefault="00BE1AD5" w:rsidP="00836155">
      <w:pPr>
        <w:pStyle w:val="Heading4"/>
      </w:pPr>
      <w:r>
        <w:t>shopping-lists</w:t>
      </w:r>
      <w:r w:rsidR="00836155">
        <w:t>-service</w:t>
      </w:r>
    </w:p>
    <w:p w14:paraId="2F5CFE58" w14:textId="77777777" w:rsidR="00BE1AD5" w:rsidRDefault="00BE1AD5" w:rsidP="003D71DA"/>
    <w:p w14:paraId="70803297" w14:textId="2F733367" w:rsidR="00836155" w:rsidRDefault="00BE1AD5" w:rsidP="00836155">
      <w:pPr>
        <w:pStyle w:val="Heading4"/>
      </w:pPr>
      <w:r>
        <w:t>notifications</w:t>
      </w:r>
      <w:r w:rsidR="00836155">
        <w:t>-service</w:t>
      </w:r>
    </w:p>
    <w:p w14:paraId="46970F57" w14:textId="77777777" w:rsidR="00836155" w:rsidRPr="00BE1AD5" w:rsidRDefault="00836155" w:rsidP="003D71DA"/>
    <w:p w14:paraId="31C7F569" w14:textId="707EBDEC" w:rsidR="003D71DA" w:rsidRPr="00BE1AD5" w:rsidRDefault="003D71DA" w:rsidP="00BE1AD5">
      <w:pPr>
        <w:pStyle w:val="Heading3"/>
      </w:pPr>
      <w:bookmarkStart w:id="6" w:name="_Toc225071350"/>
      <w:r w:rsidRPr="00BE1AD5">
        <w:t>2.</w:t>
      </w:r>
      <w:r w:rsidR="00542527">
        <w:t>1.</w:t>
      </w:r>
      <w:r w:rsidR="00836155">
        <w:t>2</w:t>
      </w:r>
      <w:r w:rsidRPr="00BE1AD5">
        <w:t xml:space="preserve"> </w:t>
      </w:r>
      <w:r w:rsidR="00B071D7">
        <w:t xml:space="preserve">Request </w:t>
      </w:r>
      <w:r w:rsidRPr="00BE1AD5">
        <w:t>Routing</w:t>
      </w:r>
      <w:bookmarkEnd w:id="6"/>
    </w:p>
    <w:p w14:paraId="4DC78D50" w14:textId="55CEA95C" w:rsidR="003D71DA" w:rsidRPr="00380318" w:rsidRDefault="003D71DA" w:rsidP="00495AA8">
      <w:r w:rsidRPr="00380318">
        <w:t>Nginx</w:t>
      </w:r>
    </w:p>
    <w:p w14:paraId="7134618D" w14:textId="77777777" w:rsidR="003D71DA" w:rsidRPr="00380318" w:rsidRDefault="003D71DA" w:rsidP="00495AA8"/>
    <w:p w14:paraId="7B0E2F81" w14:textId="2331C584" w:rsidR="00836155" w:rsidRPr="00836155" w:rsidRDefault="00836155" w:rsidP="00836155">
      <w:pPr>
        <w:pStyle w:val="Heading3"/>
      </w:pPr>
      <w:bookmarkStart w:id="7" w:name="_Toc225071351"/>
      <w:r w:rsidRPr="00836155">
        <w:t>2.1.3 DLS Patterns</w:t>
      </w:r>
      <w:bookmarkEnd w:id="7"/>
    </w:p>
    <w:p w14:paraId="7E03370C" w14:textId="25323407" w:rsidR="00836155" w:rsidRPr="00836155" w:rsidRDefault="00836155" w:rsidP="00836155">
      <w:pPr>
        <w:pStyle w:val="Heading4"/>
      </w:pPr>
      <w:r w:rsidRPr="00836155">
        <w:t>Immutable data (Tombstone and snapshot pattern)</w:t>
      </w:r>
    </w:p>
    <w:p w14:paraId="0C972BC2" w14:textId="6CC4C0DB" w:rsidR="00836155" w:rsidRDefault="00836155" w:rsidP="00836155">
      <w:proofErr w:type="spellStart"/>
      <w:r>
        <w:t>Papertrails</w:t>
      </w:r>
      <w:proofErr w:type="spellEnd"/>
      <w:r>
        <w:t xml:space="preserve"> gem for ruby</w:t>
      </w:r>
    </w:p>
    <w:p w14:paraId="06303D47" w14:textId="77777777" w:rsidR="00992D10" w:rsidRDefault="00992D10" w:rsidP="00992D10">
      <w:pPr>
        <w:rPr>
          <w:lang w:val="da-DK"/>
        </w:rPr>
      </w:pPr>
    </w:p>
    <w:p w14:paraId="2C3E2E34" w14:textId="45DECB09" w:rsidR="00992D10" w:rsidRPr="00992D10" w:rsidRDefault="00992D10" w:rsidP="00992D10">
      <w:pPr>
        <w:rPr>
          <w:lang w:val="da-DK"/>
        </w:rPr>
      </w:pPr>
      <w:r w:rsidRPr="00992D10">
        <w:rPr>
          <w:lang w:val="da-DK"/>
        </w:rPr>
        <w:t xml:space="preserve">Systemet anvender delvist principper fra </w:t>
      </w:r>
      <w:proofErr w:type="spellStart"/>
      <w:r w:rsidRPr="00992D10">
        <w:rPr>
          <w:lang w:val="da-DK"/>
        </w:rPr>
        <w:t>immutable</w:t>
      </w:r>
      <w:proofErr w:type="spellEnd"/>
      <w:r w:rsidRPr="00992D10">
        <w:rPr>
          <w:lang w:val="da-DK"/>
        </w:rPr>
        <w:t xml:space="preserve"> data gennem brugen af versionsstyring via </w:t>
      </w:r>
      <w:proofErr w:type="spellStart"/>
      <w:r>
        <w:rPr>
          <w:lang w:val="da-DK"/>
        </w:rPr>
        <w:t>gem’en</w:t>
      </w:r>
      <w:proofErr w:type="spellEnd"/>
      <w:r>
        <w:rPr>
          <w:lang w:val="da-DK"/>
        </w:rPr>
        <w:t xml:space="preserve"> </w:t>
      </w:r>
      <w:proofErr w:type="spellStart"/>
      <w:r>
        <w:rPr>
          <w:lang w:val="da-DK"/>
        </w:rPr>
        <w:t>papertrail</w:t>
      </w:r>
      <w:proofErr w:type="spellEnd"/>
      <w:r w:rsidRPr="00992D10">
        <w:rPr>
          <w:lang w:val="da-DK"/>
        </w:rPr>
        <w:t xml:space="preserve">. Selvom de primære entiteter fortsat er mutable, bliver alle ændringer registreret som </w:t>
      </w:r>
      <w:proofErr w:type="spellStart"/>
      <w:r w:rsidRPr="00992D10">
        <w:rPr>
          <w:lang w:val="da-DK"/>
        </w:rPr>
        <w:t>append</w:t>
      </w:r>
      <w:proofErr w:type="spellEnd"/>
      <w:r>
        <w:rPr>
          <w:lang w:val="da-DK"/>
        </w:rPr>
        <w:t xml:space="preserve"> </w:t>
      </w:r>
      <w:proofErr w:type="spellStart"/>
      <w:r w:rsidRPr="00992D10">
        <w:rPr>
          <w:lang w:val="da-DK"/>
        </w:rPr>
        <w:t>only</w:t>
      </w:r>
      <w:proofErr w:type="spellEnd"/>
      <w:r w:rsidRPr="00992D10">
        <w:rPr>
          <w:lang w:val="da-DK"/>
        </w:rPr>
        <w:t xml:space="preserve"> snapshots, hvilket muliggør historisk sporbarhed og </w:t>
      </w:r>
      <w:proofErr w:type="spellStart"/>
      <w:r w:rsidRPr="00992D10">
        <w:rPr>
          <w:lang w:val="da-DK"/>
        </w:rPr>
        <w:t>rollback</w:t>
      </w:r>
      <w:proofErr w:type="spellEnd"/>
      <w:r w:rsidRPr="00992D10">
        <w:rPr>
          <w:lang w:val="da-DK"/>
        </w:rPr>
        <w:t>. Dette er i tråd med snapshot</w:t>
      </w:r>
      <w:r>
        <w:rPr>
          <w:lang w:val="da-DK"/>
        </w:rPr>
        <w:t xml:space="preserve"> </w:t>
      </w:r>
      <w:r w:rsidRPr="00992D10">
        <w:rPr>
          <w:lang w:val="da-DK"/>
        </w:rPr>
        <w:t xml:space="preserve">mønstret og giver egenskaber, der minder om </w:t>
      </w:r>
      <w:proofErr w:type="spellStart"/>
      <w:r w:rsidRPr="00992D10">
        <w:rPr>
          <w:lang w:val="da-DK"/>
        </w:rPr>
        <w:t>immutable</w:t>
      </w:r>
      <w:proofErr w:type="spellEnd"/>
      <w:r w:rsidRPr="00992D10">
        <w:rPr>
          <w:lang w:val="da-DK"/>
        </w:rPr>
        <w:t xml:space="preserve"> datalagring.</w:t>
      </w:r>
    </w:p>
    <w:p w14:paraId="385878F7" w14:textId="77777777" w:rsidR="00992D10" w:rsidRPr="00992D10" w:rsidRDefault="00992D10" w:rsidP="00836155">
      <w:pPr>
        <w:rPr>
          <w:lang w:val="da-DK"/>
        </w:rPr>
      </w:pPr>
    </w:p>
    <w:p w14:paraId="2AF99219" w14:textId="77777777" w:rsidR="00836155" w:rsidRPr="00992D10" w:rsidRDefault="00836155" w:rsidP="00836155">
      <w:pPr>
        <w:rPr>
          <w:lang w:val="da-DK"/>
        </w:rPr>
      </w:pPr>
    </w:p>
    <w:p w14:paraId="5182808E" w14:textId="73413013" w:rsidR="00836155" w:rsidRDefault="00836155" w:rsidP="00836155">
      <w:pPr>
        <w:pStyle w:val="Heading4"/>
      </w:pPr>
      <w:r>
        <w:lastRenderedPageBreak/>
        <w:t>Idempotence</w:t>
      </w:r>
    </w:p>
    <w:p w14:paraId="3759F18F" w14:textId="29EA414A" w:rsidR="00836155" w:rsidRPr="00992D10" w:rsidRDefault="00836155" w:rsidP="00836155">
      <w:pPr>
        <w:rPr>
          <w:lang w:val="da-DK"/>
        </w:rPr>
      </w:pPr>
    </w:p>
    <w:p w14:paraId="3694D380" w14:textId="62D35FAC" w:rsidR="00836155" w:rsidRPr="00992D10" w:rsidRDefault="00836155" w:rsidP="00836155">
      <w:pPr>
        <w:pStyle w:val="Heading4"/>
        <w:rPr>
          <w:lang w:val="da-DK"/>
        </w:rPr>
      </w:pPr>
      <w:r w:rsidRPr="00992D10">
        <w:rPr>
          <w:lang w:val="da-DK"/>
        </w:rPr>
        <w:t>Caching</w:t>
      </w:r>
    </w:p>
    <w:p w14:paraId="2576D534" w14:textId="7FE751C8" w:rsidR="00836155" w:rsidRDefault="00836155" w:rsidP="00495AA8">
      <w:proofErr w:type="spellStart"/>
      <w:r>
        <w:t>Tanstack</w:t>
      </w:r>
      <w:proofErr w:type="spellEnd"/>
      <w:r>
        <w:t xml:space="preserve"> query caching client side</w:t>
      </w:r>
    </w:p>
    <w:p w14:paraId="5B2BA33B" w14:textId="77777777" w:rsidR="00836155" w:rsidRDefault="00836155" w:rsidP="00495AA8"/>
    <w:p w14:paraId="7C9E23BD" w14:textId="78268CA7" w:rsidR="004431D9" w:rsidRDefault="004431D9" w:rsidP="004431D9">
      <w:pPr>
        <w:pStyle w:val="Heading4"/>
      </w:pPr>
      <w:r>
        <w:t>Asynchronous Messaging Pattern</w:t>
      </w:r>
    </w:p>
    <w:p w14:paraId="6CEB63B5" w14:textId="67244E6D" w:rsidR="004431D9" w:rsidRPr="00380318" w:rsidRDefault="004431D9" w:rsidP="00495AA8">
      <w:pPr>
        <w:rPr>
          <w:lang w:val="da-DK"/>
        </w:rPr>
      </w:pPr>
      <w:proofErr w:type="spellStart"/>
      <w:r w:rsidRPr="00380318">
        <w:rPr>
          <w:lang w:val="da-DK"/>
        </w:rPr>
        <w:t>Sidekiq</w:t>
      </w:r>
      <w:proofErr w:type="spellEnd"/>
    </w:p>
    <w:p w14:paraId="73DB90B4" w14:textId="13C505B3" w:rsidR="003D71DA" w:rsidRDefault="003D71DA" w:rsidP="00BE1AD5">
      <w:pPr>
        <w:pStyle w:val="Heading3"/>
        <w:rPr>
          <w:lang w:val="da-DK"/>
        </w:rPr>
      </w:pPr>
      <w:bookmarkStart w:id="8" w:name="_Toc225071352"/>
      <w:r>
        <w:rPr>
          <w:lang w:val="da-DK"/>
        </w:rPr>
        <w:t>2.1</w:t>
      </w:r>
      <w:r w:rsidR="00BE1AD5">
        <w:rPr>
          <w:lang w:val="da-DK"/>
        </w:rPr>
        <w:t>.</w:t>
      </w:r>
      <w:r w:rsidR="00836155">
        <w:rPr>
          <w:lang w:val="da-DK"/>
        </w:rPr>
        <w:t>4</w:t>
      </w:r>
      <w:r>
        <w:rPr>
          <w:lang w:val="da-DK"/>
        </w:rPr>
        <w:t xml:space="preserve"> </w:t>
      </w:r>
      <w:r w:rsidR="00BE1AD5">
        <w:rPr>
          <w:lang w:val="da-DK"/>
        </w:rPr>
        <w:t>Service til service kommunikation</w:t>
      </w:r>
      <w:bookmarkEnd w:id="8"/>
    </w:p>
    <w:p w14:paraId="15DF2F27" w14:textId="26C013E5" w:rsidR="00495AA8" w:rsidRDefault="00E379EF" w:rsidP="00495AA8">
      <w:pPr>
        <w:rPr>
          <w:lang w:val="da-DK"/>
        </w:rPr>
      </w:pPr>
      <w:r>
        <w:rPr>
          <w:lang w:val="da-DK"/>
        </w:rPr>
        <w:t xml:space="preserve">Kommunikationen </w:t>
      </w:r>
      <w:proofErr w:type="spellStart"/>
      <w:r>
        <w:rPr>
          <w:lang w:val="da-DK"/>
        </w:rPr>
        <w:t>RabbitMQ</w:t>
      </w:r>
      <w:proofErr w:type="spellEnd"/>
    </w:p>
    <w:p w14:paraId="77C6118E" w14:textId="77777777" w:rsidR="003D71DA" w:rsidRPr="003D71DA" w:rsidRDefault="003D71DA" w:rsidP="003D71DA">
      <w:pPr>
        <w:rPr>
          <w:lang w:val="da-DK"/>
        </w:rPr>
      </w:pPr>
    </w:p>
    <w:p w14:paraId="3807F3DC" w14:textId="0AA80E36" w:rsidR="00495AA8" w:rsidRPr="00542527" w:rsidRDefault="00495AA8" w:rsidP="00495AA8">
      <w:pPr>
        <w:pStyle w:val="Heading3"/>
      </w:pPr>
      <w:bookmarkStart w:id="9" w:name="_Toc225071353"/>
      <w:r w:rsidRPr="00542527">
        <w:t>2.1.</w:t>
      </w:r>
      <w:r w:rsidR="00836155">
        <w:t>5</w:t>
      </w:r>
      <w:r w:rsidRPr="00542527">
        <w:t xml:space="preserve"> Databases</w:t>
      </w:r>
      <w:bookmarkEnd w:id="9"/>
    </w:p>
    <w:p w14:paraId="0D19086C" w14:textId="4B7806CE" w:rsidR="00C066CA" w:rsidRPr="00C066CA" w:rsidRDefault="00C066CA" w:rsidP="00495AA8">
      <w:pPr>
        <w:rPr>
          <w:lang w:val="da-DK"/>
        </w:rPr>
      </w:pPr>
      <w:r w:rsidRPr="00C066CA">
        <w:rPr>
          <w:lang w:val="da-DK"/>
        </w:rPr>
        <w:t xml:space="preserve">Databasen er </w:t>
      </w:r>
      <w:proofErr w:type="spellStart"/>
      <w:r w:rsidRPr="00C066CA">
        <w:rPr>
          <w:lang w:val="da-DK"/>
        </w:rPr>
        <w:t>relationsbaseret</w:t>
      </w:r>
      <w:proofErr w:type="spellEnd"/>
      <w:r w:rsidRPr="00C066CA">
        <w:rPr>
          <w:lang w:val="da-DK"/>
        </w:rPr>
        <w:t xml:space="preserve"> og implementeret med MySQL, hvilket sikrer konsistens og dataintegritet gennem ACID-principper.</w:t>
      </w:r>
    </w:p>
    <w:p w14:paraId="5BBD2C4F" w14:textId="36203835" w:rsidR="00495AA8" w:rsidRPr="00542527" w:rsidRDefault="00E379EF" w:rsidP="00495AA8">
      <w:proofErr w:type="spellStart"/>
      <w:r w:rsidRPr="00542527">
        <w:t>Relationel</w:t>
      </w:r>
      <w:proofErr w:type="spellEnd"/>
      <w:r w:rsidRPr="00542527">
        <w:t xml:space="preserve"> MySQL, Redis</w:t>
      </w:r>
    </w:p>
    <w:p w14:paraId="58EE2C1A" w14:textId="77777777" w:rsidR="00E379EF" w:rsidRPr="00542527" w:rsidRDefault="00E379EF" w:rsidP="00495AA8"/>
    <w:p w14:paraId="4228E55B" w14:textId="6D00053F" w:rsidR="00E379EF" w:rsidRPr="00542527" w:rsidRDefault="00E379EF" w:rsidP="00E379EF">
      <w:pPr>
        <w:pStyle w:val="Heading4"/>
      </w:pPr>
      <w:r w:rsidRPr="00542527">
        <w:t>2.1.</w:t>
      </w:r>
      <w:r w:rsidR="00836155">
        <w:t>5</w:t>
      </w:r>
      <w:r w:rsidRPr="00542527">
        <w:t>.1 SQL Injections</w:t>
      </w:r>
    </w:p>
    <w:p w14:paraId="2FBE409E" w14:textId="77777777" w:rsidR="00495AA8" w:rsidRDefault="00495AA8" w:rsidP="00495AA8">
      <w:pPr>
        <w:rPr>
          <w:lang w:val="da-DK"/>
        </w:rPr>
      </w:pPr>
    </w:p>
    <w:p w14:paraId="68E41F3E" w14:textId="77777777" w:rsidR="002619D5" w:rsidRPr="00380318" w:rsidRDefault="002619D5" w:rsidP="00495AA8">
      <w:pPr>
        <w:rPr>
          <w:lang w:val="da-DK"/>
        </w:rPr>
      </w:pPr>
    </w:p>
    <w:p w14:paraId="4375306F" w14:textId="01CFED84" w:rsidR="00836155" w:rsidRPr="00380318" w:rsidRDefault="00495AA8" w:rsidP="00836155">
      <w:pPr>
        <w:pStyle w:val="Heading2"/>
        <w:rPr>
          <w:lang w:val="da-DK"/>
        </w:rPr>
      </w:pPr>
      <w:bookmarkStart w:id="10" w:name="_Toc225071354"/>
      <w:r w:rsidRPr="00380318">
        <w:rPr>
          <w:lang w:val="da-DK"/>
        </w:rPr>
        <w:t>2.</w:t>
      </w:r>
      <w:r w:rsidR="00542527" w:rsidRPr="00380318">
        <w:rPr>
          <w:lang w:val="da-DK"/>
        </w:rPr>
        <w:t>2</w:t>
      </w:r>
      <w:r w:rsidRPr="00380318">
        <w:rPr>
          <w:lang w:val="da-DK"/>
        </w:rPr>
        <w:t xml:space="preserve"> </w:t>
      </w:r>
      <w:r w:rsidR="00836155" w:rsidRPr="00380318">
        <w:rPr>
          <w:lang w:val="da-DK"/>
        </w:rPr>
        <w:t>Environments</w:t>
      </w:r>
      <w:bookmarkEnd w:id="10"/>
    </w:p>
    <w:p w14:paraId="75F312FF" w14:textId="649BA045" w:rsidR="00E379EF" w:rsidRPr="00E379EF" w:rsidRDefault="00E379EF" w:rsidP="00E379EF">
      <w:pPr>
        <w:rPr>
          <w:lang w:val="da-DK"/>
        </w:rPr>
      </w:pPr>
      <w:r w:rsidRPr="001C30A7">
        <w:rPr>
          <w:lang w:val="da-DK"/>
        </w:rPr>
        <w:t xml:space="preserve">Munchora er hostet på en virtuel maskine hos </w:t>
      </w:r>
      <w:proofErr w:type="spellStart"/>
      <w:r w:rsidRPr="001C30A7">
        <w:rPr>
          <w:lang w:val="da-DK"/>
        </w:rPr>
        <w:t>Linode</w:t>
      </w:r>
      <w:proofErr w:type="spellEnd"/>
      <w:r w:rsidRPr="001C30A7">
        <w:rPr>
          <w:lang w:val="da-DK"/>
        </w:rPr>
        <w:t xml:space="preserve"> (Akamai Cloud). Jeg har valgt den mest minimalistiske konfiguration med 1 CPU-core, 1 GB RAM og 25 GB hukommelse, hvilket er rigeligt til applikationens nuværende behov. Jeg anvender Docker til mit produktionsmiljø, hvor der bygges separate images til både </w:t>
      </w:r>
      <w:proofErr w:type="spellStart"/>
      <w:r w:rsidRPr="001C30A7">
        <w:rPr>
          <w:lang w:val="da-DK"/>
        </w:rPr>
        <w:t>backend</w:t>
      </w:r>
      <w:proofErr w:type="spellEnd"/>
      <w:r w:rsidRPr="001C30A7">
        <w:rPr>
          <w:lang w:val="da-DK"/>
        </w:rPr>
        <w:t xml:space="preserve"> (Ruby on </w:t>
      </w:r>
      <w:proofErr w:type="spellStart"/>
      <w:r w:rsidRPr="001C30A7">
        <w:rPr>
          <w:lang w:val="da-DK"/>
        </w:rPr>
        <w:t>Rails</w:t>
      </w:r>
      <w:proofErr w:type="spellEnd"/>
      <w:r w:rsidRPr="001C30A7">
        <w:rPr>
          <w:lang w:val="da-DK"/>
        </w:rPr>
        <w:t xml:space="preserve">) og </w:t>
      </w:r>
      <w:proofErr w:type="spellStart"/>
      <w:r w:rsidRPr="001C30A7">
        <w:rPr>
          <w:lang w:val="da-DK"/>
        </w:rPr>
        <w:t>frontend</w:t>
      </w:r>
      <w:proofErr w:type="spellEnd"/>
      <w:r w:rsidRPr="001C30A7">
        <w:rPr>
          <w:lang w:val="da-DK"/>
        </w:rPr>
        <w:t xml:space="preserve"> (React Router v7), som publiceres til GitHub Container Registry (GHCR). På serveren hentes og startes disse images automatisk ved hjælp af </w:t>
      </w:r>
      <w:proofErr w:type="spellStart"/>
      <w:r w:rsidRPr="001C30A7">
        <w:rPr>
          <w:lang w:val="da-DK"/>
        </w:rPr>
        <w:t>docker</w:t>
      </w:r>
      <w:proofErr w:type="spellEnd"/>
      <w:r w:rsidRPr="001C30A7">
        <w:rPr>
          <w:lang w:val="da-DK"/>
        </w:rPr>
        <w:t xml:space="preserve">-compose, hvor dette simple </w:t>
      </w:r>
      <w:proofErr w:type="spellStart"/>
      <w:r w:rsidRPr="001C30A7">
        <w:rPr>
          <w:lang w:val="da-DK"/>
        </w:rPr>
        <w:t>setup</w:t>
      </w:r>
      <w:proofErr w:type="spellEnd"/>
      <w:r w:rsidRPr="001C30A7">
        <w:rPr>
          <w:lang w:val="da-DK"/>
        </w:rPr>
        <w:t xml:space="preserve"> gør det nemt at administrere og genstarte systemet som en samlet enhed. Applikationerne har jeg gjort tilgængelige udefra ved en opsat </w:t>
      </w:r>
      <w:proofErr w:type="spellStart"/>
      <w:r w:rsidRPr="001C30A7">
        <w:rPr>
          <w:lang w:val="da-DK"/>
        </w:rPr>
        <w:t>Nginx</w:t>
      </w:r>
      <w:proofErr w:type="spellEnd"/>
      <w:r w:rsidRPr="001C30A7">
        <w:rPr>
          <w:lang w:val="da-DK"/>
        </w:rPr>
        <w:t xml:space="preserve"> </w:t>
      </w:r>
      <w:proofErr w:type="spellStart"/>
      <w:r w:rsidRPr="001C30A7">
        <w:rPr>
          <w:lang w:val="da-DK"/>
        </w:rPr>
        <w:t>reverse</w:t>
      </w:r>
      <w:proofErr w:type="spellEnd"/>
      <w:r w:rsidRPr="001C30A7">
        <w:rPr>
          <w:lang w:val="da-DK"/>
        </w:rPr>
        <w:t xml:space="preserve"> proxy, der håndterer indgående trafik på mit domæne munchora.pro. Proxyen dirigerer </w:t>
      </w:r>
      <w:r w:rsidRPr="001C30A7">
        <w:rPr>
          <w:lang w:val="da-DK"/>
        </w:rPr>
        <w:lastRenderedPageBreak/>
        <w:t xml:space="preserve">forespørgsler videre til enten klient eller </w:t>
      </w:r>
      <w:proofErr w:type="spellStart"/>
      <w:r w:rsidRPr="001C30A7">
        <w:rPr>
          <w:lang w:val="da-DK"/>
        </w:rPr>
        <w:t>backend</w:t>
      </w:r>
      <w:proofErr w:type="spellEnd"/>
      <w:r w:rsidRPr="001C30A7">
        <w:rPr>
          <w:lang w:val="da-DK"/>
        </w:rPr>
        <w:t xml:space="preserve"> containeren afhængigt af URL-strukturen. </w:t>
      </w:r>
      <w:proofErr w:type="spellStart"/>
      <w:r w:rsidRPr="001C30A7">
        <w:rPr>
          <w:lang w:val="da-DK"/>
        </w:rPr>
        <w:t>Requests</w:t>
      </w:r>
      <w:proofErr w:type="spellEnd"/>
      <w:r w:rsidRPr="001C30A7">
        <w:rPr>
          <w:lang w:val="da-DK"/>
        </w:rPr>
        <w:t xml:space="preserve"> med præfikset </w:t>
      </w:r>
      <w:r w:rsidRPr="001C30A7">
        <w:rPr>
          <w:highlight w:val="lightGray"/>
          <w:lang w:val="da-DK"/>
        </w:rPr>
        <w:t>/</w:t>
      </w:r>
      <w:proofErr w:type="spellStart"/>
      <w:r w:rsidRPr="001C30A7">
        <w:rPr>
          <w:highlight w:val="lightGray"/>
          <w:lang w:val="da-DK"/>
        </w:rPr>
        <w:t>api</w:t>
      </w:r>
      <w:proofErr w:type="spellEnd"/>
      <w:r w:rsidRPr="001C30A7">
        <w:rPr>
          <w:highlight w:val="lightGray"/>
          <w:lang w:val="da-DK"/>
        </w:rPr>
        <w:t>/v1/*</w:t>
      </w:r>
      <w:r w:rsidRPr="001C30A7">
        <w:rPr>
          <w:lang w:val="da-DK"/>
        </w:rPr>
        <w:t xml:space="preserve"> sendes til </w:t>
      </w:r>
      <w:proofErr w:type="spellStart"/>
      <w:r w:rsidRPr="001C30A7">
        <w:rPr>
          <w:lang w:val="da-DK"/>
        </w:rPr>
        <w:t>Rails-backenden</w:t>
      </w:r>
      <w:proofErr w:type="spellEnd"/>
      <w:r w:rsidRPr="001C30A7">
        <w:rPr>
          <w:lang w:val="da-DK"/>
        </w:rPr>
        <w:t xml:space="preserve">, mens alle andre ruter leveres fra React-klienten. Denne struktur sikrer, at både </w:t>
      </w:r>
      <w:proofErr w:type="spellStart"/>
      <w:r w:rsidRPr="001C30A7">
        <w:rPr>
          <w:lang w:val="da-DK"/>
        </w:rPr>
        <w:t>frontend</w:t>
      </w:r>
      <w:proofErr w:type="spellEnd"/>
      <w:r w:rsidRPr="001C30A7">
        <w:rPr>
          <w:lang w:val="da-DK"/>
        </w:rPr>
        <w:t xml:space="preserve"> og mit REST-API kan køre gnidningsfrit på samme domæne. Derudover har jeg konfigureret HTTPS ved hjælp af </w:t>
      </w:r>
      <w:proofErr w:type="spellStart"/>
      <w:r w:rsidRPr="001C30A7">
        <w:rPr>
          <w:lang w:val="da-DK"/>
        </w:rPr>
        <w:t>Certbot</w:t>
      </w:r>
      <w:proofErr w:type="spellEnd"/>
      <w:r w:rsidRPr="001C30A7">
        <w:rPr>
          <w:lang w:val="da-DK"/>
        </w:rPr>
        <w:t xml:space="preserve"> og </w:t>
      </w:r>
      <w:proofErr w:type="spellStart"/>
      <w:r w:rsidRPr="001C30A7">
        <w:rPr>
          <w:lang w:val="da-DK"/>
        </w:rPr>
        <w:t>Let’s</w:t>
      </w:r>
      <w:proofErr w:type="spellEnd"/>
      <w:r w:rsidRPr="001C30A7">
        <w:rPr>
          <w:lang w:val="da-DK"/>
        </w:rPr>
        <w:t xml:space="preserve"> </w:t>
      </w:r>
      <w:proofErr w:type="spellStart"/>
      <w:r w:rsidRPr="001C30A7">
        <w:rPr>
          <w:lang w:val="da-DK"/>
        </w:rPr>
        <w:t>Encrypt</w:t>
      </w:r>
      <w:proofErr w:type="spellEnd"/>
      <w:r w:rsidRPr="001C30A7">
        <w:rPr>
          <w:lang w:val="da-DK"/>
        </w:rPr>
        <w:t>, så kommunikationen mellem brugere og server er krypteret i transit. Det beskytter mod man-in-the-</w:t>
      </w:r>
      <w:proofErr w:type="spellStart"/>
      <w:r w:rsidRPr="001C30A7">
        <w:rPr>
          <w:lang w:val="da-DK"/>
        </w:rPr>
        <w:t>middle</w:t>
      </w:r>
      <w:proofErr w:type="spellEnd"/>
      <w:r w:rsidRPr="001C30A7">
        <w:rPr>
          <w:lang w:val="da-DK"/>
        </w:rPr>
        <w:t xml:space="preserve"> angreb</w:t>
      </w:r>
      <w:r w:rsidRPr="001C30A7">
        <w:rPr>
          <w:rStyle w:val="FootnoteReference"/>
          <w:lang w:val="da-DK"/>
        </w:rPr>
        <w:footnoteReference w:id="1"/>
      </w:r>
      <w:r w:rsidRPr="001C30A7">
        <w:rPr>
          <w:lang w:val="da-DK"/>
        </w:rPr>
        <w:t xml:space="preserve"> og sikrer, at følsomme data, såsom loginoplysninger og API </w:t>
      </w:r>
      <w:proofErr w:type="spellStart"/>
      <w:r w:rsidRPr="001C30A7">
        <w:rPr>
          <w:lang w:val="da-DK"/>
        </w:rPr>
        <w:t>requests</w:t>
      </w:r>
      <w:proofErr w:type="spellEnd"/>
      <w:r w:rsidRPr="001C30A7">
        <w:rPr>
          <w:lang w:val="da-DK"/>
        </w:rPr>
        <w:t xml:space="preserve"> ikke opsnappes. Samlet set giver denne opsætning en stabil, sikker og vedligeholdelsesbar </w:t>
      </w:r>
      <w:proofErr w:type="spellStart"/>
      <w:r w:rsidRPr="001C30A7">
        <w:rPr>
          <w:lang w:val="da-DK"/>
        </w:rPr>
        <w:t>hosting</w:t>
      </w:r>
      <w:proofErr w:type="spellEnd"/>
      <w:r w:rsidRPr="001C30A7">
        <w:rPr>
          <w:lang w:val="da-DK"/>
        </w:rPr>
        <w:t xml:space="preserve"> løsning, hvor både </w:t>
      </w:r>
      <w:proofErr w:type="spellStart"/>
      <w:r w:rsidRPr="001C30A7">
        <w:rPr>
          <w:lang w:val="da-DK"/>
        </w:rPr>
        <w:t>deployment</w:t>
      </w:r>
      <w:proofErr w:type="spellEnd"/>
      <w:r w:rsidRPr="001C30A7">
        <w:rPr>
          <w:lang w:val="da-DK"/>
        </w:rPr>
        <w:t xml:space="preserve"> og drift kan håndteres effektivt med få kommandoer. Det gør det nemt for mig at fortsætte udviklingen af Munchora, uden at driftsdelen bliver en flaskehals.</w:t>
      </w:r>
    </w:p>
    <w:p w14:paraId="060AA58A" w14:textId="77777777" w:rsidR="00495AA8" w:rsidRDefault="00495AA8" w:rsidP="00495AA8">
      <w:pPr>
        <w:rPr>
          <w:lang w:val="da-DK"/>
        </w:rPr>
      </w:pPr>
    </w:p>
    <w:p w14:paraId="481A9FED" w14:textId="4BB0ACCE" w:rsidR="00836155" w:rsidRPr="00380318" w:rsidRDefault="00836155" w:rsidP="00836155">
      <w:pPr>
        <w:pStyle w:val="Heading3"/>
      </w:pPr>
      <w:bookmarkStart w:id="11" w:name="_Toc225071355"/>
      <w:r w:rsidRPr="00380318">
        <w:t>2.2.1 Development</w:t>
      </w:r>
      <w:bookmarkEnd w:id="11"/>
    </w:p>
    <w:p w14:paraId="25D022E2" w14:textId="72E5C225" w:rsidR="00836155" w:rsidRDefault="00380318" w:rsidP="00836155">
      <w:r>
        <w:t>Docker-compose</w:t>
      </w:r>
    </w:p>
    <w:p w14:paraId="4717B19F" w14:textId="1F5B0B9F" w:rsidR="00380318" w:rsidRDefault="00380318" w:rsidP="00836155">
      <w:proofErr w:type="spellStart"/>
      <w:r>
        <w:t>Minikube</w:t>
      </w:r>
      <w:proofErr w:type="spellEnd"/>
      <w:r>
        <w:t xml:space="preserve"> </w:t>
      </w:r>
      <w:proofErr w:type="spellStart"/>
      <w:r>
        <w:t>kubectl</w:t>
      </w:r>
      <w:proofErr w:type="spellEnd"/>
      <w:r>
        <w:t>, k9s</w:t>
      </w:r>
    </w:p>
    <w:p w14:paraId="70EBDE9D" w14:textId="77777777" w:rsidR="00380318" w:rsidRPr="00380318" w:rsidRDefault="00380318" w:rsidP="00836155"/>
    <w:p w14:paraId="2DC8883B" w14:textId="564F60CA" w:rsidR="00836155" w:rsidRPr="00380318" w:rsidRDefault="00836155" w:rsidP="00836155">
      <w:pPr>
        <w:pStyle w:val="Heading3"/>
      </w:pPr>
      <w:bookmarkStart w:id="12" w:name="_Toc225071356"/>
      <w:r w:rsidRPr="00380318">
        <w:t>2.2.2 Production</w:t>
      </w:r>
      <w:bookmarkEnd w:id="12"/>
    </w:p>
    <w:p w14:paraId="609B77AF" w14:textId="77777777" w:rsidR="00836155" w:rsidRPr="00380318" w:rsidRDefault="00836155" w:rsidP="00836155"/>
    <w:p w14:paraId="10196041" w14:textId="202F5691" w:rsidR="00836155" w:rsidRPr="00380318" w:rsidRDefault="00836155" w:rsidP="00836155">
      <w:pPr>
        <w:pStyle w:val="Heading4"/>
      </w:pPr>
      <w:r w:rsidRPr="00380318">
        <w:t>2.2.2.1 Monitoring, Logging &amp; Tracing</w:t>
      </w:r>
    </w:p>
    <w:p w14:paraId="388E513D" w14:textId="74718742" w:rsidR="00836155" w:rsidRPr="00380318" w:rsidRDefault="00836155" w:rsidP="00836155">
      <w:proofErr w:type="spellStart"/>
      <w:r w:rsidRPr="00380318">
        <w:t>Newrelic</w:t>
      </w:r>
      <w:proofErr w:type="spellEnd"/>
    </w:p>
    <w:p w14:paraId="09B96DE3" w14:textId="77777777" w:rsidR="00836155" w:rsidRPr="00380318" w:rsidRDefault="00836155" w:rsidP="00495AA8"/>
    <w:p w14:paraId="1E0B110A" w14:textId="74F7EEB1" w:rsidR="00495AA8" w:rsidRPr="001C30A7" w:rsidRDefault="009D7A63" w:rsidP="009D7A63">
      <w:pPr>
        <w:pStyle w:val="Heading1"/>
        <w:rPr>
          <w:lang w:val="da-DK"/>
        </w:rPr>
      </w:pPr>
      <w:bookmarkStart w:id="13" w:name="_Toc225071357"/>
      <w:r>
        <w:rPr>
          <w:lang w:val="da-DK"/>
        </w:rPr>
        <w:t>3.0</w:t>
      </w:r>
      <w:r w:rsidR="00495AA8" w:rsidRPr="001C30A7">
        <w:rPr>
          <w:lang w:val="da-DK"/>
        </w:rPr>
        <w:t xml:space="preserve"> Udviklingsproces</w:t>
      </w:r>
      <w:bookmarkEnd w:id="13"/>
    </w:p>
    <w:p w14:paraId="1D6CD077" w14:textId="77777777" w:rsidR="00495AA8" w:rsidRPr="001C30A7" w:rsidRDefault="00495AA8" w:rsidP="00495AA8">
      <w:pPr>
        <w:rPr>
          <w:lang w:val="da-DK"/>
        </w:rPr>
      </w:pPr>
    </w:p>
    <w:p w14:paraId="3CF8C29E" w14:textId="4023EE4D" w:rsidR="00495AA8" w:rsidRPr="001C30A7" w:rsidRDefault="00542527" w:rsidP="009D7A63">
      <w:pPr>
        <w:pStyle w:val="Heading2"/>
        <w:rPr>
          <w:lang w:val="da-DK"/>
        </w:rPr>
      </w:pPr>
      <w:bookmarkStart w:id="14" w:name="_Toc225071358"/>
      <w:r>
        <w:rPr>
          <w:lang w:val="da-DK"/>
        </w:rPr>
        <w:t>3</w:t>
      </w:r>
      <w:r w:rsidR="00495AA8" w:rsidRPr="001C30A7">
        <w:rPr>
          <w:lang w:val="da-DK"/>
        </w:rPr>
        <w:t xml:space="preserve">.1 </w:t>
      </w:r>
      <w:proofErr w:type="spellStart"/>
      <w:r w:rsidR="00495AA8" w:rsidRPr="001C30A7">
        <w:rPr>
          <w:lang w:val="da-DK"/>
        </w:rPr>
        <w:t>Requirements</w:t>
      </w:r>
      <w:bookmarkEnd w:id="14"/>
      <w:proofErr w:type="spellEnd"/>
    </w:p>
    <w:p w14:paraId="0F9924CC" w14:textId="7337E455" w:rsidR="00495AA8" w:rsidRDefault="009D7A63" w:rsidP="009D7A63">
      <w:pPr>
        <w:pStyle w:val="Heading3"/>
        <w:rPr>
          <w:lang w:val="da-DK"/>
        </w:rPr>
      </w:pPr>
      <w:bookmarkStart w:id="15" w:name="_Toc225071359"/>
      <w:r>
        <w:rPr>
          <w:lang w:val="da-DK"/>
        </w:rPr>
        <w:t>3</w:t>
      </w:r>
      <w:r w:rsidR="003D71DA">
        <w:rPr>
          <w:lang w:val="da-DK"/>
        </w:rPr>
        <w:t>.1</w:t>
      </w:r>
      <w:r>
        <w:rPr>
          <w:lang w:val="da-DK"/>
        </w:rPr>
        <w:t>.1</w:t>
      </w:r>
      <w:r w:rsidR="003D71DA">
        <w:rPr>
          <w:lang w:val="da-DK"/>
        </w:rPr>
        <w:t xml:space="preserve"> Funktionel</w:t>
      </w:r>
      <w:bookmarkEnd w:id="15"/>
    </w:p>
    <w:p w14:paraId="122130A5" w14:textId="77777777" w:rsidR="003D71DA" w:rsidRDefault="003D71DA" w:rsidP="003D71DA">
      <w:pPr>
        <w:rPr>
          <w:lang w:val="da-DK"/>
        </w:rPr>
      </w:pPr>
    </w:p>
    <w:p w14:paraId="1E3983F8" w14:textId="6A7F3D97" w:rsidR="003D71DA" w:rsidRPr="00542527" w:rsidRDefault="00542527" w:rsidP="009D7A63">
      <w:pPr>
        <w:pStyle w:val="Heading3"/>
        <w:rPr>
          <w:lang w:val="da-DK"/>
        </w:rPr>
      </w:pPr>
      <w:bookmarkStart w:id="16" w:name="_Toc225071360"/>
      <w:r>
        <w:rPr>
          <w:lang w:val="da-DK"/>
        </w:rPr>
        <w:lastRenderedPageBreak/>
        <w:t>3</w:t>
      </w:r>
      <w:r w:rsidR="009D7A63">
        <w:rPr>
          <w:lang w:val="da-DK"/>
        </w:rPr>
        <w:t>.1</w:t>
      </w:r>
      <w:r w:rsidR="003D71DA" w:rsidRPr="00542527">
        <w:rPr>
          <w:lang w:val="da-DK"/>
        </w:rPr>
        <w:t>.2 Ikke funktionel</w:t>
      </w:r>
      <w:bookmarkEnd w:id="16"/>
    </w:p>
    <w:p w14:paraId="1A266DD8" w14:textId="77777777" w:rsidR="003D71DA" w:rsidRPr="003D71DA" w:rsidRDefault="003D71DA" w:rsidP="003D71DA">
      <w:pPr>
        <w:rPr>
          <w:b/>
          <w:bCs/>
        </w:rPr>
      </w:pPr>
      <w:r w:rsidRPr="003D71DA">
        <w:rPr>
          <w:b/>
          <w:bCs/>
        </w:rPr>
        <w:t>Reliability Requirements</w:t>
      </w:r>
    </w:p>
    <w:p w14:paraId="0DAD23D8" w14:textId="64D93012" w:rsidR="003D71DA" w:rsidRDefault="003D71DA" w:rsidP="003D71DA">
      <w:pPr>
        <w:pStyle w:val="ListParagraph"/>
        <w:numPr>
          <w:ilvl w:val="0"/>
          <w:numId w:val="10"/>
        </w:numPr>
      </w:pPr>
      <w:r w:rsidRPr="003D71DA">
        <w:t>Regular backups of user data and product information to prevent data loss.</w:t>
      </w:r>
    </w:p>
    <w:p w14:paraId="1880AFB8" w14:textId="77777777" w:rsidR="003D71DA" w:rsidRDefault="003D71DA" w:rsidP="003D71DA">
      <w:pPr>
        <w:pStyle w:val="ListParagraph"/>
        <w:numPr>
          <w:ilvl w:val="0"/>
          <w:numId w:val="10"/>
        </w:numPr>
      </w:pPr>
      <w:r w:rsidRPr="003D71DA">
        <w:t xml:space="preserve">User-friendly error messages and logging for system errors. </w:t>
      </w:r>
    </w:p>
    <w:p w14:paraId="1B6C54E9" w14:textId="7E812B66" w:rsidR="003D71DA" w:rsidRDefault="003D71DA" w:rsidP="003D71DA">
      <w:pPr>
        <w:pStyle w:val="ListParagraph"/>
        <w:numPr>
          <w:ilvl w:val="0"/>
          <w:numId w:val="10"/>
        </w:numPr>
      </w:pPr>
      <w:r w:rsidRPr="003D71DA">
        <w:t>Ensure high availability with minimal downtime, ideally 99.9% uptime.</w:t>
      </w:r>
    </w:p>
    <w:p w14:paraId="0D48D3E3" w14:textId="77777777" w:rsidR="003D71DA" w:rsidRDefault="003D71DA" w:rsidP="003D71DA"/>
    <w:p w14:paraId="60334349" w14:textId="77777777" w:rsidR="003D71DA" w:rsidRDefault="003D71DA" w:rsidP="003D71DA">
      <w:r w:rsidRPr="003D71DA">
        <w:rPr>
          <w:b/>
          <w:bCs/>
        </w:rPr>
        <w:t>Performance Requirements</w:t>
      </w:r>
    </w:p>
    <w:p w14:paraId="3B3006A1" w14:textId="77777777" w:rsidR="003D71DA" w:rsidRDefault="003D71DA" w:rsidP="003D71DA">
      <w:pPr>
        <w:pStyle w:val="ListParagraph"/>
        <w:numPr>
          <w:ilvl w:val="0"/>
          <w:numId w:val="10"/>
        </w:numPr>
      </w:pPr>
      <w:r w:rsidRPr="003D71DA">
        <w:t>Pages should load within 2 seconds under normal conditions.</w:t>
      </w:r>
    </w:p>
    <w:p w14:paraId="29C193D3" w14:textId="77777777" w:rsidR="003D71DA" w:rsidRDefault="003D71DA" w:rsidP="003D71DA">
      <w:pPr>
        <w:pStyle w:val="ListParagraph"/>
        <w:numPr>
          <w:ilvl w:val="0"/>
          <w:numId w:val="10"/>
        </w:numPr>
      </w:pPr>
      <w:r w:rsidRPr="003D71DA">
        <w:t>Support for at least 1000 concurrent users without performance degradation.</w:t>
      </w:r>
    </w:p>
    <w:p w14:paraId="67B7A12C" w14:textId="4D7C0466" w:rsidR="003D71DA" w:rsidRDefault="003D71DA" w:rsidP="003D71DA">
      <w:pPr>
        <w:pStyle w:val="ListParagraph"/>
        <w:numPr>
          <w:ilvl w:val="0"/>
          <w:numId w:val="10"/>
        </w:numPr>
      </w:pPr>
      <w:r w:rsidRPr="003D71DA">
        <w:t>The architecture should allow for easy scaling as the user base grows.</w:t>
      </w:r>
    </w:p>
    <w:p w14:paraId="6FCF2228" w14:textId="77777777" w:rsidR="003D71DA" w:rsidRDefault="003D71DA" w:rsidP="003D71DA"/>
    <w:p w14:paraId="1A49B811" w14:textId="192715C8" w:rsidR="003D71DA" w:rsidRDefault="003D71DA" w:rsidP="003D71DA">
      <w:r w:rsidRPr="003D71DA">
        <w:rPr>
          <w:b/>
          <w:bCs/>
        </w:rPr>
        <w:t>Supportability Requirements</w:t>
      </w:r>
    </w:p>
    <w:p w14:paraId="44D1CFC5" w14:textId="77777777" w:rsidR="003D71DA" w:rsidRDefault="003D71DA" w:rsidP="003D71DA">
      <w:pPr>
        <w:pStyle w:val="ListParagraph"/>
        <w:numPr>
          <w:ilvl w:val="0"/>
          <w:numId w:val="10"/>
        </w:numPr>
      </w:pPr>
      <w:r w:rsidRPr="003D71DA">
        <w:t>Comprehensive user manuals and API documentation for developers.</w:t>
      </w:r>
    </w:p>
    <w:p w14:paraId="668B99BC" w14:textId="77777777" w:rsidR="003D71DA" w:rsidRDefault="003D71DA" w:rsidP="003D71DA">
      <w:pPr>
        <w:pStyle w:val="ListParagraph"/>
        <w:numPr>
          <w:ilvl w:val="0"/>
          <w:numId w:val="10"/>
        </w:numPr>
      </w:pPr>
      <w:r w:rsidRPr="003D71DA">
        <w:t>Integration of a support ticket system and live chat for customer inquiries.</w:t>
      </w:r>
    </w:p>
    <w:p w14:paraId="137BD6DF" w14:textId="3466CB22" w:rsidR="003D71DA" w:rsidRPr="003D71DA" w:rsidRDefault="003D71DA" w:rsidP="003D71DA">
      <w:pPr>
        <w:pStyle w:val="ListParagraph"/>
        <w:numPr>
          <w:ilvl w:val="0"/>
          <w:numId w:val="10"/>
        </w:numPr>
      </w:pPr>
      <w:r w:rsidRPr="003D71DA">
        <w:t>Implement monitoring solutions to track system performance and user behavior.</w:t>
      </w:r>
    </w:p>
    <w:p w14:paraId="7DF9E020" w14:textId="77777777" w:rsidR="003D71DA" w:rsidRPr="003D71DA" w:rsidRDefault="003D71DA" w:rsidP="00495AA8"/>
    <w:p w14:paraId="15D252BC" w14:textId="77777777" w:rsidR="003D71DA" w:rsidRPr="003D71DA" w:rsidRDefault="003D71DA" w:rsidP="00495AA8"/>
    <w:p w14:paraId="11B6B7FC" w14:textId="4F277208" w:rsidR="00495AA8" w:rsidRPr="00542527" w:rsidRDefault="00542527" w:rsidP="009D7A63">
      <w:pPr>
        <w:pStyle w:val="Heading2"/>
      </w:pPr>
      <w:bookmarkStart w:id="17" w:name="_Toc225071361"/>
      <w:r w:rsidRPr="00542527">
        <w:t>3</w:t>
      </w:r>
      <w:r w:rsidR="00495AA8" w:rsidRPr="00542527">
        <w:t xml:space="preserve">.2 Agil </w:t>
      </w:r>
      <w:proofErr w:type="spellStart"/>
      <w:r w:rsidR="00495AA8" w:rsidRPr="00542527">
        <w:t>udvikling</w:t>
      </w:r>
      <w:bookmarkEnd w:id="17"/>
      <w:proofErr w:type="spellEnd"/>
    </w:p>
    <w:p w14:paraId="6D9246DC" w14:textId="77777777" w:rsidR="00495AA8" w:rsidRPr="00542527" w:rsidRDefault="00495AA8" w:rsidP="00495AA8"/>
    <w:p w14:paraId="30910158" w14:textId="5FC0DD23" w:rsidR="00495AA8" w:rsidRPr="00542527" w:rsidRDefault="00542527" w:rsidP="009D7A63">
      <w:pPr>
        <w:pStyle w:val="Heading1"/>
      </w:pPr>
      <w:bookmarkStart w:id="18" w:name="_Toc225071362"/>
      <w:r w:rsidRPr="00542527">
        <w:t>4</w:t>
      </w:r>
      <w:r w:rsidR="009D7A63">
        <w:t>.0</w:t>
      </w:r>
      <w:r w:rsidR="00495AA8" w:rsidRPr="00542527">
        <w:t xml:space="preserve"> Testing</w:t>
      </w:r>
      <w:bookmarkEnd w:id="18"/>
    </w:p>
    <w:p w14:paraId="41C962B1" w14:textId="77777777" w:rsidR="00495AA8" w:rsidRPr="00542527" w:rsidRDefault="00495AA8" w:rsidP="00495AA8"/>
    <w:p w14:paraId="19DE9BAE" w14:textId="3DA82EB6" w:rsidR="00495AA8" w:rsidRPr="00542527" w:rsidRDefault="00542527" w:rsidP="009D7A63">
      <w:pPr>
        <w:pStyle w:val="Heading2"/>
      </w:pPr>
      <w:bookmarkStart w:id="19" w:name="_Toc225071363"/>
      <w:r w:rsidRPr="00542527">
        <w:t>4</w:t>
      </w:r>
      <w:r w:rsidR="00495AA8" w:rsidRPr="00542527">
        <w:t>.1 Unit Tests</w:t>
      </w:r>
      <w:bookmarkEnd w:id="19"/>
    </w:p>
    <w:p w14:paraId="06F45871" w14:textId="77777777" w:rsidR="00495AA8" w:rsidRPr="00542527" w:rsidRDefault="00495AA8" w:rsidP="00495AA8"/>
    <w:p w14:paraId="5DA54002" w14:textId="0AE3E664" w:rsidR="00495AA8" w:rsidRPr="00542527" w:rsidRDefault="00542527" w:rsidP="009D7A63">
      <w:pPr>
        <w:pStyle w:val="Heading2"/>
      </w:pPr>
      <w:bookmarkStart w:id="20" w:name="_Toc225071364"/>
      <w:r w:rsidRPr="00542527">
        <w:t>4</w:t>
      </w:r>
      <w:r w:rsidR="00495AA8" w:rsidRPr="00542527">
        <w:t>.2 Integration Tests</w:t>
      </w:r>
      <w:bookmarkEnd w:id="20"/>
    </w:p>
    <w:p w14:paraId="622245DF" w14:textId="77777777" w:rsidR="00495AA8" w:rsidRPr="00542527" w:rsidRDefault="00495AA8" w:rsidP="00495AA8"/>
    <w:p w14:paraId="2F1E81D6" w14:textId="6D8A5233" w:rsidR="00495AA8" w:rsidRPr="00542527" w:rsidRDefault="009D7A63" w:rsidP="009D7A63">
      <w:pPr>
        <w:pStyle w:val="Heading2"/>
      </w:pPr>
      <w:bookmarkStart w:id="21" w:name="_Toc225071365"/>
      <w:r>
        <w:lastRenderedPageBreak/>
        <w:t>4</w:t>
      </w:r>
      <w:r w:rsidR="00495AA8" w:rsidRPr="00542527">
        <w:t>.3 API Tests</w:t>
      </w:r>
      <w:bookmarkEnd w:id="21"/>
    </w:p>
    <w:p w14:paraId="22DE9D7C" w14:textId="77777777" w:rsidR="00495AA8" w:rsidRPr="00542527" w:rsidRDefault="00495AA8" w:rsidP="00495AA8"/>
    <w:p w14:paraId="57966CB1" w14:textId="394C4A05" w:rsidR="00495AA8" w:rsidRPr="00542527" w:rsidRDefault="009D7A63" w:rsidP="009D7A63">
      <w:pPr>
        <w:pStyle w:val="Heading2"/>
      </w:pPr>
      <w:bookmarkStart w:id="22" w:name="_Toc225071366"/>
      <w:r>
        <w:t>4</w:t>
      </w:r>
      <w:r w:rsidR="00495AA8" w:rsidRPr="00542527">
        <w:t>.4 End to end tests</w:t>
      </w:r>
      <w:bookmarkEnd w:id="22"/>
    </w:p>
    <w:p w14:paraId="2E5B9655" w14:textId="77777777" w:rsidR="00495AA8" w:rsidRPr="00542527" w:rsidRDefault="00495AA8" w:rsidP="00495AA8"/>
    <w:p w14:paraId="6502ACE8" w14:textId="2F0C591E" w:rsidR="00495AA8" w:rsidRPr="00AF197A" w:rsidRDefault="00542527" w:rsidP="009D7A63">
      <w:pPr>
        <w:pStyle w:val="Heading2"/>
      </w:pPr>
      <w:bookmarkStart w:id="23" w:name="_Toc225071367"/>
      <w:r w:rsidRPr="00AF197A">
        <w:t>4</w:t>
      </w:r>
      <w:r w:rsidR="00495AA8" w:rsidRPr="00AF197A">
        <w:t>.5 Performance Tests</w:t>
      </w:r>
      <w:bookmarkEnd w:id="23"/>
    </w:p>
    <w:p w14:paraId="29EC3038" w14:textId="77777777" w:rsidR="00495AA8" w:rsidRPr="00AF197A" w:rsidRDefault="00495AA8" w:rsidP="00495AA8"/>
    <w:p w14:paraId="7C6F5ED8" w14:textId="016880ED" w:rsidR="00495AA8" w:rsidRPr="00AF197A" w:rsidRDefault="001C30A7" w:rsidP="001C30A7">
      <w:pPr>
        <w:pStyle w:val="Heading1"/>
      </w:pPr>
      <w:bookmarkStart w:id="24" w:name="_Toc225071368"/>
      <w:r w:rsidRPr="00AF197A">
        <w:t xml:space="preserve">3.0 </w:t>
      </w:r>
      <w:proofErr w:type="spellStart"/>
      <w:r w:rsidRPr="00AF197A">
        <w:t>Konklusion</w:t>
      </w:r>
      <w:bookmarkEnd w:id="24"/>
      <w:proofErr w:type="spellEnd"/>
    </w:p>
    <w:p w14:paraId="6D699329" w14:textId="77777777" w:rsidR="005C0059" w:rsidRPr="00AF197A" w:rsidRDefault="005C0059" w:rsidP="004855F7"/>
    <w:bookmarkStart w:id="25" w:name="_Toc225071369" w:displacedByCustomXml="next"/>
    <w:sdt>
      <w:sdtPr>
        <w:id w:val="-235634111"/>
        <w:docPartObj>
          <w:docPartGallery w:val="Bibliographies"/>
          <w:docPartUnique/>
        </w:docPartObj>
      </w:sdtPr>
      <w:sdtEndPr>
        <w:rPr>
          <w:rFonts w:eastAsiaTheme="minorHAnsi" w:cstheme="minorBidi"/>
          <w:color w:val="0E2841" w:themeColor="text2"/>
          <w:sz w:val="24"/>
          <w:szCs w:val="24"/>
        </w:rPr>
      </w:sdtEndPr>
      <w:sdtContent>
        <w:p w14:paraId="31CC1276" w14:textId="51115586" w:rsidR="00AF197A" w:rsidRPr="00DB5E6A" w:rsidRDefault="00AF197A">
          <w:pPr>
            <w:pStyle w:val="Heading1"/>
          </w:pPr>
          <w:r>
            <w:t>4.0</w:t>
          </w:r>
          <w:r w:rsidRPr="00DB5E6A">
            <w:t xml:space="preserve"> </w:t>
          </w:r>
          <w:proofErr w:type="spellStart"/>
          <w:r w:rsidRPr="00DB5E6A">
            <w:t>Litteraturliste</w:t>
          </w:r>
          <w:bookmarkEnd w:id="25"/>
          <w:proofErr w:type="spellEnd"/>
        </w:p>
        <w:sdt>
          <w:sdtPr>
            <w:id w:val="111145805"/>
            <w:bibliography/>
          </w:sdtPr>
          <w:sdtContent>
            <w:p w14:paraId="004B2D2A" w14:textId="77777777" w:rsidR="00DB5E6A" w:rsidRDefault="00AF197A" w:rsidP="00DB5E6A">
              <w:pPr>
                <w:pStyle w:val="Bibliography"/>
                <w:ind w:left="720" w:hanging="720"/>
                <w:rPr>
                  <w:noProof/>
                  <w:kern w:val="0"/>
                  <w14:ligatures w14:val="none"/>
                </w:rPr>
              </w:pPr>
              <w:r>
                <w:fldChar w:fldCharType="begin"/>
              </w:r>
              <w:r>
                <w:instrText xml:space="preserve"> BIBLIOGRAPHY </w:instrText>
              </w:r>
              <w:r>
                <w:fldChar w:fldCharType="separate"/>
              </w:r>
              <w:r w:rsidR="00DB5E6A">
                <w:rPr>
                  <w:noProof/>
                </w:rPr>
                <w:t xml:space="preserve">Fowler, Martin. 2014. </w:t>
              </w:r>
              <w:r w:rsidR="00DB5E6A">
                <w:rPr>
                  <w:i/>
                  <w:iCs/>
                  <w:noProof/>
                </w:rPr>
                <w:t>martinfowler.</w:t>
              </w:r>
              <w:r w:rsidR="00DB5E6A">
                <w:rPr>
                  <w:noProof/>
                </w:rPr>
                <w:t xml:space="preserve"> March 25. Accessed March 22, 2026. https://martinfowler.com/articles/microservices.html.</w:t>
              </w:r>
            </w:p>
            <w:p w14:paraId="7CED1566" w14:textId="1286A784" w:rsidR="00AF197A" w:rsidRDefault="00AF197A" w:rsidP="00DB5E6A">
              <w:r>
                <w:rPr>
                  <w:b/>
                  <w:bCs/>
                  <w:noProof/>
                </w:rPr>
                <w:fldChar w:fldCharType="end"/>
              </w:r>
            </w:p>
          </w:sdtContent>
        </w:sdt>
      </w:sdtContent>
    </w:sdt>
    <w:p w14:paraId="3A30BF33" w14:textId="77777777" w:rsidR="00BE1AD5" w:rsidRPr="00AF197A" w:rsidRDefault="00BE1AD5" w:rsidP="00BE1AD5"/>
    <w:p w14:paraId="2B641AFE" w14:textId="125560DC" w:rsidR="00BE1AD5" w:rsidRDefault="00BE1AD5" w:rsidP="00BE1AD5">
      <w:pPr>
        <w:pStyle w:val="Heading1"/>
        <w:rPr>
          <w:lang w:val="da-DK"/>
        </w:rPr>
      </w:pPr>
      <w:bookmarkStart w:id="26" w:name="_Toc225071370"/>
      <w:r>
        <w:rPr>
          <w:lang w:val="da-DK"/>
        </w:rPr>
        <w:t>5.0 Bilag</w:t>
      </w:r>
      <w:bookmarkEnd w:id="26"/>
    </w:p>
    <w:p w14:paraId="579F07D1" w14:textId="7F8EE703" w:rsidR="0040277A" w:rsidRPr="001C30A7" w:rsidRDefault="0040277A" w:rsidP="0040277A">
      <w:pPr>
        <w:rPr>
          <w:lang w:val="da-DK"/>
        </w:rPr>
      </w:pPr>
    </w:p>
    <w:sectPr w:rsidR="0040277A" w:rsidRPr="001C30A7" w:rsidSect="00DD12C9">
      <w:headerReference w:type="default" r:id="rId13"/>
      <w:footerReference w:type="even" r:id="rId14"/>
      <w:footerReference w:type="default" r:id="rId1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BA78D" w14:textId="77777777" w:rsidR="001D695D" w:rsidRDefault="001D695D" w:rsidP="00DD12C9">
      <w:pPr>
        <w:spacing w:line="240" w:lineRule="auto"/>
      </w:pPr>
      <w:r>
        <w:separator/>
      </w:r>
    </w:p>
  </w:endnote>
  <w:endnote w:type="continuationSeparator" w:id="0">
    <w:p w14:paraId="652A6A87" w14:textId="77777777" w:rsidR="001D695D" w:rsidRDefault="001D695D" w:rsidP="00DD12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37732451"/>
      <w:docPartObj>
        <w:docPartGallery w:val="Page Numbers (Bottom of Page)"/>
        <w:docPartUnique/>
      </w:docPartObj>
    </w:sdtPr>
    <w:sdtContent>
      <w:p w14:paraId="3CF8EF30" w14:textId="624FEDD4" w:rsidR="00DD12C9" w:rsidRDefault="00DD12C9" w:rsidP="00F470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2FB5939" w14:textId="77777777" w:rsidR="00DD12C9" w:rsidRDefault="00DD12C9" w:rsidP="00DD12C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50781508"/>
      <w:docPartObj>
        <w:docPartGallery w:val="Page Numbers (Bottom of Page)"/>
        <w:docPartUnique/>
      </w:docPartObj>
    </w:sdtPr>
    <w:sdtContent>
      <w:p w14:paraId="7BE81832" w14:textId="5FF6CFE6" w:rsidR="00DD12C9" w:rsidRDefault="00DD12C9" w:rsidP="00F470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EFDB3D2" w14:textId="77777777" w:rsidR="00DD12C9" w:rsidRDefault="00DD12C9" w:rsidP="00DD12C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8CEDE0" w14:textId="77777777" w:rsidR="001D695D" w:rsidRDefault="001D695D" w:rsidP="00DD12C9">
      <w:pPr>
        <w:spacing w:line="240" w:lineRule="auto"/>
      </w:pPr>
      <w:r>
        <w:separator/>
      </w:r>
    </w:p>
  </w:footnote>
  <w:footnote w:type="continuationSeparator" w:id="0">
    <w:p w14:paraId="0DD13159" w14:textId="77777777" w:rsidR="001D695D" w:rsidRDefault="001D695D" w:rsidP="00DD12C9">
      <w:pPr>
        <w:spacing w:line="240" w:lineRule="auto"/>
      </w:pPr>
      <w:r>
        <w:continuationSeparator/>
      </w:r>
    </w:p>
  </w:footnote>
  <w:footnote w:id="1">
    <w:p w14:paraId="13ACD857" w14:textId="77777777" w:rsidR="00E379EF" w:rsidRPr="0047119A" w:rsidRDefault="00E379EF" w:rsidP="00E379EF">
      <w:pPr>
        <w:pStyle w:val="FootnoteText"/>
        <w:rPr>
          <w:lang w:val="da-DK"/>
        </w:rPr>
      </w:pPr>
      <w:r>
        <w:rPr>
          <w:rStyle w:val="FootnoteReference"/>
        </w:rPr>
        <w:footnoteRef/>
      </w:r>
      <w:r w:rsidRPr="00E379EF">
        <w:rPr>
          <w:lang w:val="da-DK"/>
        </w:rPr>
        <w:t xml:space="preserve"> </w:t>
      </w:r>
      <w:hyperlink r:id="rId1" w:history="1">
        <w:r w:rsidRPr="00C7034C">
          <w:rPr>
            <w:rStyle w:val="Hyperlink"/>
            <w:lang w:val="da-DK"/>
          </w:rPr>
          <w:t>https://csrc.nist.gov/glossary/term/man_in_the_middle_attack</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8F5A0" w14:textId="64340E76" w:rsidR="00DD12C9" w:rsidRPr="003D396F" w:rsidRDefault="00DD12C9" w:rsidP="00DD12C9">
    <w:pPr>
      <w:pStyle w:val="Header"/>
    </w:pPr>
    <w:r>
      <w:t>Munchora</w:t>
    </w:r>
    <w:r w:rsidRPr="003D396F">
      <w:tab/>
    </w:r>
    <w:r w:rsidR="004B0503">
      <w:t>Bachelor Projekt</w:t>
    </w:r>
    <w:r w:rsidRPr="003D396F">
      <w:tab/>
    </w:r>
    <w:r w:rsidR="004B0503">
      <w:t xml:space="preserve">PBA </w:t>
    </w:r>
    <w:r w:rsidRPr="003D396F">
      <w:t xml:space="preserve">KEA </w:t>
    </w:r>
    <w:proofErr w:type="spellStart"/>
    <w:r w:rsidRPr="003D396F">
      <w:t>Software</w:t>
    </w:r>
    <w:r w:rsidR="004B0503">
      <w:t>udvikling</w:t>
    </w:r>
    <w:proofErr w:type="spellEnd"/>
  </w:p>
  <w:p w14:paraId="728E7B3A" w14:textId="77777777" w:rsidR="00DD12C9" w:rsidRDefault="00DD12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C7EB0"/>
    <w:multiLevelType w:val="hybridMultilevel"/>
    <w:tmpl w:val="D4A8B470"/>
    <w:lvl w:ilvl="0" w:tplc="48BE2904">
      <w:start w:val="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6D41A3"/>
    <w:multiLevelType w:val="multilevel"/>
    <w:tmpl w:val="AB9E4532"/>
    <w:lvl w:ilvl="0">
      <w:start w:val="4"/>
      <w:numFmt w:val="decimal"/>
      <w:lvlText w:val="%1"/>
      <w:lvlJc w:val="left"/>
      <w:pPr>
        <w:ind w:left="440" w:hanging="440"/>
      </w:pPr>
      <w:rPr>
        <w:rFonts w:hint="default"/>
      </w:rPr>
    </w:lvl>
    <w:lvl w:ilvl="1">
      <w:start w:val="6"/>
      <w:numFmt w:val="decimal"/>
      <w:lvlText w:val="%1.%2"/>
      <w:lvlJc w:val="left"/>
      <w:pPr>
        <w:ind w:left="440" w:hanging="4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9D41472"/>
    <w:multiLevelType w:val="multilevel"/>
    <w:tmpl w:val="F8022900"/>
    <w:lvl w:ilvl="0">
      <w:start w:val="4"/>
      <w:numFmt w:val="decimal"/>
      <w:lvlText w:val="%1"/>
      <w:lvlJc w:val="left"/>
      <w:pPr>
        <w:ind w:left="440" w:hanging="440"/>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 w15:restartNumberingAfterBreak="0">
    <w:nsid w:val="1CF10D6B"/>
    <w:multiLevelType w:val="multilevel"/>
    <w:tmpl w:val="FFF02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E54CB0"/>
    <w:multiLevelType w:val="hybridMultilevel"/>
    <w:tmpl w:val="A148F9DE"/>
    <w:lvl w:ilvl="0" w:tplc="5376412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8C3B5C"/>
    <w:multiLevelType w:val="multilevel"/>
    <w:tmpl w:val="FDD456F6"/>
    <w:lvl w:ilvl="0">
      <w:start w:val="1"/>
      <w:numFmt w:val="decimal"/>
      <w:lvlText w:val="%1.0"/>
      <w:lvlJc w:val="left"/>
      <w:pPr>
        <w:ind w:left="600" w:hanging="600"/>
      </w:pPr>
      <w:rPr>
        <w:rFonts w:hint="default"/>
      </w:rPr>
    </w:lvl>
    <w:lvl w:ilvl="1">
      <w:start w:val="1"/>
      <w:numFmt w:val="decimal"/>
      <w:lvlText w:val="%1.%2"/>
      <w:lvlJc w:val="left"/>
      <w:pPr>
        <w:ind w:left="1320" w:hanging="60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6" w15:restartNumberingAfterBreak="0">
    <w:nsid w:val="3F9E5028"/>
    <w:multiLevelType w:val="multilevel"/>
    <w:tmpl w:val="8E62A9EE"/>
    <w:lvl w:ilvl="0">
      <w:start w:val="4"/>
      <w:numFmt w:val="decimal"/>
      <w:lvlText w:val="%1"/>
      <w:lvlJc w:val="left"/>
      <w:pPr>
        <w:ind w:left="440" w:hanging="440"/>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4ED036A6"/>
    <w:multiLevelType w:val="hybridMultilevel"/>
    <w:tmpl w:val="A5622DAE"/>
    <w:lvl w:ilvl="0" w:tplc="6D06136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DAF1337"/>
    <w:multiLevelType w:val="hybridMultilevel"/>
    <w:tmpl w:val="7498496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70F70C17"/>
    <w:multiLevelType w:val="hybridMultilevel"/>
    <w:tmpl w:val="73C848C6"/>
    <w:lvl w:ilvl="0" w:tplc="A12C8B60">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6653032">
    <w:abstractNumId w:val="5"/>
  </w:num>
  <w:num w:numId="2" w16cid:durableId="1376006125">
    <w:abstractNumId w:val="3"/>
  </w:num>
  <w:num w:numId="3" w16cid:durableId="166946279">
    <w:abstractNumId w:val="4"/>
  </w:num>
  <w:num w:numId="4" w16cid:durableId="996038322">
    <w:abstractNumId w:val="7"/>
  </w:num>
  <w:num w:numId="5" w16cid:durableId="1267733302">
    <w:abstractNumId w:val="0"/>
  </w:num>
  <w:num w:numId="6" w16cid:durableId="1178884500">
    <w:abstractNumId w:val="8"/>
  </w:num>
  <w:num w:numId="7" w16cid:durableId="2085031534">
    <w:abstractNumId w:val="1"/>
  </w:num>
  <w:num w:numId="8" w16cid:durableId="1647512387">
    <w:abstractNumId w:val="6"/>
  </w:num>
  <w:num w:numId="9" w16cid:durableId="464586238">
    <w:abstractNumId w:val="2"/>
  </w:num>
  <w:num w:numId="10" w16cid:durableId="29186315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displayBackgroundShape/>
  <w:proofState w:spelling="clean" w:grammar="clean"/>
  <w:defaultTabStop w:val="720"/>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2C9"/>
    <w:rsid w:val="00000C9F"/>
    <w:rsid w:val="00002E05"/>
    <w:rsid w:val="0001042A"/>
    <w:rsid w:val="00012A38"/>
    <w:rsid w:val="0002346E"/>
    <w:rsid w:val="000270CF"/>
    <w:rsid w:val="00037609"/>
    <w:rsid w:val="00045297"/>
    <w:rsid w:val="00050116"/>
    <w:rsid w:val="000538CA"/>
    <w:rsid w:val="00054F9B"/>
    <w:rsid w:val="0006188D"/>
    <w:rsid w:val="000650AA"/>
    <w:rsid w:val="0006594B"/>
    <w:rsid w:val="00066A5F"/>
    <w:rsid w:val="0008580D"/>
    <w:rsid w:val="00092E60"/>
    <w:rsid w:val="0009362A"/>
    <w:rsid w:val="00094FA5"/>
    <w:rsid w:val="000A6A93"/>
    <w:rsid w:val="000B3AD9"/>
    <w:rsid w:val="000B4A41"/>
    <w:rsid w:val="000B736F"/>
    <w:rsid w:val="000C2FCE"/>
    <w:rsid w:val="000C6E6A"/>
    <w:rsid w:val="000D13D7"/>
    <w:rsid w:val="000D2632"/>
    <w:rsid w:val="000D2736"/>
    <w:rsid w:val="000D5B68"/>
    <w:rsid w:val="000E16DA"/>
    <w:rsid w:val="000F592E"/>
    <w:rsid w:val="00101531"/>
    <w:rsid w:val="00111AB4"/>
    <w:rsid w:val="00117A64"/>
    <w:rsid w:val="001217C9"/>
    <w:rsid w:val="001267EF"/>
    <w:rsid w:val="001309DA"/>
    <w:rsid w:val="00144CDA"/>
    <w:rsid w:val="00152D5F"/>
    <w:rsid w:val="00157319"/>
    <w:rsid w:val="00164832"/>
    <w:rsid w:val="00165A1A"/>
    <w:rsid w:val="00170C94"/>
    <w:rsid w:val="001718AA"/>
    <w:rsid w:val="00171E92"/>
    <w:rsid w:val="00175A5E"/>
    <w:rsid w:val="0018009C"/>
    <w:rsid w:val="00180535"/>
    <w:rsid w:val="00182830"/>
    <w:rsid w:val="0019065C"/>
    <w:rsid w:val="0019242F"/>
    <w:rsid w:val="001953CA"/>
    <w:rsid w:val="001A68D9"/>
    <w:rsid w:val="001B1E65"/>
    <w:rsid w:val="001B3423"/>
    <w:rsid w:val="001B5FC8"/>
    <w:rsid w:val="001C275E"/>
    <w:rsid w:val="001C30A7"/>
    <w:rsid w:val="001D695D"/>
    <w:rsid w:val="001E4D4A"/>
    <w:rsid w:val="001F68F0"/>
    <w:rsid w:val="002074EA"/>
    <w:rsid w:val="002171E2"/>
    <w:rsid w:val="00217375"/>
    <w:rsid w:val="0022057C"/>
    <w:rsid w:val="00224596"/>
    <w:rsid w:val="00225104"/>
    <w:rsid w:val="002255F1"/>
    <w:rsid w:val="00232E1F"/>
    <w:rsid w:val="00233B12"/>
    <w:rsid w:val="0023434F"/>
    <w:rsid w:val="00240972"/>
    <w:rsid w:val="0024125E"/>
    <w:rsid w:val="00245497"/>
    <w:rsid w:val="00253574"/>
    <w:rsid w:val="00253DE0"/>
    <w:rsid w:val="002578E9"/>
    <w:rsid w:val="002619D5"/>
    <w:rsid w:val="00261AA7"/>
    <w:rsid w:val="00274655"/>
    <w:rsid w:val="00280CC3"/>
    <w:rsid w:val="00287070"/>
    <w:rsid w:val="0029073D"/>
    <w:rsid w:val="00292858"/>
    <w:rsid w:val="002B0EB2"/>
    <w:rsid w:val="002B221A"/>
    <w:rsid w:val="002B33C9"/>
    <w:rsid w:val="002C1F3D"/>
    <w:rsid w:val="002D3848"/>
    <w:rsid w:val="002E0873"/>
    <w:rsid w:val="002E2789"/>
    <w:rsid w:val="002E6868"/>
    <w:rsid w:val="002F0E9C"/>
    <w:rsid w:val="002F788D"/>
    <w:rsid w:val="002F79D8"/>
    <w:rsid w:val="003016D9"/>
    <w:rsid w:val="00302ECF"/>
    <w:rsid w:val="00317FBD"/>
    <w:rsid w:val="003233A3"/>
    <w:rsid w:val="0032501D"/>
    <w:rsid w:val="00331943"/>
    <w:rsid w:val="0034168F"/>
    <w:rsid w:val="003458C7"/>
    <w:rsid w:val="0035536A"/>
    <w:rsid w:val="003665F2"/>
    <w:rsid w:val="00370D2E"/>
    <w:rsid w:val="003723A4"/>
    <w:rsid w:val="003756EC"/>
    <w:rsid w:val="00380318"/>
    <w:rsid w:val="003934A3"/>
    <w:rsid w:val="00393761"/>
    <w:rsid w:val="00394017"/>
    <w:rsid w:val="003A3DBF"/>
    <w:rsid w:val="003B7AD9"/>
    <w:rsid w:val="003C1DF0"/>
    <w:rsid w:val="003C53BB"/>
    <w:rsid w:val="003C609A"/>
    <w:rsid w:val="003C6662"/>
    <w:rsid w:val="003C7FEA"/>
    <w:rsid w:val="003D15B4"/>
    <w:rsid w:val="003D68BB"/>
    <w:rsid w:val="003D707E"/>
    <w:rsid w:val="003D71DA"/>
    <w:rsid w:val="003F07BB"/>
    <w:rsid w:val="0040277A"/>
    <w:rsid w:val="00414155"/>
    <w:rsid w:val="00417E45"/>
    <w:rsid w:val="00420A6B"/>
    <w:rsid w:val="00423D15"/>
    <w:rsid w:val="00424A3B"/>
    <w:rsid w:val="00430DD6"/>
    <w:rsid w:val="00432BC1"/>
    <w:rsid w:val="00432CA7"/>
    <w:rsid w:val="00432FCA"/>
    <w:rsid w:val="00435B30"/>
    <w:rsid w:val="00436D5E"/>
    <w:rsid w:val="004431D9"/>
    <w:rsid w:val="00445C6B"/>
    <w:rsid w:val="00446AA7"/>
    <w:rsid w:val="00451084"/>
    <w:rsid w:val="00457DED"/>
    <w:rsid w:val="00463E6E"/>
    <w:rsid w:val="00464739"/>
    <w:rsid w:val="00467770"/>
    <w:rsid w:val="0047119A"/>
    <w:rsid w:val="00474615"/>
    <w:rsid w:val="00476055"/>
    <w:rsid w:val="0047654C"/>
    <w:rsid w:val="004814D0"/>
    <w:rsid w:val="00481934"/>
    <w:rsid w:val="00482C7A"/>
    <w:rsid w:val="004855F7"/>
    <w:rsid w:val="00490098"/>
    <w:rsid w:val="00495AA8"/>
    <w:rsid w:val="00495C62"/>
    <w:rsid w:val="004B0503"/>
    <w:rsid w:val="004B59DB"/>
    <w:rsid w:val="004B5E23"/>
    <w:rsid w:val="004B74C4"/>
    <w:rsid w:val="004C2E1F"/>
    <w:rsid w:val="004C3A28"/>
    <w:rsid w:val="004C6C73"/>
    <w:rsid w:val="004D28D7"/>
    <w:rsid w:val="004D48BC"/>
    <w:rsid w:val="004E44BB"/>
    <w:rsid w:val="004F2C3A"/>
    <w:rsid w:val="00503B0A"/>
    <w:rsid w:val="00527812"/>
    <w:rsid w:val="00532192"/>
    <w:rsid w:val="00542527"/>
    <w:rsid w:val="0055368C"/>
    <w:rsid w:val="00553FF2"/>
    <w:rsid w:val="00563C4B"/>
    <w:rsid w:val="00564021"/>
    <w:rsid w:val="0056561F"/>
    <w:rsid w:val="0058218D"/>
    <w:rsid w:val="005A7CBD"/>
    <w:rsid w:val="005B4DF9"/>
    <w:rsid w:val="005C0059"/>
    <w:rsid w:val="005C796C"/>
    <w:rsid w:val="005D54B4"/>
    <w:rsid w:val="005E44D4"/>
    <w:rsid w:val="005E4E73"/>
    <w:rsid w:val="005E614B"/>
    <w:rsid w:val="005E7A55"/>
    <w:rsid w:val="005F07B5"/>
    <w:rsid w:val="005F4EB9"/>
    <w:rsid w:val="005F6065"/>
    <w:rsid w:val="00602FF4"/>
    <w:rsid w:val="00610967"/>
    <w:rsid w:val="006162D2"/>
    <w:rsid w:val="006177B3"/>
    <w:rsid w:val="00625246"/>
    <w:rsid w:val="00625D61"/>
    <w:rsid w:val="00627966"/>
    <w:rsid w:val="0063094C"/>
    <w:rsid w:val="00631847"/>
    <w:rsid w:val="00636078"/>
    <w:rsid w:val="00637CA4"/>
    <w:rsid w:val="00640235"/>
    <w:rsid w:val="00643284"/>
    <w:rsid w:val="0064524D"/>
    <w:rsid w:val="0064710D"/>
    <w:rsid w:val="00657FDB"/>
    <w:rsid w:val="00672278"/>
    <w:rsid w:val="0067571E"/>
    <w:rsid w:val="00691913"/>
    <w:rsid w:val="00697F1B"/>
    <w:rsid w:val="006A46CC"/>
    <w:rsid w:val="006A5EDA"/>
    <w:rsid w:val="006B0AFC"/>
    <w:rsid w:val="006B4873"/>
    <w:rsid w:val="006B6B3E"/>
    <w:rsid w:val="006C0F03"/>
    <w:rsid w:val="006C1BCE"/>
    <w:rsid w:val="006C2E34"/>
    <w:rsid w:val="006D3E92"/>
    <w:rsid w:val="006E639D"/>
    <w:rsid w:val="006F11F5"/>
    <w:rsid w:val="00705C14"/>
    <w:rsid w:val="007103C1"/>
    <w:rsid w:val="00724839"/>
    <w:rsid w:val="00733848"/>
    <w:rsid w:val="00737ACD"/>
    <w:rsid w:val="0074018E"/>
    <w:rsid w:val="00740A3C"/>
    <w:rsid w:val="00741279"/>
    <w:rsid w:val="007473FF"/>
    <w:rsid w:val="00763F29"/>
    <w:rsid w:val="007714A9"/>
    <w:rsid w:val="00776F16"/>
    <w:rsid w:val="00786945"/>
    <w:rsid w:val="0079380A"/>
    <w:rsid w:val="007975C4"/>
    <w:rsid w:val="007A376F"/>
    <w:rsid w:val="007A5CA6"/>
    <w:rsid w:val="007A5F46"/>
    <w:rsid w:val="007A6D53"/>
    <w:rsid w:val="007B2144"/>
    <w:rsid w:val="007B746C"/>
    <w:rsid w:val="007B7D01"/>
    <w:rsid w:val="007C412E"/>
    <w:rsid w:val="007D164D"/>
    <w:rsid w:val="007D283A"/>
    <w:rsid w:val="007D2F39"/>
    <w:rsid w:val="007D78B3"/>
    <w:rsid w:val="007E6A47"/>
    <w:rsid w:val="007F5326"/>
    <w:rsid w:val="007F5D83"/>
    <w:rsid w:val="00811798"/>
    <w:rsid w:val="008156C6"/>
    <w:rsid w:val="00817183"/>
    <w:rsid w:val="00822FFE"/>
    <w:rsid w:val="00827B78"/>
    <w:rsid w:val="00835C8F"/>
    <w:rsid w:val="00836155"/>
    <w:rsid w:val="008374EB"/>
    <w:rsid w:val="00840A53"/>
    <w:rsid w:val="00844A41"/>
    <w:rsid w:val="00845DD8"/>
    <w:rsid w:val="008543F8"/>
    <w:rsid w:val="00862DBD"/>
    <w:rsid w:val="0086640B"/>
    <w:rsid w:val="008707FC"/>
    <w:rsid w:val="00873728"/>
    <w:rsid w:val="00874F5A"/>
    <w:rsid w:val="00880677"/>
    <w:rsid w:val="008932CC"/>
    <w:rsid w:val="008A212F"/>
    <w:rsid w:val="008A3C03"/>
    <w:rsid w:val="008B13EE"/>
    <w:rsid w:val="008B42F4"/>
    <w:rsid w:val="008C001E"/>
    <w:rsid w:val="008C7CE6"/>
    <w:rsid w:val="008D1109"/>
    <w:rsid w:val="008E1EBD"/>
    <w:rsid w:val="0090036F"/>
    <w:rsid w:val="0090194E"/>
    <w:rsid w:val="00901FE9"/>
    <w:rsid w:val="00902BC8"/>
    <w:rsid w:val="00910E04"/>
    <w:rsid w:val="009227D1"/>
    <w:rsid w:val="0093146D"/>
    <w:rsid w:val="00932695"/>
    <w:rsid w:val="00941259"/>
    <w:rsid w:val="00953D2D"/>
    <w:rsid w:val="0095409F"/>
    <w:rsid w:val="009548E2"/>
    <w:rsid w:val="0095766A"/>
    <w:rsid w:val="00967716"/>
    <w:rsid w:val="00972319"/>
    <w:rsid w:val="00983078"/>
    <w:rsid w:val="00983984"/>
    <w:rsid w:val="00992D10"/>
    <w:rsid w:val="009968AB"/>
    <w:rsid w:val="009A0495"/>
    <w:rsid w:val="009A05D8"/>
    <w:rsid w:val="009A47A7"/>
    <w:rsid w:val="009B2879"/>
    <w:rsid w:val="009B572E"/>
    <w:rsid w:val="009C07DD"/>
    <w:rsid w:val="009C3F16"/>
    <w:rsid w:val="009C44C9"/>
    <w:rsid w:val="009C6F7C"/>
    <w:rsid w:val="009C749B"/>
    <w:rsid w:val="009D4D93"/>
    <w:rsid w:val="009D4FF5"/>
    <w:rsid w:val="009D7A63"/>
    <w:rsid w:val="009D7C1F"/>
    <w:rsid w:val="009E26FD"/>
    <w:rsid w:val="009F2B45"/>
    <w:rsid w:val="009F497C"/>
    <w:rsid w:val="009F6703"/>
    <w:rsid w:val="00A01AC3"/>
    <w:rsid w:val="00A144A8"/>
    <w:rsid w:val="00A27989"/>
    <w:rsid w:val="00A33073"/>
    <w:rsid w:val="00A375AC"/>
    <w:rsid w:val="00A52167"/>
    <w:rsid w:val="00A5282D"/>
    <w:rsid w:val="00A52E04"/>
    <w:rsid w:val="00A5397C"/>
    <w:rsid w:val="00A552A8"/>
    <w:rsid w:val="00A63E82"/>
    <w:rsid w:val="00A66ABE"/>
    <w:rsid w:val="00A7405E"/>
    <w:rsid w:val="00A902C2"/>
    <w:rsid w:val="00A92DF3"/>
    <w:rsid w:val="00AA03A1"/>
    <w:rsid w:val="00AB0449"/>
    <w:rsid w:val="00AC0A2C"/>
    <w:rsid w:val="00AC229F"/>
    <w:rsid w:val="00AC46F6"/>
    <w:rsid w:val="00AD4373"/>
    <w:rsid w:val="00AE0914"/>
    <w:rsid w:val="00AE5EC3"/>
    <w:rsid w:val="00AE7ADF"/>
    <w:rsid w:val="00AF197A"/>
    <w:rsid w:val="00AF1E05"/>
    <w:rsid w:val="00AF3C5C"/>
    <w:rsid w:val="00B071D7"/>
    <w:rsid w:val="00B16F28"/>
    <w:rsid w:val="00B2051A"/>
    <w:rsid w:val="00B24120"/>
    <w:rsid w:val="00B25D3F"/>
    <w:rsid w:val="00B3176E"/>
    <w:rsid w:val="00B35273"/>
    <w:rsid w:val="00B41ABF"/>
    <w:rsid w:val="00B42CD3"/>
    <w:rsid w:val="00B436B3"/>
    <w:rsid w:val="00B448B9"/>
    <w:rsid w:val="00B44A71"/>
    <w:rsid w:val="00B47D2A"/>
    <w:rsid w:val="00B51251"/>
    <w:rsid w:val="00B51581"/>
    <w:rsid w:val="00B7562D"/>
    <w:rsid w:val="00B83F36"/>
    <w:rsid w:val="00B921EB"/>
    <w:rsid w:val="00B92D5F"/>
    <w:rsid w:val="00BB130C"/>
    <w:rsid w:val="00BB58D1"/>
    <w:rsid w:val="00BB5954"/>
    <w:rsid w:val="00BB603E"/>
    <w:rsid w:val="00BC2B74"/>
    <w:rsid w:val="00BD0ECC"/>
    <w:rsid w:val="00BD5BAA"/>
    <w:rsid w:val="00BD69AD"/>
    <w:rsid w:val="00BE1AD5"/>
    <w:rsid w:val="00BE6C84"/>
    <w:rsid w:val="00C053CC"/>
    <w:rsid w:val="00C066CA"/>
    <w:rsid w:val="00C14D70"/>
    <w:rsid w:val="00C22F73"/>
    <w:rsid w:val="00C27046"/>
    <w:rsid w:val="00C30333"/>
    <w:rsid w:val="00C3290A"/>
    <w:rsid w:val="00C33A3C"/>
    <w:rsid w:val="00C537D7"/>
    <w:rsid w:val="00C5751F"/>
    <w:rsid w:val="00C62AAE"/>
    <w:rsid w:val="00C62ABC"/>
    <w:rsid w:val="00C677C4"/>
    <w:rsid w:val="00C71514"/>
    <w:rsid w:val="00C73F1E"/>
    <w:rsid w:val="00C770C8"/>
    <w:rsid w:val="00C801A7"/>
    <w:rsid w:val="00C81DFB"/>
    <w:rsid w:val="00C840C4"/>
    <w:rsid w:val="00C851B0"/>
    <w:rsid w:val="00C92852"/>
    <w:rsid w:val="00C92F26"/>
    <w:rsid w:val="00C97FE9"/>
    <w:rsid w:val="00CA27BA"/>
    <w:rsid w:val="00CA59EB"/>
    <w:rsid w:val="00CA67EF"/>
    <w:rsid w:val="00CB2268"/>
    <w:rsid w:val="00CC1CD5"/>
    <w:rsid w:val="00CD3D6E"/>
    <w:rsid w:val="00CE146F"/>
    <w:rsid w:val="00CE4497"/>
    <w:rsid w:val="00CE6FAC"/>
    <w:rsid w:val="00CF09D8"/>
    <w:rsid w:val="00CF53C4"/>
    <w:rsid w:val="00D01798"/>
    <w:rsid w:val="00D11C7E"/>
    <w:rsid w:val="00D11DDF"/>
    <w:rsid w:val="00D17CD4"/>
    <w:rsid w:val="00D22D21"/>
    <w:rsid w:val="00D26296"/>
    <w:rsid w:val="00D317D6"/>
    <w:rsid w:val="00D35CB6"/>
    <w:rsid w:val="00D43606"/>
    <w:rsid w:val="00D50EB1"/>
    <w:rsid w:val="00D53560"/>
    <w:rsid w:val="00D732A1"/>
    <w:rsid w:val="00D73D61"/>
    <w:rsid w:val="00D827A2"/>
    <w:rsid w:val="00D82D69"/>
    <w:rsid w:val="00D91470"/>
    <w:rsid w:val="00D92144"/>
    <w:rsid w:val="00D927FF"/>
    <w:rsid w:val="00D940E0"/>
    <w:rsid w:val="00D949AF"/>
    <w:rsid w:val="00DA7B09"/>
    <w:rsid w:val="00DB5E6A"/>
    <w:rsid w:val="00DB760E"/>
    <w:rsid w:val="00DC60FA"/>
    <w:rsid w:val="00DD12C9"/>
    <w:rsid w:val="00DD5F99"/>
    <w:rsid w:val="00DD6C62"/>
    <w:rsid w:val="00DF0804"/>
    <w:rsid w:val="00DF583B"/>
    <w:rsid w:val="00DF7D69"/>
    <w:rsid w:val="00E16475"/>
    <w:rsid w:val="00E213AB"/>
    <w:rsid w:val="00E21A01"/>
    <w:rsid w:val="00E30F09"/>
    <w:rsid w:val="00E379EF"/>
    <w:rsid w:val="00E5250C"/>
    <w:rsid w:val="00E53C00"/>
    <w:rsid w:val="00E6059D"/>
    <w:rsid w:val="00E70239"/>
    <w:rsid w:val="00E715EB"/>
    <w:rsid w:val="00E746EA"/>
    <w:rsid w:val="00E75F2F"/>
    <w:rsid w:val="00E91E5D"/>
    <w:rsid w:val="00E93CA5"/>
    <w:rsid w:val="00E9768B"/>
    <w:rsid w:val="00EA3089"/>
    <w:rsid w:val="00EC0E47"/>
    <w:rsid w:val="00EC566A"/>
    <w:rsid w:val="00ED4A76"/>
    <w:rsid w:val="00ED7394"/>
    <w:rsid w:val="00EE3C53"/>
    <w:rsid w:val="00EE43B4"/>
    <w:rsid w:val="00EF010B"/>
    <w:rsid w:val="00EF485B"/>
    <w:rsid w:val="00EF6DAE"/>
    <w:rsid w:val="00F1295A"/>
    <w:rsid w:val="00F15200"/>
    <w:rsid w:val="00F177F9"/>
    <w:rsid w:val="00F22F4D"/>
    <w:rsid w:val="00F258A0"/>
    <w:rsid w:val="00F3296B"/>
    <w:rsid w:val="00F4387B"/>
    <w:rsid w:val="00F61821"/>
    <w:rsid w:val="00F64C48"/>
    <w:rsid w:val="00F64D66"/>
    <w:rsid w:val="00F65372"/>
    <w:rsid w:val="00F65E4A"/>
    <w:rsid w:val="00F7403A"/>
    <w:rsid w:val="00F76F19"/>
    <w:rsid w:val="00F84CB6"/>
    <w:rsid w:val="00F84FAA"/>
    <w:rsid w:val="00FA0A5B"/>
    <w:rsid w:val="00FA1130"/>
    <w:rsid w:val="00FA3A56"/>
    <w:rsid w:val="00FB4EAA"/>
    <w:rsid w:val="00FB4F5C"/>
    <w:rsid w:val="00FB61C7"/>
    <w:rsid w:val="00FC09C4"/>
    <w:rsid w:val="00FC6662"/>
    <w:rsid w:val="00FC6829"/>
    <w:rsid w:val="00FC6930"/>
    <w:rsid w:val="00FD63C3"/>
    <w:rsid w:val="00FE141F"/>
    <w:rsid w:val="00FE4A33"/>
    <w:rsid w:val="00FF03B7"/>
    <w:rsid w:val="00FF3ED3"/>
    <w:rsid w:val="00FF5A07"/>
    <w:rsid w:val="00FF66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33C272"/>
  <w15:chartTrackingRefBased/>
  <w15:docId w15:val="{220179FA-30B3-CA49-AC00-1B6CB7A58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FE9"/>
    <w:pPr>
      <w:spacing w:after="0" w:line="360" w:lineRule="auto"/>
      <w:jc w:val="both"/>
    </w:pPr>
    <w:rPr>
      <w:rFonts w:ascii="Arial" w:hAnsi="Arial"/>
      <w:color w:val="0E2841" w:themeColor="text2"/>
    </w:rPr>
  </w:style>
  <w:style w:type="paragraph" w:styleId="Heading1">
    <w:name w:val="heading 1"/>
    <w:basedOn w:val="Normal"/>
    <w:next w:val="Normal"/>
    <w:link w:val="Heading1Char"/>
    <w:uiPriority w:val="9"/>
    <w:qFormat/>
    <w:rsid w:val="00DF0804"/>
    <w:pPr>
      <w:keepNext/>
      <w:keepLines/>
      <w:spacing w:before="360" w:after="80"/>
      <w:outlineLvl w:val="0"/>
    </w:pPr>
    <w:rPr>
      <w:rFonts w:eastAsiaTheme="majorEastAsia" w:cstheme="majorBidi"/>
      <w:color w:val="0F4761" w:themeColor="accent1" w:themeShade="BF"/>
      <w:sz w:val="36"/>
      <w:szCs w:val="40"/>
    </w:rPr>
  </w:style>
  <w:style w:type="paragraph" w:styleId="Heading2">
    <w:name w:val="heading 2"/>
    <w:basedOn w:val="Normal"/>
    <w:next w:val="Normal"/>
    <w:link w:val="Heading2Char"/>
    <w:uiPriority w:val="9"/>
    <w:unhideWhenUsed/>
    <w:qFormat/>
    <w:rsid w:val="00DF0804"/>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D12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379EF"/>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D12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12C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12C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12C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12C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0804"/>
    <w:rPr>
      <w:rFonts w:ascii="Arial" w:eastAsiaTheme="majorEastAsia" w:hAnsi="Arial" w:cstheme="majorBidi"/>
      <w:color w:val="0F4761" w:themeColor="accent1" w:themeShade="BF"/>
      <w:sz w:val="36"/>
      <w:szCs w:val="40"/>
    </w:rPr>
  </w:style>
  <w:style w:type="character" w:customStyle="1" w:styleId="Heading2Char">
    <w:name w:val="Heading 2 Char"/>
    <w:basedOn w:val="DefaultParagraphFont"/>
    <w:link w:val="Heading2"/>
    <w:uiPriority w:val="9"/>
    <w:rsid w:val="00DF0804"/>
    <w:rPr>
      <w:rFonts w:ascii="Arial" w:eastAsiaTheme="majorEastAsia" w:hAnsi="Arial" w:cstheme="majorBidi"/>
      <w:color w:val="0F4761" w:themeColor="accent1" w:themeShade="BF"/>
      <w:sz w:val="32"/>
      <w:szCs w:val="32"/>
    </w:rPr>
  </w:style>
  <w:style w:type="character" w:customStyle="1" w:styleId="Heading3Char">
    <w:name w:val="Heading 3 Char"/>
    <w:basedOn w:val="DefaultParagraphFont"/>
    <w:link w:val="Heading3"/>
    <w:uiPriority w:val="9"/>
    <w:rsid w:val="00DD12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379EF"/>
    <w:rPr>
      <w:rFonts w:ascii="Arial" w:eastAsiaTheme="majorEastAsia" w:hAnsi="Arial" w:cstheme="majorBidi"/>
      <w:iCs/>
      <w:color w:val="0F4761" w:themeColor="accent1" w:themeShade="BF"/>
    </w:rPr>
  </w:style>
  <w:style w:type="character" w:customStyle="1" w:styleId="Heading5Char">
    <w:name w:val="Heading 5 Char"/>
    <w:basedOn w:val="DefaultParagraphFont"/>
    <w:link w:val="Heading5"/>
    <w:uiPriority w:val="9"/>
    <w:rsid w:val="00DD12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12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12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12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12C9"/>
    <w:rPr>
      <w:rFonts w:eastAsiaTheme="majorEastAsia" w:cstheme="majorBidi"/>
      <w:color w:val="272727" w:themeColor="text1" w:themeTint="D8"/>
    </w:rPr>
  </w:style>
  <w:style w:type="paragraph" w:styleId="Title">
    <w:name w:val="Title"/>
    <w:basedOn w:val="Normal"/>
    <w:next w:val="Normal"/>
    <w:link w:val="TitleChar"/>
    <w:uiPriority w:val="10"/>
    <w:qFormat/>
    <w:rsid w:val="00DD12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12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12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12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12C9"/>
    <w:pPr>
      <w:spacing w:before="160"/>
      <w:jc w:val="center"/>
    </w:pPr>
    <w:rPr>
      <w:i/>
      <w:iCs/>
      <w:color w:val="404040" w:themeColor="text1" w:themeTint="BF"/>
    </w:rPr>
  </w:style>
  <w:style w:type="character" w:customStyle="1" w:styleId="QuoteChar">
    <w:name w:val="Quote Char"/>
    <w:basedOn w:val="DefaultParagraphFont"/>
    <w:link w:val="Quote"/>
    <w:uiPriority w:val="29"/>
    <w:rsid w:val="00DD12C9"/>
    <w:rPr>
      <w:i/>
      <w:iCs/>
      <w:color w:val="404040" w:themeColor="text1" w:themeTint="BF"/>
    </w:rPr>
  </w:style>
  <w:style w:type="paragraph" w:styleId="ListParagraph">
    <w:name w:val="List Paragraph"/>
    <w:basedOn w:val="Normal"/>
    <w:uiPriority w:val="34"/>
    <w:qFormat/>
    <w:rsid w:val="00DD12C9"/>
    <w:pPr>
      <w:ind w:left="720"/>
      <w:contextualSpacing/>
    </w:pPr>
  </w:style>
  <w:style w:type="character" w:styleId="IntenseEmphasis">
    <w:name w:val="Intense Emphasis"/>
    <w:basedOn w:val="DefaultParagraphFont"/>
    <w:uiPriority w:val="21"/>
    <w:qFormat/>
    <w:rsid w:val="00DD12C9"/>
    <w:rPr>
      <w:i/>
      <w:iCs/>
      <w:color w:val="0F4761" w:themeColor="accent1" w:themeShade="BF"/>
    </w:rPr>
  </w:style>
  <w:style w:type="paragraph" w:styleId="IntenseQuote">
    <w:name w:val="Intense Quote"/>
    <w:basedOn w:val="Normal"/>
    <w:next w:val="Normal"/>
    <w:link w:val="IntenseQuoteChar"/>
    <w:uiPriority w:val="30"/>
    <w:qFormat/>
    <w:rsid w:val="00DD12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12C9"/>
    <w:rPr>
      <w:i/>
      <w:iCs/>
      <w:color w:val="0F4761" w:themeColor="accent1" w:themeShade="BF"/>
    </w:rPr>
  </w:style>
  <w:style w:type="character" w:styleId="IntenseReference">
    <w:name w:val="Intense Reference"/>
    <w:basedOn w:val="DefaultParagraphFont"/>
    <w:uiPriority w:val="32"/>
    <w:qFormat/>
    <w:rsid w:val="00DD12C9"/>
    <w:rPr>
      <w:b/>
      <w:bCs/>
      <w:smallCaps/>
      <w:color w:val="0F4761" w:themeColor="accent1" w:themeShade="BF"/>
      <w:spacing w:val="5"/>
    </w:rPr>
  </w:style>
  <w:style w:type="character" w:styleId="Hyperlink">
    <w:name w:val="Hyperlink"/>
    <w:basedOn w:val="DefaultParagraphFont"/>
    <w:uiPriority w:val="99"/>
    <w:unhideWhenUsed/>
    <w:rsid w:val="00DD12C9"/>
    <w:rPr>
      <w:color w:val="467886" w:themeColor="hyperlink"/>
      <w:u w:val="single"/>
    </w:rPr>
  </w:style>
  <w:style w:type="paragraph" w:styleId="Header">
    <w:name w:val="header"/>
    <w:basedOn w:val="Normal"/>
    <w:link w:val="HeaderChar"/>
    <w:uiPriority w:val="99"/>
    <w:unhideWhenUsed/>
    <w:rsid w:val="00DD12C9"/>
    <w:pPr>
      <w:tabs>
        <w:tab w:val="center" w:pos="4680"/>
        <w:tab w:val="right" w:pos="9360"/>
      </w:tabs>
      <w:spacing w:line="240" w:lineRule="auto"/>
    </w:pPr>
  </w:style>
  <w:style w:type="character" w:customStyle="1" w:styleId="HeaderChar">
    <w:name w:val="Header Char"/>
    <w:basedOn w:val="DefaultParagraphFont"/>
    <w:link w:val="Header"/>
    <w:uiPriority w:val="99"/>
    <w:rsid w:val="00DD12C9"/>
    <w:rPr>
      <w:rFonts w:ascii="Arial" w:hAnsi="Arial"/>
      <w:color w:val="0E2841" w:themeColor="text2"/>
    </w:rPr>
  </w:style>
  <w:style w:type="paragraph" w:styleId="Footer">
    <w:name w:val="footer"/>
    <w:basedOn w:val="Normal"/>
    <w:link w:val="FooterChar"/>
    <w:uiPriority w:val="99"/>
    <w:unhideWhenUsed/>
    <w:rsid w:val="00DD12C9"/>
    <w:pPr>
      <w:tabs>
        <w:tab w:val="center" w:pos="4680"/>
        <w:tab w:val="right" w:pos="9360"/>
      </w:tabs>
      <w:spacing w:line="240" w:lineRule="auto"/>
    </w:pPr>
  </w:style>
  <w:style w:type="character" w:customStyle="1" w:styleId="FooterChar">
    <w:name w:val="Footer Char"/>
    <w:basedOn w:val="DefaultParagraphFont"/>
    <w:link w:val="Footer"/>
    <w:uiPriority w:val="99"/>
    <w:rsid w:val="00DD12C9"/>
    <w:rPr>
      <w:rFonts w:ascii="Arial" w:hAnsi="Arial"/>
      <w:color w:val="0E2841" w:themeColor="text2"/>
    </w:rPr>
  </w:style>
  <w:style w:type="character" w:styleId="PageNumber">
    <w:name w:val="page number"/>
    <w:basedOn w:val="DefaultParagraphFont"/>
    <w:uiPriority w:val="99"/>
    <w:semiHidden/>
    <w:unhideWhenUsed/>
    <w:rsid w:val="00DD12C9"/>
  </w:style>
  <w:style w:type="paragraph" w:styleId="TOCHeading">
    <w:name w:val="TOC Heading"/>
    <w:basedOn w:val="Heading1"/>
    <w:next w:val="Normal"/>
    <w:uiPriority w:val="39"/>
    <w:unhideWhenUsed/>
    <w:qFormat/>
    <w:rsid w:val="00DD12C9"/>
    <w:pPr>
      <w:spacing w:before="480" w:after="0" w:line="276" w:lineRule="auto"/>
      <w:jc w:val="left"/>
      <w:outlineLvl w:val="9"/>
    </w:pPr>
    <w:rPr>
      <w:b/>
      <w:bCs/>
      <w:kern w:val="0"/>
      <w:sz w:val="28"/>
      <w:szCs w:val="28"/>
      <w14:ligatures w14:val="none"/>
    </w:rPr>
  </w:style>
  <w:style w:type="paragraph" w:styleId="TOC1">
    <w:name w:val="toc 1"/>
    <w:basedOn w:val="Normal"/>
    <w:next w:val="Normal"/>
    <w:autoRedefine/>
    <w:uiPriority w:val="39"/>
    <w:unhideWhenUsed/>
    <w:rsid w:val="00DD12C9"/>
    <w:pPr>
      <w:spacing w:before="120"/>
      <w:jc w:val="left"/>
    </w:pPr>
    <w:rPr>
      <w:rFonts w:asciiTheme="minorHAnsi" w:hAnsiTheme="minorHAnsi"/>
      <w:b/>
      <w:bCs/>
      <w:i/>
      <w:iCs/>
    </w:rPr>
  </w:style>
  <w:style w:type="paragraph" w:styleId="TOC2">
    <w:name w:val="toc 2"/>
    <w:basedOn w:val="Normal"/>
    <w:next w:val="Normal"/>
    <w:autoRedefine/>
    <w:uiPriority w:val="39"/>
    <w:unhideWhenUsed/>
    <w:rsid w:val="00DD12C9"/>
    <w:pPr>
      <w:spacing w:before="120"/>
      <w:ind w:left="240"/>
      <w:jc w:val="left"/>
    </w:pPr>
    <w:rPr>
      <w:rFonts w:asciiTheme="minorHAnsi" w:hAnsiTheme="minorHAnsi"/>
      <w:b/>
      <w:bCs/>
      <w:sz w:val="22"/>
      <w:szCs w:val="22"/>
    </w:rPr>
  </w:style>
  <w:style w:type="paragraph" w:styleId="TOC3">
    <w:name w:val="toc 3"/>
    <w:basedOn w:val="Normal"/>
    <w:next w:val="Normal"/>
    <w:autoRedefine/>
    <w:uiPriority w:val="39"/>
    <w:unhideWhenUsed/>
    <w:rsid w:val="00DD12C9"/>
    <w:pPr>
      <w:ind w:left="480"/>
      <w:jc w:val="left"/>
    </w:pPr>
    <w:rPr>
      <w:rFonts w:asciiTheme="minorHAnsi" w:hAnsiTheme="minorHAnsi"/>
      <w:sz w:val="20"/>
      <w:szCs w:val="20"/>
    </w:rPr>
  </w:style>
  <w:style w:type="paragraph" w:styleId="TOC4">
    <w:name w:val="toc 4"/>
    <w:basedOn w:val="Normal"/>
    <w:next w:val="Normal"/>
    <w:autoRedefine/>
    <w:uiPriority w:val="39"/>
    <w:semiHidden/>
    <w:unhideWhenUsed/>
    <w:rsid w:val="00DD12C9"/>
    <w:pPr>
      <w:ind w:left="720"/>
      <w:jc w:val="left"/>
    </w:pPr>
    <w:rPr>
      <w:rFonts w:asciiTheme="minorHAnsi" w:hAnsiTheme="minorHAnsi"/>
      <w:sz w:val="20"/>
      <w:szCs w:val="20"/>
    </w:rPr>
  </w:style>
  <w:style w:type="paragraph" w:styleId="TOC5">
    <w:name w:val="toc 5"/>
    <w:basedOn w:val="Normal"/>
    <w:next w:val="Normal"/>
    <w:autoRedefine/>
    <w:uiPriority w:val="39"/>
    <w:semiHidden/>
    <w:unhideWhenUsed/>
    <w:rsid w:val="00DD12C9"/>
    <w:pPr>
      <w:ind w:left="960"/>
      <w:jc w:val="left"/>
    </w:pPr>
    <w:rPr>
      <w:rFonts w:asciiTheme="minorHAnsi" w:hAnsiTheme="minorHAnsi"/>
      <w:sz w:val="20"/>
      <w:szCs w:val="20"/>
    </w:rPr>
  </w:style>
  <w:style w:type="paragraph" w:styleId="TOC6">
    <w:name w:val="toc 6"/>
    <w:basedOn w:val="Normal"/>
    <w:next w:val="Normal"/>
    <w:autoRedefine/>
    <w:uiPriority w:val="39"/>
    <w:semiHidden/>
    <w:unhideWhenUsed/>
    <w:rsid w:val="00DD12C9"/>
    <w:pPr>
      <w:ind w:left="1200"/>
      <w:jc w:val="left"/>
    </w:pPr>
    <w:rPr>
      <w:rFonts w:asciiTheme="minorHAnsi" w:hAnsiTheme="minorHAnsi"/>
      <w:sz w:val="20"/>
      <w:szCs w:val="20"/>
    </w:rPr>
  </w:style>
  <w:style w:type="paragraph" w:styleId="TOC7">
    <w:name w:val="toc 7"/>
    <w:basedOn w:val="Normal"/>
    <w:next w:val="Normal"/>
    <w:autoRedefine/>
    <w:uiPriority w:val="39"/>
    <w:semiHidden/>
    <w:unhideWhenUsed/>
    <w:rsid w:val="00DD12C9"/>
    <w:pPr>
      <w:ind w:left="1440"/>
      <w:jc w:val="left"/>
    </w:pPr>
    <w:rPr>
      <w:rFonts w:asciiTheme="minorHAnsi" w:hAnsiTheme="minorHAnsi"/>
      <w:sz w:val="20"/>
      <w:szCs w:val="20"/>
    </w:rPr>
  </w:style>
  <w:style w:type="paragraph" w:styleId="TOC8">
    <w:name w:val="toc 8"/>
    <w:basedOn w:val="Normal"/>
    <w:next w:val="Normal"/>
    <w:autoRedefine/>
    <w:uiPriority w:val="39"/>
    <w:semiHidden/>
    <w:unhideWhenUsed/>
    <w:rsid w:val="00DD12C9"/>
    <w:pPr>
      <w:ind w:left="1680"/>
      <w:jc w:val="left"/>
    </w:pPr>
    <w:rPr>
      <w:rFonts w:asciiTheme="minorHAnsi" w:hAnsiTheme="minorHAnsi"/>
      <w:sz w:val="20"/>
      <w:szCs w:val="20"/>
    </w:rPr>
  </w:style>
  <w:style w:type="paragraph" w:styleId="TOC9">
    <w:name w:val="toc 9"/>
    <w:basedOn w:val="Normal"/>
    <w:next w:val="Normal"/>
    <w:autoRedefine/>
    <w:uiPriority w:val="39"/>
    <w:semiHidden/>
    <w:unhideWhenUsed/>
    <w:rsid w:val="00DD12C9"/>
    <w:pPr>
      <w:ind w:left="1920"/>
      <w:jc w:val="left"/>
    </w:pPr>
    <w:rPr>
      <w:rFonts w:asciiTheme="minorHAnsi" w:hAnsiTheme="minorHAnsi"/>
      <w:sz w:val="20"/>
      <w:szCs w:val="20"/>
    </w:rPr>
  </w:style>
  <w:style w:type="character" w:styleId="UnresolvedMention">
    <w:name w:val="Unresolved Mention"/>
    <w:basedOn w:val="DefaultParagraphFont"/>
    <w:uiPriority w:val="99"/>
    <w:semiHidden/>
    <w:unhideWhenUsed/>
    <w:rsid w:val="00037609"/>
    <w:rPr>
      <w:color w:val="605E5C"/>
      <w:shd w:val="clear" w:color="auto" w:fill="E1DFDD"/>
    </w:rPr>
  </w:style>
  <w:style w:type="character" w:styleId="FollowedHyperlink">
    <w:name w:val="FollowedHyperlink"/>
    <w:basedOn w:val="DefaultParagraphFont"/>
    <w:uiPriority w:val="99"/>
    <w:semiHidden/>
    <w:unhideWhenUsed/>
    <w:rsid w:val="00037609"/>
    <w:rPr>
      <w:color w:val="96607D" w:themeColor="followedHyperlink"/>
      <w:u w:val="single"/>
    </w:rPr>
  </w:style>
  <w:style w:type="paragraph" w:styleId="FootnoteText">
    <w:name w:val="footnote text"/>
    <w:basedOn w:val="Normal"/>
    <w:link w:val="FootnoteTextChar"/>
    <w:uiPriority w:val="99"/>
    <w:semiHidden/>
    <w:unhideWhenUsed/>
    <w:rsid w:val="00BE6C84"/>
    <w:pPr>
      <w:spacing w:line="240" w:lineRule="auto"/>
    </w:pPr>
    <w:rPr>
      <w:sz w:val="20"/>
      <w:szCs w:val="20"/>
    </w:rPr>
  </w:style>
  <w:style w:type="character" w:customStyle="1" w:styleId="FootnoteTextChar">
    <w:name w:val="Footnote Text Char"/>
    <w:basedOn w:val="DefaultParagraphFont"/>
    <w:link w:val="FootnoteText"/>
    <w:uiPriority w:val="99"/>
    <w:semiHidden/>
    <w:rsid w:val="00BE6C84"/>
    <w:rPr>
      <w:rFonts w:ascii="Arial" w:hAnsi="Arial"/>
      <w:color w:val="0E2841" w:themeColor="text2"/>
      <w:sz w:val="20"/>
      <w:szCs w:val="20"/>
    </w:rPr>
  </w:style>
  <w:style w:type="character" w:styleId="FootnoteReference">
    <w:name w:val="footnote reference"/>
    <w:basedOn w:val="DefaultParagraphFont"/>
    <w:uiPriority w:val="99"/>
    <w:semiHidden/>
    <w:unhideWhenUsed/>
    <w:rsid w:val="00BE6C84"/>
    <w:rPr>
      <w:vertAlign w:val="superscript"/>
    </w:rPr>
  </w:style>
  <w:style w:type="paragraph" w:styleId="HTMLPreformatted">
    <w:name w:val="HTML Preformatted"/>
    <w:basedOn w:val="Normal"/>
    <w:link w:val="HTMLPreformattedChar"/>
    <w:uiPriority w:val="99"/>
    <w:semiHidden/>
    <w:unhideWhenUsed/>
    <w:rsid w:val="003F07BB"/>
    <w:pPr>
      <w:spacing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3F07BB"/>
    <w:rPr>
      <w:rFonts w:ascii="Consolas" w:hAnsi="Consolas" w:cs="Consolas"/>
      <w:color w:val="0E2841" w:themeColor="text2"/>
      <w:sz w:val="20"/>
      <w:szCs w:val="20"/>
    </w:rPr>
  </w:style>
  <w:style w:type="paragraph" w:styleId="NormalWeb">
    <w:name w:val="Normal (Web)"/>
    <w:basedOn w:val="Normal"/>
    <w:uiPriority w:val="99"/>
    <w:semiHidden/>
    <w:unhideWhenUsed/>
    <w:rsid w:val="007D164D"/>
    <w:rPr>
      <w:rFonts w:ascii="Times New Roman" w:hAnsi="Times New Roman" w:cs="Times New Roman"/>
    </w:rPr>
  </w:style>
  <w:style w:type="paragraph" w:styleId="EndnoteText">
    <w:name w:val="endnote text"/>
    <w:basedOn w:val="Normal"/>
    <w:link w:val="EndnoteTextChar"/>
    <w:uiPriority w:val="99"/>
    <w:semiHidden/>
    <w:unhideWhenUsed/>
    <w:rsid w:val="007B2144"/>
    <w:pPr>
      <w:spacing w:line="240" w:lineRule="auto"/>
    </w:pPr>
    <w:rPr>
      <w:sz w:val="20"/>
      <w:szCs w:val="20"/>
    </w:rPr>
  </w:style>
  <w:style w:type="character" w:customStyle="1" w:styleId="EndnoteTextChar">
    <w:name w:val="Endnote Text Char"/>
    <w:basedOn w:val="DefaultParagraphFont"/>
    <w:link w:val="EndnoteText"/>
    <w:uiPriority w:val="99"/>
    <w:semiHidden/>
    <w:rsid w:val="007B2144"/>
    <w:rPr>
      <w:rFonts w:ascii="Arial" w:hAnsi="Arial"/>
      <w:color w:val="0E2841" w:themeColor="text2"/>
      <w:sz w:val="20"/>
      <w:szCs w:val="20"/>
    </w:rPr>
  </w:style>
  <w:style w:type="character" w:styleId="EndnoteReference">
    <w:name w:val="endnote reference"/>
    <w:basedOn w:val="DefaultParagraphFont"/>
    <w:uiPriority w:val="99"/>
    <w:semiHidden/>
    <w:unhideWhenUsed/>
    <w:rsid w:val="007B2144"/>
    <w:rPr>
      <w:vertAlign w:val="superscript"/>
    </w:rPr>
  </w:style>
  <w:style w:type="character" w:styleId="HTMLCode">
    <w:name w:val="HTML Code"/>
    <w:basedOn w:val="DefaultParagraphFont"/>
    <w:uiPriority w:val="99"/>
    <w:semiHidden/>
    <w:unhideWhenUsed/>
    <w:rsid w:val="00094FA5"/>
    <w:rPr>
      <w:rFonts w:ascii="Courier New" w:eastAsia="Times New Roman" w:hAnsi="Courier New" w:cs="Courier New"/>
      <w:sz w:val="20"/>
      <w:szCs w:val="20"/>
    </w:rPr>
  </w:style>
  <w:style w:type="character" w:styleId="Strong">
    <w:name w:val="Strong"/>
    <w:basedOn w:val="DefaultParagraphFont"/>
    <w:uiPriority w:val="22"/>
    <w:qFormat/>
    <w:rsid w:val="002C1F3D"/>
    <w:rPr>
      <w:b/>
      <w:bCs/>
    </w:rPr>
  </w:style>
  <w:style w:type="character" w:styleId="CommentReference">
    <w:name w:val="annotation reference"/>
    <w:basedOn w:val="DefaultParagraphFont"/>
    <w:uiPriority w:val="99"/>
    <w:semiHidden/>
    <w:unhideWhenUsed/>
    <w:rsid w:val="00B448B9"/>
    <w:rPr>
      <w:sz w:val="16"/>
      <w:szCs w:val="16"/>
    </w:rPr>
  </w:style>
  <w:style w:type="paragraph" w:styleId="CommentText">
    <w:name w:val="annotation text"/>
    <w:basedOn w:val="Normal"/>
    <w:link w:val="CommentTextChar"/>
    <w:uiPriority w:val="99"/>
    <w:semiHidden/>
    <w:unhideWhenUsed/>
    <w:rsid w:val="00B448B9"/>
    <w:pPr>
      <w:spacing w:line="240" w:lineRule="auto"/>
    </w:pPr>
    <w:rPr>
      <w:sz w:val="20"/>
      <w:szCs w:val="20"/>
    </w:rPr>
  </w:style>
  <w:style w:type="character" w:customStyle="1" w:styleId="CommentTextChar">
    <w:name w:val="Comment Text Char"/>
    <w:basedOn w:val="DefaultParagraphFont"/>
    <w:link w:val="CommentText"/>
    <w:uiPriority w:val="99"/>
    <w:semiHidden/>
    <w:rsid w:val="00B448B9"/>
    <w:rPr>
      <w:rFonts w:ascii="Arial" w:hAnsi="Arial"/>
      <w:color w:val="0E2841" w:themeColor="text2"/>
      <w:sz w:val="20"/>
      <w:szCs w:val="20"/>
    </w:rPr>
  </w:style>
  <w:style w:type="paragraph" w:styleId="CommentSubject">
    <w:name w:val="annotation subject"/>
    <w:basedOn w:val="CommentText"/>
    <w:next w:val="CommentText"/>
    <w:link w:val="CommentSubjectChar"/>
    <w:uiPriority w:val="99"/>
    <w:semiHidden/>
    <w:unhideWhenUsed/>
    <w:rsid w:val="00B448B9"/>
    <w:rPr>
      <w:b/>
      <w:bCs/>
    </w:rPr>
  </w:style>
  <w:style w:type="character" w:customStyle="1" w:styleId="CommentSubjectChar">
    <w:name w:val="Comment Subject Char"/>
    <w:basedOn w:val="CommentTextChar"/>
    <w:link w:val="CommentSubject"/>
    <w:uiPriority w:val="99"/>
    <w:semiHidden/>
    <w:rsid w:val="00B448B9"/>
    <w:rPr>
      <w:rFonts w:ascii="Arial" w:hAnsi="Arial"/>
      <w:b/>
      <w:bCs/>
      <w:color w:val="0E2841" w:themeColor="text2"/>
      <w:sz w:val="20"/>
      <w:szCs w:val="20"/>
    </w:rPr>
  </w:style>
  <w:style w:type="paragraph" w:styleId="NoSpacing">
    <w:name w:val="No Spacing"/>
    <w:uiPriority w:val="1"/>
    <w:qFormat/>
    <w:rsid w:val="00BE1AD5"/>
    <w:pPr>
      <w:spacing w:after="0" w:line="240" w:lineRule="auto"/>
      <w:jc w:val="both"/>
    </w:pPr>
    <w:rPr>
      <w:rFonts w:ascii="Arial" w:hAnsi="Arial"/>
      <w:color w:val="0E2841" w:themeColor="text2"/>
    </w:rPr>
  </w:style>
  <w:style w:type="paragraph" w:styleId="Bibliography">
    <w:name w:val="Bibliography"/>
    <w:basedOn w:val="Normal"/>
    <w:next w:val="Normal"/>
    <w:uiPriority w:val="37"/>
    <w:unhideWhenUsed/>
    <w:rsid w:val="00DB5E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9997562">
      <w:bodyDiv w:val="1"/>
      <w:marLeft w:val="0"/>
      <w:marRight w:val="0"/>
      <w:marTop w:val="0"/>
      <w:marBottom w:val="0"/>
      <w:divBdr>
        <w:top w:val="none" w:sz="0" w:space="0" w:color="auto"/>
        <w:left w:val="none" w:sz="0" w:space="0" w:color="auto"/>
        <w:bottom w:val="none" w:sz="0" w:space="0" w:color="auto"/>
        <w:right w:val="none" w:sz="0" w:space="0" w:color="auto"/>
      </w:divBdr>
    </w:div>
    <w:div w:id="1056664825">
      <w:bodyDiv w:val="1"/>
      <w:marLeft w:val="0"/>
      <w:marRight w:val="0"/>
      <w:marTop w:val="0"/>
      <w:marBottom w:val="0"/>
      <w:divBdr>
        <w:top w:val="none" w:sz="0" w:space="0" w:color="auto"/>
        <w:left w:val="none" w:sz="0" w:space="0" w:color="auto"/>
        <w:bottom w:val="none" w:sz="0" w:space="0" w:color="auto"/>
        <w:right w:val="none" w:sz="0" w:space="0" w:color="auto"/>
      </w:divBdr>
    </w:div>
    <w:div w:id="1910114208">
      <w:bodyDiv w:val="1"/>
      <w:marLeft w:val="0"/>
      <w:marRight w:val="0"/>
      <w:marTop w:val="0"/>
      <w:marBottom w:val="0"/>
      <w:divBdr>
        <w:top w:val="none" w:sz="0" w:space="0" w:color="auto"/>
        <w:left w:val="none" w:sz="0" w:space="0" w:color="auto"/>
        <w:bottom w:val="none" w:sz="0" w:space="0" w:color="auto"/>
        <w:right w:val="none" w:sz="0" w:space="0" w:color="auto"/>
      </w:divBdr>
    </w:div>
    <w:div w:id="20309819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realkoder"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munchora.pro"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https://csrc.nist.gov/glossary/term/man_in_the_middle_attac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b:Source>
    <b:Tag>Mar141</b:Tag>
    <b:SourceType>InternetSite</b:SourceType>
    <b:Guid>{35D4E724-FC97-124D-AA7D-F1E9D7EDF2D5}</b:Guid>
    <b:LCID>en-US</b:LCID>
    <b:Author>
      <b:Author>
        <b:NameList>
          <b:Person>
            <b:Last>Fowler</b:Last>
            <b:First>Martin</b:First>
          </b:Person>
        </b:NameList>
      </b:Author>
    </b:Author>
    <b:Title>martinfowler</b:Title>
    <b:URL>https://martinfowler.com/articles/microservices.html</b:URL>
    <b:Year>2014</b:Year>
    <b:Month>March</b:Month>
    <b:Day>25</b:Day>
    <b:YearAccessed>2026</b:YearAccessed>
    <b:MonthAccessed>March</b:MonthAccessed>
    <b:DayAccessed>22</b:DayAccessed>
    <b:RefOrder>1</b:RefOrder>
  </b:Source>
  <b:Source>
    <b:Tag>Rub26</b:Tag>
    <b:SourceType>InternetSite</b:SourceType>
    <b:Guid>{4261F531-62FD-0A46-A54F-FBC234725D91}</b:Guid>
    <b:Author>
      <b:Author>
        <b:NameList>
          <b:Person>
            <b:Last>Rails</b:Last>
            <b:First>Ruby</b:First>
            <b:Middle>on</b:Middle>
          </b:Person>
        </b:NameList>
      </b:Author>
    </b:Author>
    <b:Title>Rails Guides</b:Title>
    <b:URL>https://guides.rubyonrails.org/getting_started.html</b:URL>
    <b:Year>2026</b:Year>
    <b:YearAccessed>2026</b:YearAccessed>
    <b:MonthAccessed>marts</b:MonthAccessed>
    <b:DayAccessed>22</b:DayAccessed>
    <b:RefOrder>2</b:RefOrder>
  </b:Source>
</b:Sources>
</file>

<file path=customXml/itemProps1.xml><?xml version="1.0" encoding="utf-8"?>
<ds:datastoreItem xmlns:ds="http://schemas.openxmlformats.org/officeDocument/2006/customXml" ds:itemID="{59A24035-D48D-2440-84B7-66061A73B9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11</Pages>
  <Words>2025</Words>
  <Characters>11547</Characters>
  <Application>Microsoft Office Word</Application>
  <DocSecurity>0</DocSecurity>
  <Lines>96</Lines>
  <Paragraphs>27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13545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Bøving Thiel Christensen</dc:creator>
  <cp:keywords/>
  <dc:description/>
  <cp:lastModifiedBy>Alexander Bøving Thiel Christensen</cp:lastModifiedBy>
  <cp:revision>37</cp:revision>
  <dcterms:created xsi:type="dcterms:W3CDTF">2025-11-17T18:41:00Z</dcterms:created>
  <dcterms:modified xsi:type="dcterms:W3CDTF">2026-03-22T11:13:00Z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2025-09-25T14:44:58Z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9aafd452-b819-40a3-a400-f94ff33b0125</vt:lpwstr>
  </property>
  <property fmtid="{D5CDD505-2E9C-101B-9397-08002B2CF9AE}" pid="7" name="MSIP_Label_defa4170-0d19-0005-0004-bc88714345d2_ActionId">
    <vt:lpwstr>e79f0501-3f53-463b-a9c6-6cb0fada10c6</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