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2D172" w14:textId="492B2CF3" w:rsidR="003F351B" w:rsidRPr="003F351B" w:rsidRDefault="003F351B" w:rsidP="003F351B">
      <w:pPr>
        <w:shd w:val="clear" w:color="auto" w:fill="FFFFFF"/>
        <w:jc w:val="center"/>
        <w:rPr>
          <w:rFonts w:ascii="Arial" w:eastAsia="Times New Roman" w:hAnsi="Arial" w:cs="Arial"/>
          <w:color w:val="000000" w:themeColor="text1"/>
          <w:kern w:val="0"/>
          <w:sz w:val="22"/>
          <w:szCs w:val="22"/>
          <w14:ligatures w14:val="none"/>
        </w:rPr>
      </w:pPr>
      <w:r w:rsidRPr="003F351B">
        <w:rPr>
          <w:rFonts w:ascii="Arial" w:eastAsia="Times New Roman" w:hAnsi="Arial" w:cs="Arial"/>
          <w:noProof/>
          <w:color w:val="000000" w:themeColor="text1"/>
          <w:kern w:val="0"/>
          <w:sz w:val="22"/>
          <w:szCs w:val="22"/>
          <w14:ligatures w14:val="none"/>
        </w:rPr>
        <w:drawing>
          <wp:anchor distT="0" distB="0" distL="114300" distR="114300" simplePos="0" relativeHeight="251659264" behindDoc="0" locked="0" layoutInCell="1" allowOverlap="1" wp14:anchorId="76712685" wp14:editId="6DDFB10D">
            <wp:simplePos x="0" y="0"/>
            <wp:positionH relativeFrom="column">
              <wp:posOffset>5106386</wp:posOffset>
            </wp:positionH>
            <wp:positionV relativeFrom="paragraph">
              <wp:posOffset>-116205</wp:posOffset>
            </wp:positionV>
            <wp:extent cx="544195" cy="544195"/>
            <wp:effectExtent l="0" t="0" r="1905" b="1905"/>
            <wp:wrapNone/>
            <wp:docPr id="1819352505" name="Picture 1" descr="A logo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52505" name="Picture 1" descr="A logo on a green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9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351B">
        <w:rPr>
          <w:rFonts w:ascii="Arial" w:eastAsia="Times New Roman" w:hAnsi="Arial" w:cs="Arial"/>
          <w:color w:val="000000" w:themeColor="text1"/>
          <w:kern w:val="0"/>
          <w:sz w:val="32"/>
          <w:szCs w:val="32"/>
          <w14:ligatures w14:val="none"/>
        </w:rPr>
        <w:t xml:space="preserve">Subject Under Test </w:t>
      </w:r>
      <w:r>
        <w:rPr>
          <w:rFonts w:ascii="Arial" w:eastAsia="Times New Roman" w:hAnsi="Arial" w:cs="Arial"/>
          <w:color w:val="000000" w:themeColor="text1"/>
          <w:kern w:val="0"/>
          <w:sz w:val="32"/>
          <w:szCs w:val="32"/>
          <w14:ligatures w14:val="none"/>
        </w:rPr>
        <w:t>-</w:t>
      </w:r>
      <w:r w:rsidRPr="003F351B">
        <w:rPr>
          <w:rFonts w:ascii="Arial" w:eastAsia="Times New Roman" w:hAnsi="Arial" w:cs="Arial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="00F01366">
        <w:rPr>
          <w:rFonts w:ascii="Arial" w:eastAsia="Times New Roman" w:hAnsi="Arial" w:cs="Arial"/>
          <w:color w:val="000000" w:themeColor="text1"/>
          <w:kern w:val="0"/>
          <w:sz w:val="32"/>
          <w:szCs w:val="32"/>
          <w14:ligatures w14:val="none"/>
        </w:rPr>
        <w:t>Munchora</w:t>
      </w:r>
    </w:p>
    <w:p w14:paraId="35D34FEB" w14:textId="77777777" w:rsidR="00B37662" w:rsidRDefault="00B37662" w:rsidP="003F351B">
      <w:pPr>
        <w:spacing w:after="0" w:line="360" w:lineRule="auto"/>
        <w:rPr>
          <w:rFonts w:ascii="Arial" w:hAnsi="Arial" w:cs="Arial"/>
          <w:b/>
          <w:bCs/>
        </w:rPr>
      </w:pPr>
    </w:p>
    <w:p w14:paraId="57327C93" w14:textId="5CF60B66" w:rsidR="003F351B" w:rsidRPr="00B37662" w:rsidRDefault="00B37662" w:rsidP="003F351B">
      <w:pPr>
        <w:spacing w:after="0" w:line="360" w:lineRule="auto"/>
        <w:rPr>
          <w:rFonts w:ascii="Arial" w:hAnsi="Arial" w:cs="Arial"/>
          <w:b/>
          <w:bCs/>
        </w:rPr>
      </w:pPr>
      <w:r w:rsidRPr="00B37662">
        <w:rPr>
          <w:rFonts w:ascii="Arial" w:hAnsi="Arial" w:cs="Arial"/>
          <w:b/>
          <w:bCs/>
        </w:rPr>
        <w:t>One man group</w:t>
      </w:r>
      <w:r>
        <w:rPr>
          <w:rFonts w:ascii="Arial" w:hAnsi="Arial" w:cs="Arial"/>
          <w:b/>
          <w:bCs/>
        </w:rPr>
        <w:t xml:space="preserve">: </w:t>
      </w:r>
      <w:r w:rsidR="003F351B">
        <w:rPr>
          <w:rFonts w:ascii="Arial" w:hAnsi="Arial" w:cs="Arial"/>
        </w:rPr>
        <w:t>Alexander Christensen</w:t>
      </w:r>
    </w:p>
    <w:p w14:paraId="31EE02C7" w14:textId="77777777" w:rsidR="003F351B" w:rsidRDefault="003F351B" w:rsidP="003F351B">
      <w:pPr>
        <w:spacing w:after="0" w:line="360" w:lineRule="auto"/>
        <w:rPr>
          <w:rFonts w:ascii="Arial" w:hAnsi="Arial" w:cs="Arial"/>
        </w:rPr>
      </w:pPr>
    </w:p>
    <w:p w14:paraId="379981DA" w14:textId="04A3AAC6" w:rsidR="003F351B" w:rsidRDefault="003F351B" w:rsidP="003F351B">
      <w:pPr>
        <w:spacing w:after="0" w:line="360" w:lineRule="auto"/>
        <w:rPr>
          <w:rFonts w:ascii="Arial" w:hAnsi="Arial" w:cs="Arial"/>
        </w:rPr>
      </w:pPr>
      <w:r w:rsidRPr="00B37662">
        <w:rPr>
          <w:rFonts w:ascii="Arial" w:hAnsi="Arial" w:cs="Arial"/>
          <w:b/>
          <w:bCs/>
          <w:sz w:val="28"/>
          <w:szCs w:val="28"/>
        </w:rPr>
        <w:t>Description of Munchora</w:t>
      </w:r>
      <w:r>
        <w:rPr>
          <w:rFonts w:ascii="Arial" w:hAnsi="Arial" w:cs="Arial"/>
        </w:rPr>
        <w:br/>
      </w:r>
      <w:r w:rsidRPr="003F351B">
        <w:rPr>
          <w:rFonts w:ascii="Arial" w:hAnsi="Arial" w:cs="Arial"/>
        </w:rPr>
        <w:t xml:space="preserve">Munchora is a web-based </w:t>
      </w:r>
      <w:r>
        <w:rPr>
          <w:rFonts w:ascii="Arial" w:hAnsi="Arial" w:cs="Arial"/>
        </w:rPr>
        <w:t xml:space="preserve">B2C </w:t>
      </w:r>
      <w:r w:rsidRPr="003F351B">
        <w:rPr>
          <w:rFonts w:ascii="Arial" w:hAnsi="Arial" w:cs="Arial"/>
        </w:rPr>
        <w:t xml:space="preserve">application </w:t>
      </w:r>
      <w:r>
        <w:rPr>
          <w:rFonts w:ascii="Arial" w:hAnsi="Arial" w:cs="Arial"/>
        </w:rPr>
        <w:t xml:space="preserve">where </w:t>
      </w:r>
      <w:r w:rsidRPr="003F351B">
        <w:rPr>
          <w:rFonts w:ascii="Arial" w:hAnsi="Arial" w:cs="Arial"/>
        </w:rPr>
        <w:t xml:space="preserve">users </w:t>
      </w:r>
      <w:r>
        <w:rPr>
          <w:rFonts w:ascii="Arial" w:hAnsi="Arial" w:cs="Arial"/>
        </w:rPr>
        <w:t xml:space="preserve">can </w:t>
      </w:r>
      <w:r w:rsidRPr="003F351B">
        <w:rPr>
          <w:rFonts w:ascii="Arial" w:hAnsi="Arial" w:cs="Arial"/>
        </w:rPr>
        <w:t>manage recipes,</w:t>
      </w:r>
      <w:r>
        <w:rPr>
          <w:rFonts w:ascii="Arial" w:hAnsi="Arial" w:cs="Arial"/>
        </w:rPr>
        <w:t xml:space="preserve"> they can</w:t>
      </w:r>
      <w:r w:rsidRPr="003F351B">
        <w:rPr>
          <w:rFonts w:ascii="Arial" w:hAnsi="Arial" w:cs="Arial"/>
        </w:rPr>
        <w:t xml:space="preserve"> plan </w:t>
      </w:r>
      <w:r>
        <w:rPr>
          <w:rFonts w:ascii="Arial" w:hAnsi="Arial" w:cs="Arial"/>
        </w:rPr>
        <w:t xml:space="preserve">their </w:t>
      </w:r>
      <w:r w:rsidRPr="003F351B">
        <w:rPr>
          <w:rFonts w:ascii="Arial" w:hAnsi="Arial" w:cs="Arial"/>
        </w:rPr>
        <w:t xml:space="preserve">meals and organize </w:t>
      </w:r>
      <w:r>
        <w:rPr>
          <w:rFonts w:ascii="Arial" w:hAnsi="Arial" w:cs="Arial"/>
        </w:rPr>
        <w:t xml:space="preserve">grocery </w:t>
      </w:r>
      <w:r w:rsidRPr="003F351B">
        <w:rPr>
          <w:rFonts w:ascii="Arial" w:hAnsi="Arial" w:cs="Arial"/>
        </w:rPr>
        <w:t xml:space="preserve">lists. </w:t>
      </w:r>
      <w:r>
        <w:rPr>
          <w:rFonts w:ascii="Arial" w:hAnsi="Arial" w:cs="Arial"/>
        </w:rPr>
        <w:t xml:space="preserve">It is built with a React based frontend using ReactRouterv7 framework, backend is a Rest API built upon Ruby on Rails web framework. Munchora is integrated with </w:t>
      </w:r>
      <w:r w:rsidRPr="003F351B">
        <w:rPr>
          <w:rFonts w:ascii="Arial" w:hAnsi="Arial" w:cs="Arial"/>
        </w:rPr>
        <w:t>AI using OpenAI API for Generative AI services</w:t>
      </w:r>
      <w:r>
        <w:rPr>
          <w:rFonts w:ascii="Arial" w:hAnsi="Arial" w:cs="Arial"/>
        </w:rPr>
        <w:t xml:space="preserve"> to enable users to generate recipes with AI</w:t>
      </w:r>
      <w:r w:rsidRPr="003F351B">
        <w:rPr>
          <w:rFonts w:ascii="Arial" w:hAnsi="Arial" w:cs="Arial"/>
        </w:rPr>
        <w:t>.</w:t>
      </w:r>
    </w:p>
    <w:p w14:paraId="3C9764F6" w14:textId="77777777" w:rsidR="003F351B" w:rsidRDefault="003F351B" w:rsidP="003F351B">
      <w:pPr>
        <w:spacing w:after="0" w:line="360" w:lineRule="auto"/>
        <w:rPr>
          <w:rFonts w:ascii="Arial" w:hAnsi="Arial" w:cs="Arial"/>
        </w:rPr>
      </w:pPr>
    </w:p>
    <w:p w14:paraId="0EA3807F" w14:textId="77777777" w:rsidR="00B37662" w:rsidRDefault="00B37662" w:rsidP="00B37662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 w:rsidRPr="00B37662">
        <w:rPr>
          <w:rFonts w:ascii="Arial" w:hAnsi="Arial" w:cs="Arial"/>
          <w:b/>
          <w:bCs/>
          <w:sz w:val="28"/>
          <w:szCs w:val="28"/>
        </w:rPr>
        <w:t>Testing Activities</w:t>
      </w:r>
    </w:p>
    <w:p w14:paraId="4D154E36" w14:textId="4204291D" w:rsidR="00B37662" w:rsidRPr="00B37662" w:rsidRDefault="00B37662" w:rsidP="00B37662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 w:rsidRPr="00B37662">
        <w:rPr>
          <w:rFonts w:ascii="Arial" w:hAnsi="Arial" w:cs="Arial"/>
        </w:rPr>
        <w:t>Review Report – Software Requirements Specification Munchora</w:t>
      </w:r>
    </w:p>
    <w:p w14:paraId="5C9308E0" w14:textId="1171734F" w:rsidR="00B37662" w:rsidRDefault="00B37662" w:rsidP="00B37662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Risk Assessment</w:t>
      </w:r>
    </w:p>
    <w:p w14:paraId="22C59853" w14:textId="04901030" w:rsidR="00B37662" w:rsidRDefault="00B37662" w:rsidP="00B37662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Black-box test design</w:t>
      </w:r>
    </w:p>
    <w:p w14:paraId="463CA608" w14:textId="68A737EC" w:rsidR="00B37662" w:rsidRDefault="00B37662" w:rsidP="00B37662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Static Testing Tools and White-box test design</w:t>
      </w:r>
    </w:p>
    <w:p w14:paraId="1F3EDBC0" w14:textId="46BA7480" w:rsidR="00B37662" w:rsidRDefault="00B37662" w:rsidP="00B37662">
      <w:pPr>
        <w:pStyle w:val="ListParagraph"/>
        <w:numPr>
          <w:ilvl w:val="1"/>
          <w:numId w:val="1"/>
        </w:numPr>
        <w:spacing w:after="0"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Rubocop</w:t>
      </w:r>
      <w:proofErr w:type="spellEnd"/>
      <w:r>
        <w:rPr>
          <w:rFonts w:ascii="Arial" w:hAnsi="Arial" w:cs="Arial"/>
        </w:rPr>
        <w:t xml:space="preserve">, Brakeman, </w:t>
      </w:r>
      <w:proofErr w:type="spellStart"/>
      <w:r>
        <w:rPr>
          <w:rFonts w:ascii="Arial" w:hAnsi="Arial" w:cs="Arial"/>
        </w:rPr>
        <w:t>Sonarqube</w:t>
      </w:r>
      <w:proofErr w:type="spellEnd"/>
    </w:p>
    <w:p w14:paraId="71DF03D2" w14:textId="2394DA18" w:rsidR="00B37662" w:rsidRDefault="00E0184D" w:rsidP="00B37662">
      <w:pPr>
        <w:pStyle w:val="ListParagraph"/>
        <w:numPr>
          <w:ilvl w:val="1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Test and </w:t>
      </w:r>
      <w:r w:rsidR="00B37662">
        <w:rPr>
          <w:rFonts w:ascii="Arial" w:hAnsi="Arial" w:cs="Arial"/>
        </w:rPr>
        <w:t xml:space="preserve">coverage – </w:t>
      </w:r>
      <w:proofErr w:type="spellStart"/>
      <w:r w:rsidR="00B37662">
        <w:rPr>
          <w:rFonts w:ascii="Arial" w:hAnsi="Arial" w:cs="Arial"/>
        </w:rPr>
        <w:t>Rspec</w:t>
      </w:r>
      <w:proofErr w:type="spellEnd"/>
      <w:r w:rsidR="00B3766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with</w:t>
      </w:r>
      <w:r w:rsidR="00B37662">
        <w:rPr>
          <w:rFonts w:ascii="Arial" w:hAnsi="Arial" w:cs="Arial"/>
        </w:rPr>
        <w:t xml:space="preserve"> </w:t>
      </w:r>
      <w:proofErr w:type="spellStart"/>
      <w:r w:rsidR="00B37662">
        <w:rPr>
          <w:rFonts w:ascii="Arial" w:hAnsi="Arial" w:cs="Arial"/>
        </w:rPr>
        <w:t>Simple</w:t>
      </w:r>
      <w:r>
        <w:rPr>
          <w:rFonts w:ascii="Arial" w:hAnsi="Arial" w:cs="Arial"/>
        </w:rPr>
        <w:t>C</w:t>
      </w:r>
      <w:r w:rsidR="00B37662">
        <w:rPr>
          <w:rFonts w:ascii="Arial" w:hAnsi="Arial" w:cs="Arial"/>
        </w:rPr>
        <w:t>ov</w:t>
      </w:r>
      <w:proofErr w:type="spellEnd"/>
    </w:p>
    <w:p w14:paraId="4EB2A0AC" w14:textId="6F534671" w:rsidR="00B37662" w:rsidRDefault="00B37662" w:rsidP="00B37662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Unit testing and Integration testing</w:t>
      </w:r>
    </w:p>
    <w:p w14:paraId="560216DF" w14:textId="27CCBB4C" w:rsidR="00E0184D" w:rsidRDefault="00E0184D" w:rsidP="00E0184D">
      <w:pPr>
        <w:pStyle w:val="ListParagraph"/>
        <w:numPr>
          <w:ilvl w:val="1"/>
          <w:numId w:val="1"/>
        </w:numPr>
        <w:spacing w:after="0"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RSpec</w:t>
      </w:r>
      <w:proofErr w:type="spellEnd"/>
    </w:p>
    <w:p w14:paraId="7FE2C200" w14:textId="023361D2" w:rsidR="00B37662" w:rsidRDefault="00B37662" w:rsidP="00B37662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CI Pipeline</w:t>
      </w:r>
    </w:p>
    <w:p w14:paraId="745285C5" w14:textId="1614747A" w:rsidR="00E0184D" w:rsidRDefault="00E0184D" w:rsidP="00E0184D">
      <w:pPr>
        <w:pStyle w:val="ListParagraph"/>
        <w:numPr>
          <w:ilvl w:val="1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Github Actions</w:t>
      </w:r>
    </w:p>
    <w:p w14:paraId="1132B161" w14:textId="06074A47" w:rsidR="00B37662" w:rsidRDefault="00B37662" w:rsidP="00B37662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API Testing</w:t>
      </w:r>
    </w:p>
    <w:p w14:paraId="09CF0D61" w14:textId="6D421C1B" w:rsidR="00E0184D" w:rsidRDefault="00E0184D" w:rsidP="00E0184D">
      <w:pPr>
        <w:pStyle w:val="ListParagraph"/>
        <w:numPr>
          <w:ilvl w:val="1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Postman</w:t>
      </w:r>
    </w:p>
    <w:p w14:paraId="3EB9C803" w14:textId="205112EF" w:rsidR="00B37662" w:rsidRDefault="00B37662" w:rsidP="00B37662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E-2-E Testing</w:t>
      </w:r>
    </w:p>
    <w:p w14:paraId="6FD7A815" w14:textId="3A8E39EE" w:rsidR="00E0184D" w:rsidRDefault="00E0184D" w:rsidP="00E0184D">
      <w:pPr>
        <w:pStyle w:val="ListParagraph"/>
        <w:numPr>
          <w:ilvl w:val="1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Cypress</w:t>
      </w:r>
    </w:p>
    <w:p w14:paraId="67A2B02B" w14:textId="4A6D9FBE" w:rsidR="00B37662" w:rsidRDefault="00B37662" w:rsidP="00B37662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Stress Performance Testing</w:t>
      </w:r>
    </w:p>
    <w:p w14:paraId="2F217B61" w14:textId="2E4ADA47" w:rsidR="00E0184D" w:rsidRDefault="00E0184D" w:rsidP="00E0184D">
      <w:pPr>
        <w:pStyle w:val="ListParagraph"/>
        <w:numPr>
          <w:ilvl w:val="1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Apache </w:t>
      </w:r>
      <w:proofErr w:type="spellStart"/>
      <w:r>
        <w:rPr>
          <w:rFonts w:ascii="Arial" w:hAnsi="Arial" w:cs="Arial"/>
        </w:rPr>
        <w:t>Jmeter</w:t>
      </w:r>
      <w:proofErr w:type="spellEnd"/>
    </w:p>
    <w:p w14:paraId="2CDF3A78" w14:textId="35753C88" w:rsidR="00E0184D" w:rsidRPr="00E0184D" w:rsidRDefault="00B37662" w:rsidP="00E0184D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Usability Testing</w:t>
      </w:r>
    </w:p>
    <w:sectPr w:rsidR="00E0184D" w:rsidRPr="00E0184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D67A7" w14:textId="77777777" w:rsidR="00311425" w:rsidRDefault="00311425" w:rsidP="003F351B">
      <w:pPr>
        <w:spacing w:after="0" w:line="240" w:lineRule="auto"/>
      </w:pPr>
      <w:r>
        <w:separator/>
      </w:r>
    </w:p>
  </w:endnote>
  <w:endnote w:type="continuationSeparator" w:id="0">
    <w:p w14:paraId="09DD85B2" w14:textId="77777777" w:rsidR="00311425" w:rsidRDefault="00311425" w:rsidP="003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4FD27" w14:textId="77777777" w:rsidR="00311425" w:rsidRDefault="00311425" w:rsidP="003F351B">
      <w:pPr>
        <w:spacing w:after="0" w:line="240" w:lineRule="auto"/>
      </w:pPr>
      <w:r>
        <w:separator/>
      </w:r>
    </w:p>
  </w:footnote>
  <w:footnote w:type="continuationSeparator" w:id="0">
    <w:p w14:paraId="365608D1" w14:textId="77777777" w:rsidR="00311425" w:rsidRDefault="00311425" w:rsidP="003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D4DB1" w14:textId="4A5AE1AE" w:rsidR="003F351B" w:rsidRPr="003F351B" w:rsidRDefault="003F351B" w:rsidP="003F351B">
    <w:pPr>
      <w:spacing w:after="0" w:line="360" w:lineRule="auto"/>
      <w:jc w:val="center"/>
      <w:rPr>
        <w:rFonts w:ascii="Arial" w:hAnsi="Arial" w:cs="Arial"/>
        <w:sz w:val="36"/>
        <w:szCs w:val="36"/>
      </w:rPr>
    </w:pPr>
    <w:r>
      <w:rPr>
        <w:rFonts w:ascii="Arial" w:hAnsi="Arial" w:cs="Arial"/>
        <w:sz w:val="36"/>
        <w:szCs w:val="36"/>
      </w:rPr>
      <w:t>Exam - Software Development -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D6A6B"/>
    <w:multiLevelType w:val="hybridMultilevel"/>
    <w:tmpl w:val="9676C7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158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1B"/>
    <w:rsid w:val="000C6D9E"/>
    <w:rsid w:val="00311425"/>
    <w:rsid w:val="00393761"/>
    <w:rsid w:val="003F351B"/>
    <w:rsid w:val="007A5E0D"/>
    <w:rsid w:val="007A6F6F"/>
    <w:rsid w:val="00AA18BF"/>
    <w:rsid w:val="00B37662"/>
    <w:rsid w:val="00B73FE6"/>
    <w:rsid w:val="00DF0C6B"/>
    <w:rsid w:val="00E0184D"/>
    <w:rsid w:val="00F0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7F5912"/>
  <w15:chartTrackingRefBased/>
  <w15:docId w15:val="{951950E0-C39F-A446-9BD6-7DCC1FCA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5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51B"/>
  </w:style>
  <w:style w:type="paragraph" w:styleId="Footer">
    <w:name w:val="footer"/>
    <w:basedOn w:val="Normal"/>
    <w:link w:val="FooterChar"/>
    <w:uiPriority w:val="99"/>
    <w:unhideWhenUsed/>
    <w:rsid w:val="003F3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Bøving Thiel Christensen</dc:creator>
  <cp:keywords/>
  <dc:description/>
  <cp:lastModifiedBy>Alexander Bøving Thiel Christensen</cp:lastModifiedBy>
  <cp:revision>7</cp:revision>
  <dcterms:created xsi:type="dcterms:W3CDTF">2025-11-30T21:14:00Z</dcterms:created>
  <dcterms:modified xsi:type="dcterms:W3CDTF">2025-12-09T11:25:00Z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2025-11-30T21:23:43Z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16bd1ad0-21b2-4052-a201-2b4a977e5740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