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DC0E5" w14:textId="19A577DE" w:rsidR="0053421D" w:rsidRPr="00017F71" w:rsidRDefault="0053421D" w:rsidP="0053421D">
      <w:pPr>
        <w:spacing w:line="360" w:lineRule="auto"/>
        <w:jc w:val="center"/>
        <w:rPr>
          <w:rFonts w:ascii="Arial" w:hAnsi="Arial" w:cs="Arial"/>
          <w:color w:val="333333"/>
          <w:sz w:val="32"/>
          <w:szCs w:val="32"/>
          <w:shd w:val="clear" w:color="auto" w:fill="FFFFFF"/>
        </w:rPr>
      </w:pPr>
      <w:r w:rsidRPr="00017F71">
        <w:rPr>
          <w:rFonts w:ascii="Arial" w:hAnsi="Arial" w:cs="Arial"/>
          <w:color w:val="333333"/>
          <w:sz w:val="32"/>
          <w:szCs w:val="32"/>
          <w:shd w:val="clear" w:color="auto" w:fill="FFFFFF"/>
        </w:rPr>
        <w:t>Software Requirements Specification – Munchora</w:t>
      </w:r>
    </w:p>
    <w:p w14:paraId="7E80E6AD" w14:textId="66F2131E" w:rsidR="0053421D" w:rsidRPr="00017F71" w:rsidRDefault="0053421D" w:rsidP="00295768">
      <w:pPr>
        <w:spacing w:after="120" w:line="360" w:lineRule="auto"/>
        <w:rPr>
          <w:rFonts w:ascii="Arial" w:hAnsi="Arial" w:cs="Arial"/>
          <w:color w:val="333333"/>
          <w:shd w:val="clear" w:color="auto" w:fill="FFFFFF"/>
        </w:rPr>
      </w:pPr>
      <w:r w:rsidRPr="00017F71">
        <w:rPr>
          <w:rFonts w:ascii="Arial" w:hAnsi="Arial" w:cs="Arial"/>
          <w:color w:val="333333"/>
          <w:shd w:val="clear" w:color="auto" w:fill="FFFFFF"/>
        </w:rPr>
        <w:t>This document defines the functional, non-functional, and technical requirements for Munchora, a web application designed to help users search for recipes, generate AI-powered recipes, manage grocery shareable lists across devices.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53421D" w:rsidRPr="00017F71" w14:paraId="4E5B176E" w14:textId="77777777" w:rsidTr="0053421D">
        <w:tc>
          <w:tcPr>
            <w:tcW w:w="1525" w:type="dxa"/>
          </w:tcPr>
          <w:p w14:paraId="70846E4F" w14:textId="589EE150" w:rsidR="0053421D" w:rsidRPr="00017F71" w:rsidRDefault="0053421D" w:rsidP="00F95D69">
            <w:pPr>
              <w:spacing w:line="360" w:lineRule="auto"/>
              <w:rPr>
                <w:rFonts w:ascii="Arial" w:hAnsi="Arial" w:cs="Arial"/>
                <w:b/>
                <w:bCs/>
                <w:lang w:val="da-DK"/>
              </w:rPr>
            </w:pPr>
            <w:r w:rsidRPr="00017F71">
              <w:rPr>
                <w:rFonts w:ascii="Arial" w:hAnsi="Arial" w:cs="Arial"/>
                <w:b/>
                <w:bCs/>
                <w:lang w:val="da-DK"/>
              </w:rPr>
              <w:t>ID</w:t>
            </w:r>
          </w:p>
        </w:tc>
        <w:tc>
          <w:tcPr>
            <w:tcW w:w="7825" w:type="dxa"/>
          </w:tcPr>
          <w:p w14:paraId="2388B381" w14:textId="285D1E42" w:rsidR="0053421D" w:rsidRPr="00017F71" w:rsidRDefault="0053421D" w:rsidP="00F95D69">
            <w:pPr>
              <w:spacing w:line="360" w:lineRule="auto"/>
              <w:rPr>
                <w:rFonts w:ascii="Arial" w:hAnsi="Arial" w:cs="Arial"/>
                <w:b/>
                <w:bCs/>
                <w:lang w:val="da-DK"/>
              </w:rPr>
            </w:pPr>
            <w:r w:rsidRPr="00017F71">
              <w:rPr>
                <w:rFonts w:ascii="Arial" w:hAnsi="Arial" w:cs="Arial"/>
                <w:b/>
                <w:bCs/>
                <w:lang w:val="da-DK"/>
              </w:rPr>
              <w:t>Functional Requirements</w:t>
            </w:r>
          </w:p>
        </w:tc>
      </w:tr>
      <w:tr w:rsidR="0053421D" w:rsidRPr="00017F71" w14:paraId="1ED75633" w14:textId="77777777" w:rsidTr="0053421D">
        <w:tc>
          <w:tcPr>
            <w:tcW w:w="1525" w:type="dxa"/>
          </w:tcPr>
          <w:p w14:paraId="179EC050" w14:textId="627115EC" w:rsidR="0053421D" w:rsidRPr="00017F71" w:rsidRDefault="0053421D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FR001</w:t>
            </w:r>
          </w:p>
        </w:tc>
        <w:tc>
          <w:tcPr>
            <w:tcW w:w="7825" w:type="dxa"/>
          </w:tcPr>
          <w:p w14:paraId="40447F60" w14:textId="350B0CFD" w:rsidR="0053421D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A</w:t>
            </w:r>
            <w:r w:rsidR="0053421D" w:rsidRPr="00017F71">
              <w:rPr>
                <w:rFonts w:ascii="Arial" w:hAnsi="Arial" w:cs="Arial"/>
              </w:rPr>
              <w:t>llow users to create an account using email and password.</w:t>
            </w:r>
          </w:p>
        </w:tc>
      </w:tr>
      <w:tr w:rsidR="0053421D" w:rsidRPr="00017F71" w14:paraId="0822486D" w14:textId="77777777" w:rsidTr="0053421D">
        <w:tc>
          <w:tcPr>
            <w:tcW w:w="1525" w:type="dxa"/>
          </w:tcPr>
          <w:p w14:paraId="4612B194" w14:textId="4208435C" w:rsidR="0053421D" w:rsidRPr="00017F71" w:rsidRDefault="0053421D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FR002</w:t>
            </w:r>
          </w:p>
        </w:tc>
        <w:tc>
          <w:tcPr>
            <w:tcW w:w="7825" w:type="dxa"/>
          </w:tcPr>
          <w:p w14:paraId="56334671" w14:textId="0B029028" w:rsidR="0053421D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Support signing in with email and password.</w:t>
            </w:r>
          </w:p>
        </w:tc>
      </w:tr>
      <w:tr w:rsidR="0053421D" w:rsidRPr="00017F71" w14:paraId="2B67BD81" w14:textId="77777777" w:rsidTr="0053421D">
        <w:tc>
          <w:tcPr>
            <w:tcW w:w="1525" w:type="dxa"/>
          </w:tcPr>
          <w:p w14:paraId="26413C3D" w14:textId="0EB3C948" w:rsidR="0053421D" w:rsidRPr="00017F71" w:rsidRDefault="0053421D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FR003</w:t>
            </w:r>
          </w:p>
        </w:tc>
        <w:tc>
          <w:tcPr>
            <w:tcW w:w="7825" w:type="dxa"/>
          </w:tcPr>
          <w:p w14:paraId="2FB0C44E" w14:textId="699205D7" w:rsidR="0053421D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Support social login</w:t>
            </w:r>
            <w:r w:rsidR="00017F71">
              <w:rPr>
                <w:rFonts w:ascii="Arial" w:hAnsi="Arial" w:cs="Arial"/>
              </w:rPr>
              <w:t xml:space="preserve"> -</w:t>
            </w:r>
            <w:r w:rsidRPr="00017F71">
              <w:rPr>
                <w:rFonts w:ascii="Arial" w:hAnsi="Arial" w:cs="Arial"/>
              </w:rPr>
              <w:t xml:space="preserve"> </w:t>
            </w:r>
            <w:r w:rsidR="00017F71">
              <w:rPr>
                <w:rFonts w:ascii="Arial" w:hAnsi="Arial" w:cs="Arial"/>
              </w:rPr>
              <w:t>s</w:t>
            </w:r>
            <w:r w:rsidRPr="00017F71">
              <w:rPr>
                <w:rFonts w:ascii="Arial" w:hAnsi="Arial" w:cs="Arial"/>
              </w:rPr>
              <w:t>ign in with Google SS</w:t>
            </w:r>
            <w:r w:rsidR="00017F71">
              <w:rPr>
                <w:rFonts w:ascii="Arial" w:hAnsi="Arial" w:cs="Arial"/>
              </w:rPr>
              <w:t>O</w:t>
            </w:r>
            <w:r w:rsidRPr="00017F71">
              <w:rPr>
                <w:rFonts w:ascii="Arial" w:hAnsi="Arial" w:cs="Arial"/>
              </w:rPr>
              <w:t>.</w:t>
            </w:r>
          </w:p>
        </w:tc>
      </w:tr>
      <w:tr w:rsidR="00F95D69" w:rsidRPr="00017F71" w14:paraId="766C4888" w14:textId="77777777" w:rsidTr="0053421D">
        <w:tc>
          <w:tcPr>
            <w:tcW w:w="1525" w:type="dxa"/>
          </w:tcPr>
          <w:p w14:paraId="739BB8CC" w14:textId="2A5A899C" w:rsidR="00F95D69" w:rsidRPr="00017F71" w:rsidRDefault="00F95D69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FR004</w:t>
            </w:r>
          </w:p>
        </w:tc>
        <w:tc>
          <w:tcPr>
            <w:tcW w:w="7825" w:type="dxa"/>
          </w:tcPr>
          <w:p w14:paraId="380D6F1C" w14:textId="2B24E7E2" w:rsidR="00F95D69" w:rsidRPr="00017F71" w:rsidRDefault="00017F71" w:rsidP="00F95D6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logout.</w:t>
            </w:r>
          </w:p>
        </w:tc>
      </w:tr>
      <w:tr w:rsidR="00F95D69" w:rsidRPr="00017F71" w14:paraId="14A9B6DA" w14:textId="77777777" w:rsidTr="0053421D">
        <w:tc>
          <w:tcPr>
            <w:tcW w:w="1525" w:type="dxa"/>
          </w:tcPr>
          <w:p w14:paraId="669071D4" w14:textId="1821545E" w:rsidR="00F95D69" w:rsidRPr="00017F71" w:rsidRDefault="00F95D69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FR005</w:t>
            </w:r>
          </w:p>
        </w:tc>
        <w:tc>
          <w:tcPr>
            <w:tcW w:w="7825" w:type="dxa"/>
          </w:tcPr>
          <w:p w14:paraId="4E6BB273" w14:textId="38145357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Users can view and update profile information (name, bio, profile image).</w:t>
            </w:r>
          </w:p>
        </w:tc>
      </w:tr>
      <w:tr w:rsidR="00F95D69" w:rsidRPr="00017F71" w14:paraId="447E2EEC" w14:textId="77777777" w:rsidTr="0053421D">
        <w:tc>
          <w:tcPr>
            <w:tcW w:w="1525" w:type="dxa"/>
          </w:tcPr>
          <w:p w14:paraId="43F29072" w14:textId="1EB21E87" w:rsidR="00F95D69" w:rsidRPr="00017F71" w:rsidRDefault="00F95D69" w:rsidP="00F95D69">
            <w:pPr>
              <w:spacing w:line="360" w:lineRule="auto"/>
              <w:rPr>
                <w:rFonts w:ascii="Arial" w:hAnsi="Arial" w:cs="Arial"/>
                <w:lang w:val="da-DK"/>
              </w:rPr>
            </w:pPr>
            <w:r w:rsidRPr="00017F71">
              <w:rPr>
                <w:rFonts w:ascii="Arial" w:hAnsi="Arial" w:cs="Arial"/>
                <w:lang w:val="da-DK"/>
              </w:rPr>
              <w:t>FR006</w:t>
            </w:r>
          </w:p>
        </w:tc>
        <w:tc>
          <w:tcPr>
            <w:tcW w:w="7825" w:type="dxa"/>
          </w:tcPr>
          <w:p w14:paraId="4B9C4133" w14:textId="3B26C2DD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Users can delete their account.</w:t>
            </w:r>
          </w:p>
        </w:tc>
      </w:tr>
      <w:tr w:rsidR="00F95D69" w:rsidRPr="00017F71" w14:paraId="6BE1CE39" w14:textId="77777777" w:rsidTr="0053421D">
        <w:tc>
          <w:tcPr>
            <w:tcW w:w="1525" w:type="dxa"/>
          </w:tcPr>
          <w:p w14:paraId="308AC1F7" w14:textId="44647629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FR007</w:t>
            </w:r>
          </w:p>
        </w:tc>
        <w:tc>
          <w:tcPr>
            <w:tcW w:w="7825" w:type="dxa"/>
          </w:tcPr>
          <w:p w14:paraId="563FE284" w14:textId="2521BF34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Allow users to search recipes using text queries and filters.</w:t>
            </w:r>
          </w:p>
        </w:tc>
      </w:tr>
      <w:tr w:rsidR="00F95D69" w:rsidRPr="00017F71" w14:paraId="236BD06C" w14:textId="77777777" w:rsidTr="0053421D">
        <w:tc>
          <w:tcPr>
            <w:tcW w:w="1525" w:type="dxa"/>
          </w:tcPr>
          <w:p w14:paraId="2243DE8D" w14:textId="2F64E52B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FR008</w:t>
            </w:r>
          </w:p>
        </w:tc>
        <w:tc>
          <w:tcPr>
            <w:tcW w:w="7825" w:type="dxa"/>
          </w:tcPr>
          <w:p w14:paraId="20BD90E1" w14:textId="310D3CDB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Users can view recipe details.</w:t>
            </w:r>
          </w:p>
        </w:tc>
      </w:tr>
      <w:tr w:rsidR="00F95D69" w:rsidRPr="00017F71" w14:paraId="0502A173" w14:textId="77777777" w:rsidTr="0053421D">
        <w:tc>
          <w:tcPr>
            <w:tcW w:w="1525" w:type="dxa"/>
          </w:tcPr>
          <w:p w14:paraId="393C850F" w14:textId="34513034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FR009</w:t>
            </w:r>
          </w:p>
        </w:tc>
        <w:tc>
          <w:tcPr>
            <w:tcW w:w="7825" w:type="dxa"/>
          </w:tcPr>
          <w:p w14:paraId="61C95D06" w14:textId="5B0A9257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Users can generate a recipe using AI by providing a prompt.</w:t>
            </w:r>
          </w:p>
        </w:tc>
      </w:tr>
      <w:tr w:rsidR="00F95D69" w:rsidRPr="00017F71" w14:paraId="3089EFD4" w14:textId="77777777" w:rsidTr="0053421D">
        <w:tc>
          <w:tcPr>
            <w:tcW w:w="1525" w:type="dxa"/>
          </w:tcPr>
          <w:p w14:paraId="67A072B1" w14:textId="50B207FC" w:rsidR="00F95D69" w:rsidRPr="00017F71" w:rsidRDefault="00F95D69" w:rsidP="00F95D69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FR010</w:t>
            </w:r>
          </w:p>
        </w:tc>
        <w:tc>
          <w:tcPr>
            <w:tcW w:w="7825" w:type="dxa"/>
          </w:tcPr>
          <w:p w14:paraId="115CCF50" w14:textId="5BDB3BC9" w:rsidR="00F95D69" w:rsidRPr="00017F71" w:rsidRDefault="00017F71" w:rsidP="00F95D6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edit a recipe using AI by providing a prompt.</w:t>
            </w:r>
          </w:p>
        </w:tc>
      </w:tr>
      <w:tr w:rsidR="00017F71" w:rsidRPr="00017F71" w14:paraId="75F3AE21" w14:textId="77777777" w:rsidTr="0053421D">
        <w:tc>
          <w:tcPr>
            <w:tcW w:w="1525" w:type="dxa"/>
          </w:tcPr>
          <w:p w14:paraId="4892F2CD" w14:textId="7E1BB960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FR011</w:t>
            </w:r>
          </w:p>
        </w:tc>
        <w:tc>
          <w:tcPr>
            <w:tcW w:w="7825" w:type="dxa"/>
          </w:tcPr>
          <w:p w14:paraId="48797112" w14:textId="41DE83BD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 xml:space="preserve">Users can edit their </w:t>
            </w:r>
            <w:r w:rsidRPr="00F95D69">
              <w:rPr>
                <w:rFonts w:ascii="Arial" w:hAnsi="Arial" w:cs="Arial"/>
              </w:rPr>
              <w:t>generated recipes</w:t>
            </w:r>
            <w:r w:rsidRPr="00017F71">
              <w:rPr>
                <w:rFonts w:ascii="Arial" w:hAnsi="Arial" w:cs="Arial"/>
              </w:rPr>
              <w:t>.</w:t>
            </w:r>
          </w:p>
        </w:tc>
      </w:tr>
      <w:tr w:rsidR="00017F71" w:rsidRPr="00017F71" w14:paraId="6C3096A6" w14:textId="77777777" w:rsidTr="0053421D">
        <w:tc>
          <w:tcPr>
            <w:tcW w:w="1525" w:type="dxa"/>
          </w:tcPr>
          <w:p w14:paraId="1AE44DF4" w14:textId="686E62B8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FR012</w:t>
            </w:r>
          </w:p>
        </w:tc>
        <w:tc>
          <w:tcPr>
            <w:tcW w:w="7825" w:type="dxa"/>
          </w:tcPr>
          <w:p w14:paraId="438F5159" w14:textId="61B41AF5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Users can either share their recipes or keep them private.</w:t>
            </w:r>
          </w:p>
        </w:tc>
      </w:tr>
      <w:tr w:rsidR="00017F71" w:rsidRPr="00017F71" w14:paraId="6FE19832" w14:textId="77777777" w:rsidTr="0053421D">
        <w:tc>
          <w:tcPr>
            <w:tcW w:w="1525" w:type="dxa"/>
          </w:tcPr>
          <w:p w14:paraId="4C088C1C" w14:textId="685EC7EE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FR013</w:t>
            </w:r>
          </w:p>
        </w:tc>
        <w:tc>
          <w:tcPr>
            <w:tcW w:w="7825" w:type="dxa"/>
          </w:tcPr>
          <w:p w14:paraId="7EF3F3EC" w14:textId="762DB267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Recipes should be able to like and comment.</w:t>
            </w:r>
          </w:p>
        </w:tc>
      </w:tr>
      <w:tr w:rsidR="00017F71" w:rsidRPr="00017F71" w14:paraId="2786A0AC" w14:textId="77777777" w:rsidTr="0053421D">
        <w:tc>
          <w:tcPr>
            <w:tcW w:w="1525" w:type="dxa"/>
          </w:tcPr>
          <w:p w14:paraId="3DDCFB94" w14:textId="539668F5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FR014</w:t>
            </w:r>
          </w:p>
        </w:tc>
        <w:tc>
          <w:tcPr>
            <w:tcW w:w="7825" w:type="dxa"/>
          </w:tcPr>
          <w:p w14:paraId="61AC3BFF" w14:textId="055B5C29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 xml:space="preserve">Users can create </w:t>
            </w:r>
            <w:r>
              <w:rPr>
                <w:rFonts w:ascii="Arial" w:hAnsi="Arial" w:cs="Arial"/>
              </w:rPr>
              <w:t xml:space="preserve">and delete </w:t>
            </w:r>
            <w:r w:rsidRPr="00017F71">
              <w:rPr>
                <w:rFonts w:ascii="Arial" w:hAnsi="Arial" w:cs="Arial"/>
              </w:rPr>
              <w:t>grocery lists.</w:t>
            </w:r>
          </w:p>
        </w:tc>
      </w:tr>
      <w:tr w:rsidR="00017F71" w:rsidRPr="00017F71" w14:paraId="22623860" w14:textId="77777777" w:rsidTr="0053421D">
        <w:tc>
          <w:tcPr>
            <w:tcW w:w="1525" w:type="dxa"/>
          </w:tcPr>
          <w:p w14:paraId="2E01D2CF" w14:textId="718C8A32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FR015</w:t>
            </w:r>
          </w:p>
        </w:tc>
        <w:tc>
          <w:tcPr>
            <w:tcW w:w="7825" w:type="dxa"/>
          </w:tcPr>
          <w:p w14:paraId="170127D8" w14:textId="2B8406C4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Grocery lists can have items added, updated and removed.</w:t>
            </w:r>
          </w:p>
        </w:tc>
      </w:tr>
      <w:tr w:rsidR="00017F71" w:rsidRPr="00017F71" w14:paraId="6ABEB986" w14:textId="77777777" w:rsidTr="0053421D">
        <w:tc>
          <w:tcPr>
            <w:tcW w:w="1525" w:type="dxa"/>
          </w:tcPr>
          <w:p w14:paraId="06EAF1C4" w14:textId="116933F6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FR016</w:t>
            </w:r>
          </w:p>
        </w:tc>
        <w:tc>
          <w:tcPr>
            <w:tcW w:w="7825" w:type="dxa"/>
          </w:tcPr>
          <w:p w14:paraId="7E49A7FE" w14:textId="0AEC84B8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Ingredients from a recipe should be possible to add directly to a grocery list.</w:t>
            </w:r>
          </w:p>
        </w:tc>
      </w:tr>
      <w:tr w:rsidR="00017F71" w:rsidRPr="00017F71" w14:paraId="54C728C0" w14:textId="77777777" w:rsidTr="0053421D">
        <w:tc>
          <w:tcPr>
            <w:tcW w:w="1525" w:type="dxa"/>
          </w:tcPr>
          <w:p w14:paraId="4472799A" w14:textId="2D7C70BA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FR017</w:t>
            </w:r>
          </w:p>
        </w:tc>
        <w:tc>
          <w:tcPr>
            <w:tcW w:w="7825" w:type="dxa"/>
          </w:tcPr>
          <w:p w14:paraId="76AFE3E8" w14:textId="4E8849B5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017F71">
              <w:rPr>
                <w:rFonts w:ascii="Arial" w:hAnsi="Arial" w:cs="Arial"/>
              </w:rPr>
              <w:t>An</w:t>
            </w:r>
            <w:proofErr w:type="gramEnd"/>
            <w:r w:rsidRPr="00017F71">
              <w:rPr>
                <w:rFonts w:ascii="Arial" w:hAnsi="Arial" w:cs="Arial"/>
              </w:rPr>
              <w:t xml:space="preserve"> grocery list item can be marked as completed.</w:t>
            </w:r>
          </w:p>
        </w:tc>
      </w:tr>
      <w:tr w:rsidR="00017F71" w:rsidRPr="00017F71" w14:paraId="58EBAB42" w14:textId="77777777" w:rsidTr="0053421D">
        <w:tc>
          <w:tcPr>
            <w:tcW w:w="1525" w:type="dxa"/>
          </w:tcPr>
          <w:p w14:paraId="627EEC11" w14:textId="174FF0EF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FR018</w:t>
            </w:r>
          </w:p>
        </w:tc>
        <w:tc>
          <w:tcPr>
            <w:tcW w:w="7825" w:type="dxa"/>
          </w:tcPr>
          <w:p w14:paraId="3A333100" w14:textId="565769A0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share and un</w:t>
            </w:r>
            <w:r w:rsidR="00042B07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>share grocery lists with each other.</w:t>
            </w:r>
          </w:p>
        </w:tc>
      </w:tr>
      <w:tr w:rsidR="00017F71" w:rsidRPr="00017F71" w14:paraId="57A6426E" w14:textId="77777777" w:rsidTr="0053421D">
        <w:tc>
          <w:tcPr>
            <w:tcW w:w="1525" w:type="dxa"/>
          </w:tcPr>
          <w:p w14:paraId="09CC9A80" w14:textId="1557B82C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FR019</w:t>
            </w:r>
          </w:p>
        </w:tc>
        <w:tc>
          <w:tcPr>
            <w:tcW w:w="7825" w:type="dxa"/>
          </w:tcPr>
          <w:p w14:paraId="094FDB8C" w14:textId="20A49DC4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can leave a grocery list they don’t own.</w:t>
            </w:r>
          </w:p>
        </w:tc>
      </w:tr>
      <w:tr w:rsidR="00017F71" w:rsidRPr="00017F71" w14:paraId="09FE0291" w14:textId="77777777" w:rsidTr="0053421D">
        <w:tc>
          <w:tcPr>
            <w:tcW w:w="1525" w:type="dxa"/>
          </w:tcPr>
          <w:p w14:paraId="6DF68E11" w14:textId="7E8386F4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  <w:r w:rsidRPr="00017F71">
              <w:rPr>
                <w:rFonts w:ascii="Arial" w:hAnsi="Arial" w:cs="Arial"/>
              </w:rPr>
              <w:t>FR020</w:t>
            </w:r>
          </w:p>
        </w:tc>
        <w:tc>
          <w:tcPr>
            <w:tcW w:w="7825" w:type="dxa"/>
          </w:tcPr>
          <w:p w14:paraId="26B507EE" w14:textId="77777777" w:rsidR="00017F71" w:rsidRPr="00017F71" w:rsidRDefault="00017F71" w:rsidP="00017F71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54005D24" w14:textId="77777777" w:rsidR="002204F7" w:rsidRPr="00017F71" w:rsidRDefault="002204F7" w:rsidP="0053421D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F95D69" w:rsidRPr="00017F71" w14:paraId="5D514053" w14:textId="77777777" w:rsidTr="00F95D69">
        <w:tc>
          <w:tcPr>
            <w:tcW w:w="1525" w:type="dxa"/>
          </w:tcPr>
          <w:p w14:paraId="7D0B7F30" w14:textId="459D714F" w:rsidR="00F95D69" w:rsidRPr="00017F71" w:rsidRDefault="00F95D69" w:rsidP="0053421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17F7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7825" w:type="dxa"/>
          </w:tcPr>
          <w:p w14:paraId="3D1B59CF" w14:textId="349E3921" w:rsidR="00F95D69" w:rsidRPr="00017F71" w:rsidRDefault="002204F7" w:rsidP="0053421D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204F7">
              <w:rPr>
                <w:rFonts w:ascii="Arial" w:hAnsi="Arial" w:cs="Arial"/>
                <w:b/>
                <w:bCs/>
              </w:rPr>
              <w:t>Usability Requirements</w:t>
            </w:r>
          </w:p>
        </w:tc>
      </w:tr>
      <w:tr w:rsidR="00F95D69" w:rsidRPr="00017F71" w14:paraId="128C710D" w14:textId="77777777" w:rsidTr="00F95D69">
        <w:tc>
          <w:tcPr>
            <w:tcW w:w="1525" w:type="dxa"/>
          </w:tcPr>
          <w:p w14:paraId="111DA019" w14:textId="2074D507" w:rsidR="00F95D69" w:rsidRPr="00017F71" w:rsidRDefault="002204F7" w:rsidP="0053421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U</w:t>
            </w:r>
            <w:r w:rsidR="00F95D69" w:rsidRPr="00017F71">
              <w:rPr>
                <w:rFonts w:ascii="Arial" w:hAnsi="Arial" w:cs="Arial"/>
              </w:rPr>
              <w:t>R001</w:t>
            </w:r>
          </w:p>
        </w:tc>
        <w:tc>
          <w:tcPr>
            <w:tcW w:w="7825" w:type="dxa"/>
          </w:tcPr>
          <w:p w14:paraId="3893A0CC" w14:textId="6CE13503" w:rsidR="00F95D69" w:rsidRPr="002204F7" w:rsidRDefault="002204F7" w:rsidP="002204F7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Intuitive navigation and layout for easy browsing.</w:t>
            </w:r>
          </w:p>
        </w:tc>
      </w:tr>
      <w:tr w:rsidR="00F95D69" w:rsidRPr="00017F71" w14:paraId="1D86568E" w14:textId="77777777" w:rsidTr="00F95D69">
        <w:tc>
          <w:tcPr>
            <w:tcW w:w="1525" w:type="dxa"/>
          </w:tcPr>
          <w:p w14:paraId="30D9C961" w14:textId="21912E1A" w:rsidR="00F95D69" w:rsidRPr="00017F71" w:rsidRDefault="002204F7" w:rsidP="0053421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F95D69" w:rsidRPr="00017F71">
              <w:rPr>
                <w:rFonts w:ascii="Arial" w:hAnsi="Arial" w:cs="Arial"/>
              </w:rPr>
              <w:t>R002</w:t>
            </w:r>
          </w:p>
        </w:tc>
        <w:tc>
          <w:tcPr>
            <w:tcW w:w="7825" w:type="dxa"/>
          </w:tcPr>
          <w:p w14:paraId="2E0F56EC" w14:textId="0D67A11A" w:rsidR="00F95D69" w:rsidRPr="00017F71" w:rsidRDefault="002204F7" w:rsidP="0053421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  <w:r w:rsidRPr="002204F7">
              <w:rPr>
                <w:rFonts w:ascii="Arial" w:hAnsi="Arial" w:cs="Arial"/>
              </w:rPr>
              <w:t>ypography, spacing, and icons must follow a consistent design system (</w:t>
            </w:r>
            <w:proofErr w:type="spellStart"/>
            <w:r w:rsidRPr="002204F7">
              <w:rPr>
                <w:rFonts w:ascii="Arial" w:hAnsi="Arial" w:cs="Arial"/>
              </w:rPr>
              <w:t>ShadCN</w:t>
            </w:r>
            <w:proofErr w:type="spellEnd"/>
            <w:r w:rsidRPr="002204F7">
              <w:rPr>
                <w:rFonts w:ascii="Arial" w:hAnsi="Arial" w:cs="Arial"/>
              </w:rPr>
              <w:t xml:space="preserve"> + Tailwind).</w:t>
            </w:r>
          </w:p>
        </w:tc>
      </w:tr>
      <w:tr w:rsidR="00F95D69" w:rsidRPr="00017F71" w14:paraId="6C67AB86" w14:textId="77777777" w:rsidTr="00F95D69">
        <w:tc>
          <w:tcPr>
            <w:tcW w:w="1525" w:type="dxa"/>
          </w:tcPr>
          <w:p w14:paraId="45B34F9D" w14:textId="468EB94E" w:rsidR="00F95D69" w:rsidRPr="00017F71" w:rsidRDefault="002204F7" w:rsidP="0053421D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  <w:r w:rsidR="00F95D69" w:rsidRPr="00017F71">
              <w:rPr>
                <w:rFonts w:ascii="Arial" w:hAnsi="Arial" w:cs="Arial"/>
              </w:rPr>
              <w:t>R003</w:t>
            </w:r>
          </w:p>
        </w:tc>
        <w:tc>
          <w:tcPr>
            <w:tcW w:w="7825" w:type="dxa"/>
          </w:tcPr>
          <w:p w14:paraId="0B022590" w14:textId="739270EE" w:rsidR="00F95D69" w:rsidRPr="00017F71" w:rsidRDefault="002204F7" w:rsidP="0053421D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The website should be mobile-friendly and accessible on various devices.</w:t>
            </w:r>
          </w:p>
        </w:tc>
      </w:tr>
    </w:tbl>
    <w:p w14:paraId="444F78E9" w14:textId="77777777" w:rsidR="00F95D69" w:rsidRDefault="00F95D69" w:rsidP="0053421D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204F7" w:rsidRPr="00017F71" w14:paraId="269FDE03" w14:textId="77777777" w:rsidTr="00746509">
        <w:tc>
          <w:tcPr>
            <w:tcW w:w="1525" w:type="dxa"/>
          </w:tcPr>
          <w:p w14:paraId="182C4508" w14:textId="77777777" w:rsidR="002204F7" w:rsidRPr="00017F71" w:rsidRDefault="002204F7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17F7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7825" w:type="dxa"/>
          </w:tcPr>
          <w:p w14:paraId="756108EA" w14:textId="631DBD49" w:rsidR="002204F7" w:rsidRPr="00017F71" w:rsidRDefault="002204F7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2204F7">
              <w:rPr>
                <w:rFonts w:ascii="Arial" w:hAnsi="Arial" w:cs="Arial"/>
                <w:b/>
                <w:bCs/>
              </w:rPr>
              <w:t>Reliability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2204F7">
              <w:rPr>
                <w:rFonts w:ascii="Arial" w:hAnsi="Arial" w:cs="Arial"/>
                <w:b/>
                <w:bCs/>
              </w:rPr>
              <w:t>Requirements</w:t>
            </w:r>
          </w:p>
        </w:tc>
      </w:tr>
      <w:tr w:rsidR="002204F7" w:rsidRPr="002204F7" w14:paraId="544B900D" w14:textId="77777777" w:rsidTr="00746509">
        <w:tc>
          <w:tcPr>
            <w:tcW w:w="1525" w:type="dxa"/>
          </w:tcPr>
          <w:p w14:paraId="5E14ED3C" w14:textId="49CD6658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017F71">
              <w:rPr>
                <w:rFonts w:ascii="Arial" w:hAnsi="Arial" w:cs="Arial"/>
              </w:rPr>
              <w:t>R001</w:t>
            </w:r>
          </w:p>
        </w:tc>
        <w:tc>
          <w:tcPr>
            <w:tcW w:w="7825" w:type="dxa"/>
          </w:tcPr>
          <w:p w14:paraId="63DDEFF6" w14:textId="0BDDEC24" w:rsidR="002204F7" w:rsidRPr="002204F7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Regular backups of user data and product information to prevent data loss.</w:t>
            </w:r>
          </w:p>
        </w:tc>
      </w:tr>
      <w:tr w:rsidR="002204F7" w:rsidRPr="00017F71" w14:paraId="668FC686" w14:textId="77777777" w:rsidTr="00746509">
        <w:tc>
          <w:tcPr>
            <w:tcW w:w="1525" w:type="dxa"/>
          </w:tcPr>
          <w:p w14:paraId="71E21AD6" w14:textId="039B1A14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017F71">
              <w:rPr>
                <w:rFonts w:ascii="Arial" w:hAnsi="Arial" w:cs="Arial"/>
              </w:rPr>
              <w:t>R002</w:t>
            </w:r>
          </w:p>
        </w:tc>
        <w:tc>
          <w:tcPr>
            <w:tcW w:w="7825" w:type="dxa"/>
          </w:tcPr>
          <w:p w14:paraId="0A2C74F6" w14:textId="4027A029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User-friendly error messages and logging for system errors.</w:t>
            </w:r>
          </w:p>
        </w:tc>
      </w:tr>
      <w:tr w:rsidR="002204F7" w:rsidRPr="00017F71" w14:paraId="54A673AC" w14:textId="77777777" w:rsidTr="00746509">
        <w:tc>
          <w:tcPr>
            <w:tcW w:w="1525" w:type="dxa"/>
          </w:tcPr>
          <w:p w14:paraId="34BFF59F" w14:textId="028A0FF5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017F71">
              <w:rPr>
                <w:rFonts w:ascii="Arial" w:hAnsi="Arial" w:cs="Arial"/>
              </w:rPr>
              <w:t>R003</w:t>
            </w:r>
          </w:p>
        </w:tc>
        <w:tc>
          <w:tcPr>
            <w:tcW w:w="7825" w:type="dxa"/>
          </w:tcPr>
          <w:p w14:paraId="433EA0AA" w14:textId="20AB4BFC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2204F7">
              <w:rPr>
                <w:rFonts w:ascii="Arial" w:hAnsi="Arial" w:cs="Arial"/>
              </w:rPr>
              <w:t>nsure high availability with minimal downtime, ideally 99.9% uptime.</w:t>
            </w:r>
          </w:p>
        </w:tc>
      </w:tr>
      <w:tr w:rsidR="002204F7" w:rsidRPr="00017F71" w14:paraId="2EBCE349" w14:textId="77777777" w:rsidTr="00746509">
        <w:tc>
          <w:tcPr>
            <w:tcW w:w="1525" w:type="dxa"/>
          </w:tcPr>
          <w:p w14:paraId="163FA1D5" w14:textId="1C5B28B4" w:rsidR="002204F7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RP004</w:t>
            </w:r>
          </w:p>
        </w:tc>
        <w:tc>
          <w:tcPr>
            <w:tcW w:w="7825" w:type="dxa"/>
          </w:tcPr>
          <w:p w14:paraId="2230370E" w14:textId="238D45A5" w:rsidR="002204F7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Must provide comprehensive auditing for monitoring and error tracking.</w:t>
            </w:r>
          </w:p>
        </w:tc>
      </w:tr>
    </w:tbl>
    <w:p w14:paraId="40FBD522" w14:textId="77777777" w:rsidR="002204F7" w:rsidRDefault="002204F7" w:rsidP="0053421D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2204F7" w:rsidRPr="00017F71" w14:paraId="39993237" w14:textId="77777777" w:rsidTr="00746509">
        <w:tc>
          <w:tcPr>
            <w:tcW w:w="1525" w:type="dxa"/>
          </w:tcPr>
          <w:p w14:paraId="7742D315" w14:textId="77777777" w:rsidR="002204F7" w:rsidRPr="00017F71" w:rsidRDefault="002204F7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17F7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7825" w:type="dxa"/>
          </w:tcPr>
          <w:p w14:paraId="59A8BE4B" w14:textId="635729F9" w:rsidR="002204F7" w:rsidRPr="00017F71" w:rsidRDefault="002204F7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Performance </w:t>
            </w:r>
            <w:r w:rsidRPr="002204F7">
              <w:rPr>
                <w:rFonts w:ascii="Arial" w:hAnsi="Arial" w:cs="Arial"/>
                <w:b/>
                <w:bCs/>
              </w:rPr>
              <w:t>Requirements</w:t>
            </w:r>
          </w:p>
        </w:tc>
      </w:tr>
      <w:tr w:rsidR="002204F7" w:rsidRPr="002204F7" w14:paraId="38165636" w14:textId="77777777" w:rsidTr="00746509">
        <w:tc>
          <w:tcPr>
            <w:tcW w:w="1525" w:type="dxa"/>
          </w:tcPr>
          <w:p w14:paraId="45284232" w14:textId="5EEE2BFC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017F71">
              <w:rPr>
                <w:rFonts w:ascii="Arial" w:hAnsi="Arial" w:cs="Arial"/>
              </w:rPr>
              <w:t>R001</w:t>
            </w:r>
          </w:p>
        </w:tc>
        <w:tc>
          <w:tcPr>
            <w:tcW w:w="7825" w:type="dxa"/>
          </w:tcPr>
          <w:p w14:paraId="34804651" w14:textId="263D7875" w:rsidR="002204F7" w:rsidRPr="002204F7" w:rsidRDefault="002204F7" w:rsidP="002204F7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Pages should load within 2 seconds under normal conditions.</w:t>
            </w:r>
          </w:p>
        </w:tc>
      </w:tr>
      <w:tr w:rsidR="002204F7" w:rsidRPr="00017F71" w14:paraId="6CB26AF3" w14:textId="77777777" w:rsidTr="00746509">
        <w:tc>
          <w:tcPr>
            <w:tcW w:w="1525" w:type="dxa"/>
          </w:tcPr>
          <w:p w14:paraId="4BF625B7" w14:textId="7576FD85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017F71">
              <w:rPr>
                <w:rFonts w:ascii="Arial" w:hAnsi="Arial" w:cs="Arial"/>
              </w:rPr>
              <w:t>R002</w:t>
            </w:r>
          </w:p>
        </w:tc>
        <w:tc>
          <w:tcPr>
            <w:tcW w:w="7825" w:type="dxa"/>
          </w:tcPr>
          <w:p w14:paraId="3D11BDFD" w14:textId="7DC85EBC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 w:rsidRPr="002204F7">
              <w:rPr>
                <w:rFonts w:ascii="Arial" w:hAnsi="Arial" w:cs="Arial"/>
              </w:rPr>
              <w:t>Support for at least 1000 concurrent users without performance degradation.</w:t>
            </w:r>
          </w:p>
        </w:tc>
      </w:tr>
      <w:tr w:rsidR="002204F7" w:rsidRPr="00017F71" w14:paraId="2DB7D67C" w14:textId="77777777" w:rsidTr="00746509">
        <w:tc>
          <w:tcPr>
            <w:tcW w:w="1525" w:type="dxa"/>
          </w:tcPr>
          <w:p w14:paraId="13BDD687" w14:textId="2D733427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Pr="00017F71">
              <w:rPr>
                <w:rFonts w:ascii="Arial" w:hAnsi="Arial" w:cs="Arial"/>
              </w:rPr>
              <w:t>R003</w:t>
            </w:r>
          </w:p>
        </w:tc>
        <w:tc>
          <w:tcPr>
            <w:tcW w:w="7825" w:type="dxa"/>
          </w:tcPr>
          <w:p w14:paraId="74DBC23F" w14:textId="3D430BBD" w:rsidR="002204F7" w:rsidRPr="00017F71" w:rsidRDefault="002204F7" w:rsidP="00746509">
            <w:pPr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3A9357E" w14:textId="77777777" w:rsidR="002204F7" w:rsidRDefault="002204F7" w:rsidP="0053421D">
      <w:pPr>
        <w:spacing w:line="360" w:lineRule="auto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017F71" w:rsidRPr="00017F71" w14:paraId="039B8883" w14:textId="77777777" w:rsidTr="00746509">
        <w:tc>
          <w:tcPr>
            <w:tcW w:w="1525" w:type="dxa"/>
          </w:tcPr>
          <w:p w14:paraId="3ADD9099" w14:textId="77777777" w:rsidR="00017F71" w:rsidRPr="00017F71" w:rsidRDefault="00017F71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017F71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7825" w:type="dxa"/>
          </w:tcPr>
          <w:p w14:paraId="610122A9" w14:textId="1775D3D3" w:rsidR="00017F71" w:rsidRPr="00017F71" w:rsidRDefault="00017F71" w:rsidP="00746509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Technical </w:t>
            </w:r>
            <w:r w:rsidRPr="00017F71">
              <w:rPr>
                <w:rFonts w:ascii="Arial" w:hAnsi="Arial" w:cs="Arial"/>
                <w:b/>
                <w:bCs/>
              </w:rPr>
              <w:t>Requirements</w:t>
            </w:r>
          </w:p>
        </w:tc>
      </w:tr>
      <w:tr w:rsidR="00017F71" w:rsidRPr="00017F71" w14:paraId="68631338" w14:textId="77777777" w:rsidTr="00746509">
        <w:tc>
          <w:tcPr>
            <w:tcW w:w="1525" w:type="dxa"/>
          </w:tcPr>
          <w:p w14:paraId="00D0B846" w14:textId="6E2E45F0" w:rsidR="00017F71" w:rsidRPr="00F44360" w:rsidRDefault="00017F71" w:rsidP="00746509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TR001</w:t>
            </w:r>
          </w:p>
        </w:tc>
        <w:tc>
          <w:tcPr>
            <w:tcW w:w="7825" w:type="dxa"/>
          </w:tcPr>
          <w:p w14:paraId="623A0F1F" w14:textId="44631815" w:rsidR="00017F71" w:rsidRPr="00F44360" w:rsidRDefault="00F44360" w:rsidP="00746509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 xml:space="preserve">Frontend Built using React, TypeScript, Tailwind CSS, React Router v7, </w:t>
            </w:r>
            <w:proofErr w:type="spellStart"/>
            <w:r w:rsidRPr="00F44360">
              <w:rPr>
                <w:rFonts w:ascii="Arial" w:hAnsi="Arial" w:cs="Arial"/>
              </w:rPr>
              <w:t>ShadCN</w:t>
            </w:r>
            <w:proofErr w:type="spellEnd"/>
            <w:r w:rsidRPr="00F44360">
              <w:rPr>
                <w:rFonts w:ascii="Arial" w:hAnsi="Arial" w:cs="Arial"/>
              </w:rPr>
              <w:t xml:space="preserve"> UI.</w:t>
            </w:r>
          </w:p>
        </w:tc>
      </w:tr>
      <w:tr w:rsidR="00F44360" w:rsidRPr="00017F71" w14:paraId="0A860901" w14:textId="77777777" w:rsidTr="00746509">
        <w:tc>
          <w:tcPr>
            <w:tcW w:w="1525" w:type="dxa"/>
          </w:tcPr>
          <w:p w14:paraId="3BE5336B" w14:textId="668CD93B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TR002</w:t>
            </w:r>
          </w:p>
        </w:tc>
        <w:tc>
          <w:tcPr>
            <w:tcW w:w="7825" w:type="dxa"/>
          </w:tcPr>
          <w:p w14:paraId="62F2752C" w14:textId="148C7821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Built using Ruby on Rails (API-only mode).</w:t>
            </w:r>
          </w:p>
        </w:tc>
      </w:tr>
      <w:tr w:rsidR="00F44360" w:rsidRPr="00017F71" w14:paraId="08A58DBE" w14:textId="77777777" w:rsidTr="00746509">
        <w:tc>
          <w:tcPr>
            <w:tcW w:w="1525" w:type="dxa"/>
          </w:tcPr>
          <w:p w14:paraId="5314340B" w14:textId="15E9BEE0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TR003</w:t>
            </w:r>
          </w:p>
        </w:tc>
        <w:tc>
          <w:tcPr>
            <w:tcW w:w="7825" w:type="dxa"/>
          </w:tcPr>
          <w:p w14:paraId="491D6B2E" w14:textId="62AC3744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Uses MySQL as database.</w:t>
            </w:r>
          </w:p>
        </w:tc>
      </w:tr>
      <w:tr w:rsidR="00F44360" w:rsidRPr="00017F71" w14:paraId="23D05C93" w14:textId="77777777" w:rsidTr="00746509">
        <w:tc>
          <w:tcPr>
            <w:tcW w:w="1525" w:type="dxa"/>
          </w:tcPr>
          <w:p w14:paraId="523B772E" w14:textId="5FBE0BED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TR004</w:t>
            </w:r>
          </w:p>
        </w:tc>
        <w:tc>
          <w:tcPr>
            <w:tcW w:w="7825" w:type="dxa"/>
          </w:tcPr>
          <w:p w14:paraId="4E5812A6" w14:textId="58A782DA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System must support efficient React Query caching and pagination.</w:t>
            </w:r>
          </w:p>
        </w:tc>
      </w:tr>
      <w:tr w:rsidR="00F44360" w:rsidRPr="00017F71" w14:paraId="58289A6C" w14:textId="77777777" w:rsidTr="00746509">
        <w:tc>
          <w:tcPr>
            <w:tcW w:w="1525" w:type="dxa"/>
          </w:tcPr>
          <w:p w14:paraId="0B7C26F5" w14:textId="5DB75D61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TR005</w:t>
            </w:r>
          </w:p>
        </w:tc>
        <w:tc>
          <w:tcPr>
            <w:tcW w:w="7825" w:type="dxa"/>
          </w:tcPr>
          <w:p w14:paraId="34EF3748" w14:textId="08F90816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Maintain user sessions with JWT or cookie-based authentication.</w:t>
            </w:r>
          </w:p>
        </w:tc>
      </w:tr>
      <w:tr w:rsidR="00F44360" w:rsidRPr="00017F71" w14:paraId="022D7237" w14:textId="77777777" w:rsidTr="00746509">
        <w:tc>
          <w:tcPr>
            <w:tcW w:w="1525" w:type="dxa"/>
          </w:tcPr>
          <w:p w14:paraId="28B91633" w14:textId="5BC8F346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TR006</w:t>
            </w:r>
          </w:p>
        </w:tc>
        <w:tc>
          <w:tcPr>
            <w:tcW w:w="7825" w:type="dxa"/>
          </w:tcPr>
          <w:p w14:paraId="5F956AC2" w14:textId="102EED27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Support real-time communication for instant updating grocery lists.</w:t>
            </w:r>
          </w:p>
        </w:tc>
      </w:tr>
      <w:tr w:rsidR="00F44360" w:rsidRPr="00017F71" w14:paraId="43830CBB" w14:textId="77777777" w:rsidTr="00746509">
        <w:tc>
          <w:tcPr>
            <w:tcW w:w="1525" w:type="dxa"/>
          </w:tcPr>
          <w:p w14:paraId="24836460" w14:textId="241C5E0F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TR007</w:t>
            </w:r>
          </w:p>
        </w:tc>
        <w:tc>
          <w:tcPr>
            <w:tcW w:w="7825" w:type="dxa"/>
          </w:tcPr>
          <w:p w14:paraId="5FAE79C9" w14:textId="45F5395F" w:rsidR="00F44360" w:rsidRPr="00F44360" w:rsidRDefault="00F44360" w:rsidP="00F44360">
            <w:pPr>
              <w:spacing w:line="360" w:lineRule="auto"/>
              <w:rPr>
                <w:rFonts w:ascii="Arial" w:hAnsi="Arial" w:cs="Arial"/>
              </w:rPr>
            </w:pPr>
            <w:r w:rsidRPr="00F44360">
              <w:rPr>
                <w:rFonts w:ascii="Arial" w:hAnsi="Arial" w:cs="Arial"/>
              </w:rPr>
              <w:t>Maintain a persistent connection with reconnection logic.</w:t>
            </w:r>
          </w:p>
        </w:tc>
      </w:tr>
    </w:tbl>
    <w:p w14:paraId="3A752372" w14:textId="77777777" w:rsidR="00017F71" w:rsidRPr="00017F71" w:rsidRDefault="00017F71" w:rsidP="002204F7">
      <w:pPr>
        <w:spacing w:line="360" w:lineRule="auto"/>
        <w:rPr>
          <w:rFonts w:ascii="Arial" w:hAnsi="Arial" w:cs="Arial"/>
        </w:rPr>
      </w:pPr>
    </w:p>
    <w:sectPr w:rsidR="00017F71" w:rsidRPr="00017F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D8A5F" w14:textId="77777777" w:rsidR="004714BF" w:rsidRDefault="004714BF" w:rsidP="002204F7">
      <w:pPr>
        <w:spacing w:after="0" w:line="240" w:lineRule="auto"/>
      </w:pPr>
      <w:r>
        <w:separator/>
      </w:r>
    </w:p>
  </w:endnote>
  <w:endnote w:type="continuationSeparator" w:id="0">
    <w:p w14:paraId="138D9D1E" w14:textId="77777777" w:rsidR="004714BF" w:rsidRDefault="004714BF" w:rsidP="0022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91BD9" w14:textId="77777777" w:rsidR="004714BF" w:rsidRDefault="004714BF" w:rsidP="002204F7">
      <w:pPr>
        <w:spacing w:after="0" w:line="240" w:lineRule="auto"/>
      </w:pPr>
      <w:r>
        <w:separator/>
      </w:r>
    </w:p>
  </w:footnote>
  <w:footnote w:type="continuationSeparator" w:id="0">
    <w:p w14:paraId="521AD1F3" w14:textId="77777777" w:rsidR="004714BF" w:rsidRDefault="004714BF" w:rsidP="00220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434"/>
    <w:multiLevelType w:val="multilevel"/>
    <w:tmpl w:val="A3BA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26A79"/>
    <w:multiLevelType w:val="multilevel"/>
    <w:tmpl w:val="E69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E3299"/>
    <w:multiLevelType w:val="multilevel"/>
    <w:tmpl w:val="8D6C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5F27DF"/>
    <w:multiLevelType w:val="multilevel"/>
    <w:tmpl w:val="9C0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07311"/>
    <w:multiLevelType w:val="multilevel"/>
    <w:tmpl w:val="250C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E7A25"/>
    <w:multiLevelType w:val="multilevel"/>
    <w:tmpl w:val="8602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87967">
    <w:abstractNumId w:val="2"/>
  </w:num>
  <w:num w:numId="2" w16cid:durableId="345644123">
    <w:abstractNumId w:val="5"/>
  </w:num>
  <w:num w:numId="3" w16cid:durableId="1611351853">
    <w:abstractNumId w:val="4"/>
  </w:num>
  <w:num w:numId="4" w16cid:durableId="274991323">
    <w:abstractNumId w:val="1"/>
  </w:num>
  <w:num w:numId="5" w16cid:durableId="49116304">
    <w:abstractNumId w:val="3"/>
  </w:num>
  <w:num w:numId="6" w16cid:durableId="157465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1D"/>
    <w:rsid w:val="00017F71"/>
    <w:rsid w:val="00042B07"/>
    <w:rsid w:val="002204F7"/>
    <w:rsid w:val="00295768"/>
    <w:rsid w:val="00393761"/>
    <w:rsid w:val="004714BF"/>
    <w:rsid w:val="0053421D"/>
    <w:rsid w:val="005516F0"/>
    <w:rsid w:val="00921231"/>
    <w:rsid w:val="00F44360"/>
    <w:rsid w:val="00F95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7815"/>
  <w15:chartTrackingRefBased/>
  <w15:docId w15:val="{F25E564E-3151-DE4F-B295-965741981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4F7"/>
  </w:style>
  <w:style w:type="paragraph" w:styleId="Heading1">
    <w:name w:val="heading 1"/>
    <w:basedOn w:val="Normal"/>
    <w:next w:val="Normal"/>
    <w:link w:val="Heading1Char"/>
    <w:uiPriority w:val="9"/>
    <w:qFormat/>
    <w:rsid w:val="00534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2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4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4F7"/>
  </w:style>
  <w:style w:type="paragraph" w:styleId="Footer">
    <w:name w:val="footer"/>
    <w:basedOn w:val="Normal"/>
    <w:link w:val="FooterChar"/>
    <w:uiPriority w:val="99"/>
    <w:unhideWhenUsed/>
    <w:rsid w:val="0022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Bøving Thiel Christensen</dc:creator>
  <cp:keywords/>
  <dc:description/>
  <cp:lastModifiedBy>Alexander Bøving Thiel Christensen</cp:lastModifiedBy>
  <cp:revision>4</cp:revision>
  <dcterms:created xsi:type="dcterms:W3CDTF">2025-11-21T17:20:00Z</dcterms:created>
  <dcterms:modified xsi:type="dcterms:W3CDTF">2025-12-03T19:25:00Z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2025-11-21T17:52:12Z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eabb2c93-100a-45f7-ae7a-720e9b87fa81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