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CF7B" w14:textId="77777777" w:rsidR="005E0079" w:rsidRDefault="005E0079"/>
    <w:sectPr w:rsidR="005E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02"/>
    <w:rsid w:val="00534502"/>
    <w:rsid w:val="005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58398"/>
  <w15:chartTrackingRefBased/>
  <w15:docId w15:val="{6EDA5C21-051B-DE45-A341-65E5BAD0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Kofi Kum Nhyira Djan</dc:creator>
  <cp:keywords/>
  <dc:description/>
  <cp:lastModifiedBy>Nana Kofi Kum Nhyira Djan</cp:lastModifiedBy>
  <cp:revision>1</cp:revision>
  <dcterms:created xsi:type="dcterms:W3CDTF">2022-11-29T22:27:00Z</dcterms:created>
  <dcterms:modified xsi:type="dcterms:W3CDTF">2022-11-29T22:27:00Z</dcterms:modified>
</cp:coreProperties>
</file>