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EA" w:rsidRDefault="003011EA" w:rsidP="003011EA">
      <w:pPr>
        <w:jc w:val="center"/>
        <w:rPr>
          <w:rFonts w:ascii="黑体" w:eastAsia="黑体" w:hAnsi="黑体"/>
          <w:sz w:val="32"/>
          <w:szCs w:val="32"/>
        </w:rPr>
      </w:pPr>
      <w:r w:rsidRPr="003011EA">
        <w:rPr>
          <w:rFonts w:ascii="黑体" w:eastAsia="黑体" w:hAnsi="黑体" w:hint="eastAsia"/>
          <w:sz w:val="32"/>
          <w:szCs w:val="32"/>
        </w:rPr>
        <w:t>简易频率特性测试仪（E题）</w:t>
      </w:r>
    </w:p>
    <w:p w:rsidR="003011EA" w:rsidRDefault="003011EA" w:rsidP="003011EA">
      <w:pPr>
        <w:jc w:val="center"/>
        <w:rPr>
          <w:rFonts w:asciiTheme="minorEastAsia" w:hAnsiTheme="minorEastAsia"/>
          <w:sz w:val="24"/>
          <w:szCs w:val="24"/>
        </w:rPr>
      </w:pPr>
    </w:p>
    <w:p w:rsidR="00992956" w:rsidRDefault="00992956" w:rsidP="003011EA">
      <w:pPr>
        <w:jc w:val="center"/>
        <w:rPr>
          <w:rFonts w:asciiTheme="minorEastAsia" w:hAnsiTheme="minorEastAsia"/>
          <w:sz w:val="24"/>
          <w:szCs w:val="24"/>
        </w:rPr>
      </w:pPr>
    </w:p>
    <w:p w:rsidR="00D172A0" w:rsidRDefault="00D172A0" w:rsidP="005444F2">
      <w:pPr>
        <w:jc w:val="left"/>
        <w:rPr>
          <w:rFonts w:asciiTheme="minorEastAsia" w:hAnsiTheme="minorEastAsia"/>
          <w:sz w:val="24"/>
          <w:szCs w:val="24"/>
        </w:rPr>
      </w:pPr>
      <w:r w:rsidRPr="00D172A0">
        <w:rPr>
          <w:rFonts w:asciiTheme="minorEastAsia" w:hAnsiTheme="minorEastAsia" w:hint="eastAsia"/>
          <w:b/>
          <w:sz w:val="24"/>
          <w:szCs w:val="24"/>
        </w:rPr>
        <w:t>摘要：</w:t>
      </w:r>
      <w:r w:rsidR="005444F2">
        <w:rPr>
          <w:rFonts w:asciiTheme="minorEastAsia" w:hAnsiTheme="minorEastAsia" w:hint="eastAsia"/>
          <w:b/>
          <w:sz w:val="24"/>
          <w:szCs w:val="24"/>
        </w:rPr>
        <w:t xml:space="preserve">  </w:t>
      </w:r>
      <w:r w:rsidR="005444F2">
        <w:rPr>
          <w:rFonts w:asciiTheme="minorEastAsia" w:hAnsiTheme="minorEastAsia" w:hint="eastAsia"/>
          <w:sz w:val="24"/>
          <w:szCs w:val="24"/>
        </w:rPr>
        <w:t>该简易频率特性测试仪采用</w:t>
      </w:r>
      <w:r w:rsidR="005444F2" w:rsidRPr="005444F2">
        <w:rPr>
          <w:rFonts w:asciiTheme="minorEastAsia" w:hAnsiTheme="minorEastAsia"/>
          <w:sz w:val="24"/>
          <w:szCs w:val="24"/>
        </w:rPr>
        <w:t>STM32F103ZET6</w:t>
      </w:r>
      <w:r w:rsidR="005444F2">
        <w:rPr>
          <w:rFonts w:asciiTheme="minorEastAsia" w:hAnsiTheme="minorEastAsia" w:hint="eastAsia"/>
          <w:sz w:val="24"/>
          <w:szCs w:val="24"/>
        </w:rPr>
        <w:t>核心板，主要由自制正交扫描信号源、RLC被测网络、乘法器、低通滤波等功能模块</w:t>
      </w:r>
      <w:r w:rsidR="0054664C">
        <w:rPr>
          <w:rFonts w:asciiTheme="minorEastAsia" w:hAnsiTheme="minorEastAsia" w:hint="eastAsia"/>
          <w:sz w:val="24"/>
          <w:szCs w:val="24"/>
        </w:rPr>
        <w:t>组成；测试数据包含信号的幅频特性及相频特性，于彩屏TFT上显示。本系统利用高速DDS（AD9854）模块实现信号发生电路，能输出双端口的正交信号，并</w:t>
      </w:r>
      <w:r w:rsidR="00860E46">
        <w:rPr>
          <w:rFonts w:asciiTheme="minorEastAsia" w:hAnsiTheme="minorEastAsia" w:hint="eastAsia"/>
          <w:sz w:val="24"/>
          <w:szCs w:val="24"/>
        </w:rPr>
        <w:t>可</w:t>
      </w:r>
      <w:r w:rsidR="0054664C">
        <w:rPr>
          <w:rFonts w:asciiTheme="minorEastAsia" w:hAnsiTheme="minorEastAsia" w:hint="eastAsia"/>
          <w:sz w:val="24"/>
          <w:szCs w:val="24"/>
        </w:rPr>
        <w:t>控制</w:t>
      </w:r>
      <w:r w:rsidR="00860E46">
        <w:rPr>
          <w:rFonts w:asciiTheme="minorEastAsia" w:hAnsiTheme="minorEastAsia" w:hint="eastAsia"/>
          <w:sz w:val="24"/>
          <w:szCs w:val="24"/>
        </w:rPr>
        <w:t>设置其幅值与频率。</w:t>
      </w:r>
    </w:p>
    <w:p w:rsidR="00860E46" w:rsidRDefault="00860E46" w:rsidP="005444F2">
      <w:pPr>
        <w:jc w:val="left"/>
        <w:rPr>
          <w:rFonts w:asciiTheme="minorEastAsia" w:hAnsiTheme="minorEastAsia"/>
          <w:sz w:val="24"/>
          <w:szCs w:val="24"/>
        </w:rPr>
      </w:pPr>
      <w:r>
        <w:rPr>
          <w:rFonts w:asciiTheme="minorEastAsia" w:hAnsiTheme="minorEastAsia" w:hint="eastAsia"/>
          <w:sz w:val="24"/>
          <w:szCs w:val="24"/>
        </w:rPr>
        <w:t>被测网络采用RLC串联谐振电路，达到要求的网络通带中心频率</w:t>
      </w:r>
      <w:r w:rsidR="0053444E">
        <w:rPr>
          <w:rFonts w:asciiTheme="minorEastAsia" w:hAnsiTheme="minorEastAsia" w:hint="eastAsia"/>
          <w:sz w:val="24"/>
          <w:szCs w:val="24"/>
        </w:rPr>
        <w:t>。将DDS产生的正交信号和被测网络信号通过乘法器AD835模块，经LTC1564低通滤波，</w:t>
      </w:r>
      <w:r w:rsidR="006E2DA4">
        <w:rPr>
          <w:rFonts w:asciiTheme="minorEastAsia" w:hAnsiTheme="minorEastAsia" w:hint="eastAsia"/>
          <w:sz w:val="24"/>
          <w:szCs w:val="24"/>
        </w:rPr>
        <w:t>利用单片机上的片上AD进行采样，最终在彩屏上</w:t>
      </w:r>
      <w:r w:rsidR="00791FAB">
        <w:rPr>
          <w:rFonts w:asciiTheme="minorEastAsia" w:hAnsiTheme="minorEastAsia" w:hint="eastAsia"/>
          <w:sz w:val="24"/>
          <w:szCs w:val="24"/>
        </w:rPr>
        <w:t>显示输出，完成对信号的幅频和相频的简单测试</w:t>
      </w:r>
      <w:r w:rsidR="006E2DA4">
        <w:rPr>
          <w:rFonts w:asciiTheme="minorEastAsia" w:hAnsiTheme="minorEastAsia" w:hint="eastAsia"/>
          <w:sz w:val="24"/>
          <w:szCs w:val="24"/>
        </w:rPr>
        <w:t>。</w:t>
      </w:r>
    </w:p>
    <w:p w:rsidR="006E2DA4" w:rsidRPr="005444F2" w:rsidRDefault="006E2DA4" w:rsidP="005444F2">
      <w:pPr>
        <w:jc w:val="left"/>
        <w:rPr>
          <w:rFonts w:asciiTheme="minorEastAsia" w:hAnsiTheme="minorEastAsia"/>
          <w:b/>
          <w:sz w:val="24"/>
          <w:szCs w:val="24"/>
        </w:rPr>
      </w:pPr>
    </w:p>
    <w:p w:rsidR="00D172A0" w:rsidRDefault="00D172A0" w:rsidP="00D172A0">
      <w:pPr>
        <w:jc w:val="left"/>
        <w:rPr>
          <w:rFonts w:asciiTheme="minorEastAsia" w:hAnsiTheme="minorEastAsia"/>
          <w:sz w:val="24"/>
          <w:szCs w:val="24"/>
        </w:rPr>
      </w:pPr>
      <w:r w:rsidRPr="005444F2">
        <w:rPr>
          <w:rFonts w:asciiTheme="minorEastAsia" w:hAnsiTheme="minorEastAsia" w:hint="eastAsia"/>
          <w:b/>
          <w:sz w:val="24"/>
          <w:szCs w:val="24"/>
        </w:rPr>
        <w:t>关键词：</w:t>
      </w:r>
      <w:r w:rsidR="006E2DA4">
        <w:rPr>
          <w:rFonts w:asciiTheme="minorEastAsia" w:hAnsiTheme="minorEastAsia" w:hint="eastAsia"/>
          <w:sz w:val="24"/>
          <w:szCs w:val="24"/>
        </w:rPr>
        <w:t xml:space="preserve"> </w:t>
      </w:r>
      <w:r w:rsidR="005444F2">
        <w:rPr>
          <w:rFonts w:asciiTheme="minorEastAsia" w:hAnsiTheme="minorEastAsia" w:hint="eastAsia"/>
          <w:sz w:val="24"/>
          <w:szCs w:val="24"/>
        </w:rPr>
        <w:t>STM32；</w:t>
      </w:r>
      <w:r w:rsidR="006E2DA4">
        <w:rPr>
          <w:rFonts w:asciiTheme="minorEastAsia" w:hAnsiTheme="minorEastAsia" w:hint="eastAsia"/>
          <w:sz w:val="24"/>
          <w:szCs w:val="24"/>
        </w:rPr>
        <w:t>DDS；乘法器；滤波</w:t>
      </w:r>
      <w:r w:rsidR="00992956">
        <w:rPr>
          <w:rFonts w:asciiTheme="minorEastAsia" w:hAnsiTheme="minorEastAsia" w:hint="eastAsia"/>
          <w:sz w:val="24"/>
          <w:szCs w:val="24"/>
        </w:rPr>
        <w:t>；TFT</w:t>
      </w:r>
    </w:p>
    <w:p w:rsidR="006E2DA4" w:rsidRPr="006E2DA4" w:rsidRDefault="006E2DA4" w:rsidP="00D172A0">
      <w:pPr>
        <w:jc w:val="left"/>
        <w:rPr>
          <w:rFonts w:asciiTheme="minorEastAsia" w:hAnsiTheme="minorEastAsia"/>
          <w:sz w:val="24"/>
          <w:szCs w:val="24"/>
        </w:rPr>
      </w:pPr>
    </w:p>
    <w:p w:rsidR="006E2DA4" w:rsidRPr="006E2DA4" w:rsidRDefault="006E2DA4" w:rsidP="00D172A0">
      <w:pPr>
        <w:jc w:val="left"/>
        <w:rPr>
          <w:rFonts w:asciiTheme="minorEastAsia" w:hAnsiTheme="minorEastAsia"/>
          <w:sz w:val="24"/>
          <w:szCs w:val="24"/>
        </w:rPr>
      </w:pPr>
    </w:p>
    <w:p w:rsidR="00791FAB" w:rsidRDefault="006E2DA4" w:rsidP="00791FAB">
      <w:pPr>
        <w:widowControl/>
        <w:jc w:val="left"/>
        <w:rPr>
          <w:rFonts w:asciiTheme="minorEastAsia" w:hAnsiTheme="minorEastAsia"/>
          <w:kern w:val="0"/>
          <w:sz w:val="24"/>
        </w:rPr>
      </w:pPr>
      <w:r w:rsidRPr="006E2DA4">
        <w:rPr>
          <w:rFonts w:asciiTheme="minorEastAsia" w:hAnsiTheme="minorEastAsia"/>
          <w:b/>
          <w:kern w:val="0"/>
          <w:sz w:val="24"/>
        </w:rPr>
        <w:t xml:space="preserve">Abstract: </w:t>
      </w:r>
      <w:r w:rsidR="00791FAB" w:rsidRPr="00791FAB">
        <w:rPr>
          <w:rFonts w:asciiTheme="minorEastAsia" w:hAnsiTheme="minorEastAsia"/>
          <w:kern w:val="0"/>
          <w:sz w:val="24"/>
        </w:rPr>
        <w:t>The simple frequency tester</w:t>
      </w:r>
      <w:r w:rsidR="00791FAB">
        <w:rPr>
          <w:rFonts w:asciiTheme="minorEastAsia" w:hAnsiTheme="minorEastAsia" w:hint="eastAsia"/>
          <w:kern w:val="0"/>
          <w:sz w:val="24"/>
        </w:rPr>
        <w:t xml:space="preserve"> is based on</w:t>
      </w:r>
      <w:r w:rsidR="00791FAB" w:rsidRPr="00791FAB">
        <w:rPr>
          <w:rFonts w:asciiTheme="minorEastAsia" w:hAnsiTheme="minorEastAsia"/>
          <w:kern w:val="0"/>
          <w:sz w:val="24"/>
        </w:rPr>
        <w:t xml:space="preserve"> </w:t>
      </w:r>
      <w:r w:rsidR="00D821FA">
        <w:rPr>
          <w:rFonts w:asciiTheme="minorEastAsia" w:hAnsiTheme="minorEastAsia" w:hint="eastAsia"/>
          <w:kern w:val="0"/>
          <w:sz w:val="24"/>
        </w:rPr>
        <w:t xml:space="preserve">high-performance </w:t>
      </w:r>
      <w:r w:rsidR="00791FAB" w:rsidRPr="00791FAB">
        <w:rPr>
          <w:rFonts w:asciiTheme="minorEastAsia" w:hAnsiTheme="minorEastAsia"/>
          <w:kern w:val="0"/>
          <w:sz w:val="24"/>
        </w:rPr>
        <w:t>STM32F103ZET6</w:t>
      </w:r>
      <w:r w:rsidR="00791FAB">
        <w:rPr>
          <w:rFonts w:asciiTheme="minorEastAsia" w:hAnsiTheme="minorEastAsia" w:hint="eastAsia"/>
          <w:kern w:val="0"/>
          <w:sz w:val="24"/>
        </w:rPr>
        <w:t xml:space="preserve"> controller</w:t>
      </w:r>
      <w:r w:rsidR="00791FAB" w:rsidRPr="00791FAB">
        <w:rPr>
          <w:rFonts w:asciiTheme="minorEastAsia" w:hAnsiTheme="minorEastAsia"/>
          <w:kern w:val="0"/>
          <w:sz w:val="24"/>
        </w:rPr>
        <w:t xml:space="preserve">, </w:t>
      </w:r>
      <w:r w:rsidR="00F54006">
        <w:rPr>
          <w:rFonts w:asciiTheme="minorEastAsia" w:hAnsiTheme="minorEastAsia" w:hint="eastAsia"/>
          <w:kern w:val="0"/>
          <w:sz w:val="24"/>
        </w:rPr>
        <w:t>and it</w:t>
      </w:r>
      <w:r w:rsidR="00D821FA">
        <w:rPr>
          <w:rFonts w:asciiTheme="minorEastAsia" w:hAnsiTheme="minorEastAsia" w:hint="eastAsia"/>
          <w:kern w:val="0"/>
          <w:sz w:val="24"/>
        </w:rPr>
        <w:t xml:space="preserve"> </w:t>
      </w:r>
      <w:r w:rsidR="00CD72AF">
        <w:rPr>
          <w:rFonts w:asciiTheme="minorEastAsia" w:hAnsiTheme="minorEastAsia" w:hint="eastAsia"/>
          <w:kern w:val="0"/>
          <w:sz w:val="24"/>
        </w:rPr>
        <w:t>mainly consists</w:t>
      </w:r>
      <w:r w:rsidR="00F54006" w:rsidRPr="00F54006">
        <w:rPr>
          <w:rFonts w:asciiTheme="minorEastAsia" w:hAnsiTheme="minorEastAsia"/>
          <w:kern w:val="0"/>
          <w:sz w:val="24"/>
        </w:rPr>
        <w:t xml:space="preserve"> of</w:t>
      </w:r>
      <w:r w:rsidR="00791FAB" w:rsidRPr="00791FAB">
        <w:rPr>
          <w:rFonts w:asciiTheme="minorEastAsia" w:hAnsiTheme="minorEastAsia"/>
          <w:kern w:val="0"/>
          <w:sz w:val="24"/>
        </w:rPr>
        <w:t xml:space="preserve"> self-</w:t>
      </w:r>
      <w:r w:rsidR="00F54006">
        <w:rPr>
          <w:rFonts w:asciiTheme="minorEastAsia" w:hAnsiTheme="minorEastAsia" w:hint="eastAsia"/>
          <w:kern w:val="0"/>
          <w:sz w:val="24"/>
        </w:rPr>
        <w:t xml:space="preserve">maid </w:t>
      </w:r>
      <w:r w:rsidR="00CD72AF">
        <w:rPr>
          <w:rFonts w:asciiTheme="minorEastAsia" w:hAnsiTheme="minorEastAsia" w:hint="eastAsia"/>
          <w:kern w:val="0"/>
          <w:sz w:val="24"/>
        </w:rPr>
        <w:t>signal generator</w:t>
      </w:r>
      <w:r w:rsidR="00791FAB" w:rsidRPr="00791FAB">
        <w:rPr>
          <w:rFonts w:asciiTheme="minorEastAsia" w:hAnsiTheme="minorEastAsia"/>
          <w:kern w:val="0"/>
          <w:sz w:val="24"/>
        </w:rPr>
        <w:t>, RLC network,</w:t>
      </w:r>
      <w:r w:rsidR="00CD72AF">
        <w:rPr>
          <w:rFonts w:asciiTheme="minorEastAsia" w:hAnsiTheme="minorEastAsia"/>
          <w:kern w:val="0"/>
          <w:sz w:val="24"/>
        </w:rPr>
        <w:t xml:space="preserve"> multipliers, low-pass filter</w:t>
      </w:r>
      <w:r w:rsidR="00F54006">
        <w:rPr>
          <w:rFonts w:asciiTheme="minorEastAsia" w:hAnsiTheme="minorEastAsia" w:hint="eastAsia"/>
          <w:kern w:val="0"/>
          <w:sz w:val="24"/>
        </w:rPr>
        <w:t xml:space="preserve"> and other</w:t>
      </w:r>
      <w:r w:rsidR="00F54006">
        <w:rPr>
          <w:rFonts w:asciiTheme="minorEastAsia" w:hAnsiTheme="minorEastAsia"/>
          <w:kern w:val="0"/>
          <w:sz w:val="24"/>
        </w:rPr>
        <w:t xml:space="preserve"> function </w:t>
      </w:r>
      <w:r w:rsidR="00BB38F8">
        <w:rPr>
          <w:rFonts w:asciiTheme="minorEastAsia" w:hAnsiTheme="minorEastAsia" w:hint="eastAsia"/>
          <w:kern w:val="0"/>
          <w:sz w:val="24"/>
        </w:rPr>
        <w:t>block</w:t>
      </w:r>
      <w:r w:rsidR="00F54006">
        <w:rPr>
          <w:rFonts w:asciiTheme="minorEastAsia" w:hAnsiTheme="minorEastAsia"/>
          <w:kern w:val="0"/>
          <w:sz w:val="24"/>
        </w:rPr>
        <w:t>s</w:t>
      </w:r>
      <w:r w:rsidR="00F54006">
        <w:rPr>
          <w:rFonts w:asciiTheme="minorEastAsia" w:hAnsiTheme="minorEastAsia" w:hint="eastAsia"/>
          <w:kern w:val="0"/>
          <w:sz w:val="24"/>
        </w:rPr>
        <w:t>. The</w:t>
      </w:r>
      <w:r w:rsidR="00791FAB" w:rsidRPr="00791FAB">
        <w:rPr>
          <w:rFonts w:asciiTheme="minorEastAsia" w:hAnsiTheme="minorEastAsia"/>
          <w:kern w:val="0"/>
          <w:sz w:val="24"/>
        </w:rPr>
        <w:t xml:space="preserve"> test data contains amplitude-frequency characteristic</w:t>
      </w:r>
      <w:r w:rsidR="00BB38F8">
        <w:rPr>
          <w:rFonts w:asciiTheme="minorEastAsia" w:hAnsiTheme="minorEastAsia" w:hint="eastAsia"/>
          <w:kern w:val="0"/>
          <w:sz w:val="24"/>
        </w:rPr>
        <w:t>s</w:t>
      </w:r>
      <w:r w:rsidR="00791FAB" w:rsidRPr="00791FAB">
        <w:rPr>
          <w:rFonts w:asciiTheme="minorEastAsia" w:hAnsiTheme="minorEastAsia"/>
          <w:kern w:val="0"/>
          <w:sz w:val="24"/>
        </w:rPr>
        <w:t xml:space="preserve"> and phase-frequency characteristics, </w:t>
      </w:r>
      <w:r w:rsidR="00F54006">
        <w:rPr>
          <w:rFonts w:asciiTheme="minorEastAsia" w:hAnsiTheme="minorEastAsia" w:hint="eastAsia"/>
          <w:kern w:val="0"/>
          <w:sz w:val="24"/>
        </w:rPr>
        <w:t>and will be displayed on</w:t>
      </w:r>
      <w:r w:rsidR="00791FAB" w:rsidRPr="00791FAB">
        <w:rPr>
          <w:rFonts w:asciiTheme="minorEastAsia" w:hAnsiTheme="minorEastAsia"/>
          <w:kern w:val="0"/>
          <w:sz w:val="24"/>
        </w:rPr>
        <w:t xml:space="preserve"> TFT. The system uses high-speed DDS (AD9854) </w:t>
      </w:r>
      <w:r w:rsidR="00BB38F8">
        <w:rPr>
          <w:rFonts w:asciiTheme="minorEastAsia" w:hAnsiTheme="minorEastAsia" w:hint="eastAsia"/>
          <w:kern w:val="0"/>
          <w:sz w:val="24"/>
        </w:rPr>
        <w:t>block</w:t>
      </w:r>
      <w:r w:rsidR="0029199E">
        <w:rPr>
          <w:rFonts w:asciiTheme="minorEastAsia" w:hAnsiTheme="minorEastAsia" w:hint="eastAsia"/>
          <w:kern w:val="0"/>
          <w:sz w:val="24"/>
        </w:rPr>
        <w:t xml:space="preserve"> as </w:t>
      </w:r>
      <w:r w:rsidR="00791FAB" w:rsidRPr="00791FAB">
        <w:rPr>
          <w:rFonts w:asciiTheme="minorEastAsia" w:hAnsiTheme="minorEastAsia"/>
          <w:kern w:val="0"/>
          <w:sz w:val="24"/>
        </w:rPr>
        <w:t xml:space="preserve">signal circuit, </w:t>
      </w:r>
      <w:r w:rsidR="0029199E" w:rsidRPr="00791FAB">
        <w:rPr>
          <w:rFonts w:asciiTheme="minorEastAsia" w:hAnsiTheme="minorEastAsia"/>
          <w:kern w:val="0"/>
          <w:sz w:val="24"/>
        </w:rPr>
        <w:t>generating</w:t>
      </w:r>
      <w:r w:rsidR="0029199E">
        <w:rPr>
          <w:rFonts w:asciiTheme="minorEastAsia" w:hAnsiTheme="minorEastAsia" w:hint="eastAsia"/>
          <w:kern w:val="0"/>
          <w:sz w:val="24"/>
        </w:rPr>
        <w:t xml:space="preserve"> the</w:t>
      </w:r>
      <w:r w:rsidR="0029199E" w:rsidRPr="00791FAB">
        <w:rPr>
          <w:rFonts w:asciiTheme="minorEastAsia" w:hAnsiTheme="minorEastAsia"/>
          <w:kern w:val="0"/>
          <w:sz w:val="24"/>
        </w:rPr>
        <w:t xml:space="preserve"> </w:t>
      </w:r>
      <w:r w:rsidR="0029199E">
        <w:rPr>
          <w:rFonts w:asciiTheme="minorEastAsia" w:hAnsiTheme="minorEastAsia" w:hint="eastAsia"/>
          <w:kern w:val="0"/>
          <w:sz w:val="24"/>
        </w:rPr>
        <w:t>d</w:t>
      </w:r>
      <w:r w:rsidR="0029199E" w:rsidRPr="0029199E">
        <w:rPr>
          <w:rFonts w:asciiTheme="minorEastAsia" w:hAnsiTheme="minorEastAsia"/>
          <w:kern w:val="0"/>
          <w:sz w:val="24"/>
        </w:rPr>
        <w:t>ual</w:t>
      </w:r>
      <w:r w:rsidR="0029199E">
        <w:rPr>
          <w:rFonts w:asciiTheme="minorEastAsia" w:hAnsiTheme="minorEastAsia" w:hint="eastAsia"/>
          <w:kern w:val="0"/>
          <w:sz w:val="24"/>
        </w:rPr>
        <w:t>-</w:t>
      </w:r>
      <w:r w:rsidR="0029199E" w:rsidRPr="0029199E">
        <w:rPr>
          <w:rFonts w:asciiTheme="minorEastAsia" w:hAnsiTheme="minorEastAsia"/>
          <w:kern w:val="0"/>
          <w:sz w:val="24"/>
        </w:rPr>
        <w:t>port</w:t>
      </w:r>
      <w:r w:rsidR="00791FAB" w:rsidRPr="00791FAB">
        <w:rPr>
          <w:rFonts w:asciiTheme="minorEastAsia" w:hAnsiTheme="minorEastAsia"/>
          <w:kern w:val="0"/>
          <w:sz w:val="24"/>
        </w:rPr>
        <w:t xml:space="preserve"> quadrature signal</w:t>
      </w:r>
      <w:r w:rsidR="00BB38F8">
        <w:rPr>
          <w:rFonts w:asciiTheme="minorEastAsia" w:hAnsiTheme="minorEastAsia" w:hint="eastAsia"/>
          <w:kern w:val="0"/>
          <w:sz w:val="24"/>
        </w:rPr>
        <w:t>s</w:t>
      </w:r>
      <w:r w:rsidR="00791FAB" w:rsidRPr="00791FAB">
        <w:rPr>
          <w:rFonts w:asciiTheme="minorEastAsia" w:hAnsiTheme="minorEastAsia"/>
          <w:kern w:val="0"/>
          <w:sz w:val="24"/>
        </w:rPr>
        <w:t xml:space="preserve">, </w:t>
      </w:r>
      <w:r w:rsidR="0029199E">
        <w:rPr>
          <w:rFonts w:asciiTheme="minorEastAsia" w:hAnsiTheme="minorEastAsia" w:hint="eastAsia"/>
          <w:kern w:val="0"/>
          <w:sz w:val="24"/>
        </w:rPr>
        <w:t xml:space="preserve">whose </w:t>
      </w:r>
      <w:r w:rsidR="0029199E" w:rsidRPr="00791FAB">
        <w:rPr>
          <w:rFonts w:asciiTheme="minorEastAsia" w:hAnsiTheme="minorEastAsia"/>
          <w:kern w:val="0"/>
          <w:sz w:val="24"/>
        </w:rPr>
        <w:t>amplitude and frequency</w:t>
      </w:r>
      <w:r w:rsidR="0029199E">
        <w:rPr>
          <w:rFonts w:asciiTheme="minorEastAsia" w:hAnsiTheme="minorEastAsia" w:hint="eastAsia"/>
          <w:kern w:val="0"/>
          <w:sz w:val="24"/>
        </w:rPr>
        <w:t xml:space="preserve"> can be controlled</w:t>
      </w:r>
      <w:r w:rsidR="00791FAB" w:rsidRPr="00791FAB">
        <w:rPr>
          <w:rFonts w:asciiTheme="minorEastAsia" w:hAnsiTheme="minorEastAsia"/>
          <w:kern w:val="0"/>
          <w:sz w:val="24"/>
        </w:rPr>
        <w:t xml:space="preserve"> </w:t>
      </w:r>
      <w:r w:rsidR="0029199E">
        <w:rPr>
          <w:rFonts w:asciiTheme="minorEastAsia" w:hAnsiTheme="minorEastAsia" w:hint="eastAsia"/>
          <w:kern w:val="0"/>
          <w:sz w:val="24"/>
        </w:rPr>
        <w:t>and set</w:t>
      </w:r>
      <w:r w:rsidR="0029199E">
        <w:rPr>
          <w:rFonts w:asciiTheme="minorEastAsia" w:hAnsiTheme="minorEastAsia"/>
          <w:kern w:val="0"/>
          <w:sz w:val="24"/>
        </w:rPr>
        <w:t>.</w:t>
      </w:r>
      <w:r w:rsidR="0029199E">
        <w:rPr>
          <w:rFonts w:asciiTheme="minorEastAsia" w:hAnsiTheme="minorEastAsia" w:hint="eastAsia"/>
          <w:kern w:val="0"/>
          <w:sz w:val="24"/>
        </w:rPr>
        <w:t xml:space="preserve"> </w:t>
      </w:r>
      <w:r w:rsidR="00791FAB" w:rsidRPr="00791FAB">
        <w:rPr>
          <w:rFonts w:asciiTheme="minorEastAsia" w:hAnsiTheme="minorEastAsia"/>
          <w:kern w:val="0"/>
          <w:sz w:val="24"/>
        </w:rPr>
        <w:t>T</w:t>
      </w:r>
      <w:r w:rsidR="00BB38F8">
        <w:rPr>
          <w:rFonts w:asciiTheme="minorEastAsia" w:hAnsiTheme="minorEastAsia" w:hint="eastAsia"/>
          <w:kern w:val="0"/>
          <w:sz w:val="24"/>
        </w:rPr>
        <w:t>he t</w:t>
      </w:r>
      <w:r w:rsidR="00791FAB" w:rsidRPr="00791FAB">
        <w:rPr>
          <w:rFonts w:asciiTheme="minorEastAsia" w:hAnsiTheme="minorEastAsia"/>
          <w:kern w:val="0"/>
          <w:sz w:val="24"/>
        </w:rPr>
        <w:t xml:space="preserve">est network </w:t>
      </w:r>
      <w:r w:rsidR="00BB38F8">
        <w:rPr>
          <w:rFonts w:asciiTheme="minorEastAsia" w:hAnsiTheme="minorEastAsia" w:hint="eastAsia"/>
          <w:kern w:val="0"/>
          <w:sz w:val="24"/>
        </w:rPr>
        <w:t>is made of</w:t>
      </w:r>
      <w:r w:rsidR="00791FAB" w:rsidRPr="00791FAB">
        <w:rPr>
          <w:rFonts w:asciiTheme="minorEastAsia" w:hAnsiTheme="minorEastAsia"/>
          <w:kern w:val="0"/>
          <w:sz w:val="24"/>
        </w:rPr>
        <w:t xml:space="preserve"> RLC</w:t>
      </w:r>
      <w:r w:rsidR="00BB38F8">
        <w:rPr>
          <w:rFonts w:asciiTheme="minorEastAsia" w:hAnsiTheme="minorEastAsia"/>
          <w:kern w:val="0"/>
          <w:sz w:val="24"/>
        </w:rPr>
        <w:t xml:space="preserve"> circuit,</w:t>
      </w:r>
      <w:r w:rsidR="0029199E">
        <w:rPr>
          <w:rFonts w:asciiTheme="minorEastAsia" w:hAnsiTheme="minorEastAsia" w:hint="eastAsia"/>
          <w:kern w:val="0"/>
          <w:sz w:val="24"/>
        </w:rPr>
        <w:t xml:space="preserve"> which is </w:t>
      </w:r>
      <w:r w:rsidR="00BB38F8">
        <w:rPr>
          <w:rFonts w:asciiTheme="minorEastAsia" w:hAnsiTheme="minorEastAsia" w:hint="eastAsia"/>
          <w:kern w:val="0"/>
          <w:sz w:val="24"/>
        </w:rPr>
        <w:t>able to achieve</w:t>
      </w:r>
      <w:r w:rsidR="0029199E">
        <w:rPr>
          <w:rFonts w:asciiTheme="minorEastAsia" w:hAnsiTheme="minorEastAsia" w:hint="eastAsia"/>
          <w:kern w:val="0"/>
          <w:sz w:val="24"/>
        </w:rPr>
        <w:t xml:space="preserve"> the standardized</w:t>
      </w:r>
      <w:r w:rsidR="00791FAB" w:rsidRPr="00791FAB">
        <w:rPr>
          <w:rFonts w:asciiTheme="minorEastAsia" w:hAnsiTheme="minorEastAsia"/>
          <w:kern w:val="0"/>
          <w:sz w:val="24"/>
        </w:rPr>
        <w:t xml:space="preserve"> center frequency. The quadrature signals</w:t>
      </w:r>
      <w:r w:rsidR="00BB38F8">
        <w:rPr>
          <w:rFonts w:asciiTheme="minorEastAsia" w:hAnsiTheme="minorEastAsia" w:hint="eastAsia"/>
          <w:kern w:val="0"/>
          <w:sz w:val="24"/>
        </w:rPr>
        <w:t xml:space="preserve"> </w:t>
      </w:r>
      <w:r w:rsidR="00BB38F8">
        <w:rPr>
          <w:rFonts w:asciiTheme="minorEastAsia" w:hAnsiTheme="minorEastAsia"/>
          <w:kern w:val="0"/>
          <w:sz w:val="24"/>
        </w:rPr>
        <w:t>generate</w:t>
      </w:r>
      <w:r w:rsidR="00BB38F8">
        <w:rPr>
          <w:rFonts w:asciiTheme="minorEastAsia" w:hAnsiTheme="minorEastAsia" w:hint="eastAsia"/>
          <w:kern w:val="0"/>
          <w:sz w:val="24"/>
        </w:rPr>
        <w:t>d by DDS</w:t>
      </w:r>
      <w:r w:rsidR="00791FAB" w:rsidRPr="00791FAB">
        <w:rPr>
          <w:rFonts w:asciiTheme="minorEastAsia" w:hAnsiTheme="minorEastAsia"/>
          <w:kern w:val="0"/>
          <w:sz w:val="24"/>
        </w:rPr>
        <w:t xml:space="preserve"> and the signals</w:t>
      </w:r>
      <w:r w:rsidR="0029199E">
        <w:rPr>
          <w:rFonts w:asciiTheme="minorEastAsia" w:hAnsiTheme="minorEastAsia" w:hint="eastAsia"/>
          <w:kern w:val="0"/>
          <w:sz w:val="24"/>
        </w:rPr>
        <w:t xml:space="preserve"> under test</w:t>
      </w:r>
      <w:r w:rsidR="00791FAB" w:rsidRPr="00791FAB">
        <w:rPr>
          <w:rFonts w:asciiTheme="minorEastAsia" w:hAnsiTheme="minorEastAsia"/>
          <w:kern w:val="0"/>
          <w:sz w:val="24"/>
        </w:rPr>
        <w:t xml:space="preserve"> </w:t>
      </w:r>
      <w:r w:rsidR="009377FB">
        <w:rPr>
          <w:rFonts w:asciiTheme="minorEastAsia" w:hAnsiTheme="minorEastAsia" w:hint="eastAsia"/>
          <w:kern w:val="0"/>
          <w:sz w:val="24"/>
        </w:rPr>
        <w:t xml:space="preserve">pass </w:t>
      </w:r>
      <w:r w:rsidR="00791FAB" w:rsidRPr="00791FAB">
        <w:rPr>
          <w:rFonts w:asciiTheme="minorEastAsia" w:hAnsiTheme="minorEastAsia"/>
          <w:kern w:val="0"/>
          <w:sz w:val="24"/>
        </w:rPr>
        <w:t xml:space="preserve">through the </w:t>
      </w:r>
      <w:r w:rsidR="009377FB">
        <w:rPr>
          <w:rFonts w:asciiTheme="minorEastAsia" w:hAnsiTheme="minorEastAsia"/>
          <w:kern w:val="0"/>
          <w:sz w:val="24"/>
        </w:rPr>
        <w:t>multiplier AD835</w:t>
      </w:r>
      <w:r w:rsidR="00791FAB" w:rsidRPr="00791FAB">
        <w:rPr>
          <w:rFonts w:asciiTheme="minorEastAsia" w:hAnsiTheme="minorEastAsia"/>
          <w:kern w:val="0"/>
          <w:sz w:val="24"/>
        </w:rPr>
        <w:t xml:space="preserve"> </w:t>
      </w:r>
      <w:r w:rsidR="009377FB">
        <w:rPr>
          <w:rFonts w:asciiTheme="minorEastAsia" w:hAnsiTheme="minorEastAsia" w:hint="eastAsia"/>
          <w:kern w:val="0"/>
          <w:sz w:val="24"/>
        </w:rPr>
        <w:t xml:space="preserve">and </w:t>
      </w:r>
      <w:r w:rsidR="00BB38F8">
        <w:rPr>
          <w:rFonts w:asciiTheme="minorEastAsia" w:hAnsiTheme="minorEastAsia"/>
          <w:kern w:val="0"/>
          <w:sz w:val="24"/>
        </w:rPr>
        <w:t>the LTC1564 low-pass filter</w:t>
      </w:r>
      <w:r w:rsidR="00791FAB" w:rsidRPr="00791FAB">
        <w:rPr>
          <w:rFonts w:asciiTheme="minorEastAsia" w:hAnsiTheme="minorEastAsia"/>
          <w:kern w:val="0"/>
          <w:sz w:val="24"/>
        </w:rPr>
        <w:t xml:space="preserve">, </w:t>
      </w:r>
      <w:r w:rsidR="009377FB">
        <w:rPr>
          <w:rFonts w:asciiTheme="minorEastAsia" w:hAnsiTheme="minorEastAsia" w:hint="eastAsia"/>
          <w:kern w:val="0"/>
          <w:sz w:val="24"/>
        </w:rPr>
        <w:t xml:space="preserve">and will be sampled by </w:t>
      </w:r>
      <w:r w:rsidR="00791FAB" w:rsidRPr="00791FAB">
        <w:rPr>
          <w:rFonts w:asciiTheme="minorEastAsia" w:hAnsiTheme="minorEastAsia"/>
          <w:kern w:val="0"/>
          <w:sz w:val="24"/>
        </w:rPr>
        <w:t>the</w:t>
      </w:r>
      <w:r w:rsidR="00CD72AF">
        <w:rPr>
          <w:rFonts w:asciiTheme="minorEastAsia" w:hAnsiTheme="minorEastAsia" w:hint="eastAsia"/>
          <w:kern w:val="0"/>
          <w:sz w:val="24"/>
        </w:rPr>
        <w:t xml:space="preserve"> 12-bit</w:t>
      </w:r>
      <w:r w:rsidR="00791FAB" w:rsidRPr="00791FAB">
        <w:rPr>
          <w:rFonts w:asciiTheme="minorEastAsia" w:hAnsiTheme="minorEastAsia"/>
          <w:kern w:val="0"/>
          <w:sz w:val="24"/>
        </w:rPr>
        <w:t xml:space="preserve"> on-chip AD</w:t>
      </w:r>
      <w:r w:rsidR="00BB38F8">
        <w:rPr>
          <w:rFonts w:asciiTheme="minorEastAsia" w:hAnsiTheme="minorEastAsia" w:hint="eastAsia"/>
          <w:kern w:val="0"/>
          <w:sz w:val="24"/>
        </w:rPr>
        <w:t>C</w:t>
      </w:r>
      <w:r w:rsidR="009377FB">
        <w:rPr>
          <w:rFonts w:asciiTheme="minorEastAsia" w:hAnsiTheme="minorEastAsia" w:hint="eastAsia"/>
          <w:kern w:val="0"/>
          <w:sz w:val="24"/>
        </w:rPr>
        <w:t>.</w:t>
      </w:r>
      <w:r w:rsidR="009377FB">
        <w:rPr>
          <w:rFonts w:asciiTheme="minorEastAsia" w:hAnsiTheme="minorEastAsia"/>
          <w:kern w:val="0"/>
          <w:sz w:val="24"/>
        </w:rPr>
        <w:t xml:space="preserve"> </w:t>
      </w:r>
      <w:r w:rsidR="009377FB">
        <w:rPr>
          <w:rFonts w:asciiTheme="minorEastAsia" w:hAnsiTheme="minorEastAsia" w:hint="eastAsia"/>
          <w:kern w:val="0"/>
          <w:sz w:val="24"/>
        </w:rPr>
        <w:t>T</w:t>
      </w:r>
      <w:r w:rsidR="00791FAB" w:rsidRPr="00791FAB">
        <w:rPr>
          <w:rFonts w:asciiTheme="minorEastAsia" w:hAnsiTheme="minorEastAsia"/>
          <w:kern w:val="0"/>
          <w:sz w:val="24"/>
        </w:rPr>
        <w:t xml:space="preserve">he final output is displayed on the </w:t>
      </w:r>
      <w:r w:rsidR="00BB38F8">
        <w:rPr>
          <w:rFonts w:asciiTheme="minorEastAsia" w:hAnsiTheme="minorEastAsia" w:hint="eastAsia"/>
          <w:kern w:val="0"/>
          <w:sz w:val="24"/>
        </w:rPr>
        <w:t>TFT</w:t>
      </w:r>
      <w:r w:rsidR="00791FAB" w:rsidRPr="00791FAB">
        <w:rPr>
          <w:rFonts w:asciiTheme="minorEastAsia" w:hAnsiTheme="minorEastAsia"/>
          <w:kern w:val="0"/>
          <w:sz w:val="24"/>
        </w:rPr>
        <w:t xml:space="preserve"> to complete the</w:t>
      </w:r>
      <w:r w:rsidR="009377FB">
        <w:rPr>
          <w:rFonts w:asciiTheme="minorEastAsia" w:hAnsiTheme="minorEastAsia" w:hint="eastAsia"/>
          <w:kern w:val="0"/>
          <w:sz w:val="24"/>
        </w:rPr>
        <w:t xml:space="preserve"> test of</w:t>
      </w:r>
      <w:r w:rsidR="00791FAB" w:rsidRPr="00791FAB">
        <w:rPr>
          <w:rFonts w:asciiTheme="minorEastAsia" w:hAnsiTheme="minorEastAsia"/>
          <w:kern w:val="0"/>
          <w:sz w:val="24"/>
        </w:rPr>
        <w:t xml:space="preserve"> </w:t>
      </w:r>
      <w:r w:rsidR="00BB38F8" w:rsidRPr="00791FAB">
        <w:rPr>
          <w:rFonts w:asciiTheme="minorEastAsia" w:hAnsiTheme="minorEastAsia"/>
          <w:kern w:val="0"/>
          <w:sz w:val="24"/>
        </w:rPr>
        <w:t xml:space="preserve">amplitude-frequency </w:t>
      </w:r>
      <w:r w:rsidR="00791FAB" w:rsidRPr="00791FAB">
        <w:rPr>
          <w:rFonts w:asciiTheme="minorEastAsia" w:hAnsiTheme="minorEastAsia"/>
          <w:kern w:val="0"/>
          <w:sz w:val="24"/>
        </w:rPr>
        <w:t>and phase</w:t>
      </w:r>
      <w:r w:rsidR="00BB38F8">
        <w:rPr>
          <w:rFonts w:asciiTheme="minorEastAsia" w:hAnsiTheme="minorEastAsia" w:hint="eastAsia"/>
          <w:kern w:val="0"/>
          <w:sz w:val="24"/>
        </w:rPr>
        <w:t>-</w:t>
      </w:r>
      <w:r w:rsidR="00791FAB" w:rsidRPr="00791FAB">
        <w:rPr>
          <w:rFonts w:asciiTheme="minorEastAsia" w:hAnsiTheme="minorEastAsia"/>
          <w:kern w:val="0"/>
          <w:sz w:val="24"/>
        </w:rPr>
        <w:t>frequency.</w:t>
      </w:r>
    </w:p>
    <w:p w:rsidR="00791FAB" w:rsidRPr="006E2DA4" w:rsidRDefault="00791FAB" w:rsidP="00791FAB">
      <w:pPr>
        <w:widowControl/>
        <w:jc w:val="left"/>
        <w:rPr>
          <w:rFonts w:asciiTheme="minorEastAsia" w:hAnsiTheme="minorEastAsia" w:cs="宋体"/>
          <w:kern w:val="0"/>
          <w:sz w:val="24"/>
        </w:rPr>
      </w:pPr>
    </w:p>
    <w:p w:rsidR="006E2DA4" w:rsidRPr="00992956" w:rsidRDefault="006E2DA4" w:rsidP="006E2DA4">
      <w:pPr>
        <w:widowControl/>
        <w:jc w:val="left"/>
        <w:rPr>
          <w:rFonts w:asciiTheme="minorEastAsia" w:hAnsiTheme="minorEastAsia" w:cs="宋体"/>
          <w:kern w:val="0"/>
          <w:sz w:val="24"/>
        </w:rPr>
      </w:pPr>
      <w:r w:rsidRPr="006E2DA4">
        <w:rPr>
          <w:rFonts w:asciiTheme="minorEastAsia" w:hAnsiTheme="minorEastAsia"/>
          <w:b/>
          <w:kern w:val="0"/>
          <w:sz w:val="24"/>
        </w:rPr>
        <w:t xml:space="preserve">Keyword: </w:t>
      </w:r>
      <w:r w:rsidR="00992956">
        <w:rPr>
          <w:rFonts w:asciiTheme="minorEastAsia" w:hAnsiTheme="minorEastAsia" w:hint="eastAsia"/>
          <w:kern w:val="0"/>
          <w:sz w:val="24"/>
        </w:rPr>
        <w:t xml:space="preserve">STM32; DDS; </w:t>
      </w:r>
      <w:r w:rsidR="00992956" w:rsidRPr="00992956">
        <w:rPr>
          <w:rFonts w:asciiTheme="minorEastAsia" w:hAnsiTheme="minorEastAsia"/>
          <w:kern w:val="0"/>
          <w:sz w:val="24"/>
        </w:rPr>
        <w:t>multiplier</w:t>
      </w:r>
      <w:r w:rsidR="00992956">
        <w:rPr>
          <w:rFonts w:asciiTheme="minorEastAsia" w:hAnsiTheme="minorEastAsia" w:hint="eastAsia"/>
          <w:kern w:val="0"/>
          <w:sz w:val="24"/>
        </w:rPr>
        <w:t xml:space="preserve">; </w:t>
      </w:r>
      <w:r w:rsidR="00992956" w:rsidRPr="00992956">
        <w:rPr>
          <w:rFonts w:asciiTheme="minorEastAsia" w:hAnsiTheme="minorEastAsia"/>
          <w:kern w:val="0"/>
          <w:sz w:val="24"/>
        </w:rPr>
        <w:t>filter</w:t>
      </w:r>
      <w:r w:rsidR="00992956">
        <w:rPr>
          <w:rFonts w:asciiTheme="minorEastAsia" w:hAnsiTheme="minorEastAsia" w:hint="eastAsia"/>
          <w:kern w:val="0"/>
          <w:sz w:val="24"/>
        </w:rPr>
        <w:t>; TFT</w:t>
      </w:r>
    </w:p>
    <w:p w:rsidR="006E2DA4" w:rsidRPr="006E2DA4" w:rsidRDefault="006E2DA4" w:rsidP="006E2DA4">
      <w:pPr>
        <w:widowControl/>
        <w:jc w:val="left"/>
        <w:rPr>
          <w:rFonts w:asciiTheme="minorEastAsia" w:hAnsiTheme="minorEastAsia" w:cs="宋体"/>
          <w:kern w:val="0"/>
          <w:sz w:val="24"/>
        </w:rPr>
      </w:pPr>
    </w:p>
    <w:p w:rsidR="006E2DA4" w:rsidRDefault="006E2DA4" w:rsidP="00D172A0">
      <w:pPr>
        <w:jc w:val="left"/>
        <w:rPr>
          <w:rFonts w:asciiTheme="minorEastAsia" w:hAnsiTheme="minorEastAsia"/>
          <w:sz w:val="24"/>
          <w:szCs w:val="24"/>
        </w:rPr>
      </w:pPr>
    </w:p>
    <w:p w:rsidR="009377FB" w:rsidRDefault="009377FB" w:rsidP="00D172A0">
      <w:pPr>
        <w:jc w:val="left"/>
        <w:rPr>
          <w:rFonts w:asciiTheme="minorEastAsia" w:hAnsiTheme="minorEastAsia"/>
          <w:sz w:val="24"/>
          <w:szCs w:val="24"/>
        </w:rPr>
      </w:pPr>
    </w:p>
    <w:p w:rsidR="009377FB" w:rsidRDefault="009377FB" w:rsidP="00D172A0">
      <w:pPr>
        <w:jc w:val="left"/>
        <w:rPr>
          <w:rFonts w:asciiTheme="minorEastAsia" w:hAnsiTheme="minorEastAsia"/>
          <w:sz w:val="24"/>
          <w:szCs w:val="24"/>
        </w:rPr>
      </w:pPr>
    </w:p>
    <w:p w:rsidR="009377FB" w:rsidRDefault="009377FB" w:rsidP="00D172A0">
      <w:pPr>
        <w:jc w:val="left"/>
        <w:rPr>
          <w:rFonts w:asciiTheme="minorEastAsia" w:hAnsiTheme="minorEastAsia"/>
          <w:sz w:val="24"/>
          <w:szCs w:val="24"/>
        </w:rPr>
      </w:pPr>
    </w:p>
    <w:p w:rsidR="009377FB" w:rsidRDefault="009377FB" w:rsidP="00D172A0">
      <w:pPr>
        <w:jc w:val="left"/>
        <w:rPr>
          <w:rFonts w:asciiTheme="minorEastAsia" w:hAnsiTheme="minorEastAsia"/>
          <w:sz w:val="24"/>
          <w:szCs w:val="24"/>
        </w:rPr>
      </w:pPr>
    </w:p>
    <w:p w:rsidR="009377FB" w:rsidRDefault="009377FB" w:rsidP="00D172A0">
      <w:pPr>
        <w:jc w:val="left"/>
        <w:rPr>
          <w:rFonts w:asciiTheme="minorEastAsia" w:hAnsiTheme="minorEastAsia"/>
          <w:sz w:val="24"/>
          <w:szCs w:val="24"/>
        </w:rPr>
      </w:pPr>
    </w:p>
    <w:p w:rsidR="00EC1CBB" w:rsidRDefault="00EC1CBB" w:rsidP="006803BF">
      <w:pPr>
        <w:jc w:val="left"/>
        <w:rPr>
          <w:rFonts w:asciiTheme="minorEastAsia" w:hAnsiTheme="minorEastAsia" w:hint="eastAsia"/>
          <w:sz w:val="24"/>
          <w:szCs w:val="24"/>
        </w:rPr>
      </w:pPr>
    </w:p>
    <w:p w:rsidR="00EC1CBB" w:rsidRDefault="00EC1CBB" w:rsidP="006803BF">
      <w:pPr>
        <w:jc w:val="left"/>
        <w:rPr>
          <w:rFonts w:asciiTheme="minorEastAsia" w:hAnsiTheme="minorEastAsia" w:hint="eastAsia"/>
          <w:sz w:val="24"/>
          <w:szCs w:val="24"/>
        </w:rPr>
      </w:pPr>
    </w:p>
    <w:p w:rsidR="00EC1CBB" w:rsidRDefault="00EC1CBB" w:rsidP="006803BF">
      <w:pPr>
        <w:jc w:val="left"/>
        <w:rPr>
          <w:rFonts w:asciiTheme="minorEastAsia" w:hAnsiTheme="minorEastAsia" w:hint="eastAsia"/>
          <w:sz w:val="24"/>
          <w:szCs w:val="24"/>
        </w:rPr>
      </w:pPr>
    </w:p>
    <w:p w:rsidR="00EC1CBB" w:rsidRDefault="00EC1CBB" w:rsidP="006803BF">
      <w:pPr>
        <w:jc w:val="left"/>
        <w:rPr>
          <w:rFonts w:asciiTheme="minorEastAsia" w:hAnsiTheme="minorEastAsia" w:hint="eastAsia"/>
          <w:sz w:val="24"/>
          <w:szCs w:val="24"/>
        </w:rPr>
      </w:pPr>
    </w:p>
    <w:p w:rsidR="00EC1CBB" w:rsidRPr="00EC1CBB" w:rsidRDefault="00EC1CBB" w:rsidP="006803BF">
      <w:pPr>
        <w:jc w:val="left"/>
        <w:rPr>
          <w:rFonts w:ascii="黑体" w:eastAsia="黑体" w:hAnsi="黑体" w:hint="eastAsia"/>
          <w:sz w:val="28"/>
          <w:szCs w:val="28"/>
        </w:rPr>
      </w:pPr>
    </w:p>
    <w:p w:rsidR="006803BF" w:rsidRPr="001E5156" w:rsidRDefault="006803BF" w:rsidP="006803BF">
      <w:pPr>
        <w:jc w:val="left"/>
        <w:rPr>
          <w:rFonts w:ascii="黑体" w:eastAsia="黑体" w:hAnsi="黑体" w:hint="eastAsia"/>
          <w:b/>
          <w:sz w:val="28"/>
          <w:szCs w:val="28"/>
        </w:rPr>
      </w:pPr>
      <w:r w:rsidRPr="001E5156">
        <w:rPr>
          <w:rFonts w:ascii="黑体" w:eastAsia="黑体" w:hAnsi="黑体" w:hint="eastAsia"/>
          <w:sz w:val="28"/>
          <w:szCs w:val="28"/>
        </w:rPr>
        <w:lastRenderedPageBreak/>
        <w:t>一、方案选择与论证</w:t>
      </w:r>
      <w:r w:rsidRPr="001E5156">
        <w:rPr>
          <w:rFonts w:ascii="黑体" w:eastAsia="黑体" w:hAnsi="黑体" w:hint="eastAsia"/>
          <w:b/>
          <w:sz w:val="28"/>
          <w:szCs w:val="28"/>
        </w:rPr>
        <w:t>·······································3</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1.1 正交扫频信号源的设计与选择</w:t>
      </w:r>
      <w:r>
        <w:rPr>
          <w:rFonts w:ascii="黑体" w:eastAsia="黑体" w:hAnsi="黑体" w:hint="eastAsia"/>
          <w:sz w:val="24"/>
          <w:szCs w:val="24"/>
        </w:rPr>
        <w:t>·································3</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1.2 乘法器模块的设计与选择</w:t>
      </w:r>
      <w:r>
        <w:rPr>
          <w:rFonts w:ascii="黑体" w:eastAsia="黑体" w:hAnsi="黑体" w:hint="eastAsia"/>
          <w:sz w:val="24"/>
          <w:szCs w:val="24"/>
        </w:rPr>
        <w:t>·····································3</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1.3 低通滤波器的设计与选择</w:t>
      </w:r>
      <w:r>
        <w:rPr>
          <w:rFonts w:ascii="黑体" w:eastAsia="黑体" w:hAnsi="黑体" w:hint="eastAsia"/>
          <w:sz w:val="24"/>
          <w:szCs w:val="24"/>
        </w:rPr>
        <w:t>·····································3</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1.4 ADC</w:t>
      </w:r>
      <w:r>
        <w:rPr>
          <w:rFonts w:ascii="黑体" w:eastAsia="黑体" w:hAnsi="黑体" w:hint="eastAsia"/>
          <w:sz w:val="24"/>
          <w:szCs w:val="24"/>
        </w:rPr>
        <w:t xml:space="preserve"> </w:t>
      </w:r>
      <w:r w:rsidRPr="00E31082">
        <w:rPr>
          <w:rFonts w:ascii="黑体" w:eastAsia="黑体" w:hAnsi="黑体" w:hint="eastAsia"/>
          <w:sz w:val="24"/>
          <w:szCs w:val="24"/>
        </w:rPr>
        <w:t>模块的设计与选择</w:t>
      </w:r>
      <w:r>
        <w:rPr>
          <w:rFonts w:ascii="黑体" w:eastAsia="黑体" w:hAnsi="黑体" w:hint="eastAsia"/>
          <w:sz w:val="24"/>
          <w:szCs w:val="24"/>
        </w:rPr>
        <w:t>·······································3</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1.5</w:t>
      </w:r>
      <w:r>
        <w:rPr>
          <w:rFonts w:ascii="黑体" w:eastAsia="黑体" w:hAnsi="黑体" w:hint="eastAsia"/>
          <w:sz w:val="24"/>
          <w:szCs w:val="24"/>
        </w:rPr>
        <w:t xml:space="preserve"> </w:t>
      </w:r>
      <w:r w:rsidRPr="00E31082">
        <w:rPr>
          <w:rFonts w:ascii="黑体" w:eastAsia="黑体" w:hAnsi="黑体" w:hint="eastAsia"/>
          <w:sz w:val="24"/>
          <w:szCs w:val="24"/>
        </w:rPr>
        <w:t>被测网络的设计与选择</w:t>
      </w:r>
      <w:r>
        <w:rPr>
          <w:rFonts w:ascii="黑体" w:eastAsia="黑体" w:hAnsi="黑体" w:hint="eastAsia"/>
          <w:sz w:val="24"/>
          <w:szCs w:val="24"/>
        </w:rPr>
        <w:t>·······································4</w:t>
      </w:r>
    </w:p>
    <w:p w:rsidR="006803BF" w:rsidRPr="00E31082" w:rsidRDefault="006803BF" w:rsidP="006803BF">
      <w:pPr>
        <w:jc w:val="left"/>
        <w:rPr>
          <w:rFonts w:ascii="黑体" w:eastAsia="黑体" w:hAnsi="黑体" w:hint="eastAsia"/>
          <w:sz w:val="28"/>
          <w:szCs w:val="28"/>
        </w:rPr>
      </w:pPr>
      <w:r>
        <w:rPr>
          <w:rFonts w:ascii="黑体" w:eastAsia="黑体" w:hAnsi="黑体" w:hint="eastAsia"/>
          <w:sz w:val="28"/>
          <w:szCs w:val="28"/>
        </w:rPr>
        <w:t>二、</w:t>
      </w:r>
      <w:r w:rsidRPr="00E31082">
        <w:rPr>
          <w:rFonts w:ascii="黑体" w:eastAsia="黑体" w:hAnsi="黑体" w:hint="eastAsia"/>
          <w:sz w:val="28"/>
          <w:szCs w:val="28"/>
        </w:rPr>
        <w:t>电路设计</w:t>
      </w:r>
      <w:r>
        <w:rPr>
          <w:rFonts w:ascii="黑体" w:eastAsia="黑体" w:hAnsi="黑体" w:hint="eastAsia"/>
          <w:sz w:val="28"/>
          <w:szCs w:val="28"/>
        </w:rPr>
        <w:t>·············································4</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2.1 正交扫描信号源设计电路</w:t>
      </w:r>
      <w:r>
        <w:rPr>
          <w:rFonts w:ascii="黑体" w:eastAsia="黑体" w:hAnsi="黑体" w:hint="eastAsia"/>
          <w:sz w:val="24"/>
          <w:szCs w:val="24"/>
        </w:rPr>
        <w:t>·····································4</w:t>
      </w:r>
    </w:p>
    <w:p w:rsidR="006803BF" w:rsidRPr="00E31082" w:rsidRDefault="006803BF" w:rsidP="006803BF">
      <w:pPr>
        <w:ind w:left="420"/>
        <w:jc w:val="left"/>
        <w:rPr>
          <w:rFonts w:ascii="黑体" w:eastAsia="黑体" w:hAnsi="黑体" w:hint="eastAsia"/>
          <w:sz w:val="24"/>
          <w:szCs w:val="24"/>
        </w:rPr>
      </w:pPr>
      <w:r w:rsidRPr="00E31082">
        <w:rPr>
          <w:rFonts w:ascii="黑体" w:eastAsia="黑体" w:hAnsi="黑体" w:hint="eastAsia"/>
          <w:sz w:val="24"/>
          <w:szCs w:val="24"/>
        </w:rPr>
        <w:t>2.2</w:t>
      </w:r>
      <w:r>
        <w:rPr>
          <w:rFonts w:ascii="黑体" w:eastAsia="黑体" w:hAnsi="黑体" w:hint="eastAsia"/>
          <w:sz w:val="24"/>
          <w:szCs w:val="24"/>
        </w:rPr>
        <w:t xml:space="preserve"> </w:t>
      </w:r>
      <w:r w:rsidRPr="00E31082">
        <w:rPr>
          <w:rFonts w:ascii="黑体" w:eastAsia="黑体" w:hAnsi="黑体" w:hint="eastAsia"/>
          <w:sz w:val="24"/>
          <w:szCs w:val="24"/>
        </w:rPr>
        <w:t>模拟乘法器设计电路</w:t>
      </w:r>
      <w:r>
        <w:rPr>
          <w:rFonts w:ascii="黑体" w:eastAsia="黑体" w:hAnsi="黑体" w:hint="eastAsia"/>
          <w:sz w:val="24"/>
          <w:szCs w:val="24"/>
        </w:rPr>
        <w:t>·········································4</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2.3</w:t>
      </w:r>
      <w:r>
        <w:rPr>
          <w:rFonts w:ascii="黑体" w:eastAsia="黑体" w:hAnsi="黑体" w:hint="eastAsia"/>
          <w:sz w:val="24"/>
          <w:szCs w:val="24"/>
        </w:rPr>
        <w:t xml:space="preserve"> </w:t>
      </w:r>
      <w:r w:rsidRPr="00E31082">
        <w:rPr>
          <w:rFonts w:ascii="黑体" w:eastAsia="黑体" w:hAnsi="黑体" w:hint="eastAsia"/>
          <w:sz w:val="24"/>
          <w:szCs w:val="24"/>
        </w:rPr>
        <w:t>低通滤波器设计电路</w:t>
      </w:r>
      <w:r>
        <w:rPr>
          <w:rFonts w:ascii="黑体" w:eastAsia="黑体" w:hAnsi="黑体" w:hint="eastAsia"/>
          <w:sz w:val="24"/>
          <w:szCs w:val="24"/>
        </w:rPr>
        <w:t>·········································4</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2.4</w:t>
      </w:r>
      <w:r>
        <w:rPr>
          <w:rFonts w:ascii="黑体" w:eastAsia="黑体" w:hAnsi="黑体" w:hint="eastAsia"/>
          <w:sz w:val="24"/>
          <w:szCs w:val="24"/>
        </w:rPr>
        <w:t xml:space="preserve"> </w:t>
      </w:r>
      <w:r w:rsidRPr="00E31082">
        <w:rPr>
          <w:rFonts w:ascii="黑体" w:eastAsia="黑体" w:hAnsi="黑体" w:hint="eastAsia"/>
          <w:sz w:val="24"/>
          <w:szCs w:val="24"/>
        </w:rPr>
        <w:t>末级电压抬升设计电路</w:t>
      </w:r>
      <w:r>
        <w:rPr>
          <w:rFonts w:ascii="黑体" w:eastAsia="黑体" w:hAnsi="黑体" w:hint="eastAsia"/>
          <w:sz w:val="24"/>
          <w:szCs w:val="24"/>
        </w:rPr>
        <w:t>·······································5</w:t>
      </w:r>
    </w:p>
    <w:p w:rsidR="006803BF" w:rsidRPr="00E31082" w:rsidRDefault="006803BF" w:rsidP="006803BF">
      <w:pPr>
        <w:jc w:val="left"/>
        <w:rPr>
          <w:rFonts w:ascii="黑体" w:eastAsia="黑体" w:hAnsi="黑体" w:hint="eastAsia"/>
          <w:sz w:val="28"/>
          <w:szCs w:val="28"/>
        </w:rPr>
      </w:pPr>
      <w:r>
        <w:rPr>
          <w:rFonts w:ascii="黑体" w:eastAsia="黑体" w:hAnsi="黑体" w:hint="eastAsia"/>
          <w:sz w:val="28"/>
          <w:szCs w:val="28"/>
        </w:rPr>
        <w:t>三、</w:t>
      </w:r>
      <w:r w:rsidRPr="00E31082">
        <w:rPr>
          <w:rFonts w:ascii="黑体" w:eastAsia="黑体" w:hAnsi="黑体" w:hint="eastAsia"/>
          <w:sz w:val="28"/>
          <w:szCs w:val="28"/>
        </w:rPr>
        <w:t>系统设计</w:t>
      </w:r>
      <w:r>
        <w:rPr>
          <w:rFonts w:ascii="黑体" w:eastAsia="黑体" w:hAnsi="黑体" w:hint="eastAsia"/>
          <w:sz w:val="28"/>
          <w:szCs w:val="28"/>
        </w:rPr>
        <w:t>·············································5</w:t>
      </w:r>
    </w:p>
    <w:p w:rsidR="006803BF" w:rsidRPr="00E31082" w:rsidRDefault="006803BF" w:rsidP="006803BF">
      <w:pPr>
        <w:ind w:firstLine="420"/>
        <w:jc w:val="left"/>
        <w:rPr>
          <w:rFonts w:ascii="黑体" w:eastAsia="黑体" w:hAnsi="黑体" w:hint="eastAsia"/>
          <w:sz w:val="24"/>
          <w:szCs w:val="24"/>
        </w:rPr>
      </w:pPr>
      <w:r w:rsidRPr="00E31082">
        <w:rPr>
          <w:rFonts w:ascii="黑体" w:eastAsia="黑体" w:hAnsi="黑体" w:hint="eastAsia"/>
          <w:sz w:val="24"/>
          <w:szCs w:val="24"/>
        </w:rPr>
        <w:t>3.1 方案总体设计描述</w:t>
      </w:r>
      <w:r>
        <w:rPr>
          <w:rFonts w:ascii="黑体" w:eastAsia="黑体" w:hAnsi="黑体" w:hint="eastAsia"/>
          <w:sz w:val="24"/>
          <w:szCs w:val="24"/>
        </w:rPr>
        <w:t>···········································5</w:t>
      </w:r>
    </w:p>
    <w:p w:rsidR="006803BF" w:rsidRPr="00E31082" w:rsidRDefault="006803BF" w:rsidP="006803BF">
      <w:pPr>
        <w:ind w:left="420"/>
        <w:jc w:val="left"/>
        <w:rPr>
          <w:rFonts w:ascii="黑体" w:eastAsia="黑体" w:hAnsi="黑体" w:hint="eastAsia"/>
          <w:sz w:val="24"/>
          <w:szCs w:val="24"/>
        </w:rPr>
      </w:pPr>
      <w:r w:rsidRPr="00E31082">
        <w:rPr>
          <w:rFonts w:ascii="黑体" w:eastAsia="黑体" w:hAnsi="黑体" w:hint="eastAsia"/>
          <w:sz w:val="24"/>
          <w:szCs w:val="24"/>
        </w:rPr>
        <w:t>3.2</w:t>
      </w:r>
      <w:r>
        <w:rPr>
          <w:rFonts w:ascii="黑体" w:eastAsia="黑体" w:hAnsi="黑体" w:hint="eastAsia"/>
          <w:sz w:val="24"/>
          <w:szCs w:val="24"/>
        </w:rPr>
        <w:t xml:space="preserve"> </w:t>
      </w:r>
      <w:r w:rsidRPr="00E31082">
        <w:rPr>
          <w:rFonts w:ascii="黑体" w:eastAsia="黑体" w:hAnsi="黑体" w:hint="eastAsia"/>
          <w:sz w:val="24"/>
          <w:szCs w:val="24"/>
        </w:rPr>
        <w:t>理论分析与计算</w:t>
      </w:r>
      <w:r>
        <w:rPr>
          <w:rFonts w:ascii="黑体" w:eastAsia="黑体" w:hAnsi="黑体" w:hint="eastAsia"/>
          <w:sz w:val="24"/>
          <w:szCs w:val="24"/>
        </w:rPr>
        <w:t>·············································6</w:t>
      </w:r>
    </w:p>
    <w:p w:rsidR="006803BF" w:rsidRPr="00E31082" w:rsidRDefault="006803BF" w:rsidP="006803BF">
      <w:pPr>
        <w:ind w:leftChars="300" w:left="630"/>
        <w:jc w:val="left"/>
        <w:rPr>
          <w:rFonts w:ascii="黑体" w:eastAsia="黑体" w:hAnsi="黑体" w:hint="eastAsia"/>
          <w:sz w:val="24"/>
          <w:szCs w:val="24"/>
        </w:rPr>
      </w:pPr>
      <w:r w:rsidRPr="00E31082">
        <w:rPr>
          <w:rFonts w:ascii="黑体" w:eastAsia="黑体" w:hAnsi="黑体" w:hint="eastAsia"/>
          <w:sz w:val="24"/>
          <w:szCs w:val="24"/>
        </w:rPr>
        <w:t>3.2.1 正交扫描信号发生器的设计</w:t>
      </w:r>
      <w:r>
        <w:rPr>
          <w:rFonts w:ascii="黑体" w:eastAsia="黑体" w:hAnsi="黑体" w:hint="eastAsia"/>
          <w:sz w:val="24"/>
          <w:szCs w:val="24"/>
        </w:rPr>
        <w:t>·······························6</w:t>
      </w:r>
    </w:p>
    <w:p w:rsidR="006803BF" w:rsidRPr="00E31082" w:rsidRDefault="006803BF" w:rsidP="006803BF">
      <w:pPr>
        <w:ind w:leftChars="100" w:left="210" w:firstLine="420"/>
        <w:jc w:val="left"/>
        <w:rPr>
          <w:rFonts w:ascii="黑体" w:eastAsia="黑体" w:hAnsi="黑体" w:hint="eastAsia"/>
          <w:sz w:val="24"/>
          <w:szCs w:val="24"/>
        </w:rPr>
      </w:pPr>
      <w:r w:rsidRPr="00E31082">
        <w:rPr>
          <w:rFonts w:ascii="黑体" w:eastAsia="黑体" w:hAnsi="黑体" w:hint="eastAsia"/>
          <w:sz w:val="24"/>
          <w:szCs w:val="24"/>
        </w:rPr>
        <w:t>3.2.2 低通滤波器的设计</w:t>
      </w:r>
      <w:r>
        <w:rPr>
          <w:rFonts w:ascii="黑体" w:eastAsia="黑体" w:hAnsi="黑体" w:hint="eastAsia"/>
          <w:sz w:val="24"/>
          <w:szCs w:val="24"/>
        </w:rPr>
        <w:t>·······································6</w:t>
      </w:r>
    </w:p>
    <w:p w:rsidR="006803BF" w:rsidRPr="00E31082" w:rsidRDefault="006803BF" w:rsidP="006803BF">
      <w:pPr>
        <w:ind w:leftChars="100" w:left="210" w:firstLine="420"/>
        <w:jc w:val="left"/>
        <w:rPr>
          <w:rFonts w:ascii="黑体" w:eastAsia="黑体" w:hAnsi="黑体" w:hint="eastAsia"/>
          <w:sz w:val="24"/>
          <w:szCs w:val="24"/>
        </w:rPr>
      </w:pPr>
      <w:r w:rsidRPr="00E31082">
        <w:rPr>
          <w:rFonts w:ascii="黑体" w:eastAsia="黑体" w:hAnsi="黑体" w:hint="eastAsia"/>
          <w:sz w:val="24"/>
          <w:szCs w:val="24"/>
        </w:rPr>
        <w:t>3.2.3 RLC</w:t>
      </w:r>
      <w:r>
        <w:rPr>
          <w:rFonts w:ascii="黑体" w:eastAsia="黑体" w:hAnsi="黑体" w:hint="eastAsia"/>
          <w:sz w:val="24"/>
          <w:szCs w:val="24"/>
        </w:rPr>
        <w:t xml:space="preserve"> </w:t>
      </w:r>
      <w:r w:rsidRPr="00E31082">
        <w:rPr>
          <w:rFonts w:ascii="黑体" w:eastAsia="黑体" w:hAnsi="黑体" w:hint="eastAsia"/>
          <w:sz w:val="24"/>
          <w:szCs w:val="24"/>
        </w:rPr>
        <w:t>被测网络的设计</w:t>
      </w:r>
      <w:r>
        <w:rPr>
          <w:rFonts w:ascii="黑体" w:eastAsia="黑体" w:hAnsi="黑体" w:hint="eastAsia"/>
          <w:sz w:val="24"/>
          <w:szCs w:val="24"/>
        </w:rPr>
        <w:t>·····································6</w:t>
      </w:r>
    </w:p>
    <w:p w:rsidR="006803BF" w:rsidRPr="00E31082" w:rsidRDefault="006803BF" w:rsidP="006803BF">
      <w:pPr>
        <w:ind w:leftChars="100" w:left="210" w:firstLine="420"/>
        <w:jc w:val="left"/>
        <w:rPr>
          <w:rFonts w:ascii="黑体" w:eastAsia="黑体" w:hAnsi="黑体" w:hint="eastAsia"/>
          <w:sz w:val="24"/>
          <w:szCs w:val="24"/>
        </w:rPr>
      </w:pPr>
      <w:r w:rsidRPr="00E31082">
        <w:rPr>
          <w:rFonts w:ascii="黑体" w:eastAsia="黑体" w:hAnsi="黑体" w:hint="eastAsia"/>
          <w:sz w:val="24"/>
          <w:szCs w:val="24"/>
        </w:rPr>
        <w:t>3.2.4 特性曲线显示</w:t>
      </w:r>
      <w:r>
        <w:rPr>
          <w:rFonts w:ascii="黑体" w:eastAsia="黑体" w:hAnsi="黑体" w:hint="eastAsia"/>
          <w:sz w:val="24"/>
          <w:szCs w:val="24"/>
        </w:rPr>
        <w:t>···········································7</w:t>
      </w:r>
    </w:p>
    <w:p w:rsidR="006803BF" w:rsidRPr="00E31082" w:rsidRDefault="006803BF" w:rsidP="006803BF">
      <w:pPr>
        <w:jc w:val="left"/>
        <w:rPr>
          <w:rFonts w:ascii="黑体" w:eastAsia="黑体" w:hAnsi="黑体" w:hint="eastAsia"/>
          <w:sz w:val="28"/>
          <w:szCs w:val="28"/>
        </w:rPr>
      </w:pPr>
      <w:r>
        <w:rPr>
          <w:rFonts w:ascii="黑体" w:eastAsia="黑体" w:hAnsi="黑体" w:hint="eastAsia"/>
          <w:sz w:val="28"/>
          <w:szCs w:val="28"/>
        </w:rPr>
        <w:t>四、</w:t>
      </w:r>
      <w:r w:rsidRPr="00E31082">
        <w:rPr>
          <w:rFonts w:ascii="黑体" w:eastAsia="黑体" w:hAnsi="黑体" w:hint="eastAsia"/>
          <w:sz w:val="28"/>
          <w:szCs w:val="28"/>
        </w:rPr>
        <w:t>软件设计</w:t>
      </w:r>
      <w:r>
        <w:rPr>
          <w:rFonts w:ascii="黑体" w:eastAsia="黑体" w:hAnsi="黑体" w:hint="eastAsia"/>
          <w:sz w:val="28"/>
          <w:szCs w:val="28"/>
        </w:rPr>
        <w:t>·············································7</w:t>
      </w:r>
    </w:p>
    <w:p w:rsidR="006803BF" w:rsidRPr="00E31082" w:rsidRDefault="006803BF" w:rsidP="006803BF">
      <w:pPr>
        <w:jc w:val="left"/>
        <w:rPr>
          <w:rFonts w:ascii="黑体" w:eastAsia="黑体" w:hAnsi="黑体" w:hint="eastAsia"/>
          <w:sz w:val="28"/>
          <w:szCs w:val="28"/>
        </w:rPr>
      </w:pPr>
      <w:r>
        <w:rPr>
          <w:rFonts w:ascii="黑体" w:eastAsia="黑体" w:hAnsi="黑体" w:hint="eastAsia"/>
          <w:sz w:val="28"/>
          <w:szCs w:val="28"/>
        </w:rPr>
        <w:t>五、</w:t>
      </w:r>
      <w:r w:rsidRPr="00E31082">
        <w:rPr>
          <w:rFonts w:ascii="黑体" w:eastAsia="黑体" w:hAnsi="黑体" w:hint="eastAsia"/>
          <w:sz w:val="28"/>
          <w:szCs w:val="28"/>
        </w:rPr>
        <w:t>系统测试</w:t>
      </w:r>
      <w:r>
        <w:rPr>
          <w:rFonts w:ascii="黑体" w:eastAsia="黑体" w:hAnsi="黑体" w:hint="eastAsia"/>
          <w:sz w:val="28"/>
          <w:szCs w:val="28"/>
        </w:rPr>
        <w:t>·············································8</w:t>
      </w:r>
    </w:p>
    <w:p w:rsidR="006803BF" w:rsidRPr="00E31082" w:rsidRDefault="006803BF" w:rsidP="006803BF">
      <w:pPr>
        <w:pStyle w:val="a3"/>
        <w:ind w:left="480" w:firstLineChars="0" w:firstLine="0"/>
        <w:jc w:val="left"/>
        <w:rPr>
          <w:rFonts w:ascii="黑体" w:eastAsia="黑体" w:hAnsi="黑体" w:hint="eastAsia"/>
          <w:sz w:val="24"/>
          <w:szCs w:val="24"/>
        </w:rPr>
      </w:pPr>
      <w:r w:rsidRPr="00E31082">
        <w:rPr>
          <w:rFonts w:ascii="黑体" w:eastAsia="黑体" w:hAnsi="黑体" w:hint="eastAsia"/>
          <w:sz w:val="24"/>
          <w:szCs w:val="24"/>
        </w:rPr>
        <w:t>5.1 测试方法</w:t>
      </w:r>
      <w:r>
        <w:rPr>
          <w:rFonts w:ascii="黑体" w:eastAsia="黑体" w:hAnsi="黑体" w:hint="eastAsia"/>
          <w:sz w:val="24"/>
          <w:szCs w:val="24"/>
        </w:rPr>
        <w:t>··················································8</w:t>
      </w:r>
    </w:p>
    <w:p w:rsidR="006803BF" w:rsidRPr="00E31082" w:rsidRDefault="006803BF" w:rsidP="006803BF">
      <w:pPr>
        <w:pStyle w:val="a3"/>
        <w:ind w:firstLine="480"/>
        <w:rPr>
          <w:rFonts w:ascii="黑体" w:eastAsia="黑体" w:hAnsi="黑体" w:hint="eastAsia"/>
          <w:sz w:val="24"/>
          <w:szCs w:val="24"/>
        </w:rPr>
      </w:pPr>
      <w:r w:rsidRPr="00E31082">
        <w:rPr>
          <w:rFonts w:ascii="黑体" w:eastAsia="黑体" w:hAnsi="黑体" w:hint="eastAsia"/>
          <w:sz w:val="24"/>
          <w:szCs w:val="24"/>
        </w:rPr>
        <w:t>5.2 测试工具</w:t>
      </w:r>
      <w:r>
        <w:rPr>
          <w:rFonts w:ascii="黑体" w:eastAsia="黑体" w:hAnsi="黑体" w:hint="eastAsia"/>
          <w:sz w:val="24"/>
          <w:szCs w:val="24"/>
        </w:rPr>
        <w:t>··················································8</w:t>
      </w:r>
    </w:p>
    <w:p w:rsidR="006803BF" w:rsidRPr="007505DA" w:rsidRDefault="006803BF" w:rsidP="006803BF">
      <w:pPr>
        <w:pStyle w:val="a3"/>
        <w:ind w:firstLine="480"/>
        <w:rPr>
          <w:rFonts w:ascii="黑体" w:eastAsia="黑体" w:hAnsi="黑体" w:hint="eastAsia"/>
          <w:sz w:val="24"/>
          <w:szCs w:val="24"/>
        </w:rPr>
      </w:pPr>
      <w:r w:rsidRPr="00E31082">
        <w:rPr>
          <w:rFonts w:ascii="黑体" w:eastAsia="黑体" w:hAnsi="黑体" w:hint="eastAsia"/>
          <w:sz w:val="24"/>
          <w:szCs w:val="24"/>
        </w:rPr>
        <w:t>5.3 各模块测试过程</w:t>
      </w:r>
      <w:r>
        <w:rPr>
          <w:rFonts w:ascii="黑体" w:eastAsia="黑体" w:hAnsi="黑体" w:hint="eastAsia"/>
          <w:sz w:val="24"/>
          <w:szCs w:val="24"/>
        </w:rPr>
        <w:t>············································8</w:t>
      </w:r>
    </w:p>
    <w:p w:rsidR="006803BF" w:rsidRPr="00E31082" w:rsidRDefault="006803BF" w:rsidP="006803BF">
      <w:pPr>
        <w:pStyle w:val="a3"/>
        <w:ind w:leftChars="100" w:left="210" w:firstLine="480"/>
        <w:rPr>
          <w:rFonts w:ascii="黑体" w:eastAsia="黑体" w:hAnsi="黑体" w:hint="eastAsia"/>
          <w:sz w:val="24"/>
          <w:szCs w:val="24"/>
        </w:rPr>
      </w:pPr>
      <w:r w:rsidRPr="00E31082">
        <w:rPr>
          <w:rFonts w:ascii="黑体" w:eastAsia="黑体" w:hAnsi="黑体" w:hint="eastAsia"/>
          <w:sz w:val="24"/>
          <w:szCs w:val="24"/>
        </w:rPr>
        <w:t>5.3.1 扫频信号发生器的测试</w:t>
      </w:r>
      <w:r>
        <w:rPr>
          <w:rFonts w:ascii="黑体" w:eastAsia="黑体" w:hAnsi="黑体" w:hint="eastAsia"/>
          <w:sz w:val="24"/>
          <w:szCs w:val="24"/>
        </w:rPr>
        <w:t>··································8</w:t>
      </w:r>
    </w:p>
    <w:p w:rsidR="006803BF" w:rsidRPr="00E31082" w:rsidRDefault="006803BF" w:rsidP="006803BF">
      <w:pPr>
        <w:pStyle w:val="a3"/>
        <w:ind w:leftChars="100" w:left="210" w:firstLine="480"/>
        <w:rPr>
          <w:rFonts w:ascii="黑体" w:eastAsia="黑体" w:hAnsi="黑体"/>
          <w:sz w:val="24"/>
          <w:szCs w:val="24"/>
        </w:rPr>
      </w:pPr>
      <w:r w:rsidRPr="00E31082">
        <w:rPr>
          <w:rFonts w:ascii="黑体" w:eastAsia="黑体" w:hAnsi="黑体" w:hint="eastAsia"/>
          <w:sz w:val="24"/>
          <w:szCs w:val="24"/>
        </w:rPr>
        <w:t>5.3.2 乘法器模块的测试</w:t>
      </w:r>
      <w:r>
        <w:rPr>
          <w:rFonts w:ascii="黑体" w:eastAsia="黑体" w:hAnsi="黑体" w:hint="eastAsia"/>
          <w:sz w:val="24"/>
          <w:szCs w:val="24"/>
        </w:rPr>
        <w:t>······································9</w:t>
      </w:r>
    </w:p>
    <w:p w:rsidR="006803BF" w:rsidRPr="00E31082" w:rsidRDefault="006803BF" w:rsidP="006803BF">
      <w:pPr>
        <w:pStyle w:val="a3"/>
        <w:ind w:leftChars="100" w:left="210" w:firstLine="480"/>
        <w:rPr>
          <w:rFonts w:ascii="黑体" w:eastAsia="黑体" w:hAnsi="黑体" w:hint="eastAsia"/>
          <w:sz w:val="24"/>
          <w:szCs w:val="24"/>
        </w:rPr>
      </w:pPr>
      <w:r w:rsidRPr="00E31082">
        <w:rPr>
          <w:rFonts w:ascii="黑体" w:eastAsia="黑体" w:hAnsi="黑体" w:hint="eastAsia"/>
          <w:sz w:val="24"/>
          <w:szCs w:val="24"/>
        </w:rPr>
        <w:t>5.3.3 输入输出阻抗的测试</w:t>
      </w:r>
      <w:r>
        <w:rPr>
          <w:rFonts w:ascii="黑体" w:eastAsia="黑体" w:hAnsi="黑体" w:hint="eastAsia"/>
          <w:sz w:val="24"/>
          <w:szCs w:val="24"/>
        </w:rPr>
        <w:t>····································9</w:t>
      </w:r>
    </w:p>
    <w:p w:rsidR="006803BF" w:rsidRPr="00E31082" w:rsidRDefault="006803BF" w:rsidP="006803BF">
      <w:pPr>
        <w:pStyle w:val="a3"/>
        <w:ind w:leftChars="100" w:left="210" w:firstLine="480"/>
        <w:rPr>
          <w:rFonts w:ascii="黑体" w:eastAsia="黑体" w:hAnsi="黑体" w:hint="eastAsia"/>
          <w:sz w:val="24"/>
          <w:szCs w:val="24"/>
        </w:rPr>
      </w:pPr>
      <w:r w:rsidRPr="00E31082">
        <w:rPr>
          <w:rFonts w:ascii="黑体" w:eastAsia="黑体" w:hAnsi="黑体" w:hint="eastAsia"/>
          <w:sz w:val="24"/>
          <w:szCs w:val="24"/>
        </w:rPr>
        <w:t>5.3.4 RLC</w:t>
      </w:r>
      <w:r>
        <w:rPr>
          <w:rFonts w:ascii="黑体" w:eastAsia="黑体" w:hAnsi="黑体" w:hint="eastAsia"/>
          <w:sz w:val="24"/>
          <w:szCs w:val="24"/>
        </w:rPr>
        <w:t xml:space="preserve"> </w:t>
      </w:r>
      <w:r w:rsidRPr="00E31082">
        <w:rPr>
          <w:rFonts w:ascii="黑体" w:eastAsia="黑体" w:hAnsi="黑体" w:hint="eastAsia"/>
          <w:sz w:val="24"/>
          <w:szCs w:val="24"/>
        </w:rPr>
        <w:t>被测网络的测试</w:t>
      </w:r>
      <w:r>
        <w:rPr>
          <w:rFonts w:ascii="黑体" w:eastAsia="黑体" w:hAnsi="黑体" w:hint="eastAsia"/>
          <w:sz w:val="24"/>
          <w:szCs w:val="24"/>
        </w:rPr>
        <w:t>····································9</w:t>
      </w:r>
    </w:p>
    <w:p w:rsidR="006803BF" w:rsidRPr="00E31082" w:rsidRDefault="006803BF" w:rsidP="006803BF">
      <w:pPr>
        <w:jc w:val="left"/>
        <w:rPr>
          <w:rFonts w:ascii="黑体" w:eastAsia="黑体" w:hAnsi="黑体" w:hint="eastAsia"/>
          <w:sz w:val="28"/>
          <w:szCs w:val="28"/>
        </w:rPr>
      </w:pPr>
      <w:r>
        <w:rPr>
          <w:rFonts w:ascii="黑体" w:eastAsia="黑体" w:hAnsi="黑体" w:hint="eastAsia"/>
          <w:sz w:val="28"/>
          <w:szCs w:val="28"/>
        </w:rPr>
        <w:t>六、</w:t>
      </w:r>
      <w:r w:rsidRPr="00E31082">
        <w:rPr>
          <w:rFonts w:ascii="黑体" w:eastAsia="黑体" w:hAnsi="黑体" w:hint="eastAsia"/>
          <w:sz w:val="28"/>
          <w:szCs w:val="28"/>
        </w:rPr>
        <w:t>结论</w:t>
      </w:r>
      <w:r>
        <w:rPr>
          <w:rFonts w:ascii="黑体" w:eastAsia="黑体" w:hAnsi="黑体" w:hint="eastAsia"/>
          <w:sz w:val="28"/>
          <w:szCs w:val="28"/>
        </w:rPr>
        <w:t>················································10</w:t>
      </w:r>
    </w:p>
    <w:p w:rsidR="006803BF" w:rsidRPr="00E31082" w:rsidRDefault="006803BF" w:rsidP="006803BF">
      <w:pPr>
        <w:rPr>
          <w:rFonts w:ascii="黑体" w:eastAsia="黑体" w:hAnsi="黑体" w:hint="eastAsia"/>
          <w:sz w:val="28"/>
          <w:szCs w:val="28"/>
        </w:rPr>
      </w:pPr>
      <w:r w:rsidRPr="00E31082">
        <w:rPr>
          <w:rFonts w:ascii="黑体" w:eastAsia="黑体" w:hAnsi="黑体" w:hint="eastAsia"/>
          <w:sz w:val="28"/>
          <w:szCs w:val="28"/>
        </w:rPr>
        <w:t>参考文献</w:t>
      </w:r>
      <w:r>
        <w:rPr>
          <w:rFonts w:ascii="黑体" w:eastAsia="黑体" w:hAnsi="黑体" w:hint="eastAsia"/>
          <w:sz w:val="28"/>
          <w:szCs w:val="28"/>
        </w:rPr>
        <w:t>·················································10</w:t>
      </w:r>
    </w:p>
    <w:p w:rsidR="006803BF" w:rsidRPr="00E31082" w:rsidRDefault="006803BF" w:rsidP="006803BF">
      <w:pPr>
        <w:jc w:val="left"/>
        <w:rPr>
          <w:rFonts w:ascii="黑体" w:eastAsia="黑体" w:hAnsi="黑体" w:hint="eastAsia"/>
          <w:sz w:val="28"/>
          <w:szCs w:val="28"/>
        </w:rPr>
      </w:pPr>
      <w:r w:rsidRPr="00E31082">
        <w:rPr>
          <w:rFonts w:ascii="黑体" w:eastAsia="黑体" w:hAnsi="黑体" w:hint="eastAsia"/>
          <w:sz w:val="28"/>
          <w:szCs w:val="28"/>
        </w:rPr>
        <w:t>附录</w:t>
      </w:r>
      <w:r>
        <w:rPr>
          <w:rFonts w:ascii="黑体" w:eastAsia="黑体" w:hAnsi="黑体" w:hint="eastAsia"/>
          <w:sz w:val="28"/>
          <w:szCs w:val="28"/>
        </w:rPr>
        <w:t>·····················································10</w:t>
      </w:r>
    </w:p>
    <w:p w:rsidR="006803BF" w:rsidRPr="00E31082" w:rsidRDefault="006803BF" w:rsidP="006803BF">
      <w:pPr>
        <w:jc w:val="left"/>
        <w:rPr>
          <w:rFonts w:ascii="黑体" w:eastAsia="黑体" w:hAnsi="黑体" w:hint="eastAsia"/>
          <w:sz w:val="24"/>
          <w:szCs w:val="24"/>
        </w:rPr>
      </w:pPr>
      <w:r w:rsidRPr="00E31082">
        <w:rPr>
          <w:rFonts w:ascii="黑体" w:eastAsia="黑体" w:hAnsi="黑体" w:hint="eastAsia"/>
          <w:sz w:val="24"/>
          <w:szCs w:val="24"/>
        </w:rPr>
        <w:t>附录</w:t>
      </w:r>
      <w:proofErr w:type="gramStart"/>
      <w:r w:rsidRPr="00E31082">
        <w:rPr>
          <w:rFonts w:ascii="黑体" w:eastAsia="黑体" w:hAnsi="黑体" w:hint="eastAsia"/>
          <w:sz w:val="24"/>
          <w:szCs w:val="24"/>
        </w:rPr>
        <w:t>一</w:t>
      </w:r>
      <w:proofErr w:type="gramEnd"/>
      <w:r w:rsidRPr="00E31082">
        <w:rPr>
          <w:rFonts w:ascii="黑体" w:eastAsia="黑体" w:hAnsi="黑体" w:hint="eastAsia"/>
          <w:sz w:val="24"/>
          <w:szCs w:val="24"/>
        </w:rPr>
        <w:t>：元件清单</w:t>
      </w:r>
      <w:r>
        <w:rPr>
          <w:rFonts w:ascii="黑体" w:eastAsia="黑体" w:hAnsi="黑体" w:hint="eastAsia"/>
          <w:sz w:val="24"/>
          <w:szCs w:val="24"/>
        </w:rPr>
        <w:t>··················································10</w:t>
      </w:r>
    </w:p>
    <w:p w:rsidR="006803BF" w:rsidRDefault="006803BF" w:rsidP="006803BF">
      <w:pPr>
        <w:jc w:val="left"/>
        <w:rPr>
          <w:rFonts w:ascii="黑体" w:eastAsia="黑体" w:hAnsi="黑体" w:hint="eastAsia"/>
          <w:sz w:val="24"/>
          <w:szCs w:val="24"/>
        </w:rPr>
      </w:pPr>
      <w:r w:rsidRPr="00E31082">
        <w:rPr>
          <w:rFonts w:ascii="黑体" w:eastAsia="黑体" w:hAnsi="黑体" w:hint="eastAsia"/>
          <w:sz w:val="24"/>
          <w:szCs w:val="24"/>
        </w:rPr>
        <w:t>附录二：AD9854扫描信号发生器设计电路</w:t>
      </w:r>
      <w:r w:rsidR="00D50756">
        <w:rPr>
          <w:rFonts w:ascii="黑体" w:eastAsia="黑体" w:hAnsi="黑体" w:hint="eastAsia"/>
          <w:sz w:val="24"/>
          <w:szCs w:val="24"/>
        </w:rPr>
        <w:t>······························11</w:t>
      </w:r>
    </w:p>
    <w:p w:rsidR="00EC1CBB" w:rsidRPr="00EC1CBB" w:rsidRDefault="00EC1CBB" w:rsidP="006803BF">
      <w:pPr>
        <w:jc w:val="left"/>
        <w:rPr>
          <w:rFonts w:ascii="黑体" w:eastAsia="黑体" w:hAnsi="黑体" w:hint="eastAsia"/>
          <w:sz w:val="24"/>
          <w:szCs w:val="24"/>
        </w:rPr>
      </w:pPr>
      <w:r w:rsidRPr="00EC1CBB">
        <w:rPr>
          <w:rFonts w:ascii="黑体" w:eastAsia="黑体" w:hAnsi="黑体" w:hint="eastAsia"/>
          <w:sz w:val="24"/>
          <w:szCs w:val="24"/>
        </w:rPr>
        <w:t>附录三：系统总体设计电路</w:t>
      </w:r>
      <w:r w:rsidR="00D50756">
        <w:rPr>
          <w:rFonts w:ascii="黑体" w:eastAsia="黑体" w:hAnsi="黑体" w:hint="eastAsia"/>
          <w:sz w:val="24"/>
          <w:szCs w:val="24"/>
        </w:rPr>
        <w:t>···········································11</w:t>
      </w:r>
    </w:p>
    <w:p w:rsidR="006803BF" w:rsidRDefault="006803BF" w:rsidP="00D172A0">
      <w:pPr>
        <w:jc w:val="left"/>
        <w:rPr>
          <w:rFonts w:ascii="黑体" w:eastAsia="黑体" w:hAnsi="黑体" w:hint="eastAsia"/>
          <w:sz w:val="24"/>
          <w:szCs w:val="24"/>
        </w:rPr>
      </w:pPr>
      <w:r w:rsidRPr="00E31082">
        <w:rPr>
          <w:rFonts w:ascii="黑体" w:eastAsia="黑体" w:hAnsi="黑体" w:hint="eastAsia"/>
          <w:sz w:val="24"/>
          <w:szCs w:val="24"/>
        </w:rPr>
        <w:t>附录</w:t>
      </w:r>
      <w:r w:rsidR="00EC1CBB">
        <w:rPr>
          <w:rFonts w:ascii="黑体" w:eastAsia="黑体" w:hAnsi="黑体" w:hint="eastAsia"/>
          <w:sz w:val="24"/>
          <w:szCs w:val="24"/>
        </w:rPr>
        <w:t>四</w:t>
      </w:r>
      <w:r w:rsidRPr="00E31082">
        <w:rPr>
          <w:rFonts w:ascii="黑体" w:eastAsia="黑体" w:hAnsi="黑体" w:hint="eastAsia"/>
          <w:sz w:val="24"/>
          <w:szCs w:val="24"/>
        </w:rPr>
        <w:t>：主要程序清单</w:t>
      </w:r>
      <w:r w:rsidR="00D50756">
        <w:rPr>
          <w:rFonts w:ascii="黑体" w:eastAsia="黑体" w:hAnsi="黑体" w:hint="eastAsia"/>
          <w:sz w:val="24"/>
          <w:szCs w:val="24"/>
        </w:rPr>
        <w:t>···············································12</w:t>
      </w:r>
    </w:p>
    <w:p w:rsidR="00EC1CBB" w:rsidRPr="006803BF" w:rsidRDefault="00EC1CBB" w:rsidP="00D172A0">
      <w:pPr>
        <w:jc w:val="left"/>
        <w:rPr>
          <w:rFonts w:ascii="黑体" w:eastAsia="黑体" w:hAnsi="黑体"/>
          <w:sz w:val="24"/>
          <w:szCs w:val="24"/>
        </w:rPr>
      </w:pPr>
    </w:p>
    <w:p w:rsidR="00B17758" w:rsidRPr="00C33B21" w:rsidRDefault="00D026A5" w:rsidP="00C33B21">
      <w:pPr>
        <w:pStyle w:val="a3"/>
        <w:numPr>
          <w:ilvl w:val="0"/>
          <w:numId w:val="3"/>
        </w:numPr>
        <w:ind w:firstLineChars="0"/>
        <w:jc w:val="left"/>
        <w:rPr>
          <w:rFonts w:ascii="黑体" w:eastAsia="黑体" w:hAnsi="黑体"/>
          <w:sz w:val="28"/>
          <w:szCs w:val="28"/>
        </w:rPr>
      </w:pPr>
      <w:r w:rsidRPr="00C33B21">
        <w:rPr>
          <w:rFonts w:ascii="黑体" w:eastAsia="黑体" w:hAnsi="黑体" w:hint="eastAsia"/>
          <w:sz w:val="28"/>
          <w:szCs w:val="28"/>
        </w:rPr>
        <w:lastRenderedPageBreak/>
        <w:t>方案选择与论证</w:t>
      </w:r>
    </w:p>
    <w:p w:rsidR="00D026A5" w:rsidRPr="00C21485" w:rsidRDefault="00C21485" w:rsidP="00C21485">
      <w:pPr>
        <w:ind w:firstLine="420"/>
        <w:jc w:val="left"/>
        <w:rPr>
          <w:rFonts w:asciiTheme="minorEastAsia" w:hAnsiTheme="minorEastAsia"/>
          <w:b/>
          <w:sz w:val="24"/>
          <w:szCs w:val="24"/>
        </w:rPr>
      </w:pPr>
      <w:r>
        <w:rPr>
          <w:rFonts w:asciiTheme="minorEastAsia" w:hAnsiTheme="minorEastAsia" w:hint="eastAsia"/>
          <w:b/>
          <w:sz w:val="24"/>
          <w:szCs w:val="24"/>
        </w:rPr>
        <w:t xml:space="preserve">1.1 </w:t>
      </w:r>
      <w:r w:rsidR="00701D3D" w:rsidRPr="00C21485">
        <w:rPr>
          <w:rFonts w:asciiTheme="minorEastAsia" w:hAnsiTheme="minorEastAsia" w:hint="eastAsia"/>
          <w:b/>
          <w:sz w:val="24"/>
          <w:szCs w:val="24"/>
        </w:rPr>
        <w:t>正交扫频信号源的设计与选择</w:t>
      </w:r>
    </w:p>
    <w:p w:rsidR="00701D3D" w:rsidRDefault="00701D3D" w:rsidP="00701D3D">
      <w:pPr>
        <w:ind w:firstLine="480"/>
        <w:jc w:val="left"/>
        <w:rPr>
          <w:rFonts w:asciiTheme="minorEastAsia" w:hAnsiTheme="minorEastAsia"/>
          <w:sz w:val="24"/>
          <w:szCs w:val="24"/>
        </w:rPr>
      </w:pPr>
      <w:r>
        <w:rPr>
          <w:rFonts w:asciiTheme="minorEastAsia" w:hAnsiTheme="minorEastAsia" w:hint="eastAsia"/>
          <w:sz w:val="24"/>
          <w:szCs w:val="24"/>
        </w:rPr>
        <w:t>方案</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r w:rsidR="004D1B90">
        <w:rPr>
          <w:rFonts w:asciiTheme="minorEastAsia" w:hAnsiTheme="minorEastAsia" w:hint="eastAsia"/>
          <w:sz w:val="24"/>
          <w:szCs w:val="24"/>
        </w:rPr>
        <w:t>采用程控锁相环频率合成方案。</w:t>
      </w:r>
    </w:p>
    <w:p w:rsidR="00701D3D" w:rsidRDefault="00701D3D" w:rsidP="00701D3D">
      <w:pPr>
        <w:ind w:firstLine="480"/>
        <w:jc w:val="left"/>
        <w:rPr>
          <w:rFonts w:asciiTheme="minorEastAsia" w:hAnsiTheme="minorEastAsia"/>
          <w:sz w:val="24"/>
          <w:szCs w:val="24"/>
        </w:rPr>
      </w:pPr>
      <w:r>
        <w:rPr>
          <w:rFonts w:asciiTheme="minorEastAsia" w:hAnsiTheme="minorEastAsia" w:hint="eastAsia"/>
          <w:sz w:val="24"/>
          <w:szCs w:val="24"/>
        </w:rPr>
        <w:t>方案说明：</w:t>
      </w:r>
      <w:r w:rsidR="004D1B90">
        <w:rPr>
          <w:rFonts w:asciiTheme="minorEastAsia" w:hAnsiTheme="minorEastAsia" w:hint="eastAsia"/>
          <w:sz w:val="24"/>
          <w:szCs w:val="24"/>
        </w:rPr>
        <w:t>锁相环频率合成是将高稳定度和高精度的标准频率经过算术运算产生同样稳定度和精确度的大量离散频率，在一定程度上解决了既要频率稳定精确，又要频率在较大范围内可变的问题。但该方案采用多次积分电路，这种具有惰性特性的电路误差大，不能</w:t>
      </w:r>
      <w:proofErr w:type="gramStart"/>
      <w:r w:rsidR="004D1B90">
        <w:rPr>
          <w:rFonts w:asciiTheme="minorEastAsia" w:hAnsiTheme="minorEastAsia" w:hint="eastAsia"/>
          <w:sz w:val="24"/>
          <w:szCs w:val="24"/>
        </w:rPr>
        <w:t>满足幅频曲线和相频曲线</w:t>
      </w:r>
      <w:proofErr w:type="gramEnd"/>
      <w:r w:rsidR="004D1B90">
        <w:rPr>
          <w:rFonts w:asciiTheme="minorEastAsia" w:hAnsiTheme="minorEastAsia" w:hint="eastAsia"/>
          <w:sz w:val="24"/>
          <w:szCs w:val="24"/>
        </w:rPr>
        <w:t>的输出要求。</w:t>
      </w:r>
    </w:p>
    <w:p w:rsidR="00B709B3" w:rsidRPr="00F02957" w:rsidRDefault="00701D3D" w:rsidP="00F02957">
      <w:pPr>
        <w:ind w:firstLine="480"/>
        <w:jc w:val="left"/>
        <w:rPr>
          <w:rFonts w:asciiTheme="minorEastAsia" w:hAnsiTheme="minorEastAsia"/>
          <w:sz w:val="24"/>
          <w:szCs w:val="24"/>
        </w:rPr>
      </w:pPr>
      <w:r>
        <w:rPr>
          <w:rFonts w:asciiTheme="minorEastAsia" w:hAnsiTheme="minorEastAsia" w:hint="eastAsia"/>
          <w:sz w:val="24"/>
          <w:szCs w:val="24"/>
        </w:rPr>
        <w:t>方案</w:t>
      </w:r>
      <w:r w:rsidR="00B709B3">
        <w:rPr>
          <w:rFonts w:asciiTheme="minorEastAsia" w:hAnsiTheme="minorEastAsia" w:hint="eastAsia"/>
          <w:sz w:val="24"/>
          <w:szCs w:val="24"/>
        </w:rPr>
        <w:t>二</w:t>
      </w:r>
      <w:r>
        <w:rPr>
          <w:rFonts w:asciiTheme="minorEastAsia" w:hAnsiTheme="minorEastAsia" w:hint="eastAsia"/>
          <w:sz w:val="24"/>
          <w:szCs w:val="24"/>
        </w:rPr>
        <w:t>：</w:t>
      </w:r>
      <w:r w:rsidR="00047D2E">
        <w:rPr>
          <w:rFonts w:asciiTheme="minorEastAsia" w:hAnsiTheme="minorEastAsia" w:hint="eastAsia"/>
          <w:sz w:val="24"/>
          <w:szCs w:val="24"/>
        </w:rPr>
        <w:t>采用AD9854芯片搭建DDS模块电路，通过控制AD9854</w:t>
      </w:r>
      <w:r w:rsidR="00F02957">
        <w:rPr>
          <w:rFonts w:asciiTheme="minorEastAsia" w:hAnsiTheme="minorEastAsia" w:hint="eastAsia"/>
          <w:sz w:val="24"/>
          <w:szCs w:val="24"/>
        </w:rPr>
        <w:t>寄存器</w:t>
      </w:r>
      <w:r w:rsidR="00B709B3">
        <w:rPr>
          <w:rFonts w:asciiTheme="minorEastAsia" w:hAnsiTheme="minorEastAsia" w:hint="eastAsia"/>
          <w:sz w:val="24"/>
          <w:szCs w:val="24"/>
        </w:rPr>
        <w:t>可产生编程控制的</w:t>
      </w:r>
      <w:r w:rsidR="00F02957">
        <w:rPr>
          <w:rFonts w:asciiTheme="minorEastAsia" w:hAnsiTheme="minorEastAsia" w:hint="eastAsia"/>
          <w:sz w:val="24"/>
          <w:szCs w:val="24"/>
        </w:rPr>
        <w:t>、高精度的频率</w:t>
      </w:r>
      <w:r w:rsidR="00B709B3">
        <w:rPr>
          <w:rFonts w:asciiTheme="minorEastAsia" w:hAnsiTheme="minorEastAsia" w:hint="eastAsia"/>
          <w:sz w:val="24"/>
          <w:szCs w:val="24"/>
        </w:rPr>
        <w:t>信号。</w:t>
      </w:r>
    </w:p>
    <w:p w:rsidR="00047D2E" w:rsidRDefault="00047D2E" w:rsidP="00701D3D">
      <w:pPr>
        <w:ind w:firstLine="480"/>
        <w:jc w:val="left"/>
        <w:rPr>
          <w:rFonts w:asciiTheme="minorEastAsia" w:hAnsiTheme="minorEastAsia"/>
          <w:sz w:val="24"/>
          <w:szCs w:val="24"/>
        </w:rPr>
      </w:pPr>
      <w:r>
        <w:rPr>
          <w:rFonts w:asciiTheme="minorEastAsia" w:hAnsiTheme="minorEastAsia" w:hint="eastAsia"/>
          <w:sz w:val="24"/>
          <w:szCs w:val="24"/>
        </w:rPr>
        <w:t>方案说明：</w:t>
      </w:r>
      <w:r w:rsidR="00F02957">
        <w:rPr>
          <w:rFonts w:asciiTheme="minorEastAsia" w:hAnsiTheme="minorEastAsia" w:hint="eastAsia"/>
          <w:sz w:val="24"/>
          <w:szCs w:val="24"/>
        </w:rPr>
        <w:t>AD9854是AD公司生产的DDS专用芯片，其拥有</w:t>
      </w:r>
      <w:r w:rsidR="0027565C">
        <w:rPr>
          <w:rFonts w:asciiTheme="minorEastAsia" w:hAnsiTheme="minorEastAsia" w:hint="eastAsia"/>
          <w:sz w:val="24"/>
          <w:szCs w:val="24"/>
        </w:rPr>
        <w:t>300MH</w:t>
      </w:r>
      <w:r w:rsidR="00F02957">
        <w:rPr>
          <w:rFonts w:asciiTheme="minorEastAsia" w:hAnsiTheme="minorEastAsia" w:hint="eastAsia"/>
          <w:sz w:val="24"/>
          <w:szCs w:val="24"/>
        </w:rPr>
        <w:t>z的内部时钟频率，可以进行FSK</w:t>
      </w:r>
      <w:r w:rsidR="00F02957" w:rsidRPr="00F02957">
        <w:rPr>
          <w:rFonts w:asciiTheme="minorEastAsia" w:hAnsiTheme="minorEastAsia" w:hint="eastAsia"/>
          <w:sz w:val="24"/>
          <w:szCs w:val="24"/>
        </w:rPr>
        <w:t>、BPSK、PSK、chirp、AM等的操作</w:t>
      </w:r>
      <w:r w:rsidR="00156344">
        <w:rPr>
          <w:rFonts w:asciiTheme="minorEastAsia" w:hAnsiTheme="minorEastAsia" w:hint="eastAsia"/>
          <w:sz w:val="24"/>
          <w:szCs w:val="24"/>
        </w:rPr>
        <w:t>。</w:t>
      </w:r>
      <w:r w:rsidR="00156344" w:rsidRPr="00156344">
        <w:rPr>
          <w:rFonts w:hint="eastAsia"/>
        </w:rPr>
        <w:t xml:space="preserve"> </w:t>
      </w:r>
      <w:r w:rsidR="00156344" w:rsidRPr="00156344">
        <w:rPr>
          <w:rFonts w:asciiTheme="minorEastAsia" w:hAnsiTheme="minorEastAsia" w:hint="eastAsia"/>
          <w:sz w:val="24"/>
          <w:szCs w:val="24"/>
        </w:rPr>
        <w:t>AD9854数字合成器是一个利用DDS技术、两个内部高速高性能正交DACs控制数字可编程输入输出的综合器件。当给AD9854加上一个确定时钟时，它可以生成高度稳定、频率-相位-幅度可编程的</w:t>
      </w:r>
      <w:r w:rsidR="00156344">
        <w:rPr>
          <w:rFonts w:asciiTheme="minorEastAsia" w:hAnsiTheme="minorEastAsia" w:hint="eastAsia"/>
          <w:sz w:val="24"/>
          <w:szCs w:val="24"/>
        </w:rPr>
        <w:t>正弦信号</w:t>
      </w:r>
      <w:r>
        <w:rPr>
          <w:rFonts w:asciiTheme="minorEastAsia" w:hAnsiTheme="minorEastAsia" w:hint="eastAsia"/>
          <w:sz w:val="24"/>
          <w:szCs w:val="24"/>
        </w:rPr>
        <w:t>，</w:t>
      </w:r>
      <w:r w:rsidR="00156344">
        <w:rPr>
          <w:rFonts w:asciiTheme="minorEastAsia" w:hAnsiTheme="minorEastAsia" w:hint="eastAsia"/>
          <w:sz w:val="24"/>
          <w:szCs w:val="24"/>
        </w:rPr>
        <w:t>频率分辨率很高</w:t>
      </w:r>
      <w:r>
        <w:rPr>
          <w:rFonts w:asciiTheme="minorEastAsia" w:hAnsiTheme="minorEastAsia" w:hint="eastAsia"/>
          <w:sz w:val="24"/>
          <w:szCs w:val="24"/>
        </w:rPr>
        <w:t>、抗干扰能力强、灵敏度高、实用性强。</w:t>
      </w:r>
    </w:p>
    <w:p w:rsidR="00047D2E" w:rsidRDefault="004D1B90" w:rsidP="00701D3D">
      <w:pPr>
        <w:ind w:firstLine="480"/>
        <w:jc w:val="left"/>
        <w:rPr>
          <w:rFonts w:asciiTheme="minorEastAsia" w:hAnsiTheme="minorEastAsia"/>
          <w:sz w:val="24"/>
          <w:szCs w:val="24"/>
        </w:rPr>
      </w:pPr>
      <w:r>
        <w:rPr>
          <w:rFonts w:asciiTheme="minorEastAsia" w:hAnsiTheme="minorEastAsia" w:hint="eastAsia"/>
          <w:sz w:val="24"/>
          <w:szCs w:val="24"/>
        </w:rPr>
        <w:t>综上论证比较</w:t>
      </w:r>
      <w:r w:rsidR="00047D2E">
        <w:rPr>
          <w:rFonts w:asciiTheme="minorEastAsia" w:hAnsiTheme="minorEastAsia" w:hint="eastAsia"/>
          <w:sz w:val="24"/>
          <w:szCs w:val="24"/>
        </w:rPr>
        <w:t>，我们选用方案二作为正交扫频信号源的实现方式。</w:t>
      </w:r>
    </w:p>
    <w:p w:rsidR="00B17758" w:rsidRDefault="00B17758" w:rsidP="00701D3D">
      <w:pPr>
        <w:ind w:firstLine="480"/>
        <w:jc w:val="left"/>
        <w:rPr>
          <w:rFonts w:asciiTheme="minorEastAsia" w:hAnsiTheme="minorEastAsia"/>
          <w:sz w:val="24"/>
          <w:szCs w:val="24"/>
        </w:rPr>
      </w:pPr>
    </w:p>
    <w:p w:rsidR="00047D2E" w:rsidRPr="00C21485" w:rsidRDefault="00C21485" w:rsidP="00C21485">
      <w:pPr>
        <w:ind w:firstLine="420"/>
        <w:jc w:val="left"/>
        <w:rPr>
          <w:rFonts w:asciiTheme="minorEastAsia" w:hAnsiTheme="minorEastAsia"/>
          <w:b/>
          <w:sz w:val="24"/>
          <w:szCs w:val="24"/>
        </w:rPr>
      </w:pPr>
      <w:r>
        <w:rPr>
          <w:rFonts w:asciiTheme="minorEastAsia" w:hAnsiTheme="minorEastAsia" w:hint="eastAsia"/>
          <w:b/>
          <w:sz w:val="24"/>
          <w:szCs w:val="24"/>
        </w:rPr>
        <w:t xml:space="preserve">1.2 </w:t>
      </w:r>
      <w:r w:rsidR="00B709B3" w:rsidRPr="00C21485">
        <w:rPr>
          <w:rFonts w:asciiTheme="minorEastAsia" w:hAnsiTheme="minorEastAsia" w:hint="eastAsia"/>
          <w:b/>
          <w:sz w:val="24"/>
          <w:szCs w:val="24"/>
        </w:rPr>
        <w:t>乘法器模块的设计与选择</w:t>
      </w:r>
    </w:p>
    <w:p w:rsidR="00B709B3" w:rsidRDefault="00B709B3" w:rsidP="00156344">
      <w:pPr>
        <w:ind w:firstLine="480"/>
        <w:jc w:val="left"/>
        <w:rPr>
          <w:rFonts w:asciiTheme="minorEastAsia" w:hAnsiTheme="minorEastAsia"/>
          <w:sz w:val="24"/>
          <w:szCs w:val="24"/>
        </w:rPr>
      </w:pPr>
      <w:r>
        <w:rPr>
          <w:rFonts w:asciiTheme="minorEastAsia" w:hAnsiTheme="minorEastAsia" w:hint="eastAsia"/>
          <w:sz w:val="24"/>
          <w:szCs w:val="24"/>
        </w:rPr>
        <w:t>方案</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r w:rsidR="0027565C">
        <w:rPr>
          <w:rFonts w:asciiTheme="minorEastAsia" w:hAnsiTheme="minorEastAsia" w:hint="eastAsia"/>
          <w:sz w:val="24"/>
          <w:szCs w:val="24"/>
        </w:rPr>
        <w:t>采用晶体管等分立元件搭建差分对模拟乘法器电路，通过两个晶体管输出的电压乘积项达到频率变换作用。</w:t>
      </w:r>
    </w:p>
    <w:p w:rsidR="0027565C" w:rsidRPr="0027565C" w:rsidRDefault="0027565C" w:rsidP="00156344">
      <w:pPr>
        <w:ind w:firstLine="480"/>
        <w:jc w:val="left"/>
        <w:rPr>
          <w:rFonts w:asciiTheme="minorEastAsia" w:hAnsiTheme="minorEastAsia"/>
          <w:sz w:val="24"/>
          <w:szCs w:val="24"/>
        </w:rPr>
      </w:pPr>
      <w:r>
        <w:rPr>
          <w:rFonts w:asciiTheme="minorEastAsia" w:hAnsiTheme="minorEastAsia" w:hint="eastAsia"/>
          <w:sz w:val="24"/>
          <w:szCs w:val="24"/>
        </w:rPr>
        <w:t>方案说明：</w:t>
      </w:r>
      <w:r w:rsidR="004D1B90">
        <w:rPr>
          <w:rFonts w:asciiTheme="minorEastAsia" w:hAnsiTheme="minorEastAsia" w:hint="eastAsia"/>
          <w:sz w:val="24"/>
          <w:szCs w:val="24"/>
        </w:rPr>
        <w:t>电路结构冗繁复杂，</w:t>
      </w:r>
      <w:r>
        <w:rPr>
          <w:rFonts w:asciiTheme="minorEastAsia" w:hAnsiTheme="minorEastAsia" w:hint="eastAsia"/>
          <w:sz w:val="24"/>
          <w:szCs w:val="24"/>
        </w:rPr>
        <w:t>稳定性差</w:t>
      </w:r>
      <w:r w:rsidR="00963E8C">
        <w:rPr>
          <w:rFonts w:asciiTheme="minorEastAsia" w:hAnsiTheme="minorEastAsia" w:hint="eastAsia"/>
          <w:sz w:val="24"/>
          <w:szCs w:val="24"/>
        </w:rPr>
        <w:t>，不易调节。</w:t>
      </w:r>
    </w:p>
    <w:p w:rsidR="00156344" w:rsidRDefault="00156344" w:rsidP="00156344">
      <w:pPr>
        <w:ind w:firstLine="480"/>
        <w:jc w:val="left"/>
        <w:rPr>
          <w:rFonts w:asciiTheme="minorEastAsia" w:hAnsiTheme="minorEastAsia"/>
          <w:sz w:val="24"/>
          <w:szCs w:val="24"/>
        </w:rPr>
      </w:pPr>
      <w:r>
        <w:rPr>
          <w:rFonts w:asciiTheme="minorEastAsia" w:hAnsiTheme="minorEastAsia" w:hint="eastAsia"/>
          <w:sz w:val="24"/>
          <w:szCs w:val="24"/>
        </w:rPr>
        <w:t>方案二：</w:t>
      </w:r>
      <w:r w:rsidR="0027565C">
        <w:rPr>
          <w:rFonts w:asciiTheme="minorEastAsia" w:hAnsiTheme="minorEastAsia" w:hint="eastAsia"/>
          <w:sz w:val="24"/>
          <w:szCs w:val="24"/>
        </w:rPr>
        <w:t>直接采用模拟乘法器AD835</w:t>
      </w:r>
      <w:r w:rsidR="00963E8C">
        <w:rPr>
          <w:rFonts w:asciiTheme="minorEastAsia" w:hAnsiTheme="minorEastAsia" w:hint="eastAsia"/>
          <w:sz w:val="24"/>
          <w:szCs w:val="24"/>
        </w:rPr>
        <w:t>芯片。</w:t>
      </w:r>
    </w:p>
    <w:p w:rsidR="00963E8C" w:rsidRPr="00963E8C" w:rsidRDefault="00963E8C" w:rsidP="00963E8C">
      <w:pPr>
        <w:ind w:firstLine="480"/>
        <w:jc w:val="left"/>
        <w:rPr>
          <w:rFonts w:asciiTheme="minorEastAsia" w:hAnsiTheme="minorEastAsia"/>
          <w:sz w:val="24"/>
          <w:szCs w:val="24"/>
        </w:rPr>
      </w:pPr>
      <w:r>
        <w:rPr>
          <w:rFonts w:asciiTheme="minorEastAsia" w:hAnsiTheme="minorEastAsia" w:hint="eastAsia"/>
          <w:sz w:val="24"/>
          <w:szCs w:val="24"/>
        </w:rPr>
        <w:t>方案说明：AD835是一款电压输出型四象限模拟乘法器，带宽高达250MHz，很适合宽带调制和解调应用。且AD835需要的外围电路非常少，配置方便。</w:t>
      </w:r>
    </w:p>
    <w:p w:rsidR="00C21485" w:rsidRDefault="004F32EC" w:rsidP="00C21485">
      <w:pPr>
        <w:ind w:firstLine="480"/>
        <w:jc w:val="left"/>
        <w:rPr>
          <w:rFonts w:asciiTheme="minorEastAsia" w:hAnsiTheme="minorEastAsia"/>
          <w:sz w:val="24"/>
          <w:szCs w:val="24"/>
        </w:rPr>
      </w:pPr>
      <w:r>
        <w:rPr>
          <w:rFonts w:asciiTheme="minorEastAsia" w:hAnsiTheme="minorEastAsia" w:hint="eastAsia"/>
          <w:sz w:val="24"/>
          <w:szCs w:val="24"/>
        </w:rPr>
        <w:t>综上论证比较</w:t>
      </w:r>
      <w:r w:rsidR="00156344">
        <w:rPr>
          <w:rFonts w:asciiTheme="minorEastAsia" w:hAnsiTheme="minorEastAsia" w:hint="eastAsia"/>
          <w:sz w:val="24"/>
          <w:szCs w:val="24"/>
        </w:rPr>
        <w:t>，</w:t>
      </w:r>
      <w:r w:rsidR="00963E8C">
        <w:rPr>
          <w:rFonts w:asciiTheme="minorEastAsia" w:hAnsiTheme="minorEastAsia" w:hint="eastAsia"/>
          <w:sz w:val="24"/>
          <w:szCs w:val="24"/>
        </w:rPr>
        <w:t>我们选用方案二作为模拟乘法器的实现方法。</w:t>
      </w:r>
    </w:p>
    <w:p w:rsidR="00B17758" w:rsidRDefault="00B17758" w:rsidP="00C21485">
      <w:pPr>
        <w:ind w:firstLine="480"/>
        <w:jc w:val="left"/>
        <w:rPr>
          <w:rFonts w:asciiTheme="minorEastAsia" w:hAnsiTheme="minorEastAsia"/>
          <w:sz w:val="24"/>
          <w:szCs w:val="24"/>
        </w:rPr>
      </w:pPr>
    </w:p>
    <w:p w:rsidR="00156344" w:rsidRPr="00C21485" w:rsidRDefault="00C21485" w:rsidP="00C21485">
      <w:pPr>
        <w:ind w:firstLine="420"/>
        <w:jc w:val="left"/>
        <w:rPr>
          <w:rFonts w:asciiTheme="minorEastAsia" w:hAnsiTheme="minorEastAsia"/>
          <w:sz w:val="24"/>
          <w:szCs w:val="24"/>
        </w:rPr>
      </w:pPr>
      <w:r w:rsidRPr="00C21485">
        <w:rPr>
          <w:rFonts w:asciiTheme="minorEastAsia" w:hAnsiTheme="minorEastAsia" w:hint="eastAsia"/>
          <w:b/>
          <w:sz w:val="24"/>
          <w:szCs w:val="24"/>
        </w:rPr>
        <w:t xml:space="preserve">1.3 </w:t>
      </w:r>
      <w:r w:rsidR="00156344" w:rsidRPr="00C21485">
        <w:rPr>
          <w:rFonts w:asciiTheme="minorEastAsia" w:hAnsiTheme="minorEastAsia" w:hint="eastAsia"/>
          <w:b/>
          <w:sz w:val="24"/>
          <w:szCs w:val="24"/>
        </w:rPr>
        <w:t>低通滤波器的设计与选择</w:t>
      </w:r>
    </w:p>
    <w:p w:rsidR="00963E8C" w:rsidRDefault="00156344" w:rsidP="00156344">
      <w:pPr>
        <w:ind w:firstLine="480"/>
        <w:jc w:val="left"/>
        <w:rPr>
          <w:rFonts w:asciiTheme="minorEastAsia" w:hAnsiTheme="minorEastAsia"/>
          <w:sz w:val="24"/>
          <w:szCs w:val="24"/>
        </w:rPr>
      </w:pPr>
      <w:r>
        <w:rPr>
          <w:rFonts w:asciiTheme="minorEastAsia" w:hAnsiTheme="minorEastAsia" w:hint="eastAsia"/>
          <w:sz w:val="24"/>
          <w:szCs w:val="24"/>
        </w:rPr>
        <w:t>方案</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r w:rsidR="00963E8C">
        <w:rPr>
          <w:rFonts w:asciiTheme="minorEastAsia" w:hAnsiTheme="minorEastAsia" w:hint="eastAsia"/>
          <w:sz w:val="24"/>
          <w:szCs w:val="24"/>
        </w:rPr>
        <w:t>采用分立元件，搭建LC低通滤波器。</w:t>
      </w:r>
    </w:p>
    <w:p w:rsidR="00963E8C" w:rsidRPr="00963E8C" w:rsidRDefault="00963E8C" w:rsidP="00156344">
      <w:pPr>
        <w:ind w:firstLine="480"/>
        <w:jc w:val="left"/>
        <w:rPr>
          <w:rFonts w:asciiTheme="minorEastAsia" w:hAnsiTheme="minorEastAsia"/>
          <w:sz w:val="24"/>
          <w:szCs w:val="24"/>
        </w:rPr>
      </w:pPr>
      <w:r>
        <w:rPr>
          <w:rFonts w:asciiTheme="minorEastAsia" w:hAnsiTheme="minorEastAsia" w:hint="eastAsia"/>
          <w:sz w:val="24"/>
          <w:szCs w:val="24"/>
        </w:rPr>
        <w:t>方案说明：虽然电路结构简单，但精度不高，稳定性差。</w:t>
      </w:r>
    </w:p>
    <w:p w:rsidR="00156344" w:rsidRDefault="00963E8C" w:rsidP="00156344">
      <w:pPr>
        <w:ind w:firstLine="480"/>
        <w:jc w:val="left"/>
        <w:rPr>
          <w:rFonts w:asciiTheme="minorEastAsia" w:hAnsiTheme="minorEastAsia"/>
          <w:sz w:val="24"/>
          <w:szCs w:val="24"/>
        </w:rPr>
      </w:pPr>
      <w:r>
        <w:rPr>
          <w:rFonts w:asciiTheme="minorEastAsia" w:hAnsiTheme="minorEastAsia" w:hint="eastAsia"/>
          <w:sz w:val="24"/>
          <w:szCs w:val="24"/>
        </w:rPr>
        <w:t>方案二：采用高精低噪运算放大器OP07搭建截止频率为5KHz的二阶有源低通滤波器。</w:t>
      </w:r>
    </w:p>
    <w:p w:rsidR="00963E8C" w:rsidRDefault="00963E8C" w:rsidP="00156344">
      <w:pPr>
        <w:ind w:firstLine="480"/>
        <w:jc w:val="left"/>
        <w:rPr>
          <w:rFonts w:asciiTheme="minorEastAsia" w:hAnsiTheme="minorEastAsia"/>
          <w:sz w:val="24"/>
          <w:szCs w:val="24"/>
        </w:rPr>
      </w:pPr>
      <w:r>
        <w:rPr>
          <w:rFonts w:asciiTheme="minorEastAsia" w:hAnsiTheme="minorEastAsia" w:hint="eastAsia"/>
          <w:sz w:val="24"/>
          <w:szCs w:val="24"/>
        </w:rPr>
        <w:t>方案说明：可利用滤波器专用设计软件Filter Solutions设计，</w:t>
      </w:r>
      <w:r w:rsidR="00B17758">
        <w:rPr>
          <w:rFonts w:asciiTheme="minorEastAsia" w:hAnsiTheme="minorEastAsia" w:hint="eastAsia"/>
          <w:sz w:val="24"/>
          <w:szCs w:val="24"/>
        </w:rPr>
        <w:t>得到</w:t>
      </w:r>
      <w:proofErr w:type="gramStart"/>
      <w:r w:rsidR="00B17758">
        <w:rPr>
          <w:rFonts w:asciiTheme="minorEastAsia" w:hAnsiTheme="minorEastAsia" w:hint="eastAsia"/>
          <w:sz w:val="24"/>
          <w:szCs w:val="24"/>
        </w:rPr>
        <w:t>二阶低通</w:t>
      </w:r>
      <w:proofErr w:type="gramEnd"/>
      <w:r w:rsidR="00B17758">
        <w:rPr>
          <w:rFonts w:asciiTheme="minorEastAsia" w:hAnsiTheme="minorEastAsia" w:hint="eastAsia"/>
          <w:sz w:val="24"/>
          <w:szCs w:val="24"/>
        </w:rPr>
        <w:t>有源滤波器电路的连接图和频率响应曲线。</w:t>
      </w:r>
    </w:p>
    <w:p w:rsidR="00156344" w:rsidRDefault="00156344" w:rsidP="00156344">
      <w:pPr>
        <w:ind w:firstLine="480"/>
        <w:jc w:val="left"/>
        <w:rPr>
          <w:rFonts w:asciiTheme="minorEastAsia" w:hAnsiTheme="minorEastAsia"/>
          <w:sz w:val="24"/>
          <w:szCs w:val="24"/>
        </w:rPr>
      </w:pPr>
      <w:r>
        <w:rPr>
          <w:rFonts w:asciiTheme="minorEastAsia" w:hAnsiTheme="minorEastAsia" w:hint="eastAsia"/>
          <w:sz w:val="24"/>
          <w:szCs w:val="24"/>
        </w:rPr>
        <w:t>方案</w:t>
      </w:r>
      <w:r w:rsidR="00963E8C">
        <w:rPr>
          <w:rFonts w:asciiTheme="minorEastAsia" w:hAnsiTheme="minorEastAsia" w:hint="eastAsia"/>
          <w:sz w:val="24"/>
          <w:szCs w:val="24"/>
        </w:rPr>
        <w:t>三</w:t>
      </w:r>
      <w:r>
        <w:rPr>
          <w:rFonts w:asciiTheme="minorEastAsia" w:hAnsiTheme="minorEastAsia" w:hint="eastAsia"/>
          <w:sz w:val="24"/>
          <w:szCs w:val="24"/>
        </w:rPr>
        <w:t>：</w:t>
      </w:r>
      <w:r w:rsidR="00B17758">
        <w:rPr>
          <w:rFonts w:asciiTheme="minorEastAsia" w:hAnsiTheme="minorEastAsia" w:hint="eastAsia"/>
          <w:sz w:val="24"/>
          <w:szCs w:val="24"/>
        </w:rPr>
        <w:t>采用LTC1564芯片搭建截止频率为10KHz</w:t>
      </w:r>
      <w:proofErr w:type="gramStart"/>
      <w:r w:rsidR="00B17758">
        <w:rPr>
          <w:rFonts w:asciiTheme="minorEastAsia" w:hAnsiTheme="minorEastAsia" w:hint="eastAsia"/>
          <w:sz w:val="24"/>
          <w:szCs w:val="24"/>
        </w:rPr>
        <w:t>的十阶低通滤波器</w:t>
      </w:r>
      <w:proofErr w:type="gramEnd"/>
      <w:r w:rsidR="00B17758">
        <w:rPr>
          <w:rFonts w:asciiTheme="minorEastAsia" w:hAnsiTheme="minorEastAsia" w:hint="eastAsia"/>
          <w:sz w:val="24"/>
          <w:szCs w:val="24"/>
        </w:rPr>
        <w:t>。</w:t>
      </w:r>
    </w:p>
    <w:p w:rsidR="00B17758" w:rsidRPr="00B17758" w:rsidRDefault="00B17758" w:rsidP="00156344">
      <w:pPr>
        <w:ind w:firstLine="480"/>
        <w:jc w:val="left"/>
        <w:rPr>
          <w:rFonts w:asciiTheme="minorEastAsia" w:hAnsiTheme="minorEastAsia"/>
          <w:sz w:val="24"/>
          <w:szCs w:val="24"/>
        </w:rPr>
      </w:pPr>
      <w:r>
        <w:rPr>
          <w:rFonts w:asciiTheme="minorEastAsia" w:hAnsiTheme="minorEastAsia" w:hint="eastAsia"/>
          <w:sz w:val="24"/>
          <w:szCs w:val="24"/>
        </w:rPr>
        <w:t>方案说明：LTC1564是</w:t>
      </w:r>
      <w:proofErr w:type="gramStart"/>
      <w:r>
        <w:rPr>
          <w:rFonts w:asciiTheme="minorEastAsia" w:hAnsiTheme="minorEastAsia" w:hint="eastAsia"/>
          <w:sz w:val="24"/>
          <w:szCs w:val="24"/>
        </w:rPr>
        <w:t>凌力尔特</w:t>
      </w:r>
      <w:proofErr w:type="gramEnd"/>
      <w:r>
        <w:rPr>
          <w:rFonts w:asciiTheme="minorEastAsia" w:hAnsiTheme="minorEastAsia" w:hint="eastAsia"/>
          <w:sz w:val="24"/>
          <w:szCs w:val="24"/>
        </w:rPr>
        <w:t>公司的数控滤波器芯片，可采用经典10KHz</w:t>
      </w:r>
      <w:proofErr w:type="gramStart"/>
      <w:r>
        <w:rPr>
          <w:rFonts w:asciiTheme="minorEastAsia" w:hAnsiTheme="minorEastAsia" w:hint="eastAsia"/>
          <w:sz w:val="24"/>
          <w:szCs w:val="24"/>
        </w:rPr>
        <w:t>的十阶低通滤波器</w:t>
      </w:r>
      <w:proofErr w:type="gramEnd"/>
      <w:r>
        <w:rPr>
          <w:rFonts w:asciiTheme="minorEastAsia" w:hAnsiTheme="minorEastAsia" w:hint="eastAsia"/>
          <w:sz w:val="24"/>
          <w:szCs w:val="24"/>
        </w:rPr>
        <w:t>电路结构，设计简单，滤波效果非常好，稳定性高。</w:t>
      </w:r>
    </w:p>
    <w:p w:rsidR="00C21485" w:rsidRDefault="004F32EC" w:rsidP="00C21485">
      <w:pPr>
        <w:ind w:firstLine="480"/>
        <w:jc w:val="left"/>
        <w:rPr>
          <w:rFonts w:asciiTheme="minorEastAsia" w:hAnsiTheme="minorEastAsia"/>
          <w:sz w:val="24"/>
          <w:szCs w:val="24"/>
        </w:rPr>
      </w:pPr>
      <w:r>
        <w:rPr>
          <w:rFonts w:asciiTheme="minorEastAsia" w:hAnsiTheme="minorEastAsia" w:hint="eastAsia"/>
          <w:sz w:val="24"/>
          <w:szCs w:val="24"/>
        </w:rPr>
        <w:t>综上论证比较</w:t>
      </w:r>
      <w:r w:rsidR="00156344">
        <w:rPr>
          <w:rFonts w:asciiTheme="minorEastAsia" w:hAnsiTheme="minorEastAsia" w:hint="eastAsia"/>
          <w:sz w:val="24"/>
          <w:szCs w:val="24"/>
        </w:rPr>
        <w:t>，</w:t>
      </w:r>
      <w:r w:rsidR="00B17758">
        <w:rPr>
          <w:rFonts w:asciiTheme="minorEastAsia" w:hAnsiTheme="minorEastAsia" w:hint="eastAsia"/>
          <w:sz w:val="24"/>
          <w:szCs w:val="24"/>
        </w:rPr>
        <w:t>我们选用方案三作为低通滤波器的实现方法。</w:t>
      </w:r>
    </w:p>
    <w:p w:rsidR="00B17758" w:rsidRDefault="00B17758" w:rsidP="00C21485">
      <w:pPr>
        <w:ind w:firstLine="480"/>
        <w:jc w:val="left"/>
        <w:rPr>
          <w:rFonts w:asciiTheme="minorEastAsia" w:hAnsiTheme="minorEastAsia"/>
          <w:sz w:val="24"/>
          <w:szCs w:val="24"/>
        </w:rPr>
      </w:pPr>
    </w:p>
    <w:p w:rsidR="00156344" w:rsidRPr="00C21485" w:rsidRDefault="00C21485" w:rsidP="00C21485">
      <w:pPr>
        <w:ind w:firstLine="480"/>
        <w:jc w:val="left"/>
        <w:rPr>
          <w:rFonts w:asciiTheme="minorEastAsia" w:hAnsiTheme="minorEastAsia"/>
          <w:sz w:val="24"/>
          <w:szCs w:val="24"/>
        </w:rPr>
      </w:pPr>
      <w:r w:rsidRPr="00C21485">
        <w:rPr>
          <w:rFonts w:asciiTheme="minorEastAsia" w:hAnsiTheme="minorEastAsia" w:hint="eastAsia"/>
          <w:b/>
          <w:sz w:val="24"/>
          <w:szCs w:val="24"/>
        </w:rPr>
        <w:t xml:space="preserve">1.4 </w:t>
      </w:r>
      <w:r w:rsidR="00156344" w:rsidRPr="00C21485">
        <w:rPr>
          <w:rFonts w:asciiTheme="minorEastAsia" w:hAnsiTheme="minorEastAsia" w:hint="eastAsia"/>
          <w:b/>
          <w:sz w:val="24"/>
          <w:szCs w:val="24"/>
        </w:rPr>
        <w:t>ADC模块的设计与选择</w:t>
      </w:r>
    </w:p>
    <w:p w:rsidR="00156344" w:rsidRDefault="00156344" w:rsidP="00156344">
      <w:pPr>
        <w:ind w:firstLine="480"/>
        <w:jc w:val="left"/>
        <w:rPr>
          <w:rFonts w:asciiTheme="minorEastAsia" w:hAnsiTheme="minorEastAsia"/>
          <w:sz w:val="24"/>
          <w:szCs w:val="24"/>
        </w:rPr>
      </w:pPr>
      <w:r>
        <w:rPr>
          <w:rFonts w:asciiTheme="minorEastAsia" w:hAnsiTheme="minorEastAsia" w:hint="eastAsia"/>
          <w:sz w:val="24"/>
          <w:szCs w:val="24"/>
        </w:rPr>
        <w:t>方案</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w:t>
      </w:r>
      <w:r w:rsidR="00B17758">
        <w:rPr>
          <w:rFonts w:asciiTheme="minorEastAsia" w:hAnsiTheme="minorEastAsia" w:hint="eastAsia"/>
          <w:sz w:val="24"/>
          <w:szCs w:val="24"/>
        </w:rPr>
        <w:t>采用AD</w:t>
      </w:r>
      <w:r w:rsidR="004F32EC">
        <w:rPr>
          <w:rFonts w:asciiTheme="minorEastAsia" w:hAnsiTheme="minorEastAsia" w:hint="eastAsia"/>
          <w:sz w:val="24"/>
          <w:szCs w:val="24"/>
        </w:rPr>
        <w:t>C</w:t>
      </w:r>
      <w:r w:rsidR="00B17758">
        <w:rPr>
          <w:rFonts w:asciiTheme="minorEastAsia" w:hAnsiTheme="minorEastAsia" w:hint="eastAsia"/>
          <w:sz w:val="24"/>
          <w:szCs w:val="24"/>
        </w:rPr>
        <w:t>芯片</w:t>
      </w:r>
      <w:r w:rsidR="004F32EC">
        <w:rPr>
          <w:rFonts w:asciiTheme="minorEastAsia" w:hAnsiTheme="minorEastAsia" w:hint="eastAsia"/>
          <w:sz w:val="24"/>
          <w:szCs w:val="24"/>
        </w:rPr>
        <w:t>搭建模数转换电路。</w:t>
      </w:r>
    </w:p>
    <w:p w:rsidR="004F32EC" w:rsidRPr="004F32EC" w:rsidRDefault="004F32EC" w:rsidP="00156344">
      <w:pPr>
        <w:ind w:firstLine="480"/>
        <w:jc w:val="left"/>
        <w:rPr>
          <w:rFonts w:asciiTheme="minorEastAsia" w:hAnsiTheme="minorEastAsia"/>
          <w:sz w:val="24"/>
          <w:szCs w:val="24"/>
        </w:rPr>
      </w:pPr>
      <w:r>
        <w:rPr>
          <w:rFonts w:asciiTheme="minorEastAsia" w:hAnsiTheme="minorEastAsia" w:hint="eastAsia"/>
          <w:sz w:val="24"/>
          <w:szCs w:val="24"/>
        </w:rPr>
        <w:t>方案说明：可选取合适的ADC芯片，采用经典模块电路搭建。</w:t>
      </w:r>
    </w:p>
    <w:p w:rsidR="00156344" w:rsidRDefault="00156344" w:rsidP="00156344">
      <w:pPr>
        <w:ind w:firstLine="480"/>
        <w:jc w:val="left"/>
        <w:rPr>
          <w:rFonts w:asciiTheme="minorEastAsia" w:hAnsiTheme="minorEastAsia"/>
          <w:sz w:val="24"/>
          <w:szCs w:val="24"/>
        </w:rPr>
      </w:pPr>
      <w:r>
        <w:rPr>
          <w:rFonts w:asciiTheme="minorEastAsia" w:hAnsiTheme="minorEastAsia" w:hint="eastAsia"/>
          <w:sz w:val="24"/>
          <w:szCs w:val="24"/>
        </w:rPr>
        <w:t>方案二：</w:t>
      </w:r>
      <w:r w:rsidR="004F32EC">
        <w:rPr>
          <w:rFonts w:asciiTheme="minorEastAsia" w:hAnsiTheme="minorEastAsia" w:hint="eastAsia"/>
          <w:sz w:val="24"/>
          <w:szCs w:val="24"/>
        </w:rPr>
        <w:t>直接</w:t>
      </w:r>
      <w:r>
        <w:rPr>
          <w:rFonts w:asciiTheme="minorEastAsia" w:hAnsiTheme="minorEastAsia" w:hint="eastAsia"/>
          <w:sz w:val="24"/>
          <w:szCs w:val="24"/>
        </w:rPr>
        <w:t>利用STM32片上的</w:t>
      </w:r>
      <w:r w:rsidR="004F32EC">
        <w:rPr>
          <w:rFonts w:asciiTheme="minorEastAsia" w:hAnsiTheme="minorEastAsia" w:hint="eastAsia"/>
          <w:sz w:val="24"/>
          <w:szCs w:val="24"/>
        </w:rPr>
        <w:t>12位</w:t>
      </w:r>
      <w:r>
        <w:rPr>
          <w:rFonts w:asciiTheme="minorEastAsia" w:hAnsiTheme="minorEastAsia" w:hint="eastAsia"/>
          <w:sz w:val="24"/>
          <w:szCs w:val="24"/>
        </w:rPr>
        <w:t>高速ADC模块</w:t>
      </w:r>
      <w:r w:rsidR="004F32EC">
        <w:rPr>
          <w:rFonts w:asciiTheme="minorEastAsia" w:hAnsiTheme="minorEastAsia" w:hint="eastAsia"/>
          <w:sz w:val="24"/>
          <w:szCs w:val="24"/>
        </w:rPr>
        <w:t>。</w:t>
      </w:r>
    </w:p>
    <w:p w:rsidR="004F32EC" w:rsidRDefault="004F32EC" w:rsidP="00156344">
      <w:pPr>
        <w:ind w:firstLine="480"/>
        <w:jc w:val="left"/>
        <w:rPr>
          <w:rFonts w:asciiTheme="minorEastAsia" w:hAnsiTheme="minorEastAsia"/>
          <w:sz w:val="24"/>
          <w:szCs w:val="24"/>
        </w:rPr>
      </w:pPr>
      <w:r>
        <w:rPr>
          <w:rFonts w:asciiTheme="minorEastAsia" w:hAnsiTheme="minorEastAsia" w:hint="eastAsia"/>
          <w:sz w:val="24"/>
          <w:szCs w:val="24"/>
        </w:rPr>
        <w:lastRenderedPageBreak/>
        <w:t>方案说明：本系统选用的核心板</w:t>
      </w:r>
      <w:r w:rsidRPr="005444F2">
        <w:rPr>
          <w:rFonts w:asciiTheme="minorEastAsia" w:hAnsiTheme="minorEastAsia"/>
          <w:sz w:val="24"/>
          <w:szCs w:val="24"/>
        </w:rPr>
        <w:t>STM32F103ZET6</w:t>
      </w:r>
      <w:r>
        <w:rPr>
          <w:rFonts w:asciiTheme="minorEastAsia" w:hAnsiTheme="minorEastAsia" w:hint="eastAsia"/>
          <w:sz w:val="24"/>
          <w:szCs w:val="24"/>
        </w:rPr>
        <w:t>上，自带3个12位模数转换器，且转换时间可达1us，多达21个输入通道。</w:t>
      </w:r>
    </w:p>
    <w:p w:rsidR="00C21485" w:rsidRDefault="009C27DD" w:rsidP="00C21485">
      <w:pPr>
        <w:ind w:firstLine="480"/>
        <w:jc w:val="left"/>
        <w:rPr>
          <w:rFonts w:asciiTheme="minorEastAsia" w:hAnsiTheme="minorEastAsia"/>
          <w:sz w:val="24"/>
          <w:szCs w:val="24"/>
        </w:rPr>
      </w:pPr>
      <w:r>
        <w:rPr>
          <w:rFonts w:asciiTheme="minorEastAsia" w:hAnsiTheme="minorEastAsia" w:hint="eastAsia"/>
          <w:sz w:val="24"/>
          <w:szCs w:val="24"/>
        </w:rPr>
        <w:t>由于单片机上的ADC已可以达到实验采样要求，故我们选用方案二作为ADC模块的设计方法，可减少外部电路的焊接。</w:t>
      </w:r>
    </w:p>
    <w:p w:rsidR="009C27DD" w:rsidRDefault="009C27DD" w:rsidP="00C21485">
      <w:pPr>
        <w:ind w:firstLine="480"/>
        <w:jc w:val="left"/>
        <w:rPr>
          <w:rFonts w:asciiTheme="minorEastAsia" w:hAnsiTheme="minorEastAsia"/>
          <w:sz w:val="24"/>
          <w:szCs w:val="24"/>
        </w:rPr>
      </w:pPr>
    </w:p>
    <w:p w:rsidR="00156344" w:rsidRPr="00C21485" w:rsidRDefault="00C21485" w:rsidP="00C21485">
      <w:pPr>
        <w:ind w:firstLine="480"/>
        <w:jc w:val="left"/>
        <w:rPr>
          <w:rFonts w:asciiTheme="minorEastAsia" w:hAnsiTheme="minorEastAsia"/>
          <w:sz w:val="24"/>
          <w:szCs w:val="24"/>
        </w:rPr>
      </w:pPr>
      <w:r w:rsidRPr="00C21485">
        <w:rPr>
          <w:rFonts w:asciiTheme="minorEastAsia" w:hAnsiTheme="minorEastAsia" w:hint="eastAsia"/>
          <w:b/>
          <w:sz w:val="24"/>
          <w:szCs w:val="24"/>
        </w:rPr>
        <w:t>1.5</w:t>
      </w:r>
      <w:r w:rsidR="00156344" w:rsidRPr="00C21485">
        <w:rPr>
          <w:rFonts w:asciiTheme="minorEastAsia" w:hAnsiTheme="minorEastAsia" w:hint="eastAsia"/>
          <w:b/>
          <w:sz w:val="24"/>
          <w:szCs w:val="24"/>
        </w:rPr>
        <w:t>被测网络的设计与选择</w:t>
      </w:r>
    </w:p>
    <w:p w:rsidR="00156344" w:rsidRDefault="007A5A31" w:rsidP="00156344">
      <w:pPr>
        <w:ind w:firstLine="480"/>
        <w:jc w:val="left"/>
        <w:rPr>
          <w:rFonts w:asciiTheme="minorEastAsia" w:hAnsiTheme="minorEastAsia" w:hint="eastAsia"/>
          <w:sz w:val="24"/>
          <w:szCs w:val="24"/>
        </w:rPr>
      </w:pPr>
      <w:r>
        <w:rPr>
          <w:rFonts w:asciiTheme="minorEastAsia" w:hAnsiTheme="minorEastAsia" w:hint="eastAsia"/>
          <w:sz w:val="24"/>
          <w:szCs w:val="24"/>
        </w:rPr>
        <w:t>被测网络按照实验要求采用RLC串联谐振网络设计，图示如下：</w:t>
      </w:r>
    </w:p>
    <w:p w:rsidR="007A5A31" w:rsidRDefault="007A5A31" w:rsidP="00156344">
      <w:pPr>
        <w:ind w:firstLine="480"/>
        <w:jc w:val="left"/>
        <w:rPr>
          <w:rFonts w:asciiTheme="minorEastAsia" w:hAnsiTheme="minorEastAsia" w:hint="eastAsia"/>
          <w:sz w:val="24"/>
          <w:szCs w:val="24"/>
        </w:rPr>
      </w:pPr>
      <w:r>
        <w:rPr>
          <w:noProof/>
        </w:rPr>
        <w:drawing>
          <wp:anchor distT="0" distB="0" distL="114300" distR="114300" simplePos="0" relativeHeight="251703296" behindDoc="1" locked="0" layoutInCell="1" allowOverlap="1" wp14:anchorId="05A892E1" wp14:editId="2F177597">
            <wp:simplePos x="0" y="0"/>
            <wp:positionH relativeFrom="column">
              <wp:posOffset>1363980</wp:posOffset>
            </wp:positionH>
            <wp:positionV relativeFrom="paragraph">
              <wp:posOffset>47626</wp:posOffset>
            </wp:positionV>
            <wp:extent cx="2809875" cy="1253368"/>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813504" cy="1254987"/>
                    </a:xfrm>
                    <a:prstGeom prst="rect">
                      <a:avLst/>
                    </a:prstGeom>
                  </pic:spPr>
                </pic:pic>
              </a:graphicData>
            </a:graphic>
            <wp14:sizeRelH relativeFrom="page">
              <wp14:pctWidth>0</wp14:pctWidth>
            </wp14:sizeRelH>
            <wp14:sizeRelV relativeFrom="page">
              <wp14:pctHeight>0</wp14:pctHeight>
            </wp14:sizeRelV>
          </wp:anchor>
        </w:drawing>
      </w:r>
    </w:p>
    <w:p w:rsidR="007A5A31" w:rsidRDefault="007A5A31" w:rsidP="00156344">
      <w:pPr>
        <w:ind w:firstLine="480"/>
        <w:jc w:val="left"/>
        <w:rPr>
          <w:rFonts w:asciiTheme="minorEastAsia" w:hAnsiTheme="minorEastAsia" w:hint="eastAsia"/>
          <w:sz w:val="24"/>
          <w:szCs w:val="24"/>
        </w:rPr>
      </w:pPr>
    </w:p>
    <w:p w:rsidR="007A5A31" w:rsidRDefault="007A5A31" w:rsidP="00156344">
      <w:pPr>
        <w:ind w:firstLine="480"/>
        <w:jc w:val="left"/>
        <w:rPr>
          <w:rFonts w:asciiTheme="minorEastAsia" w:hAnsiTheme="minorEastAsia" w:hint="eastAsia"/>
          <w:sz w:val="24"/>
          <w:szCs w:val="24"/>
        </w:rPr>
      </w:pPr>
    </w:p>
    <w:p w:rsidR="007A5A31" w:rsidRDefault="007A5A31" w:rsidP="00156344">
      <w:pPr>
        <w:ind w:firstLine="480"/>
        <w:jc w:val="left"/>
        <w:rPr>
          <w:rFonts w:asciiTheme="minorEastAsia" w:hAnsiTheme="minorEastAsia" w:hint="eastAsia"/>
          <w:sz w:val="24"/>
          <w:szCs w:val="24"/>
        </w:rPr>
      </w:pPr>
    </w:p>
    <w:p w:rsidR="007A5A31" w:rsidRDefault="007A5A31" w:rsidP="00156344">
      <w:pPr>
        <w:ind w:firstLine="480"/>
        <w:jc w:val="left"/>
        <w:rPr>
          <w:rFonts w:asciiTheme="minorEastAsia" w:hAnsiTheme="minorEastAsia" w:hint="eastAsia"/>
          <w:sz w:val="24"/>
          <w:szCs w:val="24"/>
        </w:rPr>
      </w:pPr>
    </w:p>
    <w:p w:rsidR="007A5A31" w:rsidRDefault="007A5A31" w:rsidP="00156344">
      <w:pPr>
        <w:ind w:firstLine="480"/>
        <w:jc w:val="left"/>
        <w:rPr>
          <w:rFonts w:asciiTheme="minorEastAsia" w:hAnsiTheme="minorEastAsia" w:hint="eastAsia"/>
          <w:sz w:val="24"/>
          <w:szCs w:val="24"/>
        </w:rPr>
      </w:pPr>
    </w:p>
    <w:p w:rsidR="007A5A31" w:rsidRDefault="007A5A31" w:rsidP="00156344">
      <w:pPr>
        <w:ind w:firstLine="480"/>
        <w:jc w:val="left"/>
        <w:rPr>
          <w:rFonts w:asciiTheme="minorEastAsia" w:hAnsiTheme="minorEastAsia" w:hint="eastAsia"/>
          <w:sz w:val="24"/>
          <w:szCs w:val="24"/>
        </w:rPr>
      </w:pPr>
    </w:p>
    <w:p w:rsidR="007A5A31" w:rsidRPr="007A5A31" w:rsidRDefault="007A5A31" w:rsidP="007A5A31">
      <w:pPr>
        <w:ind w:firstLine="480"/>
        <w:jc w:val="center"/>
        <w:rPr>
          <w:rFonts w:ascii="黑体" w:eastAsia="黑体" w:hAnsi="黑体"/>
          <w:szCs w:val="21"/>
        </w:rPr>
      </w:pPr>
      <w:r w:rsidRPr="007A5A31">
        <w:rPr>
          <w:rFonts w:ascii="黑体" w:eastAsia="黑体" w:hAnsi="黑体" w:hint="eastAsia"/>
          <w:szCs w:val="21"/>
        </w:rPr>
        <w:t>图1.1</w:t>
      </w:r>
      <w:r w:rsidRPr="007A5A31">
        <w:rPr>
          <w:rFonts w:ascii="黑体" w:eastAsia="黑体" w:hAnsi="黑体" w:hint="eastAsia"/>
          <w:szCs w:val="21"/>
        </w:rPr>
        <w:tab/>
        <w:t xml:space="preserve"> RLC被测网络电路图</w:t>
      </w:r>
    </w:p>
    <w:p w:rsidR="00F1100C" w:rsidRDefault="007A5A31" w:rsidP="007A5A31">
      <w:pPr>
        <w:ind w:firstLine="480"/>
        <w:jc w:val="left"/>
        <w:rPr>
          <w:rFonts w:asciiTheme="minorEastAsia" w:hAnsiTheme="minorEastAsia" w:hint="eastAsia"/>
          <w:sz w:val="24"/>
          <w:szCs w:val="24"/>
        </w:rPr>
      </w:pPr>
      <w:r>
        <w:rPr>
          <w:rFonts w:asciiTheme="minorEastAsia" w:hAnsiTheme="minorEastAsia" w:hint="eastAsia"/>
          <w:sz w:val="24"/>
          <w:szCs w:val="24"/>
        </w:rPr>
        <w:t>RLC被测网络的元器件值详见电路理论分析。</w:t>
      </w:r>
    </w:p>
    <w:p w:rsidR="007A5A31" w:rsidRDefault="007A5A31" w:rsidP="007A5A31">
      <w:pPr>
        <w:ind w:firstLine="480"/>
        <w:jc w:val="left"/>
        <w:rPr>
          <w:rFonts w:asciiTheme="minorEastAsia" w:hAnsiTheme="minorEastAsia" w:hint="eastAsia"/>
          <w:sz w:val="24"/>
          <w:szCs w:val="24"/>
        </w:rPr>
      </w:pPr>
    </w:p>
    <w:p w:rsidR="007A5A31" w:rsidRPr="007A5A31" w:rsidRDefault="007A5A31" w:rsidP="007A5A31">
      <w:pPr>
        <w:ind w:firstLine="480"/>
        <w:jc w:val="left"/>
        <w:rPr>
          <w:rFonts w:asciiTheme="minorEastAsia" w:hAnsiTheme="minorEastAsia" w:hint="eastAsia"/>
          <w:sz w:val="24"/>
          <w:szCs w:val="24"/>
        </w:rPr>
      </w:pPr>
    </w:p>
    <w:p w:rsidR="00F1100C" w:rsidRPr="004650BE" w:rsidRDefault="00F1100C" w:rsidP="004650BE">
      <w:pPr>
        <w:pStyle w:val="a3"/>
        <w:numPr>
          <w:ilvl w:val="0"/>
          <w:numId w:val="3"/>
        </w:numPr>
        <w:ind w:firstLineChars="0"/>
        <w:jc w:val="left"/>
        <w:rPr>
          <w:rFonts w:ascii="黑体" w:eastAsia="黑体" w:hAnsi="黑体" w:hint="eastAsia"/>
          <w:sz w:val="28"/>
          <w:szCs w:val="28"/>
        </w:rPr>
      </w:pPr>
      <w:r w:rsidRPr="004650BE">
        <w:rPr>
          <w:rFonts w:ascii="黑体" w:eastAsia="黑体" w:hAnsi="黑体" w:hint="eastAsia"/>
          <w:sz w:val="28"/>
          <w:szCs w:val="28"/>
        </w:rPr>
        <w:t>电路设计</w:t>
      </w:r>
    </w:p>
    <w:p w:rsidR="00F1100C" w:rsidRPr="00F1100C" w:rsidRDefault="00F1100C" w:rsidP="00F1100C">
      <w:pPr>
        <w:ind w:left="480"/>
        <w:jc w:val="left"/>
        <w:rPr>
          <w:rFonts w:asciiTheme="minorEastAsia" w:hAnsiTheme="minorEastAsia" w:hint="eastAsia"/>
          <w:b/>
          <w:sz w:val="24"/>
          <w:szCs w:val="24"/>
        </w:rPr>
      </w:pPr>
      <w:r w:rsidRPr="00F1100C">
        <w:rPr>
          <w:rFonts w:asciiTheme="minorEastAsia" w:hAnsiTheme="minorEastAsia" w:hint="eastAsia"/>
          <w:b/>
          <w:sz w:val="24"/>
          <w:szCs w:val="24"/>
        </w:rPr>
        <w:t>2.1 正交扫描信号源设计电路</w:t>
      </w:r>
    </w:p>
    <w:p w:rsidR="00F1100C" w:rsidRDefault="00F1100C" w:rsidP="00F1100C">
      <w:pPr>
        <w:ind w:left="480"/>
        <w:jc w:val="left"/>
        <w:rPr>
          <w:rFonts w:asciiTheme="minorEastAsia" w:hAnsiTheme="minorEastAsia" w:hint="eastAsia"/>
          <w:sz w:val="24"/>
          <w:szCs w:val="24"/>
        </w:rPr>
      </w:pPr>
      <w:r>
        <w:rPr>
          <w:rFonts w:asciiTheme="minorEastAsia" w:hAnsiTheme="minorEastAsia" w:hint="eastAsia"/>
          <w:sz w:val="24"/>
          <w:szCs w:val="24"/>
        </w:rPr>
        <w:t>正交扫描信号</w:t>
      </w:r>
      <w:proofErr w:type="gramStart"/>
      <w:r>
        <w:rPr>
          <w:rFonts w:asciiTheme="minorEastAsia" w:hAnsiTheme="minorEastAsia" w:hint="eastAsia"/>
          <w:sz w:val="24"/>
          <w:szCs w:val="24"/>
        </w:rPr>
        <w:t>源采用</w:t>
      </w:r>
      <w:proofErr w:type="gramEnd"/>
      <w:r>
        <w:rPr>
          <w:rFonts w:asciiTheme="minorEastAsia" w:hAnsiTheme="minorEastAsia" w:hint="eastAsia"/>
          <w:sz w:val="24"/>
          <w:szCs w:val="24"/>
        </w:rPr>
        <w:t>AD9854芯片设计，电路详见附图。</w:t>
      </w:r>
    </w:p>
    <w:p w:rsidR="00F1100C" w:rsidRDefault="00F1100C" w:rsidP="00F1100C">
      <w:pPr>
        <w:ind w:left="480"/>
        <w:jc w:val="left"/>
        <w:rPr>
          <w:rFonts w:asciiTheme="minorEastAsia" w:hAnsiTheme="minorEastAsia" w:hint="eastAsia"/>
          <w:sz w:val="24"/>
          <w:szCs w:val="24"/>
        </w:rPr>
      </w:pPr>
    </w:p>
    <w:p w:rsidR="00F1100C" w:rsidRPr="007A5A31" w:rsidRDefault="007A5A31" w:rsidP="007A5A31">
      <w:pPr>
        <w:ind w:left="420"/>
        <w:jc w:val="left"/>
        <w:rPr>
          <w:rFonts w:asciiTheme="minorEastAsia" w:hAnsiTheme="minorEastAsia" w:hint="eastAsia"/>
          <w:b/>
          <w:sz w:val="24"/>
          <w:szCs w:val="24"/>
        </w:rPr>
      </w:pPr>
      <w:r>
        <w:rPr>
          <w:rFonts w:asciiTheme="minorEastAsia" w:hAnsiTheme="minorEastAsia" w:hint="eastAsia"/>
          <w:b/>
          <w:sz w:val="24"/>
          <w:szCs w:val="24"/>
        </w:rPr>
        <w:t>2.2</w:t>
      </w:r>
      <w:r w:rsidR="00F1100C" w:rsidRPr="007A5A31">
        <w:rPr>
          <w:rFonts w:asciiTheme="minorEastAsia" w:hAnsiTheme="minorEastAsia" w:hint="eastAsia"/>
          <w:b/>
          <w:sz w:val="24"/>
          <w:szCs w:val="24"/>
        </w:rPr>
        <w:t>模拟乘法器设计电路</w:t>
      </w:r>
    </w:p>
    <w:p w:rsidR="00F1100C" w:rsidRDefault="0086267F" w:rsidP="00F1100C">
      <w:pPr>
        <w:ind w:left="420"/>
        <w:jc w:val="left"/>
        <w:rPr>
          <w:rFonts w:asciiTheme="minorEastAsia" w:hAnsiTheme="minorEastAsia" w:hint="eastAsia"/>
          <w:sz w:val="24"/>
          <w:szCs w:val="24"/>
        </w:rPr>
      </w:pPr>
      <w:r>
        <w:rPr>
          <w:rFonts w:hint="eastAsia"/>
          <w:noProof/>
        </w:rPr>
        <w:drawing>
          <wp:anchor distT="0" distB="0" distL="114300" distR="114300" simplePos="0" relativeHeight="251700224" behindDoc="1" locked="0" layoutInCell="1" allowOverlap="1" wp14:anchorId="3206F002" wp14:editId="4F324183">
            <wp:simplePos x="0" y="0"/>
            <wp:positionH relativeFrom="column">
              <wp:posOffset>1363979</wp:posOffset>
            </wp:positionH>
            <wp:positionV relativeFrom="paragraph">
              <wp:posOffset>175260</wp:posOffset>
            </wp:positionV>
            <wp:extent cx="3031961" cy="23336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4808" cy="233581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F1100C">
        <w:rPr>
          <w:rFonts w:asciiTheme="minorEastAsia" w:hAnsiTheme="minorEastAsia" w:hint="eastAsia"/>
          <w:sz w:val="24"/>
          <w:szCs w:val="24"/>
        </w:rPr>
        <w:t>模拟乘法器采用AD835芯片设计</w:t>
      </w:r>
      <w:r>
        <w:rPr>
          <w:rFonts w:asciiTheme="minorEastAsia" w:hAnsiTheme="minorEastAsia" w:hint="eastAsia"/>
          <w:sz w:val="24"/>
          <w:szCs w:val="24"/>
        </w:rPr>
        <w:t>，电路如下：</w:t>
      </w: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86267F" w:rsidRDefault="0086267F" w:rsidP="00F1100C">
      <w:pPr>
        <w:ind w:left="420"/>
        <w:jc w:val="left"/>
        <w:rPr>
          <w:rFonts w:asciiTheme="minorEastAsia" w:hAnsiTheme="minorEastAsia" w:hint="eastAsia"/>
          <w:sz w:val="24"/>
          <w:szCs w:val="24"/>
        </w:rPr>
      </w:pPr>
    </w:p>
    <w:p w:rsidR="007A5A31" w:rsidRDefault="007A5A31" w:rsidP="0086267F">
      <w:pPr>
        <w:ind w:left="420"/>
        <w:jc w:val="center"/>
        <w:rPr>
          <w:rFonts w:ascii="黑体" w:eastAsia="黑体" w:hAnsi="黑体" w:hint="eastAsia"/>
          <w:szCs w:val="21"/>
        </w:rPr>
      </w:pPr>
    </w:p>
    <w:p w:rsidR="007A5A31" w:rsidRDefault="007A5A31" w:rsidP="0086267F">
      <w:pPr>
        <w:ind w:left="420"/>
        <w:jc w:val="center"/>
        <w:rPr>
          <w:rFonts w:ascii="黑体" w:eastAsia="黑体" w:hAnsi="黑体" w:hint="eastAsia"/>
          <w:szCs w:val="21"/>
        </w:rPr>
      </w:pPr>
    </w:p>
    <w:p w:rsidR="0086267F" w:rsidRPr="0086267F" w:rsidRDefault="0086267F" w:rsidP="0086267F">
      <w:pPr>
        <w:ind w:left="420"/>
        <w:jc w:val="center"/>
        <w:rPr>
          <w:rFonts w:ascii="黑体" w:eastAsia="黑体" w:hAnsi="黑体" w:hint="eastAsia"/>
          <w:szCs w:val="21"/>
        </w:rPr>
      </w:pPr>
      <w:r w:rsidRPr="0086267F">
        <w:rPr>
          <w:rFonts w:ascii="黑体" w:eastAsia="黑体" w:hAnsi="黑体" w:hint="eastAsia"/>
          <w:szCs w:val="21"/>
        </w:rPr>
        <w:t>图2.1</w:t>
      </w:r>
      <w:r w:rsidRPr="0086267F">
        <w:rPr>
          <w:rFonts w:ascii="黑体" w:eastAsia="黑体" w:hAnsi="黑体" w:hint="eastAsia"/>
          <w:szCs w:val="21"/>
        </w:rPr>
        <w:tab/>
        <w:t>乘法器电路</w:t>
      </w:r>
    </w:p>
    <w:p w:rsidR="0086267F" w:rsidRPr="0086267F" w:rsidRDefault="0086267F" w:rsidP="00F1100C">
      <w:pPr>
        <w:ind w:left="420"/>
        <w:jc w:val="left"/>
        <w:rPr>
          <w:rFonts w:asciiTheme="minorEastAsia" w:hAnsiTheme="minorEastAsia" w:hint="eastAsia"/>
          <w:sz w:val="24"/>
          <w:szCs w:val="24"/>
        </w:rPr>
      </w:pPr>
    </w:p>
    <w:p w:rsidR="00F1100C" w:rsidRPr="00DD2AC1" w:rsidRDefault="00DD2AC1" w:rsidP="00DD2AC1">
      <w:pPr>
        <w:ind w:firstLine="420"/>
        <w:jc w:val="left"/>
        <w:rPr>
          <w:rFonts w:asciiTheme="minorEastAsia" w:hAnsiTheme="minorEastAsia" w:hint="eastAsia"/>
          <w:b/>
          <w:sz w:val="24"/>
          <w:szCs w:val="24"/>
        </w:rPr>
      </w:pPr>
      <w:r>
        <w:rPr>
          <w:rFonts w:asciiTheme="minorEastAsia" w:hAnsiTheme="minorEastAsia" w:hint="eastAsia"/>
          <w:b/>
          <w:sz w:val="24"/>
          <w:szCs w:val="24"/>
        </w:rPr>
        <w:t>2.3</w:t>
      </w:r>
      <w:r w:rsidR="0086267F" w:rsidRPr="00DD2AC1">
        <w:rPr>
          <w:rFonts w:asciiTheme="minorEastAsia" w:hAnsiTheme="minorEastAsia" w:hint="eastAsia"/>
          <w:b/>
          <w:sz w:val="24"/>
          <w:szCs w:val="24"/>
        </w:rPr>
        <w:t>低通滤波器设计电路</w:t>
      </w:r>
    </w:p>
    <w:p w:rsidR="0086267F" w:rsidRDefault="0086267F" w:rsidP="007A5A31">
      <w:pPr>
        <w:ind w:firstLineChars="200" w:firstLine="480"/>
        <w:jc w:val="left"/>
        <w:rPr>
          <w:rFonts w:asciiTheme="minorEastAsia" w:hAnsiTheme="minorEastAsia" w:hint="eastAsia"/>
          <w:sz w:val="24"/>
          <w:szCs w:val="24"/>
        </w:rPr>
      </w:pPr>
      <w:r w:rsidRPr="0086267F">
        <w:rPr>
          <w:rFonts w:asciiTheme="minorEastAsia" w:hAnsiTheme="minorEastAsia" w:hint="eastAsia"/>
          <w:sz w:val="24"/>
          <w:szCs w:val="24"/>
        </w:rPr>
        <w:t>低通滤波器采用LTC1564芯片设计，搭建</w:t>
      </w:r>
      <w:proofErr w:type="gramStart"/>
      <w:r w:rsidRPr="0086267F">
        <w:rPr>
          <w:rFonts w:asciiTheme="minorEastAsia" w:hAnsiTheme="minorEastAsia" w:hint="eastAsia"/>
          <w:sz w:val="24"/>
          <w:szCs w:val="24"/>
        </w:rPr>
        <w:t>构成十阶的</w:t>
      </w:r>
      <w:proofErr w:type="gramEnd"/>
      <w:r w:rsidRPr="0086267F">
        <w:rPr>
          <w:rFonts w:asciiTheme="minorEastAsia" w:hAnsiTheme="minorEastAsia" w:hint="eastAsia"/>
          <w:sz w:val="24"/>
          <w:szCs w:val="24"/>
        </w:rPr>
        <w:t>可达10KHz截止频率的电路</w:t>
      </w:r>
      <w:r>
        <w:rPr>
          <w:rFonts w:asciiTheme="minorEastAsia" w:hAnsiTheme="minorEastAsia" w:hint="eastAsia"/>
          <w:sz w:val="24"/>
          <w:szCs w:val="24"/>
        </w:rPr>
        <w:t>，图示如下：</w:t>
      </w:r>
    </w:p>
    <w:p w:rsidR="0086267F" w:rsidRDefault="0086267F" w:rsidP="0086267F">
      <w:pPr>
        <w:ind w:firstLineChars="200" w:firstLine="480"/>
        <w:jc w:val="left"/>
        <w:rPr>
          <w:rFonts w:asciiTheme="minorEastAsia" w:hAnsiTheme="minorEastAsia" w:hint="eastAsia"/>
          <w:sz w:val="24"/>
          <w:szCs w:val="24"/>
        </w:rPr>
      </w:pPr>
    </w:p>
    <w:p w:rsidR="0086267F" w:rsidRDefault="007A5A31" w:rsidP="007A5A31">
      <w:pPr>
        <w:ind w:firstLineChars="200" w:firstLine="420"/>
        <w:jc w:val="left"/>
        <w:rPr>
          <w:rFonts w:asciiTheme="minorEastAsia" w:hAnsiTheme="minorEastAsia" w:hint="eastAsia"/>
          <w:sz w:val="24"/>
          <w:szCs w:val="24"/>
        </w:rPr>
      </w:pPr>
      <w:r>
        <w:rPr>
          <w:rFonts w:hint="eastAsia"/>
          <w:noProof/>
        </w:rPr>
        <w:lastRenderedPageBreak/>
        <w:drawing>
          <wp:anchor distT="0" distB="0" distL="114300" distR="114300" simplePos="0" relativeHeight="251701248" behindDoc="1" locked="0" layoutInCell="1" allowOverlap="1" wp14:anchorId="56080EB0" wp14:editId="0E285673">
            <wp:simplePos x="0" y="0"/>
            <wp:positionH relativeFrom="column">
              <wp:posOffset>1276985</wp:posOffset>
            </wp:positionH>
            <wp:positionV relativeFrom="paragraph">
              <wp:posOffset>-13335</wp:posOffset>
            </wp:positionV>
            <wp:extent cx="3171825" cy="182372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1823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6267F" w:rsidRDefault="0086267F" w:rsidP="007A5A31">
      <w:pPr>
        <w:ind w:firstLineChars="200" w:firstLine="480"/>
        <w:jc w:val="left"/>
        <w:rPr>
          <w:rFonts w:asciiTheme="minorEastAsia" w:hAnsiTheme="minorEastAsia" w:hint="eastAsia"/>
          <w:sz w:val="24"/>
          <w:szCs w:val="24"/>
        </w:rPr>
      </w:pPr>
    </w:p>
    <w:p w:rsidR="0086267F" w:rsidRDefault="0086267F" w:rsidP="007A5A31">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7A5A31" w:rsidRDefault="007A5A31" w:rsidP="007A5A31">
      <w:pPr>
        <w:rPr>
          <w:rFonts w:ascii="黑体" w:eastAsia="黑体" w:hAnsi="黑体" w:hint="eastAsia"/>
          <w:szCs w:val="21"/>
        </w:rPr>
      </w:pPr>
    </w:p>
    <w:p w:rsidR="007A5A31" w:rsidRDefault="007A5A31" w:rsidP="007A5A31">
      <w:pPr>
        <w:rPr>
          <w:rFonts w:ascii="黑体" w:eastAsia="黑体" w:hAnsi="黑体" w:hint="eastAsia"/>
          <w:szCs w:val="21"/>
        </w:rPr>
      </w:pPr>
    </w:p>
    <w:p w:rsidR="0086267F" w:rsidRDefault="0086267F" w:rsidP="0086267F">
      <w:pPr>
        <w:ind w:firstLineChars="200" w:firstLine="420"/>
        <w:jc w:val="center"/>
        <w:rPr>
          <w:rFonts w:ascii="黑体" w:eastAsia="黑体" w:hAnsi="黑体" w:hint="eastAsia"/>
          <w:szCs w:val="21"/>
        </w:rPr>
      </w:pPr>
      <w:r w:rsidRPr="0086267F">
        <w:rPr>
          <w:rFonts w:ascii="黑体" w:eastAsia="黑体" w:hAnsi="黑体" w:hint="eastAsia"/>
          <w:szCs w:val="21"/>
        </w:rPr>
        <w:t>图2.2</w:t>
      </w:r>
      <w:r w:rsidRPr="0086267F">
        <w:rPr>
          <w:rFonts w:ascii="黑体" w:eastAsia="黑体" w:hAnsi="黑体" w:hint="eastAsia"/>
          <w:szCs w:val="21"/>
        </w:rPr>
        <w:tab/>
        <w:t>低通滤波器电路</w:t>
      </w:r>
    </w:p>
    <w:p w:rsidR="007A5A31" w:rsidRPr="0086267F" w:rsidRDefault="007A5A31" w:rsidP="0086267F">
      <w:pPr>
        <w:ind w:firstLineChars="200" w:firstLine="420"/>
        <w:jc w:val="center"/>
        <w:rPr>
          <w:rFonts w:ascii="黑体" w:eastAsia="黑体" w:hAnsi="黑体" w:hint="eastAsia"/>
          <w:szCs w:val="21"/>
        </w:rPr>
      </w:pPr>
    </w:p>
    <w:p w:rsidR="0086267F" w:rsidRPr="00DD2AC1" w:rsidRDefault="00DD2AC1" w:rsidP="00DD2AC1">
      <w:pPr>
        <w:ind w:firstLine="420"/>
        <w:jc w:val="left"/>
        <w:rPr>
          <w:rFonts w:asciiTheme="minorEastAsia" w:hAnsiTheme="minorEastAsia" w:hint="eastAsia"/>
          <w:b/>
          <w:sz w:val="24"/>
          <w:szCs w:val="24"/>
        </w:rPr>
      </w:pPr>
      <w:r>
        <w:rPr>
          <w:rFonts w:asciiTheme="minorEastAsia" w:hAnsiTheme="minorEastAsia" w:hint="eastAsia"/>
          <w:b/>
          <w:sz w:val="24"/>
          <w:szCs w:val="24"/>
        </w:rPr>
        <w:t>2.4</w:t>
      </w:r>
      <w:r w:rsidR="0086267F" w:rsidRPr="00DD2AC1">
        <w:rPr>
          <w:rFonts w:asciiTheme="minorEastAsia" w:hAnsiTheme="minorEastAsia" w:hint="eastAsia"/>
          <w:b/>
          <w:sz w:val="24"/>
          <w:szCs w:val="24"/>
        </w:rPr>
        <w:t>末级电压抬升设计电路</w:t>
      </w:r>
    </w:p>
    <w:p w:rsidR="0086267F" w:rsidRDefault="0086267F" w:rsidP="007A5A31">
      <w:pPr>
        <w:ind w:firstLineChars="200" w:firstLine="480"/>
        <w:jc w:val="left"/>
        <w:rPr>
          <w:rFonts w:asciiTheme="minorEastAsia" w:hAnsiTheme="minorEastAsia" w:hint="eastAsia"/>
          <w:sz w:val="24"/>
          <w:szCs w:val="24"/>
        </w:rPr>
      </w:pPr>
      <w:r>
        <w:rPr>
          <w:rFonts w:asciiTheme="minorEastAsia" w:hAnsiTheme="minorEastAsia" w:hint="eastAsia"/>
          <w:sz w:val="24"/>
          <w:szCs w:val="24"/>
        </w:rPr>
        <w:t>由于本系统设计检测被测网络信号为正弦波形，电压有负值，接入ADC采样前设计</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电压抬升电路，图示如下：</w:t>
      </w:r>
    </w:p>
    <w:p w:rsidR="0086267F" w:rsidRDefault="007A5A31" w:rsidP="007A5A31">
      <w:pPr>
        <w:ind w:firstLineChars="200" w:firstLine="420"/>
        <w:jc w:val="left"/>
        <w:rPr>
          <w:rFonts w:asciiTheme="minorEastAsia" w:hAnsiTheme="minorEastAsia" w:hint="eastAsia"/>
          <w:sz w:val="24"/>
          <w:szCs w:val="24"/>
        </w:rPr>
      </w:pPr>
      <w:r>
        <w:rPr>
          <w:rFonts w:hint="eastAsia"/>
          <w:noProof/>
        </w:rPr>
        <w:drawing>
          <wp:anchor distT="0" distB="0" distL="114300" distR="114300" simplePos="0" relativeHeight="251702272" behindDoc="1" locked="0" layoutInCell="1" allowOverlap="1" wp14:anchorId="3C892B75" wp14:editId="7554EB63">
            <wp:simplePos x="0" y="0"/>
            <wp:positionH relativeFrom="column">
              <wp:posOffset>811530</wp:posOffset>
            </wp:positionH>
            <wp:positionV relativeFrom="paragraph">
              <wp:posOffset>51435</wp:posOffset>
            </wp:positionV>
            <wp:extent cx="4162425" cy="1838628"/>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83862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86267F">
      <w:pPr>
        <w:ind w:firstLineChars="200" w:firstLine="480"/>
        <w:jc w:val="left"/>
        <w:rPr>
          <w:rFonts w:asciiTheme="minorEastAsia" w:hAnsiTheme="minorEastAsia" w:hint="eastAsia"/>
          <w:sz w:val="24"/>
          <w:szCs w:val="24"/>
        </w:rPr>
      </w:pPr>
    </w:p>
    <w:p w:rsidR="0086267F" w:rsidRDefault="0086267F" w:rsidP="007A5A31">
      <w:pPr>
        <w:jc w:val="left"/>
        <w:rPr>
          <w:rFonts w:asciiTheme="minorEastAsia" w:hAnsiTheme="minorEastAsia" w:hint="eastAsia"/>
          <w:sz w:val="24"/>
          <w:szCs w:val="24"/>
        </w:rPr>
      </w:pPr>
    </w:p>
    <w:p w:rsidR="0086267F" w:rsidRPr="0086267F" w:rsidRDefault="0086267F" w:rsidP="0086267F">
      <w:pPr>
        <w:ind w:firstLineChars="200" w:firstLine="420"/>
        <w:jc w:val="center"/>
        <w:rPr>
          <w:rFonts w:ascii="黑体" w:eastAsia="黑体" w:hAnsi="黑体" w:hint="eastAsia"/>
          <w:szCs w:val="21"/>
        </w:rPr>
      </w:pPr>
      <w:r w:rsidRPr="0086267F">
        <w:rPr>
          <w:rFonts w:ascii="黑体" w:eastAsia="黑体" w:hAnsi="黑体" w:hint="eastAsia"/>
          <w:szCs w:val="21"/>
        </w:rPr>
        <w:t>图2.3</w:t>
      </w:r>
      <w:r w:rsidRPr="0086267F">
        <w:rPr>
          <w:rFonts w:ascii="黑体" w:eastAsia="黑体" w:hAnsi="黑体" w:hint="eastAsia"/>
          <w:szCs w:val="21"/>
        </w:rPr>
        <w:tab/>
        <w:t xml:space="preserve"> 末级电压抬升电路</w:t>
      </w:r>
    </w:p>
    <w:p w:rsidR="0086267F" w:rsidRDefault="0086267F" w:rsidP="0086267F">
      <w:pPr>
        <w:ind w:firstLineChars="200" w:firstLine="480"/>
        <w:jc w:val="left"/>
        <w:rPr>
          <w:rFonts w:asciiTheme="minorEastAsia" w:hAnsiTheme="minorEastAsia" w:hint="eastAsia"/>
          <w:sz w:val="24"/>
          <w:szCs w:val="24"/>
        </w:rPr>
      </w:pPr>
    </w:p>
    <w:p w:rsidR="0086267F" w:rsidRPr="0086267F" w:rsidRDefault="0086267F" w:rsidP="0086267F">
      <w:pPr>
        <w:ind w:firstLineChars="200" w:firstLine="480"/>
        <w:jc w:val="left"/>
        <w:rPr>
          <w:rFonts w:asciiTheme="minorEastAsia" w:hAnsiTheme="minorEastAsia"/>
          <w:sz w:val="24"/>
          <w:szCs w:val="24"/>
        </w:rPr>
      </w:pPr>
    </w:p>
    <w:p w:rsidR="009C27DD" w:rsidRPr="004650BE" w:rsidRDefault="00C21485" w:rsidP="004650BE">
      <w:pPr>
        <w:pStyle w:val="a3"/>
        <w:numPr>
          <w:ilvl w:val="0"/>
          <w:numId w:val="3"/>
        </w:numPr>
        <w:ind w:firstLineChars="0"/>
        <w:jc w:val="left"/>
        <w:rPr>
          <w:rFonts w:ascii="黑体" w:eastAsia="黑体" w:hAnsi="黑体"/>
          <w:sz w:val="28"/>
          <w:szCs w:val="28"/>
        </w:rPr>
      </w:pPr>
      <w:r w:rsidRPr="004650BE">
        <w:rPr>
          <w:rFonts w:ascii="黑体" w:eastAsia="黑体" w:hAnsi="黑体" w:hint="eastAsia"/>
          <w:sz w:val="28"/>
          <w:szCs w:val="28"/>
        </w:rPr>
        <w:t>系统设计</w:t>
      </w:r>
    </w:p>
    <w:p w:rsidR="00156344" w:rsidRPr="00C21485" w:rsidRDefault="00F1100C" w:rsidP="00C21485">
      <w:pPr>
        <w:ind w:firstLine="420"/>
        <w:jc w:val="left"/>
        <w:rPr>
          <w:rFonts w:asciiTheme="minorEastAsia" w:hAnsiTheme="minorEastAsia"/>
          <w:b/>
          <w:sz w:val="24"/>
          <w:szCs w:val="24"/>
        </w:rPr>
      </w:pPr>
      <w:r>
        <w:rPr>
          <w:rFonts w:asciiTheme="minorEastAsia" w:hAnsiTheme="minorEastAsia" w:hint="eastAsia"/>
          <w:b/>
          <w:sz w:val="24"/>
          <w:szCs w:val="24"/>
        </w:rPr>
        <w:t>3</w:t>
      </w:r>
      <w:r w:rsidR="00C21485">
        <w:rPr>
          <w:rFonts w:asciiTheme="minorEastAsia" w:hAnsiTheme="minorEastAsia" w:hint="eastAsia"/>
          <w:b/>
          <w:sz w:val="24"/>
          <w:szCs w:val="24"/>
        </w:rPr>
        <w:t xml:space="preserve">.1 </w:t>
      </w:r>
      <w:r w:rsidR="00A827BD">
        <w:rPr>
          <w:rFonts w:asciiTheme="minorEastAsia" w:hAnsiTheme="minorEastAsia" w:hint="eastAsia"/>
          <w:b/>
          <w:sz w:val="24"/>
          <w:szCs w:val="24"/>
        </w:rPr>
        <w:t>方案总体设计描述</w:t>
      </w:r>
    </w:p>
    <w:p w:rsidR="00F57AD2" w:rsidRDefault="009C27DD" w:rsidP="00156344">
      <w:pPr>
        <w:ind w:firstLineChars="196" w:firstLine="470"/>
        <w:jc w:val="left"/>
        <w:rPr>
          <w:rFonts w:asciiTheme="minorEastAsia" w:hAnsiTheme="minorEastAsia"/>
          <w:sz w:val="24"/>
          <w:szCs w:val="24"/>
        </w:rPr>
      </w:pPr>
      <w:r>
        <w:rPr>
          <w:rFonts w:asciiTheme="minorEastAsia" w:hAnsiTheme="minorEastAsia" w:hint="eastAsia"/>
          <w:sz w:val="24"/>
          <w:szCs w:val="24"/>
        </w:rPr>
        <w:t>本方案</w:t>
      </w:r>
      <w:r w:rsidR="00F57AD2">
        <w:rPr>
          <w:rFonts w:asciiTheme="minorEastAsia" w:hAnsiTheme="minorEastAsia" w:hint="eastAsia"/>
          <w:sz w:val="24"/>
          <w:szCs w:val="24"/>
        </w:rPr>
        <w:t>首先设计一个正交扫描信号源，可产生相位互为正交的双端口正弦信号，可设置信号频率的步进单位。制作一个RLC串联谐振电路作为被测网络</w:t>
      </w:r>
      <w:r w:rsidR="00E0753A">
        <w:rPr>
          <w:rFonts w:asciiTheme="minorEastAsia" w:hAnsiTheme="minorEastAsia" w:hint="eastAsia"/>
          <w:sz w:val="24"/>
          <w:szCs w:val="24"/>
        </w:rPr>
        <w:t>，</w:t>
      </w:r>
      <w:proofErr w:type="gramStart"/>
      <w:r w:rsidR="00E0753A">
        <w:rPr>
          <w:rFonts w:asciiTheme="minorEastAsia" w:hAnsiTheme="minorEastAsia" w:hint="eastAsia"/>
          <w:sz w:val="24"/>
          <w:szCs w:val="24"/>
        </w:rPr>
        <w:t>且网络</w:t>
      </w:r>
      <w:proofErr w:type="gramEnd"/>
      <w:r w:rsidR="00E0753A">
        <w:rPr>
          <w:rFonts w:asciiTheme="minorEastAsia" w:hAnsiTheme="minorEastAsia" w:hint="eastAsia"/>
          <w:sz w:val="24"/>
          <w:szCs w:val="24"/>
        </w:rPr>
        <w:t>通带中心频率为20Mhz。自制信号</w:t>
      </w:r>
      <w:proofErr w:type="gramStart"/>
      <w:r w:rsidR="00E0753A">
        <w:rPr>
          <w:rFonts w:asciiTheme="minorEastAsia" w:hAnsiTheme="minorEastAsia" w:hint="eastAsia"/>
          <w:sz w:val="24"/>
          <w:szCs w:val="24"/>
        </w:rPr>
        <w:t>源产生</w:t>
      </w:r>
      <w:proofErr w:type="gramEnd"/>
      <w:r w:rsidR="00E0753A">
        <w:rPr>
          <w:rFonts w:asciiTheme="minorEastAsia" w:hAnsiTheme="minorEastAsia" w:hint="eastAsia"/>
          <w:sz w:val="24"/>
          <w:szCs w:val="24"/>
        </w:rPr>
        <w:t>的两路正弦信号和被测网络信号通过乘法器模块，由低通滤波模块滤除高频分量，得到被测网络的频率，由ADC采样信号并输出显示。</w:t>
      </w:r>
    </w:p>
    <w:p w:rsidR="00C21485" w:rsidRDefault="00C21485" w:rsidP="00C21485">
      <w:pPr>
        <w:ind w:firstLineChars="196" w:firstLine="412"/>
        <w:jc w:val="left"/>
        <w:rPr>
          <w:rFonts w:asciiTheme="minorEastAsia" w:hAnsiTheme="minorEastAsia"/>
          <w:sz w:val="24"/>
          <w:szCs w:val="24"/>
        </w:rPr>
      </w:pPr>
      <w:r>
        <w:rPr>
          <w:noProof/>
        </w:rPr>
        <w:drawing>
          <wp:anchor distT="0" distB="0" distL="114300" distR="114300" simplePos="0" relativeHeight="251658240" behindDoc="1" locked="0" layoutInCell="1" allowOverlap="1" wp14:anchorId="55D72488" wp14:editId="39A16114">
            <wp:simplePos x="0" y="0"/>
            <wp:positionH relativeFrom="column">
              <wp:posOffset>20955</wp:posOffset>
            </wp:positionH>
            <wp:positionV relativeFrom="paragraph">
              <wp:posOffset>7722</wp:posOffset>
            </wp:positionV>
            <wp:extent cx="5278120" cy="1569996"/>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78120" cy="1569996"/>
                    </a:xfrm>
                    <a:prstGeom prst="rect">
                      <a:avLst/>
                    </a:prstGeom>
                  </pic:spPr>
                </pic:pic>
              </a:graphicData>
            </a:graphic>
            <wp14:sizeRelH relativeFrom="page">
              <wp14:pctWidth>0</wp14:pctWidth>
            </wp14:sizeRelH>
            <wp14:sizeRelV relativeFrom="page">
              <wp14:pctHeight>0</wp14:pctHeight>
            </wp14:sizeRelV>
          </wp:anchor>
        </w:drawing>
      </w: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9C27DD" w:rsidRDefault="009C27DD" w:rsidP="00C21485">
      <w:pPr>
        <w:ind w:firstLineChars="196" w:firstLine="412"/>
        <w:jc w:val="center"/>
        <w:rPr>
          <w:rFonts w:ascii="黑体" w:eastAsia="黑体" w:hAnsi="黑体"/>
          <w:szCs w:val="21"/>
        </w:rPr>
      </w:pPr>
    </w:p>
    <w:p w:rsidR="00C21485" w:rsidRPr="00C21485" w:rsidRDefault="00C21485" w:rsidP="00C21485">
      <w:pPr>
        <w:ind w:firstLineChars="196" w:firstLine="412"/>
        <w:jc w:val="center"/>
        <w:rPr>
          <w:rFonts w:ascii="黑体" w:eastAsia="黑体" w:hAnsi="黑体"/>
          <w:szCs w:val="21"/>
        </w:rPr>
      </w:pPr>
      <w:r w:rsidRPr="00C21485">
        <w:rPr>
          <w:rFonts w:ascii="黑体" w:eastAsia="黑体" w:hAnsi="黑体" w:hint="eastAsia"/>
          <w:szCs w:val="21"/>
        </w:rPr>
        <w:t>图</w:t>
      </w:r>
      <w:r w:rsidR="00F1100C">
        <w:rPr>
          <w:rFonts w:ascii="黑体" w:eastAsia="黑体" w:hAnsi="黑体" w:hint="eastAsia"/>
          <w:szCs w:val="21"/>
        </w:rPr>
        <w:t>3</w:t>
      </w:r>
      <w:r w:rsidRPr="00C21485">
        <w:rPr>
          <w:rFonts w:ascii="黑体" w:eastAsia="黑体" w:hAnsi="黑体" w:hint="eastAsia"/>
          <w:szCs w:val="21"/>
        </w:rPr>
        <w:t>.1 简易频率特性测试</w:t>
      </w:r>
      <w:proofErr w:type="gramStart"/>
      <w:r w:rsidRPr="00C21485">
        <w:rPr>
          <w:rFonts w:ascii="黑体" w:eastAsia="黑体" w:hAnsi="黑体" w:hint="eastAsia"/>
          <w:szCs w:val="21"/>
        </w:rPr>
        <w:t>仪系统</w:t>
      </w:r>
      <w:proofErr w:type="gramEnd"/>
      <w:r w:rsidRPr="00C21485">
        <w:rPr>
          <w:rFonts w:ascii="黑体" w:eastAsia="黑体" w:hAnsi="黑体" w:hint="eastAsia"/>
          <w:szCs w:val="21"/>
        </w:rPr>
        <w:t>原理示意图</w:t>
      </w:r>
    </w:p>
    <w:p w:rsidR="00C21485" w:rsidRDefault="00E0753A" w:rsidP="00C21485">
      <w:pPr>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该方案</w:t>
      </w:r>
      <w:r w:rsidR="00787E5F">
        <w:rPr>
          <w:rFonts w:asciiTheme="minorEastAsia" w:hAnsiTheme="minorEastAsia" w:hint="eastAsia"/>
          <w:sz w:val="24"/>
          <w:szCs w:val="24"/>
        </w:rPr>
        <w:t>在硬件电路设计上主要包含了AD9854正交扫描信号发生器、AD835模拟乘法器、LTC1564低通滤波器、末级抬升电压电路及RLC串联谐振被测网络五个模块，通过逐个模块调试至整个系统电路连贯调试，完成基本测试实验要求。在软件设计上</w:t>
      </w:r>
      <w:r>
        <w:rPr>
          <w:rFonts w:asciiTheme="minorEastAsia" w:hAnsiTheme="minorEastAsia" w:hint="eastAsia"/>
          <w:sz w:val="24"/>
          <w:szCs w:val="24"/>
        </w:rPr>
        <w:t>利用</w:t>
      </w:r>
      <w:r w:rsidR="00787E5F">
        <w:rPr>
          <w:rFonts w:asciiTheme="minorEastAsia" w:hAnsiTheme="minorEastAsia" w:hint="eastAsia"/>
          <w:sz w:val="24"/>
          <w:szCs w:val="24"/>
        </w:rPr>
        <w:t>了</w:t>
      </w:r>
      <w:r>
        <w:rPr>
          <w:rFonts w:asciiTheme="minorEastAsia" w:hAnsiTheme="minorEastAsia" w:hint="eastAsia"/>
          <w:sz w:val="24"/>
          <w:szCs w:val="24"/>
        </w:rPr>
        <w:t>ARM</w:t>
      </w:r>
      <w:r w:rsidR="00787E5F">
        <w:rPr>
          <w:rFonts w:asciiTheme="minorEastAsia" w:hAnsiTheme="minorEastAsia" w:hint="eastAsia"/>
          <w:sz w:val="24"/>
          <w:szCs w:val="24"/>
        </w:rPr>
        <w:t>编程</w:t>
      </w:r>
      <w:r>
        <w:rPr>
          <w:rFonts w:asciiTheme="minorEastAsia" w:hAnsiTheme="minorEastAsia" w:hint="eastAsia"/>
          <w:sz w:val="24"/>
          <w:szCs w:val="24"/>
        </w:rPr>
        <w:t>工具和STM32核心开发板，</w:t>
      </w:r>
      <w:r w:rsidR="00787E5F">
        <w:rPr>
          <w:rFonts w:asciiTheme="minorEastAsia" w:hAnsiTheme="minorEastAsia" w:hint="eastAsia"/>
          <w:sz w:val="24"/>
          <w:szCs w:val="24"/>
        </w:rPr>
        <w:t>软件主要包含了对AD9854、串口通信、片上ADC采样及彩屏控制部分。其中，ADC模块采用</w:t>
      </w:r>
      <w:r w:rsidR="00701D3D">
        <w:rPr>
          <w:rFonts w:asciiTheme="minorEastAsia" w:hAnsiTheme="minorEastAsia" w:hint="eastAsia"/>
          <w:sz w:val="24"/>
          <w:szCs w:val="24"/>
        </w:rPr>
        <w:t>STM32板上自带12位高速ADC</w:t>
      </w:r>
      <w:r w:rsidR="00D127AA">
        <w:rPr>
          <w:rFonts w:asciiTheme="minorEastAsia" w:hAnsiTheme="minorEastAsia" w:hint="eastAsia"/>
          <w:sz w:val="24"/>
          <w:szCs w:val="24"/>
        </w:rPr>
        <w:t>，</w:t>
      </w:r>
      <w:r w:rsidR="00701D3D">
        <w:rPr>
          <w:rFonts w:asciiTheme="minorEastAsia" w:hAnsiTheme="minorEastAsia" w:hint="eastAsia"/>
          <w:sz w:val="24"/>
          <w:szCs w:val="24"/>
        </w:rPr>
        <w:t>减少</w:t>
      </w:r>
      <w:r w:rsidR="00D127AA">
        <w:rPr>
          <w:rFonts w:asciiTheme="minorEastAsia" w:hAnsiTheme="minorEastAsia" w:hint="eastAsia"/>
          <w:sz w:val="24"/>
          <w:szCs w:val="24"/>
        </w:rPr>
        <w:t>了部分</w:t>
      </w:r>
      <w:r w:rsidR="00701D3D">
        <w:rPr>
          <w:rFonts w:asciiTheme="minorEastAsia" w:hAnsiTheme="minorEastAsia" w:hint="eastAsia"/>
          <w:sz w:val="24"/>
          <w:szCs w:val="24"/>
        </w:rPr>
        <w:t>硬件电路的设计，容易实现。</w:t>
      </w:r>
    </w:p>
    <w:p w:rsidR="009C27DD" w:rsidRDefault="009C27DD" w:rsidP="00C21485">
      <w:pPr>
        <w:ind w:firstLineChars="200" w:firstLine="480"/>
        <w:jc w:val="left"/>
        <w:rPr>
          <w:rFonts w:asciiTheme="minorEastAsia" w:hAnsiTheme="minorEastAsia"/>
          <w:sz w:val="24"/>
          <w:szCs w:val="24"/>
        </w:rPr>
      </w:pPr>
    </w:p>
    <w:p w:rsidR="00A827BD" w:rsidRDefault="00F1100C" w:rsidP="00F1100C">
      <w:pPr>
        <w:ind w:left="420"/>
        <w:jc w:val="left"/>
        <w:rPr>
          <w:rFonts w:asciiTheme="minorEastAsia" w:hAnsiTheme="minorEastAsia" w:hint="eastAsia"/>
          <w:b/>
          <w:sz w:val="24"/>
          <w:szCs w:val="24"/>
        </w:rPr>
      </w:pPr>
      <w:r>
        <w:rPr>
          <w:rFonts w:asciiTheme="minorEastAsia" w:hAnsiTheme="minorEastAsia" w:hint="eastAsia"/>
          <w:b/>
          <w:sz w:val="24"/>
          <w:szCs w:val="24"/>
        </w:rPr>
        <w:t>3.2</w:t>
      </w:r>
      <w:r w:rsidR="00A827BD" w:rsidRPr="00F1100C">
        <w:rPr>
          <w:rFonts w:asciiTheme="minorEastAsia" w:hAnsiTheme="minorEastAsia" w:hint="eastAsia"/>
          <w:b/>
          <w:sz w:val="24"/>
          <w:szCs w:val="24"/>
        </w:rPr>
        <w:t>理论分析与计算</w:t>
      </w:r>
    </w:p>
    <w:p w:rsidR="00D127AA" w:rsidRPr="00F1100C" w:rsidRDefault="00D127AA" w:rsidP="00F1100C">
      <w:pPr>
        <w:ind w:left="420"/>
        <w:jc w:val="left"/>
        <w:rPr>
          <w:rFonts w:asciiTheme="minorEastAsia" w:hAnsiTheme="minorEastAsia" w:hint="eastAsia"/>
          <w:b/>
          <w:sz w:val="24"/>
          <w:szCs w:val="24"/>
        </w:rPr>
      </w:pPr>
    </w:p>
    <w:p w:rsidR="00D109BC" w:rsidRPr="00C33B21" w:rsidRDefault="00F1100C" w:rsidP="00D109BC">
      <w:pPr>
        <w:ind w:left="420"/>
        <w:jc w:val="left"/>
        <w:rPr>
          <w:rFonts w:ascii="黑体" w:eastAsia="黑体" w:hAnsi="黑体" w:hint="eastAsia"/>
          <w:sz w:val="24"/>
          <w:szCs w:val="24"/>
        </w:rPr>
      </w:pPr>
      <w:r w:rsidRPr="00C33B21">
        <w:rPr>
          <w:rFonts w:ascii="黑体" w:eastAsia="黑体" w:hAnsi="黑体" w:hint="eastAsia"/>
          <w:sz w:val="24"/>
          <w:szCs w:val="24"/>
        </w:rPr>
        <w:t>3</w:t>
      </w:r>
      <w:r w:rsidR="00D109BC" w:rsidRPr="00C33B21">
        <w:rPr>
          <w:rFonts w:ascii="黑体" w:eastAsia="黑体" w:hAnsi="黑体" w:hint="eastAsia"/>
          <w:sz w:val="24"/>
          <w:szCs w:val="24"/>
        </w:rPr>
        <w:t>.2.1 正交扫描信号发生器的设计</w:t>
      </w:r>
    </w:p>
    <w:p w:rsidR="00D109BC" w:rsidRDefault="00D109BC" w:rsidP="00813B40">
      <w:pPr>
        <w:ind w:firstLine="495"/>
        <w:jc w:val="left"/>
        <w:rPr>
          <w:rFonts w:asciiTheme="minorEastAsia" w:hAnsiTheme="minorEastAsia" w:hint="eastAsia"/>
          <w:sz w:val="24"/>
          <w:szCs w:val="24"/>
        </w:rPr>
      </w:pPr>
      <w:r>
        <w:rPr>
          <w:rFonts w:asciiTheme="minorEastAsia" w:hAnsiTheme="minorEastAsia" w:hint="eastAsia"/>
          <w:sz w:val="24"/>
          <w:szCs w:val="24"/>
        </w:rPr>
        <w:t>本设计的扫描信号发生器</w:t>
      </w:r>
      <w:r w:rsidR="00813B40">
        <w:rPr>
          <w:rFonts w:asciiTheme="minorEastAsia" w:hAnsiTheme="minorEastAsia" w:hint="eastAsia"/>
          <w:sz w:val="24"/>
          <w:szCs w:val="24"/>
        </w:rPr>
        <w:t>以AD9854芯片采用DDS技术，结合单片机程控，以产生两路正交正弦信号。</w:t>
      </w:r>
    </w:p>
    <w:p w:rsidR="00813B40" w:rsidRDefault="00813B40" w:rsidP="00813B40">
      <w:pPr>
        <w:ind w:firstLine="495"/>
        <w:jc w:val="left"/>
        <w:rPr>
          <w:rFonts w:asciiTheme="minorEastAsia" w:hAnsiTheme="minorEastAsia" w:hint="eastAsia"/>
          <w:sz w:val="24"/>
          <w:szCs w:val="24"/>
        </w:rPr>
      </w:pPr>
      <w:r>
        <w:rPr>
          <w:rFonts w:asciiTheme="minorEastAsia" w:hAnsiTheme="minorEastAsia" w:hint="eastAsia"/>
          <w:sz w:val="24"/>
          <w:szCs w:val="24"/>
        </w:rPr>
        <w:t>设计中设置AD9854为单音模式，不仅可以调制所需频率的频率源信号，而且可根据需要设置输出信号的幅度、频率和相位等，即通过改变ROM表输出的幅度控制字实现幅度控制，通过改变相位累加器输入端的频率控制字实现频率控制，通过改变相位累加器输出端的相位控制字实现相位控制，从而完成相应的幅度、频率和相位的调制。</w:t>
      </w:r>
    </w:p>
    <w:p w:rsidR="00213E92" w:rsidRDefault="00213E92" w:rsidP="00813B40">
      <w:pPr>
        <w:ind w:firstLine="495"/>
        <w:jc w:val="left"/>
        <w:rPr>
          <w:rFonts w:asciiTheme="minorEastAsia" w:hAnsiTheme="minorEastAsia" w:hint="eastAsia"/>
          <w:sz w:val="24"/>
          <w:szCs w:val="24"/>
        </w:rPr>
      </w:pPr>
      <w:r>
        <w:rPr>
          <w:rFonts w:asciiTheme="minorEastAsia" w:hAnsiTheme="minorEastAsia" w:hint="eastAsia"/>
          <w:sz w:val="24"/>
          <w:szCs w:val="24"/>
        </w:rPr>
        <w:t>设相位累加器的位数为N，相位控制字的值为F</w:t>
      </w:r>
      <w:r>
        <w:rPr>
          <w:rFonts w:asciiTheme="minorEastAsia" w:hAnsiTheme="minorEastAsia" w:hint="eastAsia"/>
          <w:sz w:val="24"/>
          <w:szCs w:val="24"/>
          <w:vertAlign w:val="subscript"/>
        </w:rPr>
        <w:t>N</w:t>
      </w:r>
      <w:r>
        <w:rPr>
          <w:rFonts w:asciiTheme="minorEastAsia" w:hAnsiTheme="minorEastAsia" w:hint="eastAsia"/>
          <w:sz w:val="24"/>
          <w:szCs w:val="24"/>
        </w:rPr>
        <w:t>，频率控制字的位数为M，频率控制字的值为F</w:t>
      </w:r>
      <w:r>
        <w:rPr>
          <w:rFonts w:asciiTheme="minorEastAsia" w:hAnsiTheme="minorEastAsia" w:hint="eastAsia"/>
          <w:sz w:val="24"/>
          <w:szCs w:val="24"/>
          <w:vertAlign w:val="subscript"/>
        </w:rPr>
        <w:t>M</w:t>
      </w:r>
      <w:r>
        <w:rPr>
          <w:rFonts w:asciiTheme="minorEastAsia" w:hAnsiTheme="minorEastAsia" w:hint="eastAsia"/>
          <w:sz w:val="24"/>
          <w:szCs w:val="24"/>
        </w:rPr>
        <w:t>，AD9854内部工作时钟为F</w:t>
      </w:r>
      <w:r>
        <w:rPr>
          <w:rFonts w:asciiTheme="minorEastAsia" w:hAnsiTheme="minorEastAsia" w:hint="eastAsia"/>
          <w:sz w:val="24"/>
          <w:szCs w:val="24"/>
          <w:vertAlign w:val="subscript"/>
        </w:rPr>
        <w:t>C</w:t>
      </w:r>
      <w:r>
        <w:rPr>
          <w:rFonts w:asciiTheme="minorEastAsia" w:hAnsiTheme="minorEastAsia" w:hint="eastAsia"/>
          <w:sz w:val="24"/>
          <w:szCs w:val="24"/>
        </w:rPr>
        <w:t>，则最终合成信号的频率可由式（</w:t>
      </w:r>
      <w:r w:rsidR="00F1100C">
        <w:rPr>
          <w:rFonts w:asciiTheme="minorEastAsia" w:hAnsiTheme="minorEastAsia" w:hint="eastAsia"/>
          <w:sz w:val="24"/>
          <w:szCs w:val="24"/>
        </w:rPr>
        <w:t>3</w:t>
      </w:r>
      <w:r>
        <w:rPr>
          <w:rFonts w:asciiTheme="minorEastAsia" w:hAnsiTheme="minorEastAsia" w:hint="eastAsia"/>
          <w:sz w:val="24"/>
          <w:szCs w:val="24"/>
        </w:rPr>
        <w:t>-1）来决定，合成信号的相位由式（</w:t>
      </w:r>
      <w:r w:rsidR="00F1100C">
        <w:rPr>
          <w:rFonts w:asciiTheme="minorEastAsia" w:hAnsiTheme="minorEastAsia" w:hint="eastAsia"/>
          <w:sz w:val="24"/>
          <w:szCs w:val="24"/>
        </w:rPr>
        <w:t>3</w:t>
      </w:r>
      <w:r>
        <w:rPr>
          <w:rFonts w:asciiTheme="minorEastAsia" w:hAnsiTheme="minorEastAsia" w:hint="eastAsia"/>
          <w:sz w:val="24"/>
          <w:szCs w:val="24"/>
        </w:rPr>
        <w:t>-2）来决定。</w:t>
      </w:r>
    </w:p>
    <w:p w:rsidR="00213E92" w:rsidRDefault="00213E92" w:rsidP="00213E92">
      <w:pPr>
        <w:ind w:firstLine="495"/>
        <w:jc w:val="center"/>
        <w:rPr>
          <w:rFonts w:asciiTheme="minorEastAsia" w:hAnsiTheme="minorEastAsia" w:hint="eastAsia"/>
          <w:sz w:val="24"/>
          <w:szCs w:val="24"/>
        </w:rPr>
      </w:pPr>
      <m:oMath>
        <m:r>
          <m:rPr>
            <m:sty m:val="p"/>
          </m:rPr>
          <w:rPr>
            <w:rFonts w:ascii="Cambria Math" w:hAnsi="Cambria Math"/>
            <w:sz w:val="24"/>
            <w:szCs w:val="24"/>
          </w:rPr>
          <m:t>F=</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M</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m:t>
            </m:r>
          </m:sup>
        </m:sSup>
      </m:oMath>
      <w:r>
        <w:rPr>
          <w:rFonts w:asciiTheme="minorEastAsia" w:hAnsiTheme="minorEastAsia" w:hint="eastAsia"/>
          <w:sz w:val="24"/>
          <w:szCs w:val="24"/>
        </w:rPr>
        <w:tab/>
      </w:r>
      <w:r>
        <w:rPr>
          <w:rFonts w:asciiTheme="minorEastAsia" w:hAnsiTheme="minorEastAsia" w:hint="eastAsia"/>
          <w:sz w:val="24"/>
          <w:szCs w:val="24"/>
        </w:rPr>
        <w:tab/>
      </w:r>
      <w:r w:rsidR="005E34DF">
        <w:rPr>
          <w:rFonts w:asciiTheme="minorEastAsia" w:hAnsiTheme="minorEastAsia" w:hint="eastAsia"/>
          <w:sz w:val="24"/>
          <w:szCs w:val="24"/>
        </w:rPr>
        <w:tab/>
      </w:r>
      <w:r>
        <w:rPr>
          <w:rFonts w:asciiTheme="minorEastAsia" w:hAnsiTheme="minorEastAsia" w:hint="eastAsia"/>
          <w:sz w:val="24"/>
          <w:szCs w:val="24"/>
        </w:rPr>
        <w:tab/>
        <w:t>(</w:t>
      </w:r>
      <w:r w:rsidR="00F1100C">
        <w:rPr>
          <w:rFonts w:asciiTheme="minorEastAsia" w:hAnsiTheme="minorEastAsia" w:hint="eastAsia"/>
          <w:sz w:val="24"/>
          <w:szCs w:val="24"/>
        </w:rPr>
        <w:t>3</w:t>
      </w:r>
      <w:r>
        <w:rPr>
          <w:rFonts w:asciiTheme="minorEastAsia" w:hAnsiTheme="minorEastAsia" w:hint="eastAsia"/>
          <w:sz w:val="24"/>
          <w:szCs w:val="24"/>
        </w:rPr>
        <w:t>-1)</w:t>
      </w:r>
    </w:p>
    <w:p w:rsidR="00213E92" w:rsidRDefault="00213E92" w:rsidP="00213E92">
      <w:pPr>
        <w:ind w:firstLine="495"/>
        <w:jc w:val="center"/>
        <w:rPr>
          <w:rFonts w:asciiTheme="minorEastAsia" w:hAnsiTheme="minorEastAsia" w:hint="eastAsia"/>
          <w:sz w:val="24"/>
          <w:szCs w:val="24"/>
        </w:rPr>
      </w:pPr>
      <m:oMath>
        <m:r>
          <m:rPr>
            <m:nor/>
          </m:rPr>
          <w:rPr>
            <w:rFonts w:ascii="Cambria Math" w:hAnsi="Cambria Math"/>
            <w:sz w:val="24"/>
            <w:szCs w:val="24"/>
          </w:rPr>
          <m:t>θ</m:t>
        </m:r>
        <m:r>
          <m:rPr>
            <m:nor/>
          </m:rPr>
          <w:rPr>
            <w:rFonts w:ascii="Cambria Math" w:hAnsi="Cambria Math" w:hint="eastAsia"/>
            <w:sz w:val="24"/>
            <w:szCs w:val="24"/>
          </w:rPr>
          <m:t>=2</m:t>
        </m:r>
        <m:r>
          <m:rPr>
            <m:nor/>
          </m:rP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Pr>
          <w:rFonts w:asciiTheme="minorEastAsia" w:hAnsiTheme="minorEastAsia" w:hint="eastAsia"/>
          <w:sz w:val="24"/>
          <w:szCs w:val="24"/>
        </w:rPr>
        <w:tab/>
      </w:r>
      <w:r>
        <w:rPr>
          <w:rFonts w:asciiTheme="minorEastAsia" w:hAnsiTheme="minorEastAsia" w:hint="eastAsia"/>
          <w:sz w:val="24"/>
          <w:szCs w:val="24"/>
        </w:rPr>
        <w:tab/>
      </w:r>
      <w:r w:rsidR="005E34DF">
        <w:rPr>
          <w:rFonts w:asciiTheme="minorEastAsia" w:hAnsiTheme="minorEastAsia" w:hint="eastAsia"/>
          <w:sz w:val="24"/>
          <w:szCs w:val="24"/>
        </w:rPr>
        <w:tab/>
      </w:r>
      <w:r>
        <w:rPr>
          <w:rFonts w:asciiTheme="minorEastAsia" w:hAnsiTheme="minorEastAsia" w:hint="eastAsia"/>
          <w:sz w:val="24"/>
          <w:szCs w:val="24"/>
        </w:rPr>
        <w:tab/>
        <w:t>(</w:t>
      </w:r>
      <w:r w:rsidR="00F1100C">
        <w:rPr>
          <w:rFonts w:asciiTheme="minorEastAsia" w:hAnsiTheme="minorEastAsia" w:hint="eastAsia"/>
          <w:sz w:val="24"/>
          <w:szCs w:val="24"/>
        </w:rPr>
        <w:t>3</w:t>
      </w:r>
      <w:r>
        <w:rPr>
          <w:rFonts w:asciiTheme="minorEastAsia" w:hAnsiTheme="minorEastAsia" w:hint="eastAsia"/>
          <w:sz w:val="24"/>
          <w:szCs w:val="24"/>
        </w:rPr>
        <w:t>-2)</w:t>
      </w:r>
    </w:p>
    <w:p w:rsidR="008F3CEF" w:rsidRDefault="00213E92" w:rsidP="00213E92">
      <w:pPr>
        <w:ind w:firstLine="480"/>
        <w:jc w:val="left"/>
        <w:rPr>
          <w:rFonts w:asciiTheme="minorEastAsia" w:hAnsiTheme="minorEastAsia" w:hint="eastAsia"/>
          <w:sz w:val="24"/>
          <w:szCs w:val="24"/>
        </w:rPr>
      </w:pPr>
      <w:r>
        <w:rPr>
          <w:rFonts w:asciiTheme="minorEastAsia" w:hAnsiTheme="minorEastAsia" w:hint="eastAsia"/>
          <w:sz w:val="24"/>
          <w:szCs w:val="24"/>
        </w:rPr>
        <w:t>当AD9854的参考时钟频率为270MHz时，</w:t>
      </w:r>
    </w:p>
    <w:p w:rsidR="00213E92" w:rsidRDefault="00213E92" w:rsidP="00213E92">
      <w:pPr>
        <w:ind w:firstLine="480"/>
        <w:jc w:val="left"/>
        <w:rPr>
          <w:rFonts w:asciiTheme="minorEastAsia" w:hAnsiTheme="minorEastAsia" w:hint="eastAsia"/>
          <w:sz w:val="24"/>
          <w:szCs w:val="24"/>
        </w:rPr>
      </w:pPr>
      <w:r>
        <w:rPr>
          <w:rFonts w:asciiTheme="minorEastAsia" w:hAnsiTheme="minorEastAsia" w:hint="eastAsia"/>
          <w:sz w:val="24"/>
          <w:szCs w:val="24"/>
        </w:rPr>
        <w:t>其频率分辨率计算：</w:t>
      </w:r>
    </w:p>
    <w:p w:rsidR="00213E92" w:rsidRPr="008F3CEF" w:rsidRDefault="00213E92" w:rsidP="00213E92">
      <w:pPr>
        <w:ind w:firstLine="480"/>
        <w:jc w:val="left"/>
        <w:rPr>
          <w:rFonts w:asciiTheme="minorEastAsia" w:hAnsiTheme="minorEastAsia" w:hint="eastAsia"/>
          <w:sz w:val="24"/>
          <w:szCs w:val="24"/>
        </w:rPr>
      </w:pPr>
      <m:oMathPara>
        <m:oMath>
          <m:r>
            <m:rPr>
              <m:sty m:val="p"/>
            </m:rPr>
            <w:rPr>
              <w:rFonts w:ascii="Cambria Math" w:hAnsi="Cambria Math"/>
              <w:sz w:val="24"/>
              <w:szCs w:val="24"/>
            </w:rPr>
            <m:t>270×</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6</m:t>
                  </m:r>
                </m:sup>
              </m:sSup>
              <m:ctrlPr>
                <w:rPr>
                  <w:rFonts w:ascii="Cambria Math" w:hAnsi="Cambria Math"/>
                  <w:i/>
                  <w:sz w:val="24"/>
                  <w:szCs w:val="24"/>
                </w:rPr>
              </m:ctrlPr>
            </m:num>
            <m:den>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48</m:t>
                  </m:r>
                </m:sup>
              </m:sSup>
            </m:den>
          </m:f>
          <m:r>
            <w:rPr>
              <w:rFonts w:ascii="Cambria Math" w:hAnsi="Cambria Math"/>
              <w:sz w:val="24"/>
              <w:szCs w:val="24"/>
            </w:rPr>
            <m:t>=9.59×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p w:rsidR="008F3CEF" w:rsidRPr="008F3CEF" w:rsidRDefault="008F3CEF" w:rsidP="00213E92">
      <w:pPr>
        <w:ind w:firstLine="480"/>
        <w:jc w:val="left"/>
        <w:rPr>
          <w:rFonts w:asciiTheme="minorEastAsia" w:hAnsiTheme="minorEastAsia" w:hint="eastAsia"/>
          <w:sz w:val="24"/>
          <w:szCs w:val="24"/>
        </w:rPr>
      </w:pPr>
      <w:r>
        <w:rPr>
          <w:rFonts w:asciiTheme="minorEastAsia" w:hAnsiTheme="minorEastAsia" w:hint="eastAsia"/>
          <w:sz w:val="24"/>
          <w:szCs w:val="24"/>
        </w:rPr>
        <w:t>相位控制精度计算：</w:t>
      </w:r>
    </w:p>
    <w:p w:rsidR="008F3CEF" w:rsidRPr="008F3CEF" w:rsidRDefault="008F3CEF" w:rsidP="00213E92">
      <w:pPr>
        <w:ind w:firstLine="480"/>
        <w:jc w:val="left"/>
        <w:rPr>
          <w:rFonts w:asciiTheme="minorEastAsia" w:hAnsiTheme="minorEastAsia" w:hint="eastAsia"/>
          <w:sz w:val="24"/>
          <w:szCs w:val="24"/>
        </w:rPr>
      </w:pPr>
      <m:oMathPara>
        <m:oMath>
          <m:f>
            <m:fPr>
              <m:ctrlPr>
                <w:rPr>
                  <w:rFonts w:ascii="Cambria Math" w:hAnsi="Cambria Math"/>
                  <w:sz w:val="24"/>
                  <w:szCs w:val="24"/>
                </w:rPr>
              </m:ctrlPr>
            </m:fPr>
            <m:num>
              <m:r>
                <m:rPr>
                  <m:sty m:val="p"/>
                </m:rPr>
                <w:rPr>
                  <w:rFonts w:ascii="Cambria Math" w:hAnsi="Cambria Math"/>
                  <w:sz w:val="24"/>
                  <w:szCs w:val="24"/>
                </w:rPr>
                <m:t>360</m:t>
              </m:r>
            </m:num>
            <m:den>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14</m:t>
                  </m:r>
                </m:sup>
              </m:sSup>
            </m:den>
          </m:f>
          <m:r>
            <w:rPr>
              <w:rFonts w:ascii="Cambria Math" w:hAnsi="Cambria Math"/>
              <w:sz w:val="24"/>
              <w:szCs w:val="24"/>
            </w:rPr>
            <m:t>=</m:t>
          </m:r>
          <m:r>
            <m:rPr>
              <m:sty m:val="p"/>
            </m:rPr>
            <w:rPr>
              <w:rFonts w:ascii="Cambria Math" w:hAnsi="Cambria Math"/>
              <w:sz w:val="24"/>
              <w:szCs w:val="24"/>
            </w:rPr>
            <m:t>0.022</m:t>
          </m:r>
        </m:oMath>
      </m:oMathPara>
    </w:p>
    <w:p w:rsidR="008F3CEF" w:rsidRDefault="008F3CEF" w:rsidP="00213E92">
      <w:pPr>
        <w:ind w:firstLine="480"/>
        <w:jc w:val="left"/>
        <w:rPr>
          <w:rFonts w:asciiTheme="minorEastAsia" w:hAnsiTheme="minorEastAsia" w:hint="eastAsia"/>
          <w:sz w:val="24"/>
          <w:szCs w:val="24"/>
        </w:rPr>
      </w:pPr>
      <w:r>
        <w:rPr>
          <w:rFonts w:asciiTheme="minorEastAsia" w:hAnsiTheme="minorEastAsia" w:hint="eastAsia"/>
          <w:sz w:val="24"/>
          <w:szCs w:val="24"/>
        </w:rPr>
        <w:t>幅度控制范围计算：</w:t>
      </w:r>
    </w:p>
    <w:p w:rsidR="008F3CEF" w:rsidRPr="008F3CEF" w:rsidRDefault="008F3CEF" w:rsidP="00213E92">
      <w:pPr>
        <w:ind w:firstLine="480"/>
        <w:jc w:val="left"/>
        <w:rPr>
          <w:rFonts w:asciiTheme="minorEastAsia" w:hAnsiTheme="minorEastAsia" w:hint="eastAsia"/>
          <w:sz w:val="24"/>
          <w:szCs w:val="24"/>
        </w:rPr>
      </w:pPr>
      <m:oMathPara>
        <m:oMath>
          <m:r>
            <m:rPr>
              <m:sty m:val="p"/>
            </m:rPr>
            <w:rPr>
              <w:rFonts w:ascii="Cambria Math" w:hAnsi="Cambria Math"/>
              <w:sz w:val="24"/>
              <w:szCs w:val="24"/>
            </w:rPr>
            <m:t>20</m:t>
          </m:r>
          <m:sSub>
            <m:sSubPr>
              <m:ctrlPr>
                <w:rPr>
                  <w:rFonts w:ascii="Cambria Math" w:hAnsi="Cambria Math"/>
                  <w:sz w:val="24"/>
                  <w:szCs w:val="24"/>
                </w:rPr>
              </m:ctrlPr>
            </m:sSubPr>
            <m:e>
              <m:r>
                <w:rPr>
                  <w:rFonts w:ascii="Cambria Math" w:hAnsi="Cambria Math"/>
                  <w:sz w:val="24"/>
                  <w:szCs w:val="24"/>
                </w:rPr>
                <m:t>l</m:t>
              </m:r>
              <m:r>
                <m:rPr>
                  <m:sty m:val="p"/>
                </m:rPr>
                <w:rPr>
                  <w:rFonts w:ascii="Cambria Math" w:hAnsi="Cambria Math"/>
                  <w:sz w:val="24"/>
                  <w:szCs w:val="24"/>
                </w:rPr>
                <m:t>og</m:t>
              </m:r>
            </m:e>
            <m:sub>
              <m:r>
                <w:rPr>
                  <w:rFonts w:ascii="Cambria Math" w:hAnsi="Cambria Math"/>
                  <w:sz w:val="24"/>
                  <w:szCs w:val="24"/>
                </w:rPr>
                <m:t>2</m:t>
              </m:r>
            </m:sub>
          </m:sSub>
          <m:r>
            <w:rPr>
              <w:rFonts w:ascii="Cambria Math" w:hAnsi="Cambria Math"/>
              <w:sz w:val="24"/>
              <w:szCs w:val="24"/>
            </w:rPr>
            <m:t>12=72dB</m:t>
          </m:r>
        </m:oMath>
      </m:oMathPara>
    </w:p>
    <w:p w:rsidR="00F1100C" w:rsidRDefault="00213E92" w:rsidP="009C7B95">
      <w:pPr>
        <w:ind w:firstLine="480"/>
        <w:jc w:val="left"/>
        <w:rPr>
          <w:rFonts w:asciiTheme="minorEastAsia" w:hAnsiTheme="minorEastAsia" w:hint="eastAsia"/>
          <w:sz w:val="24"/>
          <w:szCs w:val="24"/>
        </w:rPr>
      </w:pPr>
      <w:r>
        <w:rPr>
          <w:rFonts w:asciiTheme="minorEastAsia" w:hAnsiTheme="minorEastAsia" w:hint="eastAsia"/>
          <w:sz w:val="24"/>
          <w:szCs w:val="24"/>
        </w:rPr>
        <w:t>得到频率分辨率接近</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m:t>
            </m:r>
            <m:r>
              <w:rPr>
                <w:rFonts w:ascii="Cambria Math" w:hAnsi="Cambria Math"/>
                <w:sz w:val="24"/>
                <w:szCs w:val="24"/>
              </w:rPr>
              <m:t>6</m:t>
            </m:r>
          </m:sup>
        </m:sSup>
      </m:oMath>
      <w:r w:rsidR="008F3CEF">
        <w:rPr>
          <w:rFonts w:asciiTheme="minorEastAsia" w:hAnsiTheme="minorEastAsia" w:hint="eastAsia"/>
          <w:sz w:val="24"/>
          <w:szCs w:val="24"/>
        </w:rPr>
        <w:t>，相位控制精度达0.022，幅度控制范围为72dB，完全可达到实验要求。</w:t>
      </w:r>
    </w:p>
    <w:p w:rsidR="0091450F" w:rsidRPr="00D109BC" w:rsidRDefault="0091450F" w:rsidP="009C7B95">
      <w:pPr>
        <w:ind w:firstLine="480"/>
        <w:jc w:val="left"/>
        <w:rPr>
          <w:rFonts w:asciiTheme="minorEastAsia" w:hAnsiTheme="minorEastAsia"/>
          <w:sz w:val="24"/>
          <w:szCs w:val="24"/>
        </w:rPr>
      </w:pPr>
    </w:p>
    <w:p w:rsidR="00C21485" w:rsidRPr="00C33B21" w:rsidRDefault="00F1100C" w:rsidP="00A827BD">
      <w:pPr>
        <w:ind w:firstLine="420"/>
        <w:jc w:val="left"/>
        <w:rPr>
          <w:rFonts w:ascii="黑体" w:eastAsia="黑体" w:hAnsi="黑体"/>
          <w:sz w:val="24"/>
          <w:szCs w:val="24"/>
        </w:rPr>
      </w:pPr>
      <w:r w:rsidRPr="00C33B21">
        <w:rPr>
          <w:rFonts w:ascii="黑体" w:eastAsia="黑体" w:hAnsi="黑体" w:hint="eastAsia"/>
          <w:sz w:val="24"/>
          <w:szCs w:val="24"/>
        </w:rPr>
        <w:t>3</w:t>
      </w:r>
      <w:r w:rsidR="00A827BD" w:rsidRPr="00C33B21">
        <w:rPr>
          <w:rFonts w:ascii="黑体" w:eastAsia="黑体" w:hAnsi="黑体" w:hint="eastAsia"/>
          <w:sz w:val="24"/>
          <w:szCs w:val="24"/>
        </w:rPr>
        <w:t>.</w:t>
      </w:r>
      <w:r w:rsidR="009C27DD" w:rsidRPr="00C33B21">
        <w:rPr>
          <w:rFonts w:ascii="黑体" w:eastAsia="黑体" w:hAnsi="黑体" w:hint="eastAsia"/>
          <w:sz w:val="24"/>
          <w:szCs w:val="24"/>
        </w:rPr>
        <w:t>2</w:t>
      </w:r>
      <w:r w:rsidR="00A827BD" w:rsidRPr="00C33B21">
        <w:rPr>
          <w:rFonts w:ascii="黑体" w:eastAsia="黑体" w:hAnsi="黑体" w:hint="eastAsia"/>
          <w:sz w:val="24"/>
          <w:szCs w:val="24"/>
        </w:rPr>
        <w:t>.</w:t>
      </w:r>
      <w:r w:rsidR="00602E6F" w:rsidRPr="00C33B21">
        <w:rPr>
          <w:rFonts w:ascii="黑体" w:eastAsia="黑体" w:hAnsi="黑体" w:hint="eastAsia"/>
          <w:sz w:val="24"/>
          <w:szCs w:val="24"/>
        </w:rPr>
        <w:t>2</w:t>
      </w:r>
      <w:r w:rsidR="00A827BD" w:rsidRPr="00C33B21">
        <w:rPr>
          <w:rFonts w:ascii="黑体" w:eastAsia="黑体" w:hAnsi="黑体" w:hint="eastAsia"/>
          <w:sz w:val="24"/>
          <w:szCs w:val="24"/>
        </w:rPr>
        <w:t xml:space="preserve"> </w:t>
      </w:r>
      <w:r w:rsidR="00C21485" w:rsidRPr="00C33B21">
        <w:rPr>
          <w:rFonts w:ascii="黑体" w:eastAsia="黑体" w:hAnsi="黑体" w:hint="eastAsia"/>
          <w:sz w:val="24"/>
          <w:szCs w:val="24"/>
        </w:rPr>
        <w:t>低通滤波器的设计</w:t>
      </w:r>
    </w:p>
    <w:p w:rsidR="00C21485" w:rsidRDefault="00B4234A" w:rsidP="0091450F">
      <w:pPr>
        <w:ind w:firstLine="480"/>
        <w:jc w:val="left"/>
        <w:rPr>
          <w:rFonts w:asciiTheme="minorEastAsia" w:hAnsiTheme="minorEastAsia" w:hint="eastAsia"/>
          <w:sz w:val="24"/>
          <w:szCs w:val="24"/>
        </w:rPr>
      </w:pPr>
      <w:r>
        <w:rPr>
          <w:rFonts w:asciiTheme="minorEastAsia" w:hAnsiTheme="minorEastAsia" w:hint="eastAsia"/>
          <w:sz w:val="24"/>
          <w:szCs w:val="24"/>
        </w:rPr>
        <w:t>设计中为得到被测网络信号的频率特性，需要将经过乘法器后的高频分量滤除，由于被测网络中心频率在20MHz，故我们选用</w:t>
      </w:r>
      <w:proofErr w:type="gramStart"/>
      <w:r>
        <w:rPr>
          <w:rFonts w:asciiTheme="minorEastAsia" w:hAnsiTheme="minorEastAsia" w:hint="eastAsia"/>
          <w:sz w:val="24"/>
          <w:szCs w:val="24"/>
        </w:rPr>
        <w:t>凌力尔特</w:t>
      </w:r>
      <w:proofErr w:type="gramEnd"/>
      <w:r>
        <w:rPr>
          <w:rFonts w:asciiTheme="minorEastAsia" w:hAnsiTheme="minorEastAsia" w:hint="eastAsia"/>
          <w:sz w:val="24"/>
          <w:szCs w:val="24"/>
        </w:rPr>
        <w:t>公司的LTC1564芯片，采用经典电路，通过</w:t>
      </w:r>
      <w:proofErr w:type="spellStart"/>
      <w:r>
        <w:rPr>
          <w:rFonts w:asciiTheme="minorEastAsia" w:hAnsiTheme="minorEastAsia" w:hint="eastAsia"/>
          <w:sz w:val="24"/>
          <w:szCs w:val="24"/>
        </w:rPr>
        <w:t>Multisim</w:t>
      </w:r>
      <w:proofErr w:type="spellEnd"/>
      <w:r>
        <w:rPr>
          <w:rFonts w:asciiTheme="minorEastAsia" w:hAnsiTheme="minorEastAsia" w:hint="eastAsia"/>
          <w:sz w:val="24"/>
          <w:szCs w:val="24"/>
        </w:rPr>
        <w:t>软件搭建电路并进行仿真调试，设计截止频率为10KHz的低通滤波器。</w:t>
      </w:r>
    </w:p>
    <w:p w:rsidR="0091450F" w:rsidRPr="0091450F" w:rsidRDefault="0091450F" w:rsidP="0091450F">
      <w:pPr>
        <w:ind w:firstLine="480"/>
        <w:jc w:val="left"/>
        <w:rPr>
          <w:rFonts w:asciiTheme="minorEastAsia" w:hAnsiTheme="minorEastAsia"/>
          <w:sz w:val="24"/>
          <w:szCs w:val="24"/>
        </w:rPr>
      </w:pPr>
    </w:p>
    <w:p w:rsidR="00C21485" w:rsidRPr="00C33B21" w:rsidRDefault="00F1100C" w:rsidP="00A827BD">
      <w:pPr>
        <w:ind w:firstLine="420"/>
        <w:jc w:val="left"/>
        <w:rPr>
          <w:rFonts w:ascii="黑体" w:eastAsia="黑体" w:hAnsi="黑体"/>
          <w:sz w:val="24"/>
          <w:szCs w:val="24"/>
        </w:rPr>
      </w:pPr>
      <w:r w:rsidRPr="00C33B21">
        <w:rPr>
          <w:rFonts w:ascii="黑体" w:eastAsia="黑体" w:hAnsi="黑体" w:hint="eastAsia"/>
          <w:sz w:val="24"/>
          <w:szCs w:val="24"/>
        </w:rPr>
        <w:t>3</w:t>
      </w:r>
      <w:r w:rsidR="00A827BD" w:rsidRPr="00C33B21">
        <w:rPr>
          <w:rFonts w:ascii="黑体" w:eastAsia="黑体" w:hAnsi="黑体" w:hint="eastAsia"/>
          <w:sz w:val="24"/>
          <w:szCs w:val="24"/>
        </w:rPr>
        <w:t>.</w:t>
      </w:r>
      <w:r w:rsidR="009C27DD" w:rsidRPr="00C33B21">
        <w:rPr>
          <w:rFonts w:ascii="黑体" w:eastAsia="黑体" w:hAnsi="黑体" w:hint="eastAsia"/>
          <w:sz w:val="24"/>
          <w:szCs w:val="24"/>
        </w:rPr>
        <w:t>2</w:t>
      </w:r>
      <w:r w:rsidR="00A827BD" w:rsidRPr="00C33B21">
        <w:rPr>
          <w:rFonts w:ascii="黑体" w:eastAsia="黑体" w:hAnsi="黑体" w:hint="eastAsia"/>
          <w:sz w:val="24"/>
          <w:szCs w:val="24"/>
        </w:rPr>
        <w:t>.</w:t>
      </w:r>
      <w:r w:rsidR="00B4234A" w:rsidRPr="00C33B21">
        <w:rPr>
          <w:rFonts w:ascii="黑体" w:eastAsia="黑体" w:hAnsi="黑体" w:hint="eastAsia"/>
          <w:sz w:val="24"/>
          <w:szCs w:val="24"/>
        </w:rPr>
        <w:t>3</w:t>
      </w:r>
      <w:r w:rsidR="00A827BD" w:rsidRPr="00C33B21">
        <w:rPr>
          <w:rFonts w:ascii="黑体" w:eastAsia="黑体" w:hAnsi="黑体" w:hint="eastAsia"/>
          <w:sz w:val="24"/>
          <w:szCs w:val="24"/>
        </w:rPr>
        <w:t xml:space="preserve"> </w:t>
      </w:r>
      <w:r w:rsidR="00C33B21" w:rsidRPr="00C33B21">
        <w:rPr>
          <w:rFonts w:ascii="黑体" w:eastAsia="黑体" w:hAnsi="黑体" w:hint="eastAsia"/>
          <w:sz w:val="24"/>
          <w:szCs w:val="24"/>
        </w:rPr>
        <w:t xml:space="preserve"> </w:t>
      </w:r>
      <w:r w:rsidRPr="00C33B21">
        <w:rPr>
          <w:rFonts w:ascii="黑体" w:eastAsia="黑体" w:hAnsi="黑体" w:hint="eastAsia"/>
          <w:sz w:val="24"/>
          <w:szCs w:val="24"/>
        </w:rPr>
        <w:t>RLC</w:t>
      </w:r>
      <w:r w:rsidR="00C21485" w:rsidRPr="00C33B21">
        <w:rPr>
          <w:rFonts w:ascii="黑体" w:eastAsia="黑体" w:hAnsi="黑体" w:hint="eastAsia"/>
          <w:sz w:val="24"/>
          <w:szCs w:val="24"/>
        </w:rPr>
        <w:t>被测网络的设计</w:t>
      </w:r>
    </w:p>
    <w:p w:rsidR="00C21485" w:rsidRDefault="009C7B95" w:rsidP="009C7B95">
      <w:pPr>
        <w:ind w:firstLine="480"/>
        <w:jc w:val="left"/>
        <w:rPr>
          <w:rFonts w:asciiTheme="minorEastAsia" w:hAnsiTheme="minorEastAsia" w:hint="eastAsia"/>
          <w:sz w:val="24"/>
          <w:szCs w:val="24"/>
        </w:rPr>
      </w:pPr>
      <w:r>
        <w:rPr>
          <w:rFonts w:asciiTheme="minorEastAsia" w:hAnsiTheme="minorEastAsia" w:hint="eastAsia"/>
          <w:sz w:val="24"/>
          <w:szCs w:val="24"/>
        </w:rPr>
        <w:t>RLC串联电路由电阻R、电感L及电容C串联构成，利用</w:t>
      </w:r>
      <w:proofErr w:type="spellStart"/>
      <w:r>
        <w:rPr>
          <w:rFonts w:asciiTheme="minorEastAsia" w:hAnsiTheme="minorEastAsia" w:hint="eastAsia"/>
          <w:sz w:val="24"/>
          <w:szCs w:val="24"/>
        </w:rPr>
        <w:t>Multisim</w:t>
      </w:r>
      <w:proofErr w:type="spellEnd"/>
      <w:r>
        <w:rPr>
          <w:rFonts w:asciiTheme="minorEastAsia" w:hAnsiTheme="minorEastAsia" w:hint="eastAsia"/>
          <w:sz w:val="24"/>
          <w:szCs w:val="24"/>
        </w:rPr>
        <w:t>软件设计被测网络电路。</w:t>
      </w:r>
    </w:p>
    <w:p w:rsidR="009C7B95" w:rsidRDefault="009C7B95" w:rsidP="009C7B95">
      <w:pPr>
        <w:ind w:firstLine="480"/>
        <w:jc w:val="left"/>
        <w:rPr>
          <w:rFonts w:asciiTheme="minorEastAsia" w:hAnsiTheme="minorEastAsia" w:hint="eastAsia"/>
          <w:sz w:val="24"/>
          <w:szCs w:val="24"/>
        </w:rPr>
      </w:pPr>
      <w:r>
        <w:rPr>
          <w:rFonts w:asciiTheme="minorEastAsia" w:hAnsiTheme="minorEastAsia" w:hint="eastAsia"/>
          <w:sz w:val="24"/>
          <w:szCs w:val="24"/>
        </w:rPr>
        <w:lastRenderedPageBreak/>
        <w:t>反映RLC电路频率特性的参数有谐振频率f</w:t>
      </w:r>
      <w:r>
        <w:rPr>
          <w:rFonts w:asciiTheme="minorEastAsia" w:hAnsiTheme="minorEastAsia" w:hint="eastAsia"/>
          <w:sz w:val="24"/>
          <w:szCs w:val="24"/>
          <w:vertAlign w:val="subscript"/>
        </w:rPr>
        <w:t>0</w:t>
      </w:r>
      <w:r>
        <w:rPr>
          <w:rFonts w:asciiTheme="minorEastAsia" w:hAnsiTheme="minorEastAsia" w:hint="eastAsia"/>
          <w:sz w:val="24"/>
          <w:szCs w:val="24"/>
        </w:rPr>
        <w:t>、通频带宽BW和品质因数Q，其定义如下：</w:t>
      </w:r>
    </w:p>
    <w:p w:rsidR="009C7B95" w:rsidRDefault="00705FC8" w:rsidP="00705FC8">
      <w:pPr>
        <w:ind w:firstLine="480"/>
        <w:jc w:val="center"/>
        <w:rPr>
          <w:rFonts w:asciiTheme="minorEastAsia" w:hAnsiTheme="minorEastAsia" w:hint="eastAsia"/>
          <w:sz w:val="24"/>
          <w:szCs w:val="24"/>
        </w:rPr>
      </w:pP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RC</m:t>
                </m:r>
              </m:e>
            </m:rad>
          </m:den>
        </m:f>
      </m:oMath>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（3-3）</w:t>
      </w:r>
    </w:p>
    <w:p w:rsidR="00705FC8" w:rsidRDefault="00705FC8" w:rsidP="00705FC8">
      <w:pPr>
        <w:ind w:firstLine="480"/>
        <w:jc w:val="center"/>
        <w:rPr>
          <w:rFonts w:asciiTheme="minorEastAsia" w:hAnsiTheme="minorEastAsia" w:hint="eastAsia"/>
          <w:sz w:val="24"/>
          <w:szCs w:val="24"/>
        </w:rPr>
      </w:pPr>
      <m:oMath>
        <m:r>
          <m:rPr>
            <m:sty m:val="p"/>
          </m:rPr>
          <w:rPr>
            <w:rFonts w:ascii="Cambria Math" w:hAnsi="Cambria Math"/>
            <w:sz w:val="24"/>
            <w:szCs w:val="24"/>
          </w:rPr>
          <m:t>BW=</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oMath>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（3-4）</w:t>
      </w:r>
    </w:p>
    <w:p w:rsidR="00705FC8" w:rsidRDefault="00705FC8" w:rsidP="00705FC8">
      <w:pPr>
        <w:jc w:val="center"/>
        <w:rPr>
          <w:rFonts w:asciiTheme="minorEastAsia" w:hAnsiTheme="minorEastAsia" w:hint="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Q=</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C</m:t>
            </m:r>
          </m:num>
          <m:den>
            <m:r>
              <w:rPr>
                <w:rFonts w:ascii="Cambria Math" w:hAnsi="Cambria Math"/>
                <w:sz w:val="24"/>
                <w:szCs w:val="24"/>
              </w:rPr>
              <m:t>R</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num>
          <m:den>
            <m:r>
              <w:rPr>
                <w:rFonts w:ascii="Cambria Math" w:hAnsi="Cambria Math"/>
                <w:sz w:val="24"/>
                <w:szCs w:val="24"/>
              </w:rPr>
              <m:t>BW</m:t>
            </m:r>
          </m:den>
        </m:f>
      </m:oMath>
      <w:r>
        <w:rPr>
          <w:rFonts w:asciiTheme="minorEastAsia" w:hAnsiTheme="minorEastAsia" w:hint="eastAsia"/>
          <w:sz w:val="24"/>
          <w:szCs w:val="24"/>
        </w:rPr>
        <w:tab/>
      </w:r>
      <w:r>
        <w:rPr>
          <w:rFonts w:asciiTheme="minorEastAsia" w:hAnsiTheme="minorEastAsia" w:hint="eastAsia"/>
          <w:sz w:val="24"/>
          <w:szCs w:val="24"/>
        </w:rPr>
        <w:tab/>
        <w:t xml:space="preserve">   (3-5)</w:t>
      </w:r>
    </w:p>
    <w:p w:rsidR="00C21485" w:rsidRDefault="00705FC8" w:rsidP="00EB10D7">
      <w:pPr>
        <w:ind w:firstLine="480"/>
        <w:jc w:val="left"/>
        <w:rPr>
          <w:rFonts w:asciiTheme="minorEastAsia" w:hAnsiTheme="minorEastAsia" w:hint="eastAsia"/>
          <w:sz w:val="24"/>
          <w:szCs w:val="24"/>
        </w:rPr>
      </w:pPr>
      <w:r>
        <w:rPr>
          <w:rFonts w:asciiTheme="minorEastAsia" w:hAnsiTheme="minorEastAsia" w:hint="eastAsia"/>
          <w:sz w:val="24"/>
          <w:szCs w:val="24"/>
        </w:rPr>
        <w:t>其中，计算通频带式（3-4）中的</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H</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L</m:t>
            </m:r>
          </m:sub>
        </m:sSub>
      </m:oMath>
      <w:r>
        <w:rPr>
          <w:rFonts w:asciiTheme="minorEastAsia" w:hAnsiTheme="minorEastAsia" w:hint="eastAsia"/>
          <w:sz w:val="24"/>
          <w:szCs w:val="24"/>
        </w:rPr>
        <w:t>分别是回路电流由最大值增加和减少3dB时所对应的上限频率和下限频率；计算品质因数式（3-5）中的</w:t>
      </w:r>
      <m:oMath>
        <m:sSub>
          <m:sSubPr>
            <m:ctrlPr>
              <w:rPr>
                <w:rFonts w:ascii="Cambria Math" w:hAnsi="Cambria Math"/>
                <w:sz w:val="24"/>
                <w:szCs w:val="24"/>
              </w:rPr>
            </m:ctrlPr>
          </m:sSubPr>
          <m:e>
            <m:r>
              <m:rPr>
                <m:sty m:val="p"/>
              </m:rP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2π</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Pr>
          <w:rFonts w:asciiTheme="minorEastAsia" w:hAnsiTheme="minorEastAsia" w:hint="eastAsia"/>
          <w:sz w:val="24"/>
          <w:szCs w:val="24"/>
        </w:rPr>
        <w:t>。实验要求</w:t>
      </w:r>
      <w:r w:rsidR="004E3EE9">
        <w:rPr>
          <w:rFonts w:asciiTheme="minorEastAsia" w:hAnsiTheme="minorEastAsia" w:hint="eastAsia"/>
          <w:sz w:val="24"/>
          <w:szCs w:val="24"/>
        </w:rPr>
        <w:t>电路的中心频率为20MHz，即</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sidR="004E3EE9">
        <w:rPr>
          <w:rFonts w:asciiTheme="minorEastAsia" w:hAnsiTheme="minorEastAsia" w:hint="eastAsia"/>
          <w:sz w:val="24"/>
          <w:szCs w:val="24"/>
        </w:rPr>
        <w:t>=20MHz，要求品质因数为4，可得到电路的通频带宽为5MHz。</w:t>
      </w:r>
    </w:p>
    <w:p w:rsidR="00787E5F" w:rsidRDefault="00787E5F" w:rsidP="00EB10D7">
      <w:pPr>
        <w:ind w:firstLine="480"/>
        <w:jc w:val="left"/>
        <w:rPr>
          <w:rFonts w:asciiTheme="minorEastAsia" w:hAnsiTheme="minorEastAsia"/>
          <w:sz w:val="24"/>
          <w:szCs w:val="24"/>
        </w:rPr>
      </w:pPr>
    </w:p>
    <w:p w:rsidR="00C21485" w:rsidRPr="00C33B21" w:rsidRDefault="00F1100C" w:rsidP="00A827BD">
      <w:pPr>
        <w:ind w:firstLine="420"/>
        <w:jc w:val="left"/>
        <w:rPr>
          <w:rFonts w:ascii="黑体" w:eastAsia="黑体" w:hAnsi="黑体" w:hint="eastAsia"/>
          <w:sz w:val="24"/>
          <w:szCs w:val="24"/>
        </w:rPr>
      </w:pPr>
      <w:r w:rsidRPr="00C33B21">
        <w:rPr>
          <w:rFonts w:ascii="黑体" w:eastAsia="黑体" w:hAnsi="黑体" w:hint="eastAsia"/>
          <w:sz w:val="24"/>
          <w:szCs w:val="24"/>
        </w:rPr>
        <w:t>3</w:t>
      </w:r>
      <w:r w:rsidR="00A827BD" w:rsidRPr="00C33B21">
        <w:rPr>
          <w:rFonts w:ascii="黑体" w:eastAsia="黑体" w:hAnsi="黑体" w:hint="eastAsia"/>
          <w:sz w:val="24"/>
          <w:szCs w:val="24"/>
        </w:rPr>
        <w:t>.</w:t>
      </w:r>
      <w:r w:rsidR="009C27DD" w:rsidRPr="00C33B21">
        <w:rPr>
          <w:rFonts w:ascii="黑体" w:eastAsia="黑体" w:hAnsi="黑体" w:hint="eastAsia"/>
          <w:sz w:val="24"/>
          <w:szCs w:val="24"/>
        </w:rPr>
        <w:t>2</w:t>
      </w:r>
      <w:r w:rsidR="00A827BD" w:rsidRPr="00C33B21">
        <w:rPr>
          <w:rFonts w:ascii="黑体" w:eastAsia="黑体" w:hAnsi="黑体" w:hint="eastAsia"/>
          <w:sz w:val="24"/>
          <w:szCs w:val="24"/>
        </w:rPr>
        <w:t>.</w:t>
      </w:r>
      <w:r w:rsidR="00B4234A" w:rsidRPr="00C33B21">
        <w:rPr>
          <w:rFonts w:ascii="黑体" w:eastAsia="黑体" w:hAnsi="黑体" w:hint="eastAsia"/>
          <w:sz w:val="24"/>
          <w:szCs w:val="24"/>
        </w:rPr>
        <w:t>4</w:t>
      </w:r>
      <w:r w:rsidR="00A827BD" w:rsidRPr="00C33B21">
        <w:rPr>
          <w:rFonts w:ascii="黑体" w:eastAsia="黑体" w:hAnsi="黑体" w:hint="eastAsia"/>
          <w:sz w:val="24"/>
          <w:szCs w:val="24"/>
        </w:rPr>
        <w:t xml:space="preserve"> </w:t>
      </w:r>
      <w:r w:rsidR="00C21485" w:rsidRPr="00C33B21">
        <w:rPr>
          <w:rFonts w:ascii="黑体" w:eastAsia="黑体" w:hAnsi="黑体" w:hint="eastAsia"/>
          <w:sz w:val="24"/>
          <w:szCs w:val="24"/>
        </w:rPr>
        <w:t>特性曲线显示</w:t>
      </w:r>
    </w:p>
    <w:p w:rsidR="00787E5F" w:rsidRDefault="00787E5F" w:rsidP="00A827BD">
      <w:pPr>
        <w:ind w:firstLine="420"/>
        <w:jc w:val="left"/>
        <w:rPr>
          <w:rFonts w:asciiTheme="minorEastAsia" w:hAnsiTheme="minorEastAsia" w:hint="eastAsia"/>
          <w:b/>
          <w:sz w:val="24"/>
          <w:szCs w:val="24"/>
        </w:rPr>
      </w:pPr>
    </w:p>
    <w:p w:rsidR="00231DE6" w:rsidRDefault="00EB10D7" w:rsidP="00EB10D7">
      <w:pPr>
        <w:ind w:firstLine="480"/>
        <w:jc w:val="left"/>
        <w:rPr>
          <w:rFonts w:asciiTheme="minorEastAsia" w:hAnsiTheme="minorEastAsia" w:hint="eastAsia"/>
          <w:sz w:val="24"/>
          <w:szCs w:val="24"/>
        </w:rPr>
      </w:pPr>
      <w:r>
        <w:rPr>
          <w:rFonts w:asciiTheme="minorEastAsia" w:hAnsiTheme="minorEastAsia" w:hint="eastAsia"/>
          <w:sz w:val="24"/>
          <w:szCs w:val="24"/>
        </w:rPr>
        <w:t>1）幅频特性曲线</w:t>
      </w:r>
    </w:p>
    <w:p w:rsidR="00EB10D7" w:rsidRDefault="00EB10D7" w:rsidP="0019306A">
      <w:pPr>
        <w:ind w:firstLine="480"/>
        <w:jc w:val="left"/>
        <w:rPr>
          <w:rFonts w:asciiTheme="minorEastAsia" w:hAnsiTheme="minorEastAsia" w:hint="eastAsia"/>
          <w:sz w:val="24"/>
          <w:szCs w:val="24"/>
        </w:rPr>
      </w:pPr>
      <w:r>
        <w:rPr>
          <w:rFonts w:asciiTheme="minorEastAsia" w:hAnsiTheme="minorEastAsia" w:hint="eastAsia"/>
          <w:sz w:val="24"/>
          <w:szCs w:val="24"/>
        </w:rPr>
        <w:t>采用STM32片上ADC芯片，通过DMA通道测量信号电压值，当ADC转换结束以后，读取</w:t>
      </w:r>
      <w:r w:rsidR="0019306A">
        <w:rPr>
          <w:rFonts w:asciiTheme="minorEastAsia" w:hAnsiTheme="minorEastAsia" w:hint="eastAsia"/>
          <w:sz w:val="24"/>
          <w:szCs w:val="24"/>
        </w:rPr>
        <w:t>ADC_DR寄存器中的结果，通过下面的公式转换</w:t>
      </w:r>
      <w:r w:rsidR="00D72BDF">
        <w:rPr>
          <w:rFonts w:asciiTheme="minorEastAsia" w:hAnsiTheme="minorEastAsia" w:hint="eastAsia"/>
          <w:sz w:val="24"/>
          <w:szCs w:val="24"/>
        </w:rPr>
        <w:t>电压</w:t>
      </w:r>
      <w:r w:rsidR="0019306A">
        <w:rPr>
          <w:rFonts w:asciiTheme="minorEastAsia" w:hAnsiTheme="minorEastAsia" w:hint="eastAsia"/>
          <w:sz w:val="24"/>
          <w:szCs w:val="24"/>
        </w:rPr>
        <w:t>：</w:t>
      </w:r>
    </w:p>
    <w:p w:rsidR="0019306A" w:rsidRDefault="0019306A" w:rsidP="0019306A">
      <w:pPr>
        <w:ind w:firstLine="480"/>
        <w:jc w:val="center"/>
        <w:rPr>
          <w:rFonts w:asciiTheme="minorEastAsia" w:hAnsiTheme="minorEastAsia" w:hint="eastAsia"/>
          <w:sz w:val="24"/>
          <w:szCs w:val="24"/>
        </w:rPr>
      </w:pPr>
      <m:oMath>
        <m:sSub>
          <m:sSubPr>
            <m:ctrlPr>
              <w:rPr>
                <w:rFonts w:ascii="Cambria Math" w:hAnsi="Cambria Math"/>
                <w:sz w:val="24"/>
                <w:szCs w:val="24"/>
              </w:rPr>
            </m:ctrlPr>
          </m:sSubPr>
          <m:e>
            <m:r>
              <m:rPr>
                <m:sty m:val="p"/>
              </m:rPr>
              <w:rPr>
                <w:rFonts w:ascii="Cambria Math" w:hAnsi="Cambria Math"/>
                <w:sz w:val="24"/>
                <w:szCs w:val="24"/>
              </w:rPr>
              <m:t>Vtemp</m:t>
            </m:r>
          </m:e>
          <m:sub>
            <m:r>
              <m:rPr>
                <m:sty m:val="p"/>
              </m:rPr>
              <w:rPr>
                <w:rFonts w:ascii="Cambria Math" w:hAnsi="Cambria Math"/>
                <w:sz w:val="24"/>
                <w:szCs w:val="24"/>
              </w:rPr>
              <m:t>sensor</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ADC</m:t>
            </m:r>
          </m:e>
          <m:sub>
            <m:r>
              <m:rPr>
                <m:sty m:val="p"/>
              </m:rPr>
              <w:rPr>
                <w:rFonts w:ascii="Cambria Math" w:hAnsi="Cambria Math"/>
                <w:sz w:val="24"/>
                <w:szCs w:val="24"/>
              </w:rPr>
              <m:t>ConvertedValue</m:t>
            </m:r>
          </m:sub>
        </m:sSub>
        <m:r>
          <m:rPr>
            <m:sty m:val="p"/>
          </m:rPr>
          <w:rPr>
            <w:rFonts w:ascii="Cambria Math" w:hAnsi="Cambria Math"/>
            <w:sz w:val="24"/>
            <w:szCs w:val="24"/>
          </w:rPr>
          <m:t>*Vdd_convert_value</m:t>
        </m:r>
      </m:oMath>
      <w:r w:rsidR="0091450F">
        <w:rPr>
          <w:rFonts w:asciiTheme="minorEastAsia" w:hAnsiTheme="minorEastAsia" w:hint="eastAsia"/>
          <w:sz w:val="24"/>
          <w:szCs w:val="24"/>
        </w:rPr>
        <w:t xml:space="preserve">   </w:t>
      </w:r>
      <w:r>
        <w:rPr>
          <w:rFonts w:asciiTheme="minorEastAsia" w:hAnsiTheme="minorEastAsia" w:hint="eastAsia"/>
          <w:sz w:val="24"/>
          <w:szCs w:val="24"/>
        </w:rPr>
        <w:t>（3-6）</w:t>
      </w:r>
    </w:p>
    <w:p w:rsidR="00D72BDF" w:rsidRDefault="00D72BDF" w:rsidP="0019306A">
      <w:pPr>
        <w:ind w:firstLine="480"/>
        <w:jc w:val="left"/>
        <w:rPr>
          <w:rFonts w:asciiTheme="minorEastAsia" w:hAnsiTheme="minorEastAsia" w:hint="eastAsia"/>
          <w:sz w:val="24"/>
          <w:szCs w:val="24"/>
        </w:rPr>
      </w:pPr>
      <w:proofErr w:type="gramStart"/>
      <w:r>
        <w:rPr>
          <w:rFonts w:asciiTheme="minorEastAsia" w:hAnsiTheme="minorEastAsia" w:hint="eastAsia"/>
          <w:sz w:val="24"/>
          <w:szCs w:val="24"/>
        </w:rPr>
        <w:t>设</w:t>
      </w:r>
      <w:r w:rsidR="00BD18F4">
        <w:rPr>
          <w:rFonts w:asciiTheme="minorEastAsia" w:hAnsiTheme="minorEastAsia" w:hint="eastAsia"/>
          <w:sz w:val="24"/>
          <w:szCs w:val="24"/>
        </w:rPr>
        <w:t>系统</w:t>
      </w:r>
      <w:proofErr w:type="gramEnd"/>
      <w:r w:rsidR="00BD18F4">
        <w:rPr>
          <w:rFonts w:asciiTheme="minorEastAsia" w:hAnsiTheme="minorEastAsia" w:hint="eastAsia"/>
          <w:sz w:val="24"/>
          <w:szCs w:val="24"/>
        </w:rPr>
        <w:t>输出的两路正交信号为</w:t>
      </w:r>
      <w:r>
        <w:rPr>
          <w:rFonts w:asciiTheme="minorEastAsia" w:hAnsiTheme="minorEastAsia" w:hint="eastAsia"/>
          <w:sz w:val="24"/>
          <w:szCs w:val="24"/>
        </w:rPr>
        <w:t>：</w:t>
      </w:r>
    </w:p>
    <w:p w:rsidR="00D72BDF" w:rsidRPr="00D72BDF" w:rsidRDefault="00D72BDF" w:rsidP="005E34DF">
      <w:pPr>
        <w:ind w:firstLineChars="550" w:firstLine="1320"/>
        <w:jc w:val="center"/>
        <w:rPr>
          <w:rFonts w:asciiTheme="minorEastAsia" w:hAnsiTheme="minorEastAsia" w:hint="eastAsia"/>
          <w:sz w:val="24"/>
          <w:szCs w:val="24"/>
        </w:rPr>
      </w:pP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m:rPr>
            <m:sty m:val="p"/>
          </m:rPr>
          <w:rPr>
            <w:rFonts w:ascii="Cambria Math" w:hAnsi="Cambria Math"/>
            <w:sz w:val="24"/>
            <w:szCs w:val="24"/>
          </w:rPr>
          <m:t>sin</m:t>
        </m:r>
        <m:r>
          <w:rPr>
            <w:rFonts w:ascii="Cambria Math" w:hAnsi="Cambria Math"/>
            <w:sz w:val="24"/>
            <w:szCs w:val="24"/>
          </w:rPr>
          <m:t>φ</m:t>
        </m:r>
        <m:r>
          <w:rPr>
            <w:rFonts w:ascii="Cambria Math" w:hAnsi="Cambria Math"/>
            <w:sz w:val="24"/>
            <w:szCs w:val="24"/>
          </w:rPr>
          <m:t xml:space="preserve"> </m:t>
        </m:r>
      </m:oMath>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sidR="005E34DF">
        <w:rPr>
          <w:rFonts w:asciiTheme="minorEastAsia" w:hAnsiTheme="minorEastAsia" w:hint="eastAsia"/>
          <w:sz w:val="24"/>
          <w:szCs w:val="24"/>
        </w:rPr>
        <w:tab/>
      </w:r>
      <w:r>
        <w:rPr>
          <w:rFonts w:asciiTheme="minorEastAsia" w:hAnsiTheme="minorEastAsia" w:hint="eastAsia"/>
          <w:sz w:val="24"/>
          <w:szCs w:val="24"/>
        </w:rPr>
        <w:t>（3-7）</w:t>
      </w:r>
    </w:p>
    <w:p w:rsidR="00D72BDF" w:rsidRPr="00D72BDF" w:rsidRDefault="005E34DF" w:rsidP="005E34DF">
      <w:pPr>
        <w:ind w:firstLine="480"/>
        <w:jc w:val="center"/>
        <w:rPr>
          <w:rFonts w:asciiTheme="minorEastAsia" w:hAnsiTheme="minorEastAsia" w:hint="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cos</m:t>
        </m:r>
        <m:r>
          <w:rPr>
            <w:rFonts w:ascii="Cambria Math" w:hAnsi="Cambria Math"/>
            <w:sz w:val="24"/>
            <w:szCs w:val="24"/>
          </w:rPr>
          <m:t>φ</m:t>
        </m:r>
      </m:oMath>
      <w:r w:rsidR="00D72BDF">
        <w:rPr>
          <w:rFonts w:asciiTheme="minorEastAsia" w:hAnsiTheme="minorEastAsia" w:hint="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sidR="00D72BDF">
        <w:rPr>
          <w:rFonts w:asciiTheme="minorEastAsia" w:hAnsiTheme="minorEastAsia" w:hint="eastAsia"/>
          <w:sz w:val="24"/>
          <w:szCs w:val="24"/>
        </w:rPr>
        <w:t>（3-8）</w:t>
      </w:r>
    </w:p>
    <w:p w:rsidR="00D72BDF" w:rsidRDefault="00D72BDF" w:rsidP="0019306A">
      <w:pPr>
        <w:ind w:firstLine="480"/>
        <w:jc w:val="left"/>
        <w:rPr>
          <w:rFonts w:asciiTheme="minorEastAsia" w:hAnsiTheme="minorEastAsia" w:hint="eastAsia"/>
          <w:sz w:val="24"/>
          <w:szCs w:val="24"/>
        </w:rPr>
      </w:pPr>
      <w:r>
        <w:rPr>
          <w:rFonts w:asciiTheme="minorEastAsia" w:hAnsiTheme="minorEastAsia" w:hint="eastAsia"/>
          <w:sz w:val="24"/>
          <w:szCs w:val="24"/>
        </w:rPr>
        <w:t>经</w:t>
      </w:r>
      <w:r>
        <w:rPr>
          <w:rFonts w:asciiTheme="minorEastAsia" w:hAnsiTheme="minorEastAsia" w:hint="eastAsia"/>
          <w:sz w:val="24"/>
          <w:szCs w:val="24"/>
        </w:rPr>
        <w:t>ADC双通道采样</w:t>
      </w:r>
      <w:r>
        <w:rPr>
          <w:rFonts w:asciiTheme="minorEastAsia" w:hAnsiTheme="minorEastAsia" w:hint="eastAsia"/>
          <w:sz w:val="24"/>
          <w:szCs w:val="24"/>
        </w:rPr>
        <w:t>后，电压幅值计算：</w:t>
      </w:r>
    </w:p>
    <w:p w:rsidR="00D72BDF" w:rsidRPr="00D72BDF" w:rsidRDefault="005E34DF" w:rsidP="005E34DF">
      <w:pPr>
        <w:jc w:val="center"/>
        <w:rPr>
          <w:rFonts w:asciiTheme="minorEastAsia" w:hAnsiTheme="minorEastAsia" w:hint="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U=</m:t>
        </m:r>
        <m:rad>
          <m:radPr>
            <m:degHide m:val="1"/>
            <m:ctrlPr>
              <w:rPr>
                <w:rFonts w:ascii="Cambria Math" w:hAnsi="Cambria Math"/>
                <w:sz w:val="24"/>
                <w:szCs w:val="24"/>
              </w:rPr>
            </m:ctrlPr>
          </m:radPr>
          <m:deg/>
          <m:e>
            <m: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e>
              <m:sup>
                <m:r>
                  <m:rPr>
                    <m:sty m:val="p"/>
                  </m:rPr>
                  <w:rPr>
                    <w:rFonts w:ascii="Cambria Math" w:hAnsi="Cambria Math"/>
                    <w:sz w:val="24"/>
                    <w:szCs w:val="24"/>
                  </w:rPr>
                  <m:t>2</m:t>
                </m:r>
              </m:sup>
            </m:sSup>
          </m:e>
        </m:rad>
      </m:oMath>
      <w:r w:rsidR="00D72BDF">
        <w:rPr>
          <w:rFonts w:asciiTheme="minorEastAsia" w:hAnsiTheme="minorEastAsia" w:hint="eastAsia"/>
          <w:sz w:val="24"/>
          <w:szCs w:val="24"/>
        </w:rPr>
        <w:t xml:space="preserve">         </w:t>
      </w:r>
      <w:r w:rsidR="0091450F">
        <w:rPr>
          <w:rFonts w:asciiTheme="minorEastAsia" w:hAnsiTheme="minorEastAsia" w:hint="eastAsia"/>
          <w:sz w:val="24"/>
          <w:szCs w:val="24"/>
        </w:rPr>
        <w:t xml:space="preserve">     </w:t>
      </w:r>
      <w:r>
        <w:rPr>
          <w:rFonts w:asciiTheme="minorEastAsia" w:hAnsiTheme="minorEastAsia" w:hint="eastAsia"/>
          <w:sz w:val="24"/>
          <w:szCs w:val="24"/>
        </w:rPr>
        <w:t xml:space="preserve"> </w:t>
      </w:r>
      <w:r w:rsidR="0091450F">
        <w:rPr>
          <w:rFonts w:asciiTheme="minorEastAsia" w:hAnsiTheme="minorEastAsia" w:hint="eastAsia"/>
          <w:sz w:val="24"/>
          <w:szCs w:val="24"/>
        </w:rPr>
        <w:t xml:space="preserve">       </w:t>
      </w:r>
      <w:r>
        <w:rPr>
          <w:rFonts w:asciiTheme="minorEastAsia" w:hAnsiTheme="minorEastAsia" w:hint="eastAsia"/>
          <w:sz w:val="24"/>
          <w:szCs w:val="24"/>
        </w:rPr>
        <w:t xml:space="preserve"> </w:t>
      </w:r>
      <w:r w:rsidR="0091450F">
        <w:rPr>
          <w:rFonts w:asciiTheme="minorEastAsia" w:hAnsiTheme="minorEastAsia" w:hint="eastAsia"/>
          <w:sz w:val="24"/>
          <w:szCs w:val="24"/>
        </w:rPr>
        <w:t xml:space="preserve">   </w:t>
      </w:r>
      <w:r w:rsidR="00D72BDF">
        <w:rPr>
          <w:rFonts w:asciiTheme="minorEastAsia" w:hAnsiTheme="minorEastAsia" w:hint="eastAsia"/>
          <w:sz w:val="24"/>
          <w:szCs w:val="24"/>
        </w:rPr>
        <w:t>（3-9）</w:t>
      </w:r>
    </w:p>
    <w:p w:rsidR="0019306A" w:rsidRDefault="0019306A" w:rsidP="0019306A">
      <w:pPr>
        <w:ind w:firstLine="480"/>
        <w:jc w:val="left"/>
        <w:rPr>
          <w:rFonts w:asciiTheme="minorEastAsia" w:hAnsiTheme="minorEastAsia" w:hint="eastAsia"/>
          <w:sz w:val="24"/>
          <w:szCs w:val="24"/>
        </w:rPr>
      </w:pPr>
      <w:r>
        <w:rPr>
          <w:rFonts w:asciiTheme="minorEastAsia" w:hAnsiTheme="minorEastAsia" w:hint="eastAsia"/>
          <w:sz w:val="24"/>
          <w:szCs w:val="24"/>
        </w:rPr>
        <w:t>据经电压转换后，计算电压增益，公式如下：</w:t>
      </w:r>
    </w:p>
    <w:p w:rsidR="0019306A" w:rsidRPr="0019306A" w:rsidRDefault="005E34DF" w:rsidP="005E34DF">
      <w:pPr>
        <w:ind w:firstLine="480"/>
        <w:jc w:val="center"/>
        <w:rPr>
          <w:rFonts w:asciiTheme="minorEastAsia" w:hAnsiTheme="minorEastAsia" w:hint="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V</m:t>
            </m:r>
          </m:sub>
        </m:sSub>
        <m:r>
          <w:rPr>
            <w:rFonts w:ascii="Cambria Math" w:hAnsi="Cambria Math"/>
            <w:sz w:val="24"/>
            <w:szCs w:val="24"/>
          </w:rPr>
          <m:t>=20</m:t>
        </m:r>
        <m:r>
          <m:rPr>
            <m:sty m:val="p"/>
          </m:rPr>
          <w:rPr>
            <w:rFonts w:ascii="Cambria Math" w:hAnsi="Cambria Math"/>
            <w:sz w:val="24"/>
            <w:szCs w:val="24"/>
          </w:rPr>
          <m:t>lg⁡|</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num>
          <m:den>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s</m:t>
                </m:r>
              </m:sub>
            </m:sSub>
          </m:den>
        </m:f>
        <m:r>
          <w:rPr>
            <w:rFonts w:ascii="Cambria Math" w:hAnsi="Cambria Math"/>
            <w:sz w:val="24"/>
            <w:szCs w:val="24"/>
          </w:rPr>
          <m:t>|</m:t>
        </m:r>
      </m:oMath>
      <w:r w:rsidR="00BD4E1F">
        <w:rPr>
          <w:rFonts w:asciiTheme="minorEastAsia" w:hAnsiTheme="minorEastAsia" w:hint="eastAsia"/>
          <w:sz w:val="24"/>
          <w:szCs w:val="24"/>
        </w:rPr>
        <w:tab/>
      </w:r>
      <w:r w:rsidR="009723DD">
        <w:rPr>
          <w:rFonts w:asciiTheme="minorEastAsia" w:hAnsiTheme="minorEastAsia" w:hint="eastAsia"/>
          <w:sz w:val="24"/>
          <w:szCs w:val="24"/>
        </w:rPr>
        <w:t xml:space="preserve"> </w:t>
      </w:r>
      <w:r w:rsidR="00BD4E1F">
        <w:rPr>
          <w:rFonts w:asciiTheme="minorEastAsia" w:hAnsiTheme="minorEastAsia" w:hint="eastAsia"/>
          <w:sz w:val="24"/>
          <w:szCs w:val="24"/>
        </w:rPr>
        <w:tab/>
      </w:r>
      <w:r w:rsidR="00BD4E1F">
        <w:rPr>
          <w:rFonts w:asciiTheme="minorEastAsia" w:hAnsiTheme="minorEastAsia" w:hint="eastAsia"/>
          <w:sz w:val="24"/>
          <w:szCs w:val="24"/>
        </w:rPr>
        <w:tab/>
      </w:r>
      <w:r w:rsidR="00BD4E1F">
        <w:rPr>
          <w:rFonts w:asciiTheme="minorEastAsia" w:hAnsiTheme="minorEastAsia" w:hint="eastAsia"/>
          <w:sz w:val="24"/>
          <w:szCs w:val="24"/>
        </w:rPr>
        <w:tab/>
      </w:r>
      <w:r w:rsidR="00D72BDF">
        <w:rPr>
          <w:rFonts w:asciiTheme="minorEastAsia" w:hAnsiTheme="minorEastAsia" w:hint="eastAsia"/>
          <w:sz w:val="24"/>
          <w:szCs w:val="24"/>
        </w:rPr>
        <w:t xml:space="preserve">  </w:t>
      </w:r>
      <w:r w:rsidR="00BD4E1F">
        <w:rPr>
          <w:rFonts w:asciiTheme="minorEastAsia" w:hAnsiTheme="minorEastAsia" w:hint="eastAsia"/>
          <w:sz w:val="24"/>
          <w:szCs w:val="24"/>
        </w:rPr>
        <w:tab/>
      </w:r>
      <w:r w:rsidR="00BD4E1F">
        <w:rPr>
          <w:rFonts w:asciiTheme="minorEastAsia" w:hAnsiTheme="minorEastAsia" w:hint="eastAsia"/>
          <w:sz w:val="24"/>
          <w:szCs w:val="24"/>
        </w:rPr>
        <w:tab/>
      </w:r>
      <w:r w:rsidR="00BD4E1F">
        <w:rPr>
          <w:rFonts w:asciiTheme="minorEastAsia" w:hAnsiTheme="minorEastAsia" w:hint="eastAsia"/>
          <w:sz w:val="24"/>
          <w:szCs w:val="24"/>
        </w:rPr>
        <w:tab/>
      </w:r>
      <w:r>
        <w:rPr>
          <w:rFonts w:asciiTheme="minorEastAsia" w:hAnsiTheme="minorEastAsia" w:hint="eastAsia"/>
          <w:sz w:val="24"/>
          <w:szCs w:val="24"/>
        </w:rPr>
        <w:t xml:space="preserve">    </w:t>
      </w:r>
      <w:r w:rsidR="00BD4E1F">
        <w:rPr>
          <w:rFonts w:asciiTheme="minorEastAsia" w:hAnsiTheme="minorEastAsia" w:hint="eastAsia"/>
          <w:sz w:val="24"/>
          <w:szCs w:val="24"/>
        </w:rPr>
        <w:tab/>
      </w:r>
      <w:r w:rsidR="009723DD">
        <w:rPr>
          <w:rFonts w:asciiTheme="minorEastAsia" w:hAnsiTheme="minorEastAsia" w:hint="eastAsia"/>
          <w:sz w:val="24"/>
          <w:szCs w:val="24"/>
        </w:rPr>
        <w:t xml:space="preserve"> </w:t>
      </w:r>
      <w:r w:rsidR="00D72BDF">
        <w:rPr>
          <w:rFonts w:asciiTheme="minorEastAsia" w:hAnsiTheme="minorEastAsia" w:hint="eastAsia"/>
          <w:sz w:val="24"/>
          <w:szCs w:val="24"/>
        </w:rPr>
        <w:t>（3-10）</w:t>
      </w:r>
    </w:p>
    <w:p w:rsidR="0019306A" w:rsidRDefault="0019306A" w:rsidP="0019306A">
      <w:pPr>
        <w:ind w:firstLine="480"/>
        <w:jc w:val="left"/>
        <w:rPr>
          <w:rFonts w:asciiTheme="minorEastAsia" w:hAnsiTheme="minorEastAsia" w:hint="eastAsia"/>
          <w:sz w:val="24"/>
          <w:szCs w:val="24"/>
        </w:rPr>
      </w:pPr>
      <w:r>
        <w:rPr>
          <w:rFonts w:asciiTheme="minorEastAsia" w:hAnsiTheme="minorEastAsia" w:hint="eastAsia"/>
          <w:sz w:val="24"/>
          <w:szCs w:val="24"/>
        </w:rPr>
        <w:t>在彩屏上显示幅频特性曲线，以线性频率（Hz）为横坐标，以电压增益（dB）为纵坐标</w:t>
      </w:r>
      <w:r w:rsidR="00BD4E1F">
        <w:rPr>
          <w:rFonts w:asciiTheme="minorEastAsia" w:hAnsiTheme="minorEastAsia" w:hint="eastAsia"/>
          <w:sz w:val="24"/>
          <w:szCs w:val="24"/>
        </w:rPr>
        <w:t>，显示出被测信号的幅频特性曲线。</w:t>
      </w:r>
    </w:p>
    <w:p w:rsidR="00787E5F" w:rsidRDefault="00787E5F" w:rsidP="0019306A">
      <w:pPr>
        <w:ind w:firstLine="480"/>
        <w:jc w:val="left"/>
        <w:rPr>
          <w:rFonts w:asciiTheme="minorEastAsia" w:hAnsiTheme="minorEastAsia" w:hint="eastAsia"/>
          <w:sz w:val="24"/>
          <w:szCs w:val="24"/>
        </w:rPr>
      </w:pPr>
    </w:p>
    <w:p w:rsidR="00BD4E1F" w:rsidRDefault="00BD4E1F" w:rsidP="0019306A">
      <w:pPr>
        <w:ind w:firstLine="480"/>
        <w:jc w:val="left"/>
        <w:rPr>
          <w:rFonts w:asciiTheme="minorEastAsia" w:hAnsiTheme="minorEastAsia" w:hint="eastAsia"/>
          <w:sz w:val="24"/>
          <w:szCs w:val="24"/>
        </w:rPr>
      </w:pPr>
      <w:r>
        <w:rPr>
          <w:rFonts w:asciiTheme="minorEastAsia" w:hAnsiTheme="minorEastAsia" w:hint="eastAsia"/>
          <w:sz w:val="24"/>
          <w:szCs w:val="24"/>
        </w:rPr>
        <w:t>2）相频特性曲线</w:t>
      </w:r>
    </w:p>
    <w:p w:rsidR="00BD4E1F" w:rsidRDefault="00D72BDF" w:rsidP="0019306A">
      <w:pPr>
        <w:ind w:firstLine="480"/>
        <w:jc w:val="left"/>
        <w:rPr>
          <w:rFonts w:asciiTheme="minorEastAsia" w:hAnsiTheme="minorEastAsia" w:hint="eastAsia"/>
          <w:sz w:val="24"/>
          <w:szCs w:val="24"/>
        </w:rPr>
      </w:pPr>
      <w:r>
        <w:rPr>
          <w:rFonts w:asciiTheme="minorEastAsia" w:hAnsiTheme="minorEastAsia" w:hint="eastAsia"/>
          <w:sz w:val="24"/>
          <w:szCs w:val="24"/>
        </w:rPr>
        <w:t>两路正交信号经ADC双通道采样后，相位计算：</w:t>
      </w:r>
    </w:p>
    <w:p w:rsidR="009723DD" w:rsidRPr="009723DD" w:rsidRDefault="005E34DF" w:rsidP="005E34DF">
      <w:pPr>
        <w:jc w:val="center"/>
        <w:rPr>
          <w:rFonts w:asciiTheme="minorEastAsia" w:hAnsiTheme="minorEastAsia" w:hint="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Arg</m:t>
        </m:r>
        <m:r>
          <m:rPr>
            <m:sty m:val="p"/>
          </m:rPr>
          <w:rPr>
            <w:rFonts w:ascii="Cambria Math" w:hAnsi="Cambria Math"/>
            <w:sz w:val="24"/>
            <w:szCs w:val="24"/>
          </w:rPr>
          <m:t>=arctan</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en>
        </m:f>
      </m:oMath>
      <w:r w:rsidR="0091450F">
        <w:rPr>
          <w:rFonts w:asciiTheme="minorEastAsia" w:hAnsiTheme="minorEastAsia" w:hint="eastAsia"/>
          <w:sz w:val="24"/>
          <w:szCs w:val="24"/>
        </w:rPr>
        <w:t xml:space="preserve">                       </w:t>
      </w:r>
      <w:r>
        <w:rPr>
          <w:rFonts w:asciiTheme="minorEastAsia" w:hAnsiTheme="minorEastAsia" w:hint="eastAsia"/>
          <w:sz w:val="24"/>
          <w:szCs w:val="24"/>
        </w:rPr>
        <w:t xml:space="preserve">   </w:t>
      </w:r>
      <w:r w:rsidR="0091450F">
        <w:rPr>
          <w:rFonts w:asciiTheme="minorEastAsia" w:hAnsiTheme="minorEastAsia" w:hint="eastAsia"/>
          <w:sz w:val="24"/>
          <w:szCs w:val="24"/>
        </w:rPr>
        <w:t xml:space="preserve">  （3-11）</w:t>
      </w:r>
    </w:p>
    <w:p w:rsidR="00D72BDF" w:rsidRDefault="0091450F" w:rsidP="0019306A">
      <w:pPr>
        <w:ind w:firstLine="480"/>
        <w:jc w:val="left"/>
        <w:rPr>
          <w:rFonts w:asciiTheme="minorEastAsia" w:hAnsiTheme="minorEastAsia" w:hint="eastAsia"/>
          <w:sz w:val="24"/>
          <w:szCs w:val="24"/>
        </w:rPr>
      </w:pPr>
      <w:r>
        <w:rPr>
          <w:rFonts w:asciiTheme="minorEastAsia" w:hAnsiTheme="minorEastAsia" w:hint="eastAsia"/>
          <w:sz w:val="24"/>
          <w:szCs w:val="24"/>
        </w:rPr>
        <w:t>由于信号相位计算需要函数算法，比较复杂，故采用查表法程序。在彩屏上显示相频特性曲线，以线性频率（Hz）为横坐标，以相移（</w:t>
      </w:r>
      <m:oMath>
        <m:r>
          <m:rPr>
            <m:sty m:val="p"/>
          </m:rPr>
          <w:rPr>
            <w:rFonts w:ascii="Cambria Math" w:hAnsi="Cambria Math"/>
            <w:sz w:val="24"/>
            <w:szCs w:val="24"/>
          </w:rPr>
          <m:t>℃</m:t>
        </m:r>
      </m:oMath>
      <w:r>
        <w:rPr>
          <w:rFonts w:asciiTheme="minorEastAsia" w:hAnsiTheme="minorEastAsia" w:hint="eastAsia"/>
          <w:sz w:val="24"/>
          <w:szCs w:val="24"/>
        </w:rPr>
        <w:t>）为纵坐标，显示出被测信号的相频特性曲线。</w:t>
      </w:r>
    </w:p>
    <w:p w:rsidR="0091450F" w:rsidRPr="0091450F" w:rsidRDefault="0091450F" w:rsidP="0019306A">
      <w:pPr>
        <w:ind w:firstLine="480"/>
        <w:jc w:val="left"/>
        <w:rPr>
          <w:rFonts w:asciiTheme="minorEastAsia" w:hAnsiTheme="minorEastAsia" w:hint="eastAsia"/>
          <w:sz w:val="24"/>
          <w:szCs w:val="24"/>
        </w:rPr>
      </w:pPr>
    </w:p>
    <w:p w:rsidR="0019306A" w:rsidRPr="0019306A" w:rsidRDefault="0019306A" w:rsidP="0019306A">
      <w:pPr>
        <w:ind w:firstLine="480"/>
        <w:jc w:val="left"/>
        <w:rPr>
          <w:rFonts w:asciiTheme="minorEastAsia" w:hAnsiTheme="minorEastAsia" w:hint="eastAsia"/>
          <w:sz w:val="24"/>
          <w:szCs w:val="24"/>
        </w:rPr>
      </w:pPr>
    </w:p>
    <w:p w:rsidR="00C21485" w:rsidRPr="004650BE" w:rsidRDefault="00A827BD" w:rsidP="00C21485">
      <w:pPr>
        <w:pStyle w:val="a3"/>
        <w:numPr>
          <w:ilvl w:val="0"/>
          <w:numId w:val="3"/>
        </w:numPr>
        <w:ind w:firstLineChars="0"/>
        <w:jc w:val="left"/>
        <w:rPr>
          <w:rFonts w:ascii="黑体" w:eastAsia="黑体" w:hAnsi="黑体"/>
          <w:sz w:val="28"/>
          <w:szCs w:val="28"/>
        </w:rPr>
      </w:pPr>
      <w:r w:rsidRPr="004650BE">
        <w:rPr>
          <w:rFonts w:ascii="黑体" w:eastAsia="黑体" w:hAnsi="黑体" w:hint="eastAsia"/>
          <w:sz w:val="28"/>
          <w:szCs w:val="28"/>
        </w:rPr>
        <w:t>软件</w:t>
      </w:r>
      <w:r w:rsidR="00C21485" w:rsidRPr="004650BE">
        <w:rPr>
          <w:rFonts w:ascii="黑体" w:eastAsia="黑体" w:hAnsi="黑体" w:hint="eastAsia"/>
          <w:sz w:val="28"/>
          <w:szCs w:val="28"/>
        </w:rPr>
        <w:t>设计</w:t>
      </w:r>
    </w:p>
    <w:p w:rsidR="00787E5F" w:rsidRPr="00AA6F76" w:rsidRDefault="001319E1" w:rsidP="00AA6F76">
      <w:pPr>
        <w:ind w:firstLineChars="200" w:firstLine="480"/>
        <w:jc w:val="left"/>
        <w:rPr>
          <w:rFonts w:asciiTheme="minorEastAsia" w:hAnsiTheme="minorEastAsia"/>
          <w:sz w:val="24"/>
          <w:szCs w:val="24"/>
        </w:rPr>
      </w:pPr>
      <w:r>
        <w:rPr>
          <w:rFonts w:asciiTheme="minorEastAsia" w:hAnsiTheme="minorEastAsia" w:hint="eastAsia"/>
          <w:sz w:val="24"/>
          <w:szCs w:val="24"/>
        </w:rPr>
        <w:t>在本设计中，由</w:t>
      </w:r>
      <w:r w:rsidRPr="005444F2">
        <w:rPr>
          <w:rFonts w:asciiTheme="minorEastAsia" w:hAnsiTheme="minorEastAsia"/>
          <w:sz w:val="24"/>
          <w:szCs w:val="24"/>
        </w:rPr>
        <w:t>STM32F103ZET6</w:t>
      </w:r>
      <w:r>
        <w:rPr>
          <w:rFonts w:asciiTheme="minorEastAsia" w:hAnsiTheme="minorEastAsia" w:hint="eastAsia"/>
          <w:sz w:val="24"/>
          <w:szCs w:val="24"/>
        </w:rPr>
        <w:t>核心</w:t>
      </w:r>
      <w:proofErr w:type="gramStart"/>
      <w:r>
        <w:rPr>
          <w:rFonts w:asciiTheme="minorEastAsia" w:hAnsiTheme="minorEastAsia" w:hint="eastAsia"/>
          <w:sz w:val="24"/>
          <w:szCs w:val="24"/>
        </w:rPr>
        <w:t>板实现</w:t>
      </w:r>
      <w:proofErr w:type="gramEnd"/>
      <w:r>
        <w:rPr>
          <w:rFonts w:asciiTheme="minorEastAsia" w:hAnsiTheme="minorEastAsia" w:hint="eastAsia"/>
          <w:sz w:val="24"/>
          <w:szCs w:val="24"/>
        </w:rPr>
        <w:t>程序的控制。其中，</w:t>
      </w:r>
      <w:r w:rsidR="006770B3">
        <w:rPr>
          <w:rFonts w:asciiTheme="minorEastAsia" w:hAnsiTheme="minorEastAsia" w:hint="eastAsia"/>
          <w:sz w:val="24"/>
          <w:szCs w:val="24"/>
        </w:rPr>
        <w:t>软件</w:t>
      </w:r>
      <w:r>
        <w:rPr>
          <w:rFonts w:asciiTheme="minorEastAsia" w:hAnsiTheme="minorEastAsia" w:hint="eastAsia"/>
          <w:sz w:val="24"/>
          <w:szCs w:val="24"/>
        </w:rPr>
        <w:t>主要</w:t>
      </w:r>
      <w:r w:rsidR="006770B3">
        <w:rPr>
          <w:rFonts w:asciiTheme="minorEastAsia" w:hAnsiTheme="minorEastAsia" w:hint="eastAsia"/>
          <w:sz w:val="24"/>
          <w:szCs w:val="24"/>
        </w:rPr>
        <w:t>完成</w:t>
      </w:r>
      <w:r>
        <w:rPr>
          <w:rFonts w:asciiTheme="minorEastAsia" w:hAnsiTheme="minorEastAsia" w:hint="eastAsia"/>
          <w:sz w:val="24"/>
          <w:szCs w:val="24"/>
        </w:rPr>
        <w:t>了AD9854的信号发生控制、</w:t>
      </w:r>
      <w:proofErr w:type="spellStart"/>
      <w:r w:rsidR="006770B3">
        <w:rPr>
          <w:rFonts w:asciiTheme="minorEastAsia" w:hAnsiTheme="minorEastAsia" w:hint="eastAsia"/>
          <w:sz w:val="24"/>
          <w:szCs w:val="24"/>
        </w:rPr>
        <w:t>Usart</w:t>
      </w:r>
      <w:proofErr w:type="spellEnd"/>
      <w:r w:rsidR="006770B3">
        <w:rPr>
          <w:rFonts w:asciiTheme="minorEastAsia" w:hAnsiTheme="minorEastAsia" w:hint="eastAsia"/>
          <w:sz w:val="24"/>
          <w:szCs w:val="24"/>
        </w:rPr>
        <w:t>串口通信、ADC双通道采样、彩屏TFT显示</w:t>
      </w:r>
      <w:r w:rsidR="006770B3">
        <w:rPr>
          <w:rFonts w:asciiTheme="minorEastAsia" w:hAnsiTheme="minorEastAsia" w:hint="eastAsia"/>
          <w:sz w:val="24"/>
          <w:szCs w:val="24"/>
        </w:rPr>
        <w:lastRenderedPageBreak/>
        <w:t>的功能。系统框图及流程如下：</w:t>
      </w:r>
    </w:p>
    <w:p w:rsidR="00AA6F76" w:rsidRDefault="00AA6F76" w:rsidP="009E73A1">
      <w:pPr>
        <w:ind w:firstLineChars="200" w:firstLine="360"/>
        <w:jc w:val="left"/>
        <w:rPr>
          <w:rFonts w:asciiTheme="minorEastAsia" w:hAnsiTheme="minorEastAsia" w:hint="eastAsia"/>
          <w:sz w:val="18"/>
          <w:szCs w:val="18"/>
        </w:rPr>
      </w:pP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roundrect id="_x0000_s1082" style="position:absolute;left:0;text-align:left;margin-left:187.65pt;margin-top:5.55pt;width:72.75pt;height:30pt;z-index:251680768" arcsize="10923f">
            <v:textbox style="mso-next-textbox:#_x0000_s1082">
              <w:txbxContent>
                <w:p w:rsidR="0019306A" w:rsidRDefault="0019306A" w:rsidP="009E73A1">
                  <w:pPr>
                    <w:jc w:val="center"/>
                  </w:pPr>
                  <w:r>
                    <w:rPr>
                      <w:rFonts w:hint="eastAsia"/>
                    </w:rPr>
                    <w:t>开始</w:t>
                  </w:r>
                </w:p>
              </w:txbxContent>
            </v:textbox>
          </v:roundrect>
        </w:pict>
      </w: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shapetype id="_x0000_t32" coordsize="21600,21600" o:spt="32" o:oned="t" path="m,l21600,21600e" filled="f">
            <v:path arrowok="t" fillok="f" o:connecttype="none"/>
            <o:lock v:ext="edit" shapetype="t"/>
          </v:shapetype>
          <v:shape id="_x0000_s1084" type="#_x0000_t32" style="position:absolute;left:0;text-align:left;margin-left:144.15pt;margin-top:4.35pt;width:81pt;height:13.5pt;flip:x;z-index:251682816" o:connectortype="straight">
            <v:stroke endarrow="block"/>
          </v:shape>
        </w:pict>
      </w:r>
      <w:r w:rsidRPr="00E71C2C">
        <w:rPr>
          <w:rFonts w:asciiTheme="minorEastAsia" w:hAnsiTheme="minorEastAsia"/>
          <w:noProof/>
          <w:sz w:val="18"/>
          <w:szCs w:val="18"/>
        </w:rPr>
        <w:pict>
          <v:shape id="_x0000_s1083" type="#_x0000_t32" style="position:absolute;left:0;text-align:left;margin-left:220.65pt;margin-top:4.35pt;width:83.25pt;height:13.5pt;z-index:251681792" o:connectortype="straight">
            <v:stroke endarrow="block"/>
          </v:shape>
        </w:pict>
      </w: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roundrect id="_x0000_s1086" style="position:absolute;left:0;text-align:left;margin-left:267.9pt;margin-top:2.25pt;width:86.85pt;height:30pt;z-index:251684864" arcsize="10923f">
            <v:textbox style="mso-next-textbox:#_x0000_s1086">
              <w:txbxContent>
                <w:p w:rsidR="0019306A" w:rsidRDefault="0019306A" w:rsidP="009E73A1">
                  <w:pPr>
                    <w:jc w:val="center"/>
                  </w:pPr>
                  <w:r>
                    <w:rPr>
                      <w:rFonts w:hint="eastAsia"/>
                    </w:rPr>
                    <w:t>STM2</w:t>
                  </w:r>
                  <w:r>
                    <w:rPr>
                      <w:rFonts w:hint="eastAsia"/>
                    </w:rPr>
                    <w:t>初始化</w:t>
                  </w:r>
                </w:p>
              </w:txbxContent>
            </v:textbox>
          </v:roundrect>
        </w:pict>
      </w:r>
      <w:r w:rsidRPr="00E71C2C">
        <w:rPr>
          <w:rFonts w:asciiTheme="minorEastAsia" w:hAnsiTheme="minorEastAsia"/>
          <w:noProof/>
          <w:sz w:val="18"/>
          <w:szCs w:val="18"/>
        </w:rPr>
        <w:pict>
          <v:roundrect id="_x0000_s1085" style="position:absolute;left:0;text-align:left;margin-left:108.9pt;margin-top:2.25pt;width:89.1pt;height:30pt;z-index:251683840" arcsize="10923f">
            <v:textbox style="mso-next-textbox:#_x0000_s1085">
              <w:txbxContent>
                <w:p w:rsidR="0019306A" w:rsidRDefault="0019306A" w:rsidP="009E73A1">
                  <w:pPr>
                    <w:jc w:val="center"/>
                  </w:pPr>
                  <w:r>
                    <w:rPr>
                      <w:rFonts w:hint="eastAsia"/>
                    </w:rPr>
                    <w:t>STM1</w:t>
                  </w:r>
                  <w:r>
                    <w:rPr>
                      <w:rFonts w:hint="eastAsia"/>
                    </w:rPr>
                    <w:t>初始化</w:t>
                  </w:r>
                </w:p>
              </w:txbxContent>
            </v:textbox>
          </v:roundrect>
        </w:pict>
      </w:r>
    </w:p>
    <w:p w:rsidR="009E73A1" w:rsidRDefault="00AA6F76" w:rsidP="00AA6F76">
      <w:pPr>
        <w:jc w:val="left"/>
        <w:rPr>
          <w:rFonts w:asciiTheme="minorEastAsia" w:hAnsiTheme="minorEastAsia"/>
          <w:sz w:val="24"/>
          <w:szCs w:val="24"/>
        </w:rPr>
      </w:pPr>
      <w:r>
        <w:rPr>
          <w:rFonts w:asciiTheme="minorEastAsia" w:hAnsiTheme="minorEastAsia" w:hint="eastAsia"/>
          <w:sz w:val="24"/>
          <w:szCs w:val="24"/>
        </w:rPr>
        <w:t xml:space="preserve">   </w:t>
      </w: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roundrect id="_x0000_s1090" style="position:absolute;left:0;text-align:left;margin-left:255.75pt;margin-top:15.3pt;width:119.25pt;height:45.6pt;z-index:251688960" arcsize="10923f">
            <v:textbox style="mso-next-textbox:#_x0000_s1090">
              <w:txbxContent>
                <w:p w:rsidR="0019306A" w:rsidRDefault="0019306A" w:rsidP="009E73A1">
                  <w:pPr>
                    <w:jc w:val="center"/>
                  </w:pPr>
                  <w:r>
                    <w:rPr>
                      <w:rFonts w:hint="eastAsia"/>
                    </w:rPr>
                    <w:t>彩屏初始化显示开机界面</w:t>
                  </w:r>
                </w:p>
              </w:txbxContent>
            </v:textbox>
          </v:roundrect>
        </w:pict>
      </w:r>
      <w:r w:rsidRPr="00E71C2C">
        <w:rPr>
          <w:rFonts w:asciiTheme="minorEastAsia" w:hAnsiTheme="minorEastAsia"/>
          <w:noProof/>
          <w:sz w:val="18"/>
          <w:szCs w:val="18"/>
        </w:rPr>
        <w:pict>
          <v:shape id="_x0000_s1089" type="#_x0000_t32" style="position:absolute;left:0;text-align:left;margin-left:308.25pt;margin-top:1.05pt;width:0;height:14.25pt;z-index:251687936" o:connectortype="straight">
            <v:stroke endarrow="block"/>
          </v:shape>
        </w:pict>
      </w:r>
      <w:r w:rsidRPr="00E71C2C">
        <w:rPr>
          <w:rFonts w:asciiTheme="minorEastAsia" w:hAnsiTheme="minorEastAsia"/>
          <w:noProof/>
          <w:sz w:val="18"/>
          <w:szCs w:val="18"/>
        </w:rPr>
        <w:pict>
          <v:roundrect id="_x0000_s1088" style="position:absolute;left:0;text-align:left;margin-left:85.65pt;margin-top:15.3pt;width:123.75pt;height:45.6pt;z-index:251686912" arcsize="10923f">
            <v:textbox style="mso-next-textbox:#_x0000_s1088">
              <w:txbxContent>
                <w:p w:rsidR="0019306A" w:rsidRDefault="0019306A" w:rsidP="009E73A1">
                  <w:pPr>
                    <w:jc w:val="center"/>
                  </w:pPr>
                  <w:r>
                    <w:rPr>
                      <w:rFonts w:hint="eastAsia"/>
                    </w:rPr>
                    <w:t>控制</w:t>
                  </w:r>
                  <w:r>
                    <w:rPr>
                      <w:rFonts w:hint="eastAsia"/>
                    </w:rPr>
                    <w:t>AD9854</w:t>
                  </w:r>
                  <w:r>
                    <w:rPr>
                      <w:rFonts w:hint="eastAsia"/>
                    </w:rPr>
                    <w:t>扫描信号发生器</w:t>
                  </w:r>
                </w:p>
              </w:txbxContent>
            </v:textbox>
          </v:roundrect>
        </w:pict>
      </w:r>
      <w:r w:rsidRPr="00E71C2C">
        <w:rPr>
          <w:rFonts w:asciiTheme="minorEastAsia" w:hAnsiTheme="minorEastAsia"/>
          <w:noProof/>
          <w:sz w:val="18"/>
          <w:szCs w:val="18"/>
        </w:rPr>
        <w:pict>
          <v:shape id="_x0000_s1087" type="#_x0000_t32" style="position:absolute;left:0;text-align:left;margin-left:144.15pt;margin-top:1.05pt;width:0;height:14.25pt;z-index:251685888" o:connectortype="straight">
            <v:stroke endarrow="block"/>
          </v:shape>
        </w:pict>
      </w: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r>
        <w:rPr>
          <w:rFonts w:asciiTheme="minorEastAsia" w:hAnsiTheme="minorEastAsia"/>
          <w:noProof/>
          <w:sz w:val="18"/>
          <w:szCs w:val="18"/>
        </w:rPr>
        <w:pict>
          <v:shape id="_x0000_s1094" type="#_x0000_t32" style="position:absolute;left:0;text-align:left;margin-left:225.15pt;margin-top:14.1pt;width:86.85pt;height:14.1pt;flip:y;z-index:251693056" o:connectortype="straight"/>
        </w:pict>
      </w:r>
      <w:r>
        <w:rPr>
          <w:rFonts w:asciiTheme="minorEastAsia" w:hAnsiTheme="minorEastAsia"/>
          <w:noProof/>
          <w:sz w:val="18"/>
          <w:szCs w:val="18"/>
        </w:rPr>
        <w:pict>
          <v:shape id="_x0000_s1093" type="#_x0000_t32" style="position:absolute;left:0;text-align:left;margin-left:144.15pt;margin-top:14.1pt;width:81pt;height:14.1pt;z-index:251692032" o:connectortype="straight"/>
        </w:pict>
      </w: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shape id="_x0000_s1091" type="#_x0000_t32" style="position:absolute;left:0;text-align:left;margin-left:225.15pt;margin-top:12.6pt;width:0;height:14.25pt;z-index:251689984" o:connectortype="straight">
            <v:stroke endarrow="block"/>
          </v:shape>
        </w:pict>
      </w:r>
    </w:p>
    <w:p w:rsidR="009E73A1" w:rsidRPr="00E71C2C" w:rsidRDefault="009E73A1" w:rsidP="009E73A1">
      <w:pPr>
        <w:ind w:firstLineChars="200" w:firstLine="360"/>
        <w:jc w:val="left"/>
        <w:rPr>
          <w:rFonts w:asciiTheme="minorEastAsia" w:hAnsiTheme="minorEastAsia"/>
          <w:sz w:val="18"/>
          <w:szCs w:val="18"/>
        </w:rPr>
      </w:pPr>
      <w:r w:rsidRPr="00E71C2C">
        <w:rPr>
          <w:rFonts w:asciiTheme="minorEastAsia" w:hAnsiTheme="minorEastAsia"/>
          <w:noProof/>
          <w:sz w:val="18"/>
          <w:szCs w:val="18"/>
        </w:rPr>
        <w:pict>
          <v:roundrect id="_x0000_s1092" style="position:absolute;left:0;text-align:left;margin-left:162.15pt;margin-top:11.25pt;width:123.75pt;height:30.15pt;z-index:251691008" arcsize="10923f">
            <v:textbox style="mso-next-textbox:#_x0000_s1092">
              <w:txbxContent>
                <w:p w:rsidR="0019306A" w:rsidRDefault="0019306A" w:rsidP="009E73A1">
                  <w:pPr>
                    <w:jc w:val="center"/>
                  </w:pPr>
                  <w:proofErr w:type="spellStart"/>
                  <w:r>
                    <w:rPr>
                      <w:rFonts w:hint="eastAsia"/>
                    </w:rPr>
                    <w:t>Uasrt</w:t>
                  </w:r>
                  <w:proofErr w:type="spellEnd"/>
                  <w:r>
                    <w:rPr>
                      <w:rFonts w:hint="eastAsia"/>
                    </w:rPr>
                    <w:t>串口通信</w:t>
                  </w:r>
                </w:p>
              </w:txbxContent>
            </v:textbox>
          </v:roundrect>
        </w:pict>
      </w: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r>
        <w:rPr>
          <w:rFonts w:asciiTheme="minorEastAsia" w:hAnsiTheme="minorEastAsia"/>
          <w:noProof/>
          <w:sz w:val="18"/>
          <w:szCs w:val="18"/>
        </w:rPr>
        <w:pict>
          <v:shape id="_x0000_s1095" type="#_x0000_t32" style="position:absolute;left:0;text-align:left;margin-left:225.15pt;margin-top:10.2pt;width:0;height:14.25pt;z-index:251694080" o:connectortype="straight">
            <v:stroke endarrow="block"/>
          </v:shape>
        </w:pict>
      </w:r>
    </w:p>
    <w:p w:rsidR="009E73A1" w:rsidRPr="00E71C2C" w:rsidRDefault="009E73A1" w:rsidP="009E73A1">
      <w:pPr>
        <w:ind w:firstLineChars="200" w:firstLine="360"/>
        <w:jc w:val="left"/>
        <w:rPr>
          <w:rFonts w:asciiTheme="minorEastAsia" w:hAnsiTheme="minorEastAsia"/>
          <w:sz w:val="18"/>
          <w:szCs w:val="18"/>
        </w:rPr>
      </w:pPr>
      <w:r>
        <w:rPr>
          <w:rFonts w:asciiTheme="minorEastAsia" w:hAnsiTheme="minorEastAsia"/>
          <w:noProof/>
          <w:sz w:val="18"/>
          <w:szCs w:val="18"/>
        </w:rPr>
        <w:pict>
          <v:roundrect id="_x0000_s1096" style="position:absolute;left:0;text-align:left;margin-left:162.15pt;margin-top:6.6pt;width:123.75pt;height:30.15pt;z-index:251695104" arcsize="10923f">
            <v:textbox style="mso-next-textbox:#_x0000_s1096">
              <w:txbxContent>
                <w:p w:rsidR="0019306A" w:rsidRDefault="0019306A" w:rsidP="009E73A1">
                  <w:pPr>
                    <w:jc w:val="center"/>
                  </w:pPr>
                  <w:r>
                    <w:rPr>
                      <w:rFonts w:hint="eastAsia"/>
                    </w:rPr>
                    <w:t>ADC</w:t>
                  </w:r>
                  <w:r>
                    <w:rPr>
                      <w:rFonts w:hint="eastAsia"/>
                    </w:rPr>
                    <w:t>双通道采样</w:t>
                  </w:r>
                </w:p>
              </w:txbxContent>
            </v:textbox>
          </v:roundrect>
        </w:pict>
      </w: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420"/>
        <w:jc w:val="left"/>
        <w:rPr>
          <w:rFonts w:asciiTheme="minorEastAsia" w:hAnsiTheme="minorEastAsia"/>
          <w:sz w:val="18"/>
          <w:szCs w:val="18"/>
        </w:rPr>
      </w:pPr>
      <w:r>
        <w:rPr>
          <w:noProof/>
        </w:rPr>
        <w:pict>
          <v:shape id="_x0000_s1097" type="#_x0000_t32" style="position:absolute;left:0;text-align:left;margin-left:225.15pt;margin-top:5.55pt;width:0;height:14.25pt;z-index:251696128" o:connectortype="straight">
            <v:stroke endarrow="block"/>
          </v:shape>
        </w:pict>
      </w:r>
    </w:p>
    <w:p w:rsidR="009E73A1" w:rsidRDefault="009E73A1" w:rsidP="009E73A1">
      <w:r>
        <w:rPr>
          <w:noProof/>
        </w:rPr>
        <w:pict>
          <v:roundrect id="_x0000_s1099" style="position:absolute;left:0;text-align:left;margin-left:187.65pt;margin-top:48.6pt;width:72.75pt;height:30pt;z-index:251698176" arcsize="10923f">
            <v:textbox style="mso-next-textbox:#_x0000_s1099">
              <w:txbxContent>
                <w:p w:rsidR="0019306A" w:rsidRDefault="0019306A" w:rsidP="009E73A1">
                  <w:pPr>
                    <w:jc w:val="center"/>
                  </w:pPr>
                  <w:r>
                    <w:rPr>
                      <w:rFonts w:hint="eastAsia"/>
                    </w:rPr>
                    <w:t>结束</w:t>
                  </w:r>
                </w:p>
              </w:txbxContent>
            </v:textbox>
          </v:roundrect>
        </w:pict>
      </w:r>
      <w:r>
        <w:rPr>
          <w:noProof/>
        </w:rPr>
        <w:pict>
          <v:shape id="_x0000_s1100" type="#_x0000_t32" style="position:absolute;left:0;text-align:left;margin-left:225.15pt;margin-top:34.35pt;width:0;height:14.25pt;z-index:251699200" o:connectortype="straight">
            <v:stroke endarrow="block"/>
          </v:shape>
        </w:pict>
      </w:r>
      <w:r>
        <w:rPr>
          <w:noProof/>
        </w:rPr>
        <w:pict>
          <v:roundrect id="_x0000_s1098" style="position:absolute;left:0;text-align:left;margin-left:162.15pt;margin-top:4.2pt;width:123.75pt;height:30.15pt;z-index:251697152" arcsize="10923f">
            <v:textbox style="mso-next-textbox:#_x0000_s1098">
              <w:txbxContent>
                <w:p w:rsidR="0019306A" w:rsidRDefault="0019306A" w:rsidP="009E73A1">
                  <w:pPr>
                    <w:jc w:val="center"/>
                  </w:pPr>
                  <w:r>
                    <w:rPr>
                      <w:rFonts w:hint="eastAsia"/>
                    </w:rPr>
                    <w:t>彩屏</w:t>
                  </w:r>
                  <w:r>
                    <w:rPr>
                      <w:rFonts w:hint="eastAsia"/>
                    </w:rPr>
                    <w:t>TFT</w:t>
                  </w:r>
                  <w:r>
                    <w:rPr>
                      <w:rFonts w:hint="eastAsia"/>
                    </w:rPr>
                    <w:t>显示特性曲线</w:t>
                  </w:r>
                </w:p>
              </w:txbxContent>
            </v:textbox>
          </v:roundrect>
        </w:pict>
      </w:r>
      <w:r w:rsidR="00AA6F76">
        <w:rPr>
          <w:rFonts w:hint="eastAsia"/>
        </w:rPr>
        <w:t xml:space="preserve">   </w:t>
      </w: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p>
    <w:p w:rsidR="009E73A1" w:rsidRPr="00E71C2C" w:rsidRDefault="009E73A1" w:rsidP="009E73A1">
      <w:pPr>
        <w:ind w:firstLineChars="200" w:firstLine="360"/>
        <w:jc w:val="left"/>
        <w:rPr>
          <w:rFonts w:asciiTheme="minorEastAsia" w:hAnsiTheme="minorEastAsia"/>
          <w:sz w:val="18"/>
          <w:szCs w:val="18"/>
        </w:rPr>
      </w:pPr>
    </w:p>
    <w:p w:rsidR="006770B3" w:rsidRPr="009E73A1" w:rsidRDefault="009E73A1" w:rsidP="009E73A1">
      <w:pPr>
        <w:ind w:firstLine="420"/>
        <w:jc w:val="center"/>
        <w:rPr>
          <w:rFonts w:ascii="黑体" w:eastAsia="黑体" w:hAnsi="黑体"/>
          <w:szCs w:val="21"/>
        </w:rPr>
      </w:pPr>
      <w:r w:rsidRPr="009E73A1">
        <w:rPr>
          <w:rFonts w:ascii="黑体" w:eastAsia="黑体" w:hAnsi="黑体" w:hint="eastAsia"/>
          <w:szCs w:val="21"/>
        </w:rPr>
        <w:t>图</w:t>
      </w:r>
      <w:r w:rsidR="00F1100C">
        <w:rPr>
          <w:rFonts w:ascii="黑体" w:eastAsia="黑体" w:hAnsi="黑体" w:hint="eastAsia"/>
          <w:szCs w:val="21"/>
        </w:rPr>
        <w:t>4</w:t>
      </w:r>
      <w:r w:rsidRPr="009E73A1">
        <w:rPr>
          <w:rFonts w:ascii="黑体" w:eastAsia="黑体" w:hAnsi="黑体" w:hint="eastAsia"/>
          <w:szCs w:val="21"/>
        </w:rPr>
        <w:t>.1</w:t>
      </w:r>
      <w:r w:rsidRPr="009E73A1">
        <w:rPr>
          <w:rFonts w:ascii="黑体" w:eastAsia="黑体" w:hAnsi="黑体" w:hint="eastAsia"/>
          <w:szCs w:val="21"/>
        </w:rPr>
        <w:tab/>
        <w:t>系统软件流程框图</w:t>
      </w:r>
    </w:p>
    <w:p w:rsidR="006770B3" w:rsidRDefault="006770B3" w:rsidP="001319E1">
      <w:pPr>
        <w:ind w:firstLineChars="200" w:firstLine="480"/>
        <w:jc w:val="left"/>
        <w:rPr>
          <w:rFonts w:asciiTheme="minorEastAsia" w:hAnsiTheme="minorEastAsia" w:hint="eastAsia"/>
          <w:sz w:val="24"/>
          <w:szCs w:val="24"/>
        </w:rPr>
      </w:pPr>
    </w:p>
    <w:p w:rsidR="00D127AA" w:rsidRPr="00A827BD" w:rsidRDefault="00D127AA" w:rsidP="00AA6F76">
      <w:pPr>
        <w:jc w:val="left"/>
        <w:rPr>
          <w:rFonts w:asciiTheme="minorEastAsia" w:hAnsiTheme="minorEastAsia"/>
          <w:sz w:val="24"/>
          <w:szCs w:val="24"/>
        </w:rPr>
      </w:pPr>
    </w:p>
    <w:p w:rsidR="0060261A" w:rsidRPr="004650BE" w:rsidRDefault="00A827BD" w:rsidP="004650BE">
      <w:pPr>
        <w:pStyle w:val="a3"/>
        <w:numPr>
          <w:ilvl w:val="0"/>
          <w:numId w:val="3"/>
        </w:numPr>
        <w:ind w:firstLineChars="0"/>
        <w:jc w:val="left"/>
        <w:rPr>
          <w:rFonts w:ascii="黑体" w:eastAsia="黑体" w:hAnsi="黑体"/>
          <w:sz w:val="28"/>
          <w:szCs w:val="28"/>
        </w:rPr>
      </w:pPr>
      <w:r w:rsidRPr="004650BE">
        <w:rPr>
          <w:rFonts w:ascii="黑体" w:eastAsia="黑体" w:hAnsi="黑体" w:hint="eastAsia"/>
          <w:sz w:val="28"/>
          <w:szCs w:val="28"/>
        </w:rPr>
        <w:t>系统测试</w:t>
      </w:r>
    </w:p>
    <w:p w:rsidR="00DC3496" w:rsidRDefault="00F1100C" w:rsidP="0060261A">
      <w:pPr>
        <w:pStyle w:val="a3"/>
        <w:ind w:left="480" w:firstLineChars="0" w:firstLine="0"/>
        <w:jc w:val="left"/>
        <w:rPr>
          <w:rFonts w:asciiTheme="minorEastAsia" w:hAnsiTheme="minorEastAsia"/>
          <w:b/>
          <w:sz w:val="24"/>
          <w:szCs w:val="24"/>
        </w:rPr>
      </w:pPr>
      <w:r>
        <w:rPr>
          <w:rFonts w:asciiTheme="minorEastAsia" w:hAnsiTheme="minorEastAsia" w:hint="eastAsia"/>
          <w:b/>
          <w:sz w:val="24"/>
          <w:szCs w:val="24"/>
        </w:rPr>
        <w:t>5</w:t>
      </w:r>
      <w:r w:rsidR="00DC3496">
        <w:rPr>
          <w:rFonts w:asciiTheme="minorEastAsia" w:hAnsiTheme="minorEastAsia" w:hint="eastAsia"/>
          <w:b/>
          <w:sz w:val="24"/>
          <w:szCs w:val="24"/>
        </w:rPr>
        <w:t>.1 测试方法</w:t>
      </w:r>
    </w:p>
    <w:p w:rsidR="00DC3496" w:rsidRDefault="00DC3496" w:rsidP="00DC3496">
      <w:pPr>
        <w:ind w:firstLineChars="200" w:firstLine="480"/>
        <w:jc w:val="left"/>
        <w:rPr>
          <w:rFonts w:asciiTheme="minorEastAsia" w:hAnsiTheme="minorEastAsia"/>
          <w:sz w:val="24"/>
          <w:szCs w:val="24"/>
        </w:rPr>
      </w:pPr>
      <w:r w:rsidRPr="00DC3496">
        <w:rPr>
          <w:rFonts w:asciiTheme="minorEastAsia" w:hAnsiTheme="minorEastAsia" w:hint="eastAsia"/>
          <w:sz w:val="24"/>
          <w:szCs w:val="24"/>
        </w:rPr>
        <w:t>本系统的测试过程中，模拟电路采用由前端到后端，</w:t>
      </w:r>
      <w:r>
        <w:rPr>
          <w:rFonts w:asciiTheme="minorEastAsia" w:hAnsiTheme="minorEastAsia" w:hint="eastAsia"/>
          <w:sz w:val="24"/>
          <w:szCs w:val="24"/>
        </w:rPr>
        <w:t>数字电路</w:t>
      </w:r>
      <w:r w:rsidRPr="00DC3496">
        <w:rPr>
          <w:rFonts w:asciiTheme="minorEastAsia" w:hAnsiTheme="minorEastAsia" w:hint="eastAsia"/>
          <w:sz w:val="24"/>
          <w:szCs w:val="24"/>
        </w:rPr>
        <w:t>采用先仿真再</w:t>
      </w:r>
      <w:r>
        <w:rPr>
          <w:rFonts w:asciiTheme="minorEastAsia" w:hAnsiTheme="minorEastAsia" w:hint="eastAsia"/>
          <w:sz w:val="24"/>
          <w:szCs w:val="24"/>
        </w:rPr>
        <w:t>调试的方法，从逐个模块测试完成再到</w:t>
      </w:r>
      <w:r w:rsidR="00F3705A">
        <w:rPr>
          <w:rFonts w:asciiTheme="minorEastAsia" w:hAnsiTheme="minorEastAsia" w:hint="eastAsia"/>
          <w:sz w:val="24"/>
          <w:szCs w:val="24"/>
        </w:rPr>
        <w:t>模块连接调试，直至整个系统电路完成测试要求。</w:t>
      </w:r>
    </w:p>
    <w:p w:rsidR="00F3705A" w:rsidRPr="00DC3496" w:rsidRDefault="00F3705A" w:rsidP="00DC3496">
      <w:pPr>
        <w:ind w:firstLineChars="200" w:firstLine="480"/>
        <w:jc w:val="left"/>
        <w:rPr>
          <w:rFonts w:asciiTheme="minorEastAsia" w:hAnsiTheme="minorEastAsia"/>
          <w:sz w:val="24"/>
          <w:szCs w:val="24"/>
        </w:rPr>
      </w:pPr>
    </w:p>
    <w:p w:rsidR="0060261A" w:rsidRDefault="00F1100C" w:rsidP="0060261A">
      <w:pPr>
        <w:pStyle w:val="a3"/>
        <w:ind w:firstLine="482"/>
        <w:rPr>
          <w:rFonts w:asciiTheme="minorEastAsia" w:hAnsiTheme="minorEastAsia"/>
          <w:b/>
          <w:sz w:val="24"/>
          <w:szCs w:val="24"/>
        </w:rPr>
      </w:pPr>
      <w:r>
        <w:rPr>
          <w:rFonts w:asciiTheme="minorEastAsia" w:hAnsiTheme="minorEastAsia" w:hint="eastAsia"/>
          <w:b/>
          <w:sz w:val="24"/>
          <w:szCs w:val="24"/>
        </w:rPr>
        <w:t>5</w:t>
      </w:r>
      <w:r w:rsidR="0060261A">
        <w:rPr>
          <w:rFonts w:asciiTheme="minorEastAsia" w:hAnsiTheme="minorEastAsia" w:hint="eastAsia"/>
          <w:b/>
          <w:sz w:val="24"/>
          <w:szCs w:val="24"/>
        </w:rPr>
        <w:t>.</w:t>
      </w:r>
      <w:r w:rsidR="00F3705A">
        <w:rPr>
          <w:rFonts w:asciiTheme="minorEastAsia" w:hAnsiTheme="minorEastAsia" w:hint="eastAsia"/>
          <w:b/>
          <w:sz w:val="24"/>
          <w:szCs w:val="24"/>
        </w:rPr>
        <w:t>2</w:t>
      </w:r>
      <w:r w:rsidR="0060261A">
        <w:rPr>
          <w:rFonts w:asciiTheme="minorEastAsia" w:hAnsiTheme="minorEastAsia" w:hint="eastAsia"/>
          <w:b/>
          <w:sz w:val="24"/>
          <w:szCs w:val="24"/>
        </w:rPr>
        <w:t xml:space="preserve"> 测试工具</w:t>
      </w:r>
    </w:p>
    <w:p w:rsidR="0060261A" w:rsidRDefault="0060261A" w:rsidP="0060261A">
      <w:pPr>
        <w:pStyle w:val="a3"/>
        <w:ind w:firstLine="480"/>
        <w:rPr>
          <w:rFonts w:asciiTheme="minorEastAsia" w:hAnsiTheme="minorEastAsia"/>
          <w:sz w:val="24"/>
          <w:szCs w:val="24"/>
        </w:rPr>
      </w:pPr>
      <w:r>
        <w:rPr>
          <w:rFonts w:asciiTheme="minorEastAsia" w:hAnsiTheme="minorEastAsia" w:hint="eastAsia"/>
          <w:sz w:val="24"/>
          <w:szCs w:val="24"/>
        </w:rPr>
        <w:t>1）直流稳压源</w:t>
      </w:r>
    </w:p>
    <w:p w:rsidR="0060261A" w:rsidRDefault="0060261A" w:rsidP="0060261A">
      <w:pPr>
        <w:pStyle w:val="a3"/>
        <w:ind w:firstLine="480"/>
        <w:rPr>
          <w:rFonts w:asciiTheme="minorEastAsia" w:hAnsiTheme="minorEastAsia"/>
          <w:sz w:val="24"/>
          <w:szCs w:val="24"/>
        </w:rPr>
      </w:pPr>
      <w:r>
        <w:rPr>
          <w:rFonts w:asciiTheme="minorEastAsia" w:hAnsiTheme="minorEastAsia" w:hint="eastAsia"/>
          <w:sz w:val="24"/>
          <w:szCs w:val="24"/>
        </w:rPr>
        <w:t>2) 安捷伦数字示波器</w:t>
      </w:r>
    </w:p>
    <w:p w:rsidR="0060261A" w:rsidRDefault="0060261A" w:rsidP="0060261A">
      <w:pPr>
        <w:pStyle w:val="a3"/>
        <w:ind w:firstLine="480"/>
        <w:rPr>
          <w:rFonts w:asciiTheme="minorEastAsia" w:hAnsiTheme="minorEastAsia"/>
          <w:sz w:val="24"/>
          <w:szCs w:val="24"/>
        </w:rPr>
      </w:pPr>
      <w:r>
        <w:rPr>
          <w:rFonts w:asciiTheme="minorEastAsia" w:hAnsiTheme="minorEastAsia" w:hint="eastAsia"/>
          <w:sz w:val="24"/>
          <w:szCs w:val="24"/>
        </w:rPr>
        <w:t>3）函数信号发生器</w:t>
      </w:r>
    </w:p>
    <w:p w:rsidR="0060261A" w:rsidRDefault="0060261A" w:rsidP="0060261A">
      <w:pPr>
        <w:pStyle w:val="a3"/>
        <w:ind w:firstLine="480"/>
        <w:rPr>
          <w:rFonts w:asciiTheme="minorEastAsia" w:hAnsiTheme="minorEastAsia"/>
          <w:sz w:val="24"/>
          <w:szCs w:val="24"/>
        </w:rPr>
      </w:pPr>
      <w:r>
        <w:rPr>
          <w:rFonts w:asciiTheme="minorEastAsia" w:hAnsiTheme="minorEastAsia" w:hint="eastAsia"/>
          <w:sz w:val="24"/>
          <w:szCs w:val="24"/>
        </w:rPr>
        <w:t>4）数字频谱仪</w:t>
      </w:r>
    </w:p>
    <w:p w:rsidR="0060261A" w:rsidRDefault="0060261A" w:rsidP="0060261A">
      <w:pPr>
        <w:pStyle w:val="a3"/>
        <w:ind w:firstLine="480"/>
        <w:rPr>
          <w:rFonts w:asciiTheme="minorEastAsia" w:hAnsiTheme="minorEastAsia"/>
          <w:sz w:val="24"/>
          <w:szCs w:val="24"/>
        </w:rPr>
      </w:pPr>
      <w:r>
        <w:rPr>
          <w:rFonts w:asciiTheme="minorEastAsia" w:hAnsiTheme="minorEastAsia" w:hint="eastAsia"/>
          <w:sz w:val="24"/>
          <w:szCs w:val="24"/>
        </w:rPr>
        <w:t>5）数字万用表</w:t>
      </w:r>
    </w:p>
    <w:p w:rsidR="00F3705A" w:rsidRDefault="00F3705A" w:rsidP="0060261A">
      <w:pPr>
        <w:pStyle w:val="a3"/>
        <w:ind w:firstLine="480"/>
        <w:rPr>
          <w:rFonts w:asciiTheme="minorEastAsia" w:hAnsiTheme="minorEastAsia"/>
          <w:sz w:val="24"/>
          <w:szCs w:val="24"/>
        </w:rPr>
      </w:pPr>
    </w:p>
    <w:p w:rsidR="0060261A" w:rsidRDefault="00F1100C" w:rsidP="00DC3496">
      <w:pPr>
        <w:pStyle w:val="a3"/>
        <w:ind w:firstLine="482"/>
        <w:rPr>
          <w:rFonts w:asciiTheme="minorEastAsia" w:hAnsiTheme="minorEastAsia" w:hint="eastAsia"/>
          <w:b/>
          <w:sz w:val="24"/>
          <w:szCs w:val="24"/>
        </w:rPr>
      </w:pPr>
      <w:r>
        <w:rPr>
          <w:rFonts w:asciiTheme="minorEastAsia" w:hAnsiTheme="minorEastAsia" w:hint="eastAsia"/>
          <w:b/>
          <w:sz w:val="24"/>
          <w:szCs w:val="24"/>
        </w:rPr>
        <w:t>5</w:t>
      </w:r>
      <w:r w:rsidR="00DC3496">
        <w:rPr>
          <w:rFonts w:asciiTheme="minorEastAsia" w:hAnsiTheme="minorEastAsia" w:hint="eastAsia"/>
          <w:b/>
          <w:sz w:val="24"/>
          <w:szCs w:val="24"/>
        </w:rPr>
        <w:t>.</w:t>
      </w:r>
      <w:r w:rsidR="00F3705A">
        <w:rPr>
          <w:rFonts w:asciiTheme="minorEastAsia" w:hAnsiTheme="minorEastAsia" w:hint="eastAsia"/>
          <w:b/>
          <w:sz w:val="24"/>
          <w:szCs w:val="24"/>
        </w:rPr>
        <w:t>3</w:t>
      </w:r>
      <w:r w:rsidR="00DC3496">
        <w:rPr>
          <w:rFonts w:asciiTheme="minorEastAsia" w:hAnsiTheme="minorEastAsia" w:hint="eastAsia"/>
          <w:b/>
          <w:sz w:val="24"/>
          <w:szCs w:val="24"/>
        </w:rPr>
        <w:t xml:space="preserve"> 各模块测试过程</w:t>
      </w:r>
    </w:p>
    <w:p w:rsidR="00D127AA" w:rsidRDefault="00D127AA" w:rsidP="00DC3496">
      <w:pPr>
        <w:pStyle w:val="a3"/>
        <w:ind w:firstLine="482"/>
        <w:rPr>
          <w:rFonts w:asciiTheme="minorEastAsia" w:hAnsiTheme="minorEastAsia"/>
          <w:b/>
          <w:sz w:val="24"/>
          <w:szCs w:val="24"/>
        </w:rPr>
      </w:pPr>
    </w:p>
    <w:p w:rsidR="00F3705A" w:rsidRPr="00C33B21" w:rsidRDefault="00F1100C" w:rsidP="00C33B21">
      <w:pPr>
        <w:pStyle w:val="a3"/>
        <w:ind w:firstLine="480"/>
        <w:rPr>
          <w:rFonts w:ascii="黑体" w:eastAsia="黑体" w:hAnsi="黑体"/>
          <w:sz w:val="24"/>
          <w:szCs w:val="24"/>
        </w:rPr>
      </w:pPr>
      <w:r w:rsidRPr="00C33B21">
        <w:rPr>
          <w:rFonts w:ascii="黑体" w:eastAsia="黑体" w:hAnsi="黑体" w:hint="eastAsia"/>
          <w:sz w:val="24"/>
          <w:szCs w:val="24"/>
        </w:rPr>
        <w:lastRenderedPageBreak/>
        <w:t>5</w:t>
      </w:r>
      <w:r w:rsidR="00DC3496" w:rsidRPr="00C33B21">
        <w:rPr>
          <w:rFonts w:ascii="黑体" w:eastAsia="黑体" w:hAnsi="黑体" w:hint="eastAsia"/>
          <w:sz w:val="24"/>
          <w:szCs w:val="24"/>
        </w:rPr>
        <w:t>.</w:t>
      </w:r>
      <w:r w:rsidR="00F3705A" w:rsidRPr="00C33B21">
        <w:rPr>
          <w:rFonts w:ascii="黑体" w:eastAsia="黑体" w:hAnsi="黑体" w:hint="eastAsia"/>
          <w:sz w:val="24"/>
          <w:szCs w:val="24"/>
        </w:rPr>
        <w:t>3</w:t>
      </w:r>
      <w:r w:rsidR="00DC3496" w:rsidRPr="00C33B21">
        <w:rPr>
          <w:rFonts w:ascii="黑体" w:eastAsia="黑体" w:hAnsi="黑体" w:hint="eastAsia"/>
          <w:sz w:val="24"/>
          <w:szCs w:val="24"/>
        </w:rPr>
        <w:t>.1 扫频信号发生器的测试</w:t>
      </w:r>
    </w:p>
    <w:p w:rsidR="00D127AA" w:rsidRPr="00D127AA" w:rsidRDefault="00F3705A" w:rsidP="00D127AA">
      <w:pPr>
        <w:pStyle w:val="a3"/>
        <w:ind w:firstLine="480"/>
        <w:rPr>
          <w:rFonts w:asciiTheme="minorEastAsia" w:hAnsiTheme="minorEastAsia" w:hint="eastAsia"/>
          <w:sz w:val="24"/>
          <w:szCs w:val="24"/>
        </w:rPr>
      </w:pPr>
      <w:r>
        <w:rPr>
          <w:rFonts w:asciiTheme="minorEastAsia" w:hAnsiTheme="minorEastAsia" w:hint="eastAsia"/>
          <w:sz w:val="24"/>
          <w:szCs w:val="24"/>
        </w:rPr>
        <w:t>使用直流稳压源对AD9854制成的扫描信号发生器</w:t>
      </w:r>
      <w:r w:rsidR="005F4661">
        <w:rPr>
          <w:rFonts w:asciiTheme="minorEastAsia" w:hAnsiTheme="minorEastAsia" w:hint="eastAsia"/>
          <w:sz w:val="24"/>
          <w:szCs w:val="24"/>
        </w:rPr>
        <w:t>进行</w:t>
      </w:r>
      <w:r w:rsidR="00574C34">
        <w:rPr>
          <w:rFonts w:asciiTheme="minorEastAsia" w:hAnsiTheme="minorEastAsia" w:hint="eastAsia"/>
          <w:sz w:val="24"/>
          <w:szCs w:val="24"/>
        </w:rPr>
        <w:t>正负</w:t>
      </w:r>
      <w:r w:rsidR="005F4661">
        <w:rPr>
          <w:rFonts w:asciiTheme="minorEastAsia" w:hAnsiTheme="minorEastAsia" w:hint="eastAsia"/>
          <w:sz w:val="24"/>
          <w:szCs w:val="24"/>
        </w:rPr>
        <w:t>5V供电</w:t>
      </w:r>
      <w:r w:rsidR="002A2017">
        <w:rPr>
          <w:rFonts w:asciiTheme="minorEastAsia" w:hAnsiTheme="minorEastAsia" w:hint="eastAsia"/>
          <w:sz w:val="24"/>
          <w:szCs w:val="24"/>
        </w:rPr>
        <w:t>，可承载电流不超过1A</w:t>
      </w:r>
      <w:r w:rsidR="00CD2767">
        <w:rPr>
          <w:rFonts w:asciiTheme="minorEastAsia" w:hAnsiTheme="minorEastAsia" w:hint="eastAsia"/>
          <w:sz w:val="24"/>
          <w:szCs w:val="24"/>
        </w:rPr>
        <w:t>，</w:t>
      </w:r>
      <w:r w:rsidR="005F4661">
        <w:rPr>
          <w:rFonts w:asciiTheme="minorEastAsia" w:hAnsiTheme="minorEastAsia" w:hint="eastAsia"/>
          <w:sz w:val="24"/>
          <w:szCs w:val="24"/>
        </w:rPr>
        <w:t>将扫描信号发生器连接单片机，下载控制程序，通过数字示波器显示输出的I路及Q路信号，</w:t>
      </w:r>
      <w:r w:rsidR="00E423DA">
        <w:rPr>
          <w:rFonts w:asciiTheme="minorEastAsia" w:hAnsiTheme="minorEastAsia" w:hint="eastAsia"/>
          <w:sz w:val="24"/>
          <w:szCs w:val="24"/>
        </w:rPr>
        <w:t>现列出一组典型</w:t>
      </w:r>
      <w:r w:rsidR="005F4661">
        <w:rPr>
          <w:rFonts w:asciiTheme="minorEastAsia" w:hAnsiTheme="minorEastAsia" w:hint="eastAsia"/>
          <w:sz w:val="24"/>
          <w:szCs w:val="24"/>
        </w:rPr>
        <w:t>实验数据。</w:t>
      </w:r>
    </w:p>
    <w:p w:rsidR="005F4661" w:rsidRPr="005F4661" w:rsidRDefault="005F4661" w:rsidP="002A2017">
      <w:pPr>
        <w:pStyle w:val="a3"/>
        <w:jc w:val="center"/>
        <w:rPr>
          <w:rFonts w:ascii="黑体" w:eastAsia="黑体" w:hAnsi="黑体" w:hint="eastAsia"/>
          <w:szCs w:val="21"/>
        </w:rPr>
      </w:pPr>
      <w:r w:rsidRPr="005F4661">
        <w:rPr>
          <w:rFonts w:ascii="黑体" w:eastAsia="黑体" w:hAnsi="黑体" w:hint="eastAsia"/>
          <w:szCs w:val="21"/>
        </w:rPr>
        <w:t>表</w:t>
      </w:r>
      <w:r w:rsidR="00F1100C">
        <w:rPr>
          <w:rFonts w:ascii="黑体" w:eastAsia="黑体" w:hAnsi="黑体" w:hint="eastAsia"/>
          <w:szCs w:val="21"/>
        </w:rPr>
        <w:t>5</w:t>
      </w:r>
      <w:r w:rsidRPr="005F4661">
        <w:rPr>
          <w:rFonts w:ascii="黑体" w:eastAsia="黑体" w:hAnsi="黑体" w:hint="eastAsia"/>
          <w:szCs w:val="21"/>
        </w:rPr>
        <w:t>.1</w:t>
      </w:r>
      <w:r w:rsidRPr="005F4661">
        <w:rPr>
          <w:rFonts w:ascii="黑体" w:eastAsia="黑体" w:hAnsi="黑体" w:hint="eastAsia"/>
          <w:szCs w:val="21"/>
        </w:rPr>
        <w:tab/>
        <w:t>扫描信号发生器测试结果</w:t>
      </w:r>
    </w:p>
    <w:tbl>
      <w:tblPr>
        <w:tblW w:w="7761" w:type="dxa"/>
        <w:jc w:val="center"/>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1417"/>
        <w:gridCol w:w="1465"/>
        <w:gridCol w:w="1878"/>
        <w:gridCol w:w="1902"/>
      </w:tblGrid>
      <w:tr w:rsidR="002A2017" w:rsidRPr="003338E3" w:rsidTr="00213E92">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sidRPr="00EE52CE">
              <w:rPr>
                <w:rFonts w:asciiTheme="minorEastAsia" w:hAnsiTheme="minorEastAsia"/>
                <w:kern w:val="0"/>
                <w:szCs w:val="21"/>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理论电压（</w:t>
            </w:r>
            <w:proofErr w:type="spellStart"/>
            <w:r>
              <w:rPr>
                <w:rFonts w:asciiTheme="minorEastAsia" w:hAnsiTheme="minorEastAsia"/>
                <w:sz w:val="24"/>
                <w:szCs w:val="24"/>
              </w:rPr>
              <w:t>Vp</w:t>
            </w:r>
            <w:r w:rsidRPr="00CD2767">
              <w:rPr>
                <w:rFonts w:asciiTheme="minorEastAsia" w:hAnsiTheme="minorEastAsia"/>
                <w:sz w:val="24"/>
                <w:szCs w:val="24"/>
              </w:rPr>
              <w:t>p</w:t>
            </w:r>
            <w:proofErr w:type="spellEnd"/>
            <w:r>
              <w:rPr>
                <w:rFonts w:asciiTheme="minorEastAsia" w:hAnsiTheme="minorEastAsia" w:hint="eastAsia"/>
                <w:sz w:val="24"/>
                <w:szCs w:val="24"/>
              </w:rPr>
              <w:t>/</w:t>
            </w:r>
            <w:r>
              <w:rPr>
                <w:rFonts w:asciiTheme="minorEastAsia" w:hAnsiTheme="minorEastAsia" w:cs="宋体" w:hint="eastAsia"/>
                <w:kern w:val="0"/>
                <w:szCs w:val="21"/>
              </w:rPr>
              <w:t>V）</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实际电压（</w:t>
            </w:r>
            <w:proofErr w:type="spellStart"/>
            <w:r>
              <w:rPr>
                <w:rFonts w:asciiTheme="minorEastAsia" w:hAnsiTheme="minorEastAsia"/>
                <w:sz w:val="24"/>
                <w:szCs w:val="24"/>
              </w:rPr>
              <w:t>Vp</w:t>
            </w:r>
            <w:r w:rsidRPr="00CD2767">
              <w:rPr>
                <w:rFonts w:asciiTheme="minorEastAsia" w:hAnsiTheme="minorEastAsia"/>
                <w:sz w:val="24"/>
                <w:szCs w:val="24"/>
              </w:rPr>
              <w:t>p</w:t>
            </w:r>
            <w:proofErr w:type="spellEnd"/>
            <w:r>
              <w:rPr>
                <w:rFonts w:asciiTheme="minorEastAsia" w:hAnsiTheme="minorEastAsia" w:hint="eastAsia"/>
                <w:sz w:val="24"/>
                <w:szCs w:val="24"/>
              </w:rPr>
              <w:t>/</w:t>
            </w:r>
            <w:r>
              <w:rPr>
                <w:rFonts w:asciiTheme="minorEastAsia" w:hAnsiTheme="minorEastAsia" w:cs="宋体" w:hint="eastAsia"/>
                <w:kern w:val="0"/>
                <w:szCs w:val="21"/>
              </w:rPr>
              <w:t>V）</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理论频率（f/MHz）</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实际频率（f/MHz）</w:t>
            </w:r>
          </w:p>
        </w:tc>
      </w:tr>
      <w:tr w:rsidR="002A2017" w:rsidRPr="003338E3" w:rsidTr="00213E92">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I路信号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1.98</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902" w:type="dxa"/>
            <w:tcBorders>
              <w:top w:val="single" w:sz="4" w:space="0" w:color="auto"/>
              <w:left w:val="single" w:sz="4" w:space="0" w:color="auto"/>
              <w:bottom w:val="single" w:sz="4" w:space="0" w:color="auto"/>
              <w:right w:val="single" w:sz="4" w:space="0" w:color="auto"/>
            </w:tcBorders>
            <w:shd w:val="clear" w:color="auto" w:fill="auto"/>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r>
      <w:tr w:rsidR="002A2017" w:rsidRPr="003338E3" w:rsidTr="00213E92">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Q路信号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1.96</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902" w:type="dxa"/>
            <w:tcBorders>
              <w:top w:val="single" w:sz="4" w:space="0" w:color="auto"/>
              <w:left w:val="single" w:sz="4" w:space="0" w:color="auto"/>
              <w:bottom w:val="single" w:sz="4" w:space="0" w:color="auto"/>
              <w:right w:val="single" w:sz="4" w:space="0" w:color="auto"/>
            </w:tcBorders>
            <w:shd w:val="clear" w:color="auto" w:fill="auto"/>
          </w:tcPr>
          <w:p w:rsidR="002A2017" w:rsidRPr="00EE52CE" w:rsidRDefault="002A2017"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r>
    </w:tbl>
    <w:p w:rsidR="00E423DA" w:rsidRDefault="00E423DA" w:rsidP="002A2017">
      <w:pPr>
        <w:rPr>
          <w:rFonts w:asciiTheme="minorEastAsia" w:hAnsiTheme="minorEastAsia" w:hint="eastAsia"/>
          <w:sz w:val="24"/>
          <w:szCs w:val="24"/>
        </w:rPr>
      </w:pPr>
      <w:r>
        <w:rPr>
          <w:rFonts w:asciiTheme="minorEastAsia" w:hAnsiTheme="minorEastAsia" w:hint="eastAsia"/>
          <w:sz w:val="24"/>
          <w:szCs w:val="24"/>
        </w:rPr>
        <w:t xml:space="preserve">   I、Q两路正弦信号呈正交关系，示波器上测量计算两路信号相位呈90度。输出电压和频率误差小于5%。通过频谱仪接入电路输出信号，扫描信号发生器完全可产生1M-40MHz范围的信号，精度可达10</w:t>
      </w:r>
      <w:r>
        <w:rPr>
          <w:rFonts w:asciiTheme="minorEastAsia" w:hAnsiTheme="minorEastAsia" w:hint="eastAsia"/>
          <w:sz w:val="24"/>
          <w:szCs w:val="24"/>
          <w:vertAlign w:val="superscript"/>
        </w:rPr>
        <w:t>-4</w:t>
      </w:r>
      <w:r>
        <w:rPr>
          <w:rFonts w:asciiTheme="minorEastAsia" w:hAnsiTheme="minorEastAsia" w:hint="eastAsia"/>
          <w:sz w:val="24"/>
          <w:szCs w:val="24"/>
        </w:rPr>
        <w:t>；且频率步进可调，达100KHz精度。</w:t>
      </w:r>
    </w:p>
    <w:p w:rsidR="00D127AA" w:rsidRPr="00E423DA" w:rsidRDefault="00D127AA" w:rsidP="002A2017">
      <w:pPr>
        <w:rPr>
          <w:rFonts w:asciiTheme="minorEastAsia" w:hAnsiTheme="minorEastAsia" w:hint="eastAsia"/>
          <w:sz w:val="24"/>
          <w:szCs w:val="24"/>
        </w:rPr>
      </w:pPr>
    </w:p>
    <w:p w:rsidR="00D127AA" w:rsidRPr="00C33B21" w:rsidRDefault="00F1100C" w:rsidP="00C33B21">
      <w:pPr>
        <w:pStyle w:val="a3"/>
        <w:ind w:firstLine="480"/>
        <w:rPr>
          <w:rFonts w:ascii="黑体" w:eastAsia="黑体" w:hAnsi="黑体" w:hint="eastAsia"/>
          <w:sz w:val="24"/>
          <w:szCs w:val="24"/>
        </w:rPr>
      </w:pPr>
      <w:r w:rsidRPr="00C33B21">
        <w:rPr>
          <w:rFonts w:ascii="黑体" w:eastAsia="黑体" w:hAnsi="黑体" w:hint="eastAsia"/>
          <w:sz w:val="24"/>
          <w:szCs w:val="24"/>
        </w:rPr>
        <w:t>5</w:t>
      </w:r>
      <w:r w:rsidR="00CD2767" w:rsidRPr="00C33B21">
        <w:rPr>
          <w:rFonts w:ascii="黑体" w:eastAsia="黑体" w:hAnsi="黑体" w:hint="eastAsia"/>
          <w:sz w:val="24"/>
          <w:szCs w:val="24"/>
        </w:rPr>
        <w:t>.3.2 乘法器模块的测试</w:t>
      </w:r>
    </w:p>
    <w:p w:rsidR="00EE52CE" w:rsidRDefault="00CD2767" w:rsidP="00CD2767">
      <w:pPr>
        <w:ind w:firstLineChars="175" w:firstLine="420"/>
        <w:rPr>
          <w:rFonts w:asciiTheme="minorEastAsia" w:hAnsiTheme="minorEastAsia" w:hint="eastAsia"/>
          <w:sz w:val="24"/>
          <w:szCs w:val="24"/>
        </w:rPr>
      </w:pPr>
      <w:r>
        <w:rPr>
          <w:rFonts w:asciiTheme="minorEastAsia" w:hAnsiTheme="minorEastAsia" w:hint="eastAsia"/>
          <w:sz w:val="24"/>
          <w:szCs w:val="24"/>
        </w:rPr>
        <w:t xml:space="preserve"> 利用数字函数发生器产生两路正交正弦信号，接入乘法器模拟电路，现列出一组典型信号测试结果：</w:t>
      </w:r>
    </w:p>
    <w:p w:rsidR="00D127AA" w:rsidRDefault="00CD2767" w:rsidP="00D127AA">
      <w:pPr>
        <w:ind w:firstLineChars="175" w:firstLine="420"/>
        <w:rPr>
          <w:rFonts w:asciiTheme="minorEastAsia" w:hAnsiTheme="minorEastAsia" w:hint="eastAsia"/>
          <w:sz w:val="24"/>
          <w:szCs w:val="24"/>
        </w:rPr>
      </w:pPr>
      <w:r>
        <w:rPr>
          <w:rFonts w:asciiTheme="minorEastAsia" w:hAnsiTheme="minorEastAsia" w:hint="eastAsia"/>
          <w:sz w:val="24"/>
          <w:szCs w:val="24"/>
        </w:rPr>
        <w:t>两路输入电压峰峰值均为</w:t>
      </w:r>
      <w:proofErr w:type="spellStart"/>
      <w:r w:rsidRPr="00CD2767">
        <w:rPr>
          <w:rFonts w:asciiTheme="minorEastAsia" w:hAnsiTheme="minorEastAsia"/>
          <w:sz w:val="24"/>
          <w:szCs w:val="24"/>
        </w:rPr>
        <w:t>Vp</w:t>
      </w:r>
      <w:proofErr w:type="spellEnd"/>
      <w:r w:rsidRPr="00CD2767">
        <w:rPr>
          <w:rFonts w:asciiTheme="minorEastAsia" w:hAnsiTheme="minorEastAsia"/>
          <w:sz w:val="24"/>
          <w:szCs w:val="24"/>
        </w:rPr>
        <w:t>-p</w:t>
      </w:r>
      <w:r>
        <w:rPr>
          <w:rFonts w:asciiTheme="minorEastAsia" w:hAnsiTheme="minorEastAsia" w:hint="eastAsia"/>
          <w:sz w:val="24"/>
          <w:szCs w:val="24"/>
        </w:rPr>
        <w:t>=2.0</w:t>
      </w:r>
      <w:r w:rsidR="005F4661">
        <w:rPr>
          <w:rFonts w:asciiTheme="minorEastAsia" w:hAnsiTheme="minorEastAsia" w:hint="eastAsia"/>
          <w:sz w:val="24"/>
          <w:szCs w:val="24"/>
        </w:rPr>
        <w:t>0</w:t>
      </w:r>
      <w:r>
        <w:rPr>
          <w:rFonts w:asciiTheme="minorEastAsia" w:hAnsiTheme="minorEastAsia" w:hint="eastAsia"/>
          <w:sz w:val="24"/>
          <w:szCs w:val="24"/>
        </w:rPr>
        <w:t>V，频率均为F=20MHz</w:t>
      </w:r>
      <w:r w:rsidR="00EE52CE">
        <w:rPr>
          <w:rFonts w:asciiTheme="minorEastAsia" w:hAnsiTheme="minorEastAsia" w:hint="eastAsia"/>
          <w:sz w:val="24"/>
          <w:szCs w:val="24"/>
        </w:rPr>
        <w:t>。</w:t>
      </w:r>
    </w:p>
    <w:p w:rsidR="00EE52CE" w:rsidRPr="00EE52CE" w:rsidRDefault="00EE52CE" w:rsidP="00EE52CE">
      <w:pPr>
        <w:ind w:firstLineChars="175" w:firstLine="368"/>
        <w:jc w:val="center"/>
        <w:rPr>
          <w:rFonts w:ascii="黑体" w:eastAsia="黑体" w:hAnsi="黑体" w:hint="eastAsia"/>
          <w:szCs w:val="21"/>
        </w:rPr>
      </w:pPr>
      <w:r w:rsidRPr="00EE52CE">
        <w:rPr>
          <w:rFonts w:ascii="黑体" w:eastAsia="黑体" w:hAnsi="黑体" w:hint="eastAsia"/>
          <w:szCs w:val="21"/>
        </w:rPr>
        <w:t>表</w:t>
      </w:r>
      <w:r w:rsidR="00F1100C">
        <w:rPr>
          <w:rFonts w:ascii="黑体" w:eastAsia="黑体" w:hAnsi="黑体" w:hint="eastAsia"/>
          <w:szCs w:val="21"/>
        </w:rPr>
        <w:t>5</w:t>
      </w:r>
      <w:r w:rsidRPr="00EE52CE">
        <w:rPr>
          <w:rFonts w:ascii="黑体" w:eastAsia="黑体" w:hAnsi="黑体" w:hint="eastAsia"/>
          <w:szCs w:val="21"/>
        </w:rPr>
        <w:t>.</w:t>
      </w:r>
      <w:r w:rsidR="005F4661">
        <w:rPr>
          <w:rFonts w:ascii="黑体" w:eastAsia="黑体" w:hAnsi="黑体" w:hint="eastAsia"/>
          <w:szCs w:val="21"/>
        </w:rPr>
        <w:t>2</w:t>
      </w:r>
      <w:r w:rsidRPr="00EE52CE">
        <w:rPr>
          <w:rFonts w:ascii="黑体" w:eastAsia="黑体" w:hAnsi="黑体" w:hint="eastAsia"/>
          <w:szCs w:val="21"/>
        </w:rPr>
        <w:tab/>
        <w:t>乘法器测试结果</w:t>
      </w:r>
    </w:p>
    <w:tbl>
      <w:tblPr>
        <w:tblW w:w="7761" w:type="dxa"/>
        <w:jc w:val="center"/>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9"/>
        <w:gridCol w:w="1417"/>
        <w:gridCol w:w="1465"/>
        <w:gridCol w:w="1878"/>
        <w:gridCol w:w="1902"/>
      </w:tblGrid>
      <w:tr w:rsidR="00EE52CE" w:rsidRPr="003338E3" w:rsidTr="00EE52CE">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sidRPr="00EE52CE">
              <w:rPr>
                <w:rFonts w:asciiTheme="minorEastAsia" w:hAnsiTheme="minorEastAsia"/>
                <w:kern w:val="0"/>
                <w:szCs w:val="21"/>
              </w:rPr>
              <w:t> </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理论电压（</w:t>
            </w:r>
            <w:proofErr w:type="spellStart"/>
            <w:r>
              <w:rPr>
                <w:rFonts w:asciiTheme="minorEastAsia" w:hAnsiTheme="minorEastAsia"/>
                <w:sz w:val="24"/>
                <w:szCs w:val="24"/>
              </w:rPr>
              <w:t>Vp</w:t>
            </w:r>
            <w:r w:rsidRPr="00CD2767">
              <w:rPr>
                <w:rFonts w:asciiTheme="minorEastAsia" w:hAnsiTheme="minorEastAsia"/>
                <w:sz w:val="24"/>
                <w:szCs w:val="24"/>
              </w:rPr>
              <w:t>p</w:t>
            </w:r>
            <w:proofErr w:type="spellEnd"/>
            <w:r>
              <w:rPr>
                <w:rFonts w:asciiTheme="minorEastAsia" w:hAnsiTheme="minorEastAsia" w:hint="eastAsia"/>
                <w:sz w:val="24"/>
                <w:szCs w:val="24"/>
              </w:rPr>
              <w:t>/</w:t>
            </w:r>
            <w:r>
              <w:rPr>
                <w:rFonts w:asciiTheme="minorEastAsia" w:hAnsiTheme="minorEastAsia" w:cs="宋体" w:hint="eastAsia"/>
                <w:kern w:val="0"/>
                <w:szCs w:val="21"/>
              </w:rPr>
              <w:t>V）</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EE52CE">
            <w:pPr>
              <w:widowControl/>
              <w:jc w:val="center"/>
              <w:rPr>
                <w:rFonts w:asciiTheme="minorEastAsia" w:hAnsiTheme="minorEastAsia" w:cs="宋体"/>
                <w:kern w:val="0"/>
                <w:szCs w:val="21"/>
              </w:rPr>
            </w:pPr>
            <w:r>
              <w:rPr>
                <w:rFonts w:asciiTheme="minorEastAsia" w:hAnsiTheme="minorEastAsia" w:cs="宋体" w:hint="eastAsia"/>
                <w:kern w:val="0"/>
                <w:szCs w:val="21"/>
              </w:rPr>
              <w:t>实际电压（</w:t>
            </w:r>
            <w:proofErr w:type="spellStart"/>
            <w:r>
              <w:rPr>
                <w:rFonts w:asciiTheme="minorEastAsia" w:hAnsiTheme="minorEastAsia"/>
                <w:sz w:val="24"/>
                <w:szCs w:val="24"/>
              </w:rPr>
              <w:t>Vp</w:t>
            </w:r>
            <w:r w:rsidRPr="00CD2767">
              <w:rPr>
                <w:rFonts w:asciiTheme="minorEastAsia" w:hAnsiTheme="minorEastAsia"/>
                <w:sz w:val="24"/>
                <w:szCs w:val="24"/>
              </w:rPr>
              <w:t>p</w:t>
            </w:r>
            <w:proofErr w:type="spellEnd"/>
            <w:r>
              <w:rPr>
                <w:rFonts w:asciiTheme="minorEastAsia" w:hAnsiTheme="minorEastAsia" w:hint="eastAsia"/>
                <w:sz w:val="24"/>
                <w:szCs w:val="24"/>
              </w:rPr>
              <w:t>/</w:t>
            </w:r>
            <w:r>
              <w:rPr>
                <w:rFonts w:asciiTheme="minorEastAsia" w:hAnsiTheme="minorEastAsia" w:cs="宋体" w:hint="eastAsia"/>
                <w:kern w:val="0"/>
                <w:szCs w:val="21"/>
              </w:rPr>
              <w:t>V）</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理论频率（f/MHz）</w:t>
            </w:r>
          </w:p>
        </w:tc>
        <w:tc>
          <w:tcPr>
            <w:tcW w:w="1902"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实际频率（f/MHz）</w:t>
            </w:r>
          </w:p>
        </w:tc>
      </w:tr>
      <w:tr w:rsidR="00EE52CE" w:rsidRPr="003338E3" w:rsidTr="00EE52CE">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I路信号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hint="eastAsia"/>
                <w:kern w:val="0"/>
                <w:szCs w:val="21"/>
              </w:rPr>
              <w:t>2.0</w:t>
            </w:r>
            <w:r w:rsidR="005F4661">
              <w:rPr>
                <w:rFonts w:asciiTheme="minorEastAsia" w:hAnsiTheme="minorEastAsia" w:hint="eastAsia"/>
                <w:kern w:val="0"/>
                <w:szCs w:val="21"/>
              </w:rPr>
              <w:t>0</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1.98</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902" w:type="dxa"/>
            <w:tcBorders>
              <w:top w:val="single" w:sz="4" w:space="0" w:color="auto"/>
              <w:left w:val="single" w:sz="4" w:space="0" w:color="auto"/>
              <w:bottom w:val="single" w:sz="4" w:space="0" w:color="auto"/>
              <w:right w:val="single" w:sz="4" w:space="0" w:color="auto"/>
            </w:tcBorders>
            <w:shd w:val="clear" w:color="auto" w:fill="auto"/>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r>
      <w:tr w:rsidR="00EE52CE" w:rsidRPr="003338E3" w:rsidTr="00EE52CE">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cs="宋体" w:hint="eastAsia"/>
                <w:kern w:val="0"/>
                <w:szCs w:val="21"/>
              </w:rPr>
              <w:t>Q路信号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cs="宋体"/>
                <w:kern w:val="0"/>
                <w:szCs w:val="21"/>
              </w:rPr>
            </w:pPr>
            <w:r>
              <w:rPr>
                <w:rFonts w:asciiTheme="minorEastAsia" w:hAnsiTheme="minorEastAsia" w:hint="eastAsia"/>
                <w:kern w:val="0"/>
                <w:szCs w:val="21"/>
              </w:rPr>
              <w:t>2.0</w:t>
            </w:r>
            <w:r w:rsidR="005F4661">
              <w:rPr>
                <w:rFonts w:asciiTheme="minorEastAsia" w:hAnsiTheme="minorEastAsia" w:hint="eastAsia"/>
                <w:kern w:val="0"/>
                <w:szCs w:val="21"/>
              </w:rPr>
              <w:t>0</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c>
          <w:tcPr>
            <w:tcW w:w="1902" w:type="dxa"/>
            <w:tcBorders>
              <w:top w:val="single" w:sz="4" w:space="0" w:color="auto"/>
              <w:left w:val="single" w:sz="4" w:space="0" w:color="auto"/>
              <w:bottom w:val="single" w:sz="4" w:space="0" w:color="auto"/>
              <w:right w:val="single" w:sz="4" w:space="0" w:color="auto"/>
            </w:tcBorders>
            <w:shd w:val="clear" w:color="auto" w:fill="auto"/>
          </w:tcPr>
          <w:p w:rsidR="00EE52CE" w:rsidRPr="00EE52CE" w:rsidRDefault="005F4661" w:rsidP="00213E92">
            <w:pPr>
              <w:widowControl/>
              <w:jc w:val="center"/>
              <w:rPr>
                <w:rFonts w:asciiTheme="minorEastAsia" w:hAnsiTheme="minorEastAsia" w:cs="宋体"/>
                <w:kern w:val="0"/>
                <w:szCs w:val="21"/>
              </w:rPr>
            </w:pPr>
            <w:r>
              <w:rPr>
                <w:rFonts w:asciiTheme="minorEastAsia" w:hAnsiTheme="minorEastAsia" w:hint="eastAsia"/>
                <w:kern w:val="0"/>
                <w:szCs w:val="21"/>
              </w:rPr>
              <w:t>20.0</w:t>
            </w:r>
          </w:p>
        </w:tc>
      </w:tr>
      <w:tr w:rsidR="00EE52CE" w:rsidRPr="003338E3" w:rsidTr="00EE52CE">
        <w:trPr>
          <w:jc w:val="center"/>
        </w:trPr>
        <w:tc>
          <w:tcPr>
            <w:tcW w:w="1099"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Default="00EE52CE" w:rsidP="00213E92">
            <w:pPr>
              <w:widowControl/>
              <w:jc w:val="center"/>
              <w:rPr>
                <w:rFonts w:asciiTheme="minorEastAsia" w:hAnsiTheme="minorEastAsia" w:cs="宋体" w:hint="eastAsia"/>
                <w:kern w:val="0"/>
                <w:szCs w:val="21"/>
              </w:rPr>
            </w:pPr>
            <w:r>
              <w:rPr>
                <w:rFonts w:asciiTheme="minorEastAsia" w:hAnsiTheme="minorEastAsia" w:cs="宋体" w:hint="eastAsia"/>
                <w:kern w:val="0"/>
                <w:szCs w:val="21"/>
              </w:rPr>
              <w:t>输出信号</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EE52CE" w:rsidP="00213E92">
            <w:pPr>
              <w:widowControl/>
              <w:jc w:val="center"/>
              <w:rPr>
                <w:rFonts w:asciiTheme="minorEastAsia" w:hAnsiTheme="minorEastAsia"/>
                <w:kern w:val="0"/>
                <w:szCs w:val="21"/>
              </w:rPr>
            </w:pPr>
            <w:r>
              <w:rPr>
                <w:rFonts w:asciiTheme="minorEastAsia" w:hAnsiTheme="minorEastAsia" w:hint="eastAsia"/>
                <w:kern w:val="0"/>
                <w:szCs w:val="21"/>
              </w:rPr>
              <w:t>1.0</w:t>
            </w:r>
            <w:r w:rsidR="005F4661">
              <w:rPr>
                <w:rFonts w:asciiTheme="minorEastAsia" w:hAnsiTheme="minorEastAsia" w:hint="eastAsia"/>
                <w:kern w:val="0"/>
                <w:szCs w:val="21"/>
              </w:rPr>
              <w:t>0</w:t>
            </w:r>
          </w:p>
        </w:tc>
        <w:tc>
          <w:tcPr>
            <w:tcW w:w="1465"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kern w:val="0"/>
                <w:szCs w:val="21"/>
              </w:rPr>
            </w:pPr>
            <w:r>
              <w:rPr>
                <w:rFonts w:asciiTheme="minorEastAsia" w:hAnsiTheme="minorEastAsia" w:hint="eastAsia"/>
                <w:kern w:val="0"/>
                <w:szCs w:val="21"/>
              </w:rPr>
              <w:t>0.98</w:t>
            </w:r>
          </w:p>
        </w:tc>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rsidR="00EE52CE" w:rsidRPr="00EE52CE" w:rsidRDefault="005F4661" w:rsidP="00213E92">
            <w:pPr>
              <w:widowControl/>
              <w:jc w:val="center"/>
              <w:rPr>
                <w:rFonts w:asciiTheme="minorEastAsia" w:hAnsiTheme="minorEastAsia"/>
                <w:kern w:val="0"/>
                <w:szCs w:val="21"/>
              </w:rPr>
            </w:pPr>
            <w:r>
              <w:rPr>
                <w:rFonts w:asciiTheme="minorEastAsia" w:hAnsiTheme="minorEastAsia" w:hint="eastAsia"/>
                <w:kern w:val="0"/>
                <w:szCs w:val="21"/>
              </w:rPr>
              <w:t>40.0</w:t>
            </w:r>
          </w:p>
        </w:tc>
        <w:tc>
          <w:tcPr>
            <w:tcW w:w="1902" w:type="dxa"/>
            <w:tcBorders>
              <w:top w:val="single" w:sz="4" w:space="0" w:color="auto"/>
              <w:left w:val="single" w:sz="4" w:space="0" w:color="auto"/>
              <w:bottom w:val="single" w:sz="4" w:space="0" w:color="auto"/>
              <w:right w:val="single" w:sz="4" w:space="0" w:color="auto"/>
            </w:tcBorders>
            <w:shd w:val="clear" w:color="auto" w:fill="auto"/>
          </w:tcPr>
          <w:p w:rsidR="00EE52CE" w:rsidRPr="00EE52CE" w:rsidRDefault="005F4661" w:rsidP="00213E92">
            <w:pPr>
              <w:widowControl/>
              <w:jc w:val="center"/>
              <w:rPr>
                <w:rFonts w:asciiTheme="minorEastAsia" w:hAnsiTheme="minorEastAsia"/>
                <w:kern w:val="0"/>
                <w:szCs w:val="21"/>
              </w:rPr>
            </w:pPr>
            <w:r>
              <w:rPr>
                <w:rFonts w:asciiTheme="minorEastAsia" w:hAnsiTheme="minorEastAsia" w:hint="eastAsia"/>
                <w:kern w:val="0"/>
                <w:szCs w:val="21"/>
              </w:rPr>
              <w:t>39.9</w:t>
            </w:r>
          </w:p>
        </w:tc>
      </w:tr>
    </w:tbl>
    <w:p w:rsidR="002A2017" w:rsidRDefault="002A2017" w:rsidP="00D127AA">
      <w:pPr>
        <w:ind w:firstLineChars="200" w:firstLine="480"/>
        <w:rPr>
          <w:rFonts w:asciiTheme="minorEastAsia" w:hAnsiTheme="minorEastAsia" w:hint="eastAsia"/>
          <w:sz w:val="24"/>
          <w:szCs w:val="24"/>
        </w:rPr>
      </w:pPr>
      <w:r>
        <w:rPr>
          <w:rFonts w:asciiTheme="minorEastAsia" w:hAnsiTheme="minorEastAsia" w:hint="eastAsia"/>
          <w:sz w:val="24"/>
          <w:szCs w:val="24"/>
        </w:rPr>
        <w:t>综上数据可看出，模拟乘法器模块工作正常，输出信号误差小于2%。</w:t>
      </w:r>
    </w:p>
    <w:p w:rsidR="00D127AA" w:rsidRPr="002A2017" w:rsidRDefault="00D127AA" w:rsidP="00813B40">
      <w:pPr>
        <w:ind w:firstLineChars="175" w:firstLine="420"/>
        <w:rPr>
          <w:rFonts w:asciiTheme="minorEastAsia" w:hAnsiTheme="minorEastAsia"/>
          <w:sz w:val="24"/>
          <w:szCs w:val="24"/>
        </w:rPr>
      </w:pPr>
    </w:p>
    <w:p w:rsidR="00F3705A" w:rsidRPr="00C33B21" w:rsidRDefault="00F1100C" w:rsidP="00C33B21">
      <w:pPr>
        <w:pStyle w:val="a3"/>
        <w:ind w:firstLine="480"/>
        <w:rPr>
          <w:rFonts w:ascii="黑体" w:eastAsia="黑体" w:hAnsi="黑体"/>
          <w:sz w:val="24"/>
          <w:szCs w:val="24"/>
        </w:rPr>
      </w:pPr>
      <w:r w:rsidRPr="00C33B21">
        <w:rPr>
          <w:rFonts w:ascii="黑体" w:eastAsia="黑体" w:hAnsi="黑体" w:hint="eastAsia"/>
          <w:sz w:val="24"/>
          <w:szCs w:val="24"/>
        </w:rPr>
        <w:t>5</w:t>
      </w:r>
      <w:r w:rsidR="00F3705A" w:rsidRPr="00C33B21">
        <w:rPr>
          <w:rFonts w:ascii="黑体" w:eastAsia="黑体" w:hAnsi="黑体" w:hint="eastAsia"/>
          <w:sz w:val="24"/>
          <w:szCs w:val="24"/>
        </w:rPr>
        <w:t>.3.</w:t>
      </w:r>
      <w:r w:rsidR="005F4661" w:rsidRPr="00C33B21">
        <w:rPr>
          <w:rFonts w:ascii="黑体" w:eastAsia="黑体" w:hAnsi="黑体" w:hint="eastAsia"/>
          <w:sz w:val="24"/>
          <w:szCs w:val="24"/>
        </w:rPr>
        <w:t>3</w:t>
      </w:r>
      <w:r w:rsidR="00F3705A" w:rsidRPr="00C33B21">
        <w:rPr>
          <w:rFonts w:ascii="黑体" w:eastAsia="黑体" w:hAnsi="黑体" w:hint="eastAsia"/>
          <w:sz w:val="24"/>
          <w:szCs w:val="24"/>
        </w:rPr>
        <w:t xml:space="preserve"> 输入输出阻抗的测试</w:t>
      </w:r>
    </w:p>
    <w:p w:rsidR="0007421E" w:rsidRDefault="00E423DA" w:rsidP="00813B40">
      <w:pPr>
        <w:pStyle w:val="a3"/>
        <w:ind w:firstLine="480"/>
        <w:rPr>
          <w:rFonts w:asciiTheme="minorEastAsia" w:hAnsiTheme="minorEastAsia" w:hint="eastAsia"/>
          <w:sz w:val="24"/>
          <w:szCs w:val="24"/>
        </w:rPr>
      </w:pPr>
      <w:r>
        <w:rPr>
          <w:rFonts w:asciiTheme="minorEastAsia" w:hAnsiTheme="minorEastAsia" w:hint="eastAsia"/>
          <w:sz w:val="24"/>
          <w:szCs w:val="24"/>
        </w:rPr>
        <w:t>利用数字万用表测试</w:t>
      </w:r>
      <w:r w:rsidR="0007421E">
        <w:rPr>
          <w:rFonts w:asciiTheme="minorEastAsia" w:hAnsiTheme="minorEastAsia" w:hint="eastAsia"/>
          <w:sz w:val="24"/>
          <w:szCs w:val="24"/>
        </w:rPr>
        <w:t>该系统的输入阻抗和输出阻抗</w:t>
      </w:r>
      <w:r w:rsidR="009C7B95">
        <w:rPr>
          <w:rFonts w:asciiTheme="minorEastAsia" w:hAnsiTheme="minorEastAsia" w:hint="eastAsia"/>
          <w:sz w:val="24"/>
          <w:szCs w:val="24"/>
        </w:rPr>
        <w:t>，即测量被测网络两端的</w:t>
      </w:r>
      <w:proofErr w:type="spellStart"/>
      <w:r w:rsidR="009C7B95">
        <w:rPr>
          <w:rFonts w:asciiTheme="minorEastAsia" w:hAnsiTheme="minorEastAsia" w:hint="eastAsia"/>
          <w:sz w:val="24"/>
          <w:szCs w:val="24"/>
        </w:rPr>
        <w:t>R</w:t>
      </w:r>
      <w:r w:rsidR="009C7B95">
        <w:rPr>
          <w:rFonts w:asciiTheme="minorEastAsia" w:hAnsiTheme="minorEastAsia" w:hint="eastAsia"/>
          <w:sz w:val="24"/>
          <w:szCs w:val="24"/>
          <w:vertAlign w:val="subscript"/>
        </w:rPr>
        <w:t>i</w:t>
      </w:r>
      <w:proofErr w:type="spellEnd"/>
      <w:r w:rsidR="009C7B95">
        <w:rPr>
          <w:rFonts w:asciiTheme="minorEastAsia" w:hAnsiTheme="minorEastAsia" w:hint="eastAsia"/>
          <w:sz w:val="24"/>
          <w:szCs w:val="24"/>
        </w:rPr>
        <w:t>和R</w:t>
      </w:r>
      <w:r w:rsidR="009C7B95">
        <w:rPr>
          <w:rFonts w:asciiTheme="minorEastAsia" w:hAnsiTheme="minorEastAsia" w:hint="eastAsia"/>
          <w:sz w:val="24"/>
          <w:szCs w:val="24"/>
          <w:vertAlign w:val="subscript"/>
        </w:rPr>
        <w:t>O</w:t>
      </w:r>
      <w:r w:rsidR="009C7B95">
        <w:rPr>
          <w:rFonts w:asciiTheme="minorEastAsia" w:hAnsiTheme="minorEastAsia" w:hint="eastAsia"/>
          <w:sz w:val="24"/>
          <w:szCs w:val="24"/>
        </w:rPr>
        <w:t>，</w:t>
      </w:r>
      <w:r w:rsidR="0007421E">
        <w:rPr>
          <w:rFonts w:asciiTheme="minorEastAsia" w:hAnsiTheme="minorEastAsia" w:hint="eastAsia"/>
          <w:sz w:val="24"/>
          <w:szCs w:val="24"/>
        </w:rPr>
        <w:t>可达50</w:t>
      </w:r>
      <w:r w:rsidR="0007421E">
        <w:rPr>
          <w:rFonts w:asciiTheme="minorEastAsia" w:hAnsiTheme="minorEastAsia"/>
          <w:sz w:val="24"/>
          <w:szCs w:val="24"/>
        </w:rPr>
        <w:t>Ω</w:t>
      </w:r>
      <w:r w:rsidR="0007421E">
        <w:rPr>
          <w:rFonts w:asciiTheme="minorEastAsia" w:hAnsiTheme="minorEastAsia" w:hint="eastAsia"/>
          <w:sz w:val="24"/>
          <w:szCs w:val="24"/>
        </w:rPr>
        <w:t>。</w:t>
      </w:r>
    </w:p>
    <w:p w:rsidR="00D127AA" w:rsidRPr="00813B40" w:rsidRDefault="00D127AA" w:rsidP="00813B40">
      <w:pPr>
        <w:pStyle w:val="a3"/>
        <w:ind w:firstLine="480"/>
        <w:rPr>
          <w:rFonts w:asciiTheme="minorEastAsia" w:hAnsiTheme="minorEastAsia"/>
          <w:sz w:val="24"/>
          <w:szCs w:val="24"/>
        </w:rPr>
      </w:pPr>
    </w:p>
    <w:p w:rsidR="00F3705A" w:rsidRPr="00C33B21" w:rsidRDefault="00F1100C" w:rsidP="00C33B21">
      <w:pPr>
        <w:pStyle w:val="a3"/>
        <w:ind w:firstLine="480"/>
        <w:rPr>
          <w:rFonts w:ascii="黑体" w:eastAsia="黑体" w:hAnsi="黑体"/>
          <w:sz w:val="24"/>
          <w:szCs w:val="24"/>
        </w:rPr>
      </w:pPr>
      <w:r w:rsidRPr="00C33B21">
        <w:rPr>
          <w:rFonts w:ascii="黑体" w:eastAsia="黑体" w:hAnsi="黑体" w:hint="eastAsia"/>
          <w:sz w:val="24"/>
          <w:szCs w:val="24"/>
        </w:rPr>
        <w:t>5</w:t>
      </w:r>
      <w:r w:rsidR="00F3705A" w:rsidRPr="00C33B21">
        <w:rPr>
          <w:rFonts w:ascii="黑体" w:eastAsia="黑体" w:hAnsi="黑体" w:hint="eastAsia"/>
          <w:sz w:val="24"/>
          <w:szCs w:val="24"/>
        </w:rPr>
        <w:t>.3.</w:t>
      </w:r>
      <w:r w:rsidR="005F4661" w:rsidRPr="00C33B21">
        <w:rPr>
          <w:rFonts w:ascii="黑体" w:eastAsia="黑体" w:hAnsi="黑体" w:hint="eastAsia"/>
          <w:sz w:val="24"/>
          <w:szCs w:val="24"/>
        </w:rPr>
        <w:t>4</w:t>
      </w:r>
      <w:r w:rsidR="00F3705A" w:rsidRPr="00C33B21">
        <w:rPr>
          <w:rFonts w:ascii="黑体" w:eastAsia="黑体" w:hAnsi="黑体" w:hint="eastAsia"/>
          <w:sz w:val="24"/>
          <w:szCs w:val="24"/>
        </w:rPr>
        <w:t xml:space="preserve"> RLC被测网络的测试</w:t>
      </w:r>
    </w:p>
    <w:p w:rsidR="00AA6F76" w:rsidRDefault="004E3EE9" w:rsidP="004E3EE9">
      <w:pPr>
        <w:pStyle w:val="a3"/>
        <w:ind w:firstLine="480"/>
        <w:rPr>
          <w:rFonts w:asciiTheme="minorEastAsia" w:hAnsiTheme="minorEastAsia" w:hint="eastAsia"/>
          <w:sz w:val="24"/>
          <w:szCs w:val="24"/>
        </w:rPr>
      </w:pPr>
      <w:r>
        <w:rPr>
          <w:rFonts w:asciiTheme="minorEastAsia" w:hAnsiTheme="minorEastAsia" w:hint="eastAsia"/>
          <w:sz w:val="24"/>
          <w:szCs w:val="24"/>
        </w:rPr>
        <w:t>连接RLC被测网络，利用调节频率法测量电路的谐振频率。</w:t>
      </w:r>
      <w:r w:rsidR="00026729">
        <w:rPr>
          <w:rFonts w:asciiTheme="minorEastAsia" w:hAnsiTheme="minorEastAsia" w:hint="eastAsia"/>
          <w:sz w:val="24"/>
          <w:szCs w:val="24"/>
        </w:rPr>
        <w:t>电路输入端接入</w:t>
      </w:r>
      <w:r>
        <w:rPr>
          <w:rFonts w:asciiTheme="minorEastAsia" w:hAnsiTheme="minorEastAsia" w:hint="eastAsia"/>
          <w:sz w:val="24"/>
          <w:szCs w:val="24"/>
        </w:rPr>
        <w:t>数字函数发生器</w:t>
      </w:r>
      <w:r w:rsidR="00026729">
        <w:rPr>
          <w:rFonts w:asciiTheme="minorEastAsia" w:hAnsiTheme="minorEastAsia" w:hint="eastAsia"/>
          <w:sz w:val="24"/>
          <w:szCs w:val="24"/>
        </w:rPr>
        <w:t>，保持信号源</w:t>
      </w:r>
      <w:r>
        <w:rPr>
          <w:rFonts w:asciiTheme="minorEastAsia" w:hAnsiTheme="minorEastAsia" w:hint="eastAsia"/>
          <w:sz w:val="24"/>
          <w:szCs w:val="24"/>
        </w:rPr>
        <w:t>输出电压U</w:t>
      </w:r>
      <w:r>
        <w:rPr>
          <w:rFonts w:asciiTheme="minorEastAsia" w:hAnsiTheme="minorEastAsia" w:hint="eastAsia"/>
          <w:sz w:val="24"/>
          <w:szCs w:val="24"/>
          <w:vertAlign w:val="subscript"/>
        </w:rPr>
        <w:t>S</w:t>
      </w:r>
      <w:r>
        <w:rPr>
          <w:rFonts w:asciiTheme="minorEastAsia" w:hAnsiTheme="minorEastAsia" w:hint="eastAsia"/>
          <w:sz w:val="24"/>
          <w:szCs w:val="24"/>
        </w:rPr>
        <w:t>不变，改变信号发生器的频率，将电路输出端接入数字频谱仪观察其</w:t>
      </w:r>
      <w:r w:rsidR="00026729">
        <w:rPr>
          <w:rFonts w:asciiTheme="minorEastAsia" w:hAnsiTheme="minorEastAsia" w:hint="eastAsia"/>
          <w:sz w:val="24"/>
          <w:szCs w:val="24"/>
        </w:rPr>
        <w:t>输出的</w:t>
      </w:r>
      <w:r>
        <w:rPr>
          <w:rFonts w:asciiTheme="minorEastAsia" w:hAnsiTheme="minorEastAsia" w:hint="eastAsia"/>
          <w:sz w:val="24"/>
          <w:szCs w:val="24"/>
        </w:rPr>
        <w:t>电压值。当</w:t>
      </w:r>
      <w:r w:rsidR="00026729">
        <w:rPr>
          <w:rFonts w:asciiTheme="minorEastAsia" w:hAnsiTheme="minorEastAsia" w:hint="eastAsia"/>
          <w:sz w:val="24"/>
          <w:szCs w:val="24"/>
        </w:rPr>
        <w:t>输出</w:t>
      </w:r>
      <w:r>
        <w:rPr>
          <w:rFonts w:asciiTheme="minorEastAsia" w:hAnsiTheme="minorEastAsia" w:hint="eastAsia"/>
          <w:sz w:val="24"/>
          <w:szCs w:val="24"/>
        </w:rPr>
        <w:t>电压U</w:t>
      </w:r>
      <w:r>
        <w:rPr>
          <w:rFonts w:asciiTheme="minorEastAsia" w:hAnsiTheme="minorEastAsia" w:hint="eastAsia"/>
          <w:sz w:val="24"/>
          <w:szCs w:val="24"/>
          <w:vertAlign w:val="subscript"/>
        </w:rPr>
        <w:t>R</w:t>
      </w:r>
      <w:r>
        <w:rPr>
          <w:rFonts w:asciiTheme="minorEastAsia" w:hAnsiTheme="minorEastAsia" w:hint="eastAsia"/>
          <w:sz w:val="24"/>
          <w:szCs w:val="24"/>
        </w:rPr>
        <w:t>的读数达到最大值（即电流达到最大值）时</w:t>
      </w:r>
      <w:r w:rsidR="00026729">
        <w:rPr>
          <w:rFonts w:asciiTheme="minorEastAsia" w:hAnsiTheme="minorEastAsia" w:hint="eastAsia"/>
          <w:sz w:val="24"/>
          <w:szCs w:val="24"/>
        </w:rPr>
        <w:t>，其</w:t>
      </w:r>
      <w:r>
        <w:rPr>
          <w:rFonts w:asciiTheme="minorEastAsia" w:hAnsiTheme="minorEastAsia" w:hint="eastAsia"/>
          <w:sz w:val="24"/>
          <w:szCs w:val="24"/>
        </w:rPr>
        <w:t>所对应的频率值即为谐振频率</w:t>
      </w:r>
      <w:r w:rsidR="00026729">
        <w:rPr>
          <w:rFonts w:asciiTheme="minorEastAsia" w:hAnsiTheme="minorEastAsia" w:hint="eastAsia"/>
          <w:sz w:val="24"/>
          <w:szCs w:val="24"/>
        </w:rPr>
        <w:t>或中心频率</w:t>
      </w:r>
      <w:r>
        <w:rPr>
          <w:rFonts w:asciiTheme="minorEastAsia" w:hAnsiTheme="minorEastAsia" w:hint="eastAsia"/>
          <w:sz w:val="24"/>
          <w:szCs w:val="24"/>
        </w:rPr>
        <w:t>。</w:t>
      </w:r>
    </w:p>
    <w:p w:rsidR="004E3EE9" w:rsidRDefault="00026729" w:rsidP="004E3EE9">
      <w:pPr>
        <w:pStyle w:val="a3"/>
        <w:ind w:firstLine="480"/>
        <w:rPr>
          <w:rFonts w:asciiTheme="minorEastAsia" w:hAnsiTheme="minorEastAsia" w:hint="eastAsia"/>
          <w:sz w:val="24"/>
          <w:szCs w:val="24"/>
        </w:rPr>
      </w:pPr>
      <w:r>
        <w:rPr>
          <w:rFonts w:asciiTheme="minorEastAsia" w:hAnsiTheme="minorEastAsia" w:hint="eastAsia"/>
          <w:sz w:val="24"/>
          <w:szCs w:val="24"/>
        </w:rPr>
        <w:t>设置数字函数发生器输出电压为2.0V，调节信号频率，</w:t>
      </w:r>
      <w:r w:rsidR="004E3EE9">
        <w:rPr>
          <w:rFonts w:asciiTheme="minorEastAsia" w:hAnsiTheme="minorEastAsia" w:hint="eastAsia"/>
          <w:sz w:val="24"/>
          <w:szCs w:val="24"/>
        </w:rPr>
        <w:t>取一组调节频率法测试结果列示如下：</w:t>
      </w:r>
    </w:p>
    <w:p w:rsidR="004E3EE9" w:rsidRPr="00EE52CE" w:rsidRDefault="004E3EE9" w:rsidP="004E3EE9">
      <w:pPr>
        <w:ind w:firstLineChars="175" w:firstLine="368"/>
        <w:jc w:val="center"/>
        <w:rPr>
          <w:rFonts w:ascii="黑体" w:eastAsia="黑体" w:hAnsi="黑体" w:hint="eastAsia"/>
          <w:szCs w:val="21"/>
        </w:rPr>
      </w:pPr>
      <w:r w:rsidRPr="00EE52CE">
        <w:rPr>
          <w:rFonts w:ascii="黑体" w:eastAsia="黑体" w:hAnsi="黑体" w:hint="eastAsia"/>
          <w:szCs w:val="21"/>
        </w:rPr>
        <w:t>表</w:t>
      </w:r>
      <w:r>
        <w:rPr>
          <w:rFonts w:ascii="黑体" w:eastAsia="黑体" w:hAnsi="黑体" w:hint="eastAsia"/>
          <w:szCs w:val="21"/>
        </w:rPr>
        <w:t>5</w:t>
      </w:r>
      <w:r w:rsidRPr="00EE52CE">
        <w:rPr>
          <w:rFonts w:ascii="黑体" w:eastAsia="黑体" w:hAnsi="黑体" w:hint="eastAsia"/>
          <w:szCs w:val="21"/>
        </w:rPr>
        <w:t>.</w:t>
      </w:r>
      <w:r>
        <w:rPr>
          <w:rFonts w:ascii="黑体" w:eastAsia="黑体" w:hAnsi="黑体" w:hint="eastAsia"/>
          <w:szCs w:val="21"/>
        </w:rPr>
        <w:t>3</w:t>
      </w:r>
      <w:r w:rsidRPr="00EE52CE">
        <w:rPr>
          <w:rFonts w:ascii="黑体" w:eastAsia="黑体" w:hAnsi="黑体" w:hint="eastAsia"/>
          <w:szCs w:val="21"/>
        </w:rPr>
        <w:tab/>
      </w:r>
      <w:r>
        <w:rPr>
          <w:rFonts w:ascii="黑体" w:eastAsia="黑体" w:hAnsi="黑体" w:hint="eastAsia"/>
          <w:szCs w:val="21"/>
        </w:rPr>
        <w:t>RLC被测网络</w:t>
      </w:r>
      <w:r w:rsidRPr="00EE52CE">
        <w:rPr>
          <w:rFonts w:ascii="黑体" w:eastAsia="黑体" w:hAnsi="黑体" w:hint="eastAsia"/>
          <w:szCs w:val="21"/>
        </w:rPr>
        <w:t>测试结果</w:t>
      </w:r>
    </w:p>
    <w:tbl>
      <w:tblPr>
        <w:tblW w:w="8258" w:type="dxa"/>
        <w:jc w:val="center"/>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820"/>
        <w:gridCol w:w="820"/>
        <w:gridCol w:w="820"/>
        <w:gridCol w:w="820"/>
        <w:gridCol w:w="820"/>
        <w:gridCol w:w="820"/>
        <w:gridCol w:w="820"/>
      </w:tblGrid>
      <w:tr w:rsidR="001C7008" w:rsidRPr="003338E3" w:rsidTr="00D127AA">
        <w:trPr>
          <w:trHeight w:val="520"/>
          <w:jc w:val="center"/>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hint="eastAsia"/>
                <w:kern w:val="0"/>
                <w:szCs w:val="21"/>
              </w:rPr>
              <w:t>信号源频率（f/MHz）</w:t>
            </w:r>
            <w:r w:rsidRPr="00EE52CE">
              <w:rPr>
                <w:rFonts w:asciiTheme="minorEastAsia" w:hAnsiTheme="minorEastAsia"/>
                <w:kern w:val="0"/>
                <w:szCs w:val="21"/>
              </w:rPr>
              <w:t> </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17.0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18.0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19.0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20.0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C7008">
            <w:pPr>
              <w:widowControl/>
              <w:jc w:val="center"/>
              <w:rPr>
                <w:rFonts w:asciiTheme="minorEastAsia" w:hAnsiTheme="minorEastAsia" w:cs="宋体"/>
                <w:kern w:val="0"/>
                <w:szCs w:val="21"/>
              </w:rPr>
            </w:pPr>
            <w:r>
              <w:rPr>
                <w:rFonts w:asciiTheme="minorEastAsia" w:hAnsiTheme="minorEastAsia" w:cs="宋体" w:hint="eastAsia"/>
                <w:kern w:val="0"/>
                <w:szCs w:val="21"/>
              </w:rPr>
              <w:t>21.0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22.0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C7008">
            <w:pPr>
              <w:widowControl/>
              <w:jc w:val="center"/>
              <w:rPr>
                <w:rFonts w:asciiTheme="minorEastAsia" w:hAnsiTheme="minorEastAsia" w:cs="宋体"/>
                <w:kern w:val="0"/>
                <w:szCs w:val="21"/>
              </w:rPr>
            </w:pPr>
            <w:r>
              <w:rPr>
                <w:rFonts w:asciiTheme="minorEastAsia" w:hAnsiTheme="minorEastAsia" w:cs="宋体" w:hint="eastAsia"/>
                <w:kern w:val="0"/>
                <w:szCs w:val="21"/>
              </w:rPr>
              <w:t>23.0</w:t>
            </w:r>
          </w:p>
        </w:tc>
      </w:tr>
      <w:tr w:rsidR="001C7008" w:rsidRPr="003338E3" w:rsidTr="00D127AA">
        <w:trPr>
          <w:trHeight w:val="414"/>
          <w:jc w:val="center"/>
        </w:trPr>
        <w:tc>
          <w:tcPr>
            <w:tcW w:w="2518" w:type="dxa"/>
            <w:tcBorders>
              <w:top w:val="single" w:sz="4" w:space="0" w:color="auto"/>
              <w:left w:val="single" w:sz="4" w:space="0" w:color="auto"/>
              <w:bottom w:val="single" w:sz="4" w:space="0" w:color="auto"/>
              <w:right w:val="single" w:sz="4" w:space="0" w:color="auto"/>
            </w:tcBorders>
            <w:shd w:val="clear" w:color="auto" w:fill="auto"/>
            <w:vAlign w:val="center"/>
          </w:tcPr>
          <w:p w:rsidR="001C7008" w:rsidRPr="00EE52CE" w:rsidRDefault="001C7008" w:rsidP="00D127AA">
            <w:pPr>
              <w:widowControl/>
              <w:jc w:val="center"/>
              <w:rPr>
                <w:rFonts w:asciiTheme="minorEastAsia" w:hAnsiTheme="minorEastAsia" w:cs="宋体"/>
                <w:kern w:val="0"/>
                <w:szCs w:val="21"/>
              </w:rPr>
            </w:pPr>
            <w:r>
              <w:rPr>
                <w:rFonts w:asciiTheme="minorEastAsia" w:hAnsiTheme="minorEastAsia" w:cs="宋体" w:hint="eastAsia"/>
                <w:kern w:val="0"/>
                <w:szCs w:val="21"/>
              </w:rPr>
              <w:t>测量电压（U</w:t>
            </w:r>
            <w:r>
              <w:rPr>
                <w:rFonts w:asciiTheme="minorEastAsia" w:hAnsiTheme="minorEastAsia" w:cs="宋体" w:hint="eastAsia"/>
                <w:kern w:val="0"/>
                <w:szCs w:val="21"/>
                <w:vertAlign w:val="subscript"/>
              </w:rPr>
              <w:t>0</w:t>
            </w:r>
            <w:r>
              <w:rPr>
                <w:rFonts w:asciiTheme="minorEastAsia" w:hAnsiTheme="minorEastAsia" w:cs="宋体" w:hint="eastAsia"/>
                <w:kern w:val="0"/>
                <w:szCs w:val="21"/>
              </w:rPr>
              <w:t>/V）</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C7008">
            <w:pPr>
              <w:widowControl/>
              <w:jc w:val="center"/>
              <w:rPr>
                <w:rFonts w:asciiTheme="minorEastAsia" w:hAnsiTheme="minorEastAsia" w:cs="宋体"/>
                <w:kern w:val="0"/>
                <w:szCs w:val="21"/>
              </w:rPr>
            </w:pPr>
            <w:r>
              <w:rPr>
                <w:rFonts w:asciiTheme="minorEastAsia" w:hAnsiTheme="minorEastAsia" w:cs="宋体" w:hint="eastAsia"/>
                <w:kern w:val="0"/>
                <w:szCs w:val="21"/>
              </w:rPr>
              <w:t>1.32</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1.58</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1.80</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hint="eastAsia"/>
                <w:kern w:val="0"/>
                <w:szCs w:val="21"/>
              </w:rPr>
              <w:t>1.98</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9306A">
            <w:pPr>
              <w:widowControl/>
              <w:jc w:val="center"/>
              <w:rPr>
                <w:rFonts w:asciiTheme="minorEastAsia" w:hAnsiTheme="minorEastAsia" w:cs="宋体"/>
                <w:kern w:val="0"/>
                <w:szCs w:val="21"/>
              </w:rPr>
            </w:pPr>
            <w:r>
              <w:rPr>
                <w:rFonts w:asciiTheme="minorEastAsia" w:hAnsiTheme="minorEastAsia" w:cs="宋体" w:hint="eastAsia"/>
                <w:kern w:val="0"/>
                <w:szCs w:val="21"/>
              </w:rPr>
              <w:t>1.78</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C7008">
            <w:pPr>
              <w:widowControl/>
              <w:jc w:val="center"/>
              <w:rPr>
                <w:rFonts w:asciiTheme="minorEastAsia" w:hAnsiTheme="minorEastAsia" w:cs="宋体"/>
                <w:kern w:val="0"/>
                <w:szCs w:val="21"/>
              </w:rPr>
            </w:pPr>
            <w:r>
              <w:rPr>
                <w:rFonts w:asciiTheme="minorEastAsia" w:hAnsiTheme="minorEastAsia" w:cs="宋体" w:hint="eastAsia"/>
                <w:kern w:val="0"/>
                <w:szCs w:val="21"/>
              </w:rPr>
              <w:t>1.54</w:t>
            </w:r>
          </w:p>
        </w:tc>
        <w:tc>
          <w:tcPr>
            <w:tcW w:w="820" w:type="dxa"/>
            <w:tcBorders>
              <w:top w:val="single" w:sz="4" w:space="0" w:color="auto"/>
              <w:left w:val="single" w:sz="4" w:space="0" w:color="auto"/>
              <w:bottom w:val="single" w:sz="4" w:space="0" w:color="auto"/>
              <w:right w:val="single" w:sz="4" w:space="0" w:color="auto"/>
            </w:tcBorders>
            <w:vAlign w:val="center"/>
          </w:tcPr>
          <w:p w:rsidR="001C7008" w:rsidRPr="00EE52CE" w:rsidRDefault="001C7008" w:rsidP="001C7008">
            <w:pPr>
              <w:widowControl/>
              <w:jc w:val="center"/>
              <w:rPr>
                <w:rFonts w:asciiTheme="minorEastAsia" w:hAnsiTheme="minorEastAsia" w:cs="宋体"/>
                <w:kern w:val="0"/>
                <w:szCs w:val="21"/>
              </w:rPr>
            </w:pPr>
            <w:r>
              <w:rPr>
                <w:rFonts w:asciiTheme="minorEastAsia" w:hAnsiTheme="minorEastAsia" w:hint="eastAsia"/>
                <w:kern w:val="0"/>
                <w:szCs w:val="21"/>
              </w:rPr>
              <w:t>1.30</w:t>
            </w:r>
          </w:p>
        </w:tc>
      </w:tr>
    </w:tbl>
    <w:p w:rsidR="004650BE" w:rsidRPr="004650BE" w:rsidRDefault="001C7008" w:rsidP="00AA6F76">
      <w:pPr>
        <w:ind w:firstLine="495"/>
        <w:rPr>
          <w:rFonts w:asciiTheme="minorEastAsia" w:hAnsiTheme="minorEastAsia"/>
          <w:sz w:val="24"/>
          <w:szCs w:val="24"/>
        </w:rPr>
      </w:pPr>
      <w:r>
        <w:rPr>
          <w:rFonts w:asciiTheme="minorEastAsia" w:hAnsiTheme="minorEastAsia" w:hint="eastAsia"/>
          <w:sz w:val="24"/>
          <w:szCs w:val="24"/>
        </w:rPr>
        <w:t>由上表数据可得，RLC网络的中心频率为20MHz，误差小于5%；且其通频带宽约在17.5MHz-22.5MHz范围内，品质因数约4。</w:t>
      </w:r>
    </w:p>
    <w:p w:rsidR="00A827BD" w:rsidRPr="004650BE" w:rsidRDefault="00A827BD" w:rsidP="00A827BD">
      <w:pPr>
        <w:pStyle w:val="a3"/>
        <w:numPr>
          <w:ilvl w:val="0"/>
          <w:numId w:val="3"/>
        </w:numPr>
        <w:ind w:firstLineChars="0"/>
        <w:jc w:val="left"/>
        <w:rPr>
          <w:rFonts w:ascii="黑体" w:eastAsia="黑体" w:hAnsi="黑体" w:hint="eastAsia"/>
          <w:sz w:val="28"/>
          <w:szCs w:val="28"/>
        </w:rPr>
      </w:pPr>
      <w:r w:rsidRPr="004650BE">
        <w:rPr>
          <w:rFonts w:ascii="黑体" w:eastAsia="黑体" w:hAnsi="黑体" w:hint="eastAsia"/>
          <w:sz w:val="28"/>
          <w:szCs w:val="28"/>
        </w:rPr>
        <w:lastRenderedPageBreak/>
        <w:t>结论</w:t>
      </w:r>
    </w:p>
    <w:p w:rsidR="0007421E" w:rsidRDefault="0007421E" w:rsidP="00E54C1E">
      <w:pPr>
        <w:ind w:firstLineChars="200" w:firstLine="480"/>
        <w:jc w:val="left"/>
        <w:rPr>
          <w:rFonts w:asciiTheme="minorEastAsia" w:hAnsiTheme="minorEastAsia" w:hint="eastAsia"/>
          <w:sz w:val="24"/>
          <w:szCs w:val="24"/>
        </w:rPr>
      </w:pPr>
      <w:r>
        <w:rPr>
          <w:rFonts w:asciiTheme="minorEastAsia" w:hAnsiTheme="minorEastAsia" w:hint="eastAsia"/>
          <w:sz w:val="24"/>
          <w:szCs w:val="24"/>
        </w:rPr>
        <w:t>本设计很好的满足了题目要求，对</w:t>
      </w:r>
      <w:r w:rsidR="00E54C1E">
        <w:rPr>
          <w:rFonts w:asciiTheme="minorEastAsia" w:hAnsiTheme="minorEastAsia" w:hint="eastAsia"/>
          <w:sz w:val="24"/>
          <w:szCs w:val="24"/>
        </w:rPr>
        <w:t>各模块和整体系统的测试基本完成。在设计中对于由AD9854搭建的扫描信号发生器花费了很多调试时间。通过本次设计，我们不仅熟练掌握各种仪器设备的使用调节，同时很大程度上提高了动手能力和处理问题的能力，受益匪浅！</w:t>
      </w:r>
    </w:p>
    <w:p w:rsidR="00E54C1E" w:rsidRDefault="00E54C1E" w:rsidP="00E54C1E">
      <w:pPr>
        <w:jc w:val="left"/>
        <w:rPr>
          <w:rFonts w:asciiTheme="minorEastAsia" w:hAnsiTheme="minorEastAsia" w:hint="eastAsia"/>
          <w:sz w:val="24"/>
          <w:szCs w:val="24"/>
        </w:rPr>
      </w:pPr>
    </w:p>
    <w:p w:rsidR="00E54C1E" w:rsidRDefault="00E54C1E" w:rsidP="00E54C1E">
      <w:pPr>
        <w:jc w:val="left"/>
        <w:rPr>
          <w:rFonts w:asciiTheme="minorEastAsia" w:hAnsiTheme="minorEastAsia" w:hint="eastAsia"/>
          <w:sz w:val="24"/>
          <w:szCs w:val="24"/>
        </w:rPr>
      </w:pPr>
    </w:p>
    <w:p w:rsidR="00E54C1E" w:rsidRPr="00E54C1E" w:rsidRDefault="004650BE" w:rsidP="00E54C1E">
      <w:pPr>
        <w:jc w:val="left"/>
        <w:rPr>
          <w:rFonts w:ascii="黑体" w:eastAsia="黑体" w:hAnsi="黑体" w:hint="eastAsia"/>
          <w:sz w:val="28"/>
          <w:szCs w:val="28"/>
        </w:rPr>
      </w:pPr>
      <w:r>
        <w:rPr>
          <w:rFonts w:ascii="黑体" w:eastAsia="黑体" w:hAnsi="黑体" w:hint="eastAsia"/>
          <w:sz w:val="28"/>
          <w:szCs w:val="28"/>
        </w:rPr>
        <w:t>参考文献</w:t>
      </w:r>
    </w:p>
    <w:p w:rsidR="00E54C1E" w:rsidRDefault="00F57D3A" w:rsidP="00F57D3A">
      <w:pPr>
        <w:pStyle w:val="a3"/>
        <w:numPr>
          <w:ilvl w:val="0"/>
          <w:numId w:val="12"/>
        </w:numPr>
        <w:ind w:firstLineChars="0"/>
        <w:jc w:val="left"/>
        <w:rPr>
          <w:rFonts w:asciiTheme="minorEastAsia" w:hAnsiTheme="minorEastAsia" w:hint="eastAsia"/>
          <w:szCs w:val="21"/>
        </w:rPr>
      </w:pPr>
      <w:proofErr w:type="gramStart"/>
      <w:r w:rsidRPr="00F57D3A">
        <w:rPr>
          <w:rFonts w:asciiTheme="minorEastAsia" w:hAnsiTheme="minorEastAsia" w:hint="eastAsia"/>
          <w:szCs w:val="21"/>
        </w:rPr>
        <w:t>黄智伟</w:t>
      </w:r>
      <w:proofErr w:type="gramEnd"/>
      <w:r w:rsidRPr="00F57D3A">
        <w:rPr>
          <w:rFonts w:asciiTheme="minorEastAsia" w:hAnsiTheme="minorEastAsia" w:hint="eastAsia"/>
          <w:szCs w:val="21"/>
        </w:rPr>
        <w:t xml:space="preserve">  全国大学生电子设计竞赛制作实训  北京航空航天大学出版社</w:t>
      </w:r>
    </w:p>
    <w:p w:rsidR="004E25F2" w:rsidRPr="004E25F2" w:rsidRDefault="004E25F2" w:rsidP="004E25F2">
      <w:pPr>
        <w:pStyle w:val="a3"/>
        <w:numPr>
          <w:ilvl w:val="0"/>
          <w:numId w:val="12"/>
        </w:numPr>
        <w:ind w:firstLineChars="0"/>
        <w:jc w:val="left"/>
        <w:rPr>
          <w:rFonts w:asciiTheme="minorEastAsia" w:hAnsiTheme="minorEastAsia" w:hint="eastAsia"/>
          <w:szCs w:val="21"/>
        </w:rPr>
      </w:pPr>
      <w:proofErr w:type="gramStart"/>
      <w:r w:rsidRPr="00F57D3A">
        <w:rPr>
          <w:rFonts w:asciiTheme="minorEastAsia" w:hAnsiTheme="minorEastAsia" w:hint="eastAsia"/>
          <w:szCs w:val="21"/>
        </w:rPr>
        <w:t>黄智伟</w:t>
      </w:r>
      <w:proofErr w:type="gramEnd"/>
      <w:r w:rsidRPr="00F57D3A">
        <w:rPr>
          <w:rFonts w:asciiTheme="minorEastAsia" w:hAnsiTheme="minorEastAsia" w:hint="eastAsia"/>
          <w:szCs w:val="21"/>
        </w:rPr>
        <w:t xml:space="preserve">  全国大学生电子设计竞赛</w:t>
      </w:r>
      <w:r>
        <w:rPr>
          <w:rFonts w:asciiTheme="minorEastAsia" w:hAnsiTheme="minorEastAsia" w:hint="eastAsia"/>
          <w:szCs w:val="21"/>
        </w:rPr>
        <w:t>技能训练</w:t>
      </w:r>
      <w:r w:rsidRPr="00F57D3A">
        <w:rPr>
          <w:rFonts w:asciiTheme="minorEastAsia" w:hAnsiTheme="minorEastAsia" w:hint="eastAsia"/>
          <w:szCs w:val="21"/>
        </w:rPr>
        <w:t xml:space="preserve">  北京航空航天大学出版社</w:t>
      </w:r>
    </w:p>
    <w:p w:rsidR="00F57D3A" w:rsidRDefault="00F57D3A" w:rsidP="00F57D3A">
      <w:pPr>
        <w:pStyle w:val="a3"/>
        <w:numPr>
          <w:ilvl w:val="0"/>
          <w:numId w:val="12"/>
        </w:numPr>
        <w:ind w:firstLineChars="0"/>
        <w:jc w:val="left"/>
        <w:rPr>
          <w:rFonts w:asciiTheme="minorEastAsia" w:hAnsiTheme="minorEastAsia" w:hint="eastAsia"/>
          <w:szCs w:val="21"/>
        </w:rPr>
      </w:pPr>
      <w:r>
        <w:rPr>
          <w:rFonts w:asciiTheme="minorEastAsia" w:hAnsiTheme="minorEastAsia" w:hint="eastAsia"/>
          <w:szCs w:val="21"/>
        </w:rPr>
        <w:t>谢嘉奎，</w:t>
      </w:r>
      <w:proofErr w:type="gramStart"/>
      <w:r>
        <w:rPr>
          <w:rFonts w:asciiTheme="minorEastAsia" w:hAnsiTheme="minorEastAsia" w:hint="eastAsia"/>
          <w:szCs w:val="21"/>
        </w:rPr>
        <w:t>宣月清</w:t>
      </w:r>
      <w:proofErr w:type="gramEnd"/>
      <w:r>
        <w:rPr>
          <w:rFonts w:asciiTheme="minorEastAsia" w:hAnsiTheme="minorEastAsia" w:hint="eastAsia"/>
          <w:szCs w:val="21"/>
        </w:rPr>
        <w:t>.  电子线路（非线性部分）  高等教育出版社</w:t>
      </w:r>
    </w:p>
    <w:p w:rsidR="00F57D3A" w:rsidRDefault="00F57D3A" w:rsidP="00F57D3A">
      <w:pPr>
        <w:pStyle w:val="a3"/>
        <w:numPr>
          <w:ilvl w:val="0"/>
          <w:numId w:val="12"/>
        </w:numPr>
        <w:ind w:firstLineChars="0"/>
        <w:jc w:val="left"/>
        <w:rPr>
          <w:rFonts w:asciiTheme="minorEastAsia" w:hAnsiTheme="minorEastAsia" w:hint="eastAsia"/>
          <w:szCs w:val="21"/>
        </w:rPr>
      </w:pPr>
      <w:proofErr w:type="gramStart"/>
      <w:r>
        <w:rPr>
          <w:rFonts w:asciiTheme="minorEastAsia" w:hAnsiTheme="minorEastAsia" w:hint="eastAsia"/>
          <w:szCs w:val="21"/>
        </w:rPr>
        <w:t>童诗白</w:t>
      </w:r>
      <w:proofErr w:type="gramEnd"/>
      <w:r>
        <w:rPr>
          <w:rFonts w:asciiTheme="minorEastAsia" w:hAnsiTheme="minorEastAsia" w:hint="eastAsia"/>
          <w:szCs w:val="21"/>
        </w:rPr>
        <w:t>，华成英.  模拟电子技术基础（第四版）  高等教育出版社</w:t>
      </w:r>
    </w:p>
    <w:p w:rsidR="00DF4F54" w:rsidRDefault="00DF4F54" w:rsidP="00D127AA">
      <w:pPr>
        <w:jc w:val="left"/>
        <w:rPr>
          <w:rFonts w:ascii="黑体" w:eastAsia="黑体" w:hAnsi="黑体" w:hint="eastAsia"/>
          <w:sz w:val="28"/>
          <w:szCs w:val="28"/>
        </w:rPr>
      </w:pPr>
    </w:p>
    <w:p w:rsidR="00DF4F54" w:rsidRDefault="00DF4F54" w:rsidP="00D127AA">
      <w:pPr>
        <w:jc w:val="left"/>
        <w:rPr>
          <w:rFonts w:ascii="黑体" w:eastAsia="黑体" w:hAnsi="黑体" w:hint="eastAsia"/>
          <w:sz w:val="28"/>
          <w:szCs w:val="28"/>
        </w:rPr>
      </w:pPr>
    </w:p>
    <w:p w:rsidR="00DF4F54" w:rsidRDefault="00DF4F54" w:rsidP="00D127AA">
      <w:pPr>
        <w:jc w:val="left"/>
        <w:rPr>
          <w:rFonts w:ascii="黑体" w:eastAsia="黑体" w:hAnsi="黑体" w:hint="eastAsia"/>
          <w:sz w:val="28"/>
          <w:szCs w:val="28"/>
        </w:rPr>
      </w:pPr>
    </w:p>
    <w:p w:rsidR="00DF4F54" w:rsidRDefault="00DF4F54" w:rsidP="00D127AA">
      <w:pPr>
        <w:jc w:val="left"/>
        <w:rPr>
          <w:rFonts w:ascii="黑体" w:eastAsia="黑体" w:hAnsi="黑体" w:hint="eastAsia"/>
          <w:sz w:val="28"/>
          <w:szCs w:val="28"/>
        </w:rPr>
      </w:pPr>
    </w:p>
    <w:p w:rsidR="00DF4F54" w:rsidRDefault="00DF4F54" w:rsidP="00D127AA">
      <w:pPr>
        <w:jc w:val="left"/>
        <w:rPr>
          <w:rFonts w:ascii="黑体" w:eastAsia="黑体" w:hAnsi="黑体" w:hint="eastAsia"/>
          <w:sz w:val="28"/>
          <w:szCs w:val="28"/>
        </w:rPr>
      </w:pPr>
    </w:p>
    <w:p w:rsidR="005E34DF" w:rsidRDefault="005E34DF" w:rsidP="00D127AA">
      <w:pPr>
        <w:jc w:val="left"/>
        <w:rPr>
          <w:rFonts w:ascii="黑体" w:eastAsia="黑体" w:hAnsi="黑体" w:hint="eastAsia"/>
          <w:sz w:val="28"/>
          <w:szCs w:val="28"/>
        </w:rPr>
      </w:pPr>
      <w:bookmarkStart w:id="0" w:name="_GoBack"/>
      <w:bookmarkEnd w:id="0"/>
    </w:p>
    <w:p w:rsidR="001C7008" w:rsidRDefault="00D127AA" w:rsidP="00D127AA">
      <w:pPr>
        <w:jc w:val="left"/>
        <w:rPr>
          <w:rFonts w:ascii="黑体" w:eastAsia="黑体" w:hAnsi="黑体" w:hint="eastAsia"/>
          <w:sz w:val="28"/>
          <w:szCs w:val="28"/>
        </w:rPr>
      </w:pPr>
      <w:r w:rsidRPr="00D127AA">
        <w:rPr>
          <w:rFonts w:ascii="黑体" w:eastAsia="黑体" w:hAnsi="黑体" w:hint="eastAsia"/>
          <w:sz w:val="28"/>
          <w:szCs w:val="28"/>
        </w:rPr>
        <w:t>附录</w:t>
      </w:r>
    </w:p>
    <w:p w:rsidR="00DF4F54" w:rsidRPr="00D127AA" w:rsidRDefault="00DF4F54" w:rsidP="00D127AA">
      <w:pPr>
        <w:jc w:val="left"/>
        <w:rPr>
          <w:rFonts w:ascii="黑体" w:eastAsia="黑体" w:hAnsi="黑体" w:hint="eastAsia"/>
          <w:sz w:val="28"/>
          <w:szCs w:val="28"/>
        </w:rPr>
      </w:pPr>
    </w:p>
    <w:p w:rsidR="00F57D3A" w:rsidRDefault="00FB6487" w:rsidP="00FB6487">
      <w:pPr>
        <w:jc w:val="left"/>
        <w:rPr>
          <w:rFonts w:asciiTheme="minorEastAsia" w:hAnsiTheme="minorEastAsia" w:hint="eastAsia"/>
          <w:b/>
          <w:sz w:val="24"/>
          <w:szCs w:val="24"/>
        </w:rPr>
      </w:pPr>
      <w:r w:rsidRPr="00D127AA">
        <w:rPr>
          <w:rFonts w:asciiTheme="minorEastAsia" w:hAnsiTheme="minorEastAsia" w:hint="eastAsia"/>
          <w:b/>
          <w:sz w:val="24"/>
          <w:szCs w:val="24"/>
        </w:rPr>
        <w:t>附录</w:t>
      </w:r>
      <w:proofErr w:type="gramStart"/>
      <w:r w:rsidRPr="00D127AA">
        <w:rPr>
          <w:rFonts w:asciiTheme="minorEastAsia" w:hAnsiTheme="minorEastAsia" w:hint="eastAsia"/>
          <w:b/>
          <w:sz w:val="24"/>
          <w:szCs w:val="24"/>
        </w:rPr>
        <w:t>一</w:t>
      </w:r>
      <w:proofErr w:type="gramEnd"/>
      <w:r w:rsidRPr="00D127AA">
        <w:rPr>
          <w:rFonts w:asciiTheme="minorEastAsia" w:hAnsiTheme="minorEastAsia" w:hint="eastAsia"/>
          <w:b/>
          <w:sz w:val="24"/>
          <w:szCs w:val="24"/>
        </w:rPr>
        <w:t>：</w:t>
      </w:r>
      <w:r w:rsidR="00D127AA">
        <w:rPr>
          <w:rFonts w:asciiTheme="minorEastAsia" w:hAnsiTheme="minorEastAsia" w:hint="eastAsia"/>
          <w:b/>
          <w:sz w:val="24"/>
          <w:szCs w:val="24"/>
        </w:rPr>
        <w:t>元件清单</w:t>
      </w:r>
    </w:p>
    <w:p w:rsidR="00DF4F54" w:rsidRDefault="00DF4F54" w:rsidP="00FB6487">
      <w:pPr>
        <w:jc w:val="left"/>
        <w:rPr>
          <w:rFonts w:asciiTheme="minorEastAsia" w:hAnsiTheme="minorEastAsia" w:hint="eastAsia"/>
          <w:b/>
          <w:sz w:val="24"/>
          <w:szCs w:val="24"/>
        </w:rPr>
      </w:pPr>
    </w:p>
    <w:p w:rsidR="00DF4F54" w:rsidRDefault="00DF4F54" w:rsidP="00FB6487">
      <w:pPr>
        <w:jc w:val="left"/>
        <w:rPr>
          <w:rFonts w:asciiTheme="minorEastAsia" w:hAnsiTheme="minorEastAsia" w:hint="eastAsia"/>
          <w:sz w:val="24"/>
          <w:szCs w:val="24"/>
        </w:rPr>
      </w:pPr>
      <w:r>
        <w:rPr>
          <w:rFonts w:asciiTheme="minorEastAsia" w:hAnsiTheme="minorEastAsia" w:hint="eastAsia"/>
          <w:sz w:val="24"/>
          <w:szCs w:val="24"/>
        </w:rPr>
        <w:t>本设计系统所用的主要元件清单如下所示：</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序号</w:t>
      </w:r>
      <w:r>
        <w:rPr>
          <w:rFonts w:hint="eastAsia"/>
        </w:rPr>
        <w:t xml:space="preserve">   </w:t>
      </w:r>
      <w:r>
        <w:rPr>
          <w:rFonts w:hint="eastAsia"/>
        </w:rPr>
        <w:tab/>
      </w:r>
      <w:r>
        <w:rPr>
          <w:rFonts w:hint="eastAsia"/>
        </w:rPr>
        <w:tab/>
      </w:r>
      <w:r>
        <w:rPr>
          <w:rFonts w:hint="eastAsia"/>
        </w:rPr>
        <w:tab/>
      </w:r>
      <w:r>
        <w:rPr>
          <w:rFonts w:hint="eastAsia"/>
        </w:rPr>
        <w:t>型号</w:t>
      </w:r>
      <w:r>
        <w:rPr>
          <w:rFonts w:hint="eastAsia"/>
        </w:rPr>
        <w:t xml:space="preserve">    </w:t>
      </w:r>
      <w:r>
        <w:rPr>
          <w:rFonts w:hint="eastAsia"/>
        </w:rPr>
        <w:tab/>
      </w:r>
      <w:r>
        <w:rPr>
          <w:rFonts w:hint="eastAsia"/>
        </w:rPr>
        <w:tab/>
      </w:r>
      <w:r>
        <w:rPr>
          <w:rFonts w:hint="eastAsia"/>
        </w:rPr>
        <w:tab/>
      </w:r>
      <w:r>
        <w:rPr>
          <w:rFonts w:hint="eastAsia"/>
        </w:rPr>
        <w:t>器件封装</w:t>
      </w:r>
      <w:r>
        <w:rPr>
          <w:rFonts w:hint="eastAsia"/>
        </w:rPr>
        <w:t xml:space="preserve">  </w:t>
      </w:r>
      <w:r>
        <w:rPr>
          <w:rFonts w:hint="eastAsia"/>
        </w:rPr>
        <w:tab/>
      </w:r>
      <w:r>
        <w:rPr>
          <w:rFonts w:hint="eastAsia"/>
        </w:rPr>
        <w:tab/>
      </w:r>
      <w:r>
        <w:rPr>
          <w:rFonts w:hint="eastAsia"/>
        </w:rPr>
        <w:tab/>
      </w:r>
      <w:r>
        <w:rPr>
          <w:rFonts w:hint="eastAsia"/>
        </w:rPr>
        <w:t>说明</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1      </w:t>
      </w:r>
      <w:r>
        <w:rPr>
          <w:rFonts w:hint="eastAsia"/>
        </w:rPr>
        <w:tab/>
      </w:r>
      <w:r>
        <w:rPr>
          <w:rFonts w:hint="eastAsia"/>
        </w:rPr>
        <w:tab/>
      </w:r>
      <w:r>
        <w:rPr>
          <w:rFonts w:hint="eastAsia"/>
        </w:rPr>
        <w:tab/>
      </w:r>
      <w:r>
        <w:rPr>
          <w:rFonts w:hint="eastAsia"/>
        </w:rPr>
        <w:t xml:space="preserve">AD835   </w:t>
      </w:r>
      <w:r>
        <w:rPr>
          <w:rFonts w:hint="eastAsia"/>
        </w:rPr>
        <w:tab/>
      </w:r>
      <w:r>
        <w:rPr>
          <w:rFonts w:hint="eastAsia"/>
        </w:rPr>
        <w:tab/>
      </w:r>
      <w:r>
        <w:rPr>
          <w:rFonts w:hint="eastAsia"/>
        </w:rPr>
        <w:tab/>
      </w:r>
      <w:r>
        <w:rPr>
          <w:rFonts w:hint="eastAsia"/>
        </w:rPr>
        <w:t xml:space="preserve">DIP        </w:t>
      </w:r>
      <w:r>
        <w:rPr>
          <w:rFonts w:hint="eastAsia"/>
        </w:rPr>
        <w:tab/>
      </w:r>
      <w:r>
        <w:rPr>
          <w:rFonts w:hint="eastAsia"/>
        </w:rPr>
        <w:tab/>
      </w:r>
      <w:r>
        <w:rPr>
          <w:rFonts w:hint="eastAsia"/>
        </w:rPr>
        <w:tab/>
      </w:r>
      <w:r>
        <w:rPr>
          <w:rFonts w:hint="eastAsia"/>
        </w:rPr>
        <w:t>乘法器</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2      </w:t>
      </w:r>
      <w:r>
        <w:rPr>
          <w:rFonts w:hint="eastAsia"/>
        </w:rPr>
        <w:tab/>
      </w:r>
      <w:r>
        <w:rPr>
          <w:rFonts w:hint="eastAsia"/>
        </w:rPr>
        <w:tab/>
      </w:r>
      <w:r>
        <w:rPr>
          <w:rFonts w:hint="eastAsia"/>
        </w:rPr>
        <w:tab/>
      </w:r>
      <w:r>
        <w:rPr>
          <w:rFonts w:hint="eastAsia"/>
        </w:rPr>
        <w:t xml:space="preserve">LTC1564  </w:t>
      </w:r>
      <w:r>
        <w:rPr>
          <w:rFonts w:hint="eastAsia"/>
        </w:rPr>
        <w:tab/>
      </w:r>
      <w:r>
        <w:rPr>
          <w:rFonts w:hint="eastAsia"/>
        </w:rPr>
        <w:tab/>
      </w:r>
      <w:r>
        <w:rPr>
          <w:rFonts w:hint="eastAsia"/>
        </w:rPr>
        <w:tab/>
      </w:r>
      <w:r>
        <w:rPr>
          <w:rFonts w:hint="eastAsia"/>
        </w:rPr>
        <w:t xml:space="preserve">SSOP      </w:t>
      </w:r>
      <w:r>
        <w:rPr>
          <w:rFonts w:hint="eastAsia"/>
        </w:rPr>
        <w:tab/>
      </w:r>
      <w:r>
        <w:rPr>
          <w:rFonts w:hint="eastAsia"/>
        </w:rPr>
        <w:tab/>
      </w:r>
      <w:r>
        <w:rPr>
          <w:rFonts w:hint="eastAsia"/>
        </w:rPr>
        <w:tab/>
      </w:r>
      <w:r>
        <w:rPr>
          <w:rFonts w:hint="eastAsia"/>
        </w:rPr>
        <w:t>8</w:t>
      </w:r>
      <w:r>
        <w:rPr>
          <w:rFonts w:hint="eastAsia"/>
        </w:rPr>
        <w:t>阶低通滤波器</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3      </w:t>
      </w:r>
      <w:r>
        <w:rPr>
          <w:rFonts w:hint="eastAsia"/>
        </w:rPr>
        <w:tab/>
      </w:r>
      <w:r>
        <w:rPr>
          <w:rFonts w:hint="eastAsia"/>
        </w:rPr>
        <w:tab/>
      </w:r>
      <w:r>
        <w:rPr>
          <w:rFonts w:hint="eastAsia"/>
        </w:rPr>
        <w:tab/>
      </w:r>
      <w:r>
        <w:rPr>
          <w:rFonts w:hint="eastAsia"/>
        </w:rPr>
        <w:t xml:space="preserve">REF3033  </w:t>
      </w:r>
      <w:r>
        <w:rPr>
          <w:rFonts w:hint="eastAsia"/>
        </w:rPr>
        <w:tab/>
      </w:r>
      <w:r>
        <w:rPr>
          <w:rFonts w:hint="eastAsia"/>
        </w:rPr>
        <w:tab/>
      </w:r>
      <w:r>
        <w:rPr>
          <w:rFonts w:hint="eastAsia"/>
        </w:rPr>
        <w:tab/>
      </w:r>
      <w:r>
        <w:rPr>
          <w:rFonts w:hint="eastAsia"/>
        </w:rPr>
        <w:t xml:space="preserve">SSOP      </w:t>
      </w:r>
      <w:r>
        <w:rPr>
          <w:rFonts w:hint="eastAsia"/>
        </w:rPr>
        <w:tab/>
      </w:r>
      <w:r>
        <w:rPr>
          <w:rFonts w:hint="eastAsia"/>
        </w:rPr>
        <w:tab/>
      </w:r>
      <w:r>
        <w:rPr>
          <w:rFonts w:hint="eastAsia"/>
        </w:rPr>
        <w:tab/>
      </w:r>
      <w:r>
        <w:rPr>
          <w:rFonts w:hint="eastAsia"/>
        </w:rPr>
        <w:t>3.3V</w:t>
      </w:r>
      <w:r>
        <w:rPr>
          <w:rFonts w:hint="eastAsia"/>
        </w:rPr>
        <w:t>基准电压</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4      </w:t>
      </w:r>
      <w:r>
        <w:rPr>
          <w:rFonts w:hint="eastAsia"/>
        </w:rPr>
        <w:tab/>
      </w:r>
      <w:r>
        <w:rPr>
          <w:rFonts w:hint="eastAsia"/>
        </w:rPr>
        <w:tab/>
      </w:r>
      <w:r>
        <w:rPr>
          <w:rFonts w:hint="eastAsia"/>
        </w:rPr>
        <w:tab/>
      </w:r>
      <w:r>
        <w:rPr>
          <w:rFonts w:hint="eastAsia"/>
        </w:rPr>
        <w:t xml:space="preserve">ua741    </w:t>
      </w:r>
      <w:r>
        <w:rPr>
          <w:rFonts w:hint="eastAsia"/>
        </w:rPr>
        <w:tab/>
      </w:r>
      <w:r>
        <w:rPr>
          <w:rFonts w:hint="eastAsia"/>
        </w:rPr>
        <w:tab/>
      </w:r>
      <w:r>
        <w:rPr>
          <w:rFonts w:hint="eastAsia"/>
        </w:rPr>
        <w:tab/>
      </w:r>
      <w:r>
        <w:rPr>
          <w:rFonts w:hint="eastAsia"/>
        </w:rPr>
        <w:t xml:space="preserve">DIP       </w:t>
      </w:r>
      <w:r>
        <w:rPr>
          <w:rFonts w:hint="eastAsia"/>
        </w:rPr>
        <w:tab/>
      </w:r>
      <w:r>
        <w:rPr>
          <w:rFonts w:hint="eastAsia"/>
        </w:rPr>
        <w:tab/>
      </w:r>
      <w:r>
        <w:rPr>
          <w:rFonts w:hint="eastAsia"/>
        </w:rPr>
        <w:tab/>
      </w:r>
      <w:r>
        <w:rPr>
          <w:rFonts w:hint="eastAsia"/>
        </w:rPr>
        <w:t>通用运放</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5      </w:t>
      </w:r>
      <w:r>
        <w:rPr>
          <w:rFonts w:hint="eastAsia"/>
        </w:rPr>
        <w:tab/>
      </w:r>
      <w:r>
        <w:rPr>
          <w:rFonts w:hint="eastAsia"/>
        </w:rPr>
        <w:tab/>
      </w:r>
      <w:r>
        <w:rPr>
          <w:rFonts w:hint="eastAsia"/>
        </w:rPr>
        <w:tab/>
      </w:r>
      <w:r>
        <w:rPr>
          <w:rFonts w:hint="eastAsia"/>
        </w:rPr>
        <w:t xml:space="preserve">OPA727   </w:t>
      </w:r>
      <w:r>
        <w:rPr>
          <w:rFonts w:hint="eastAsia"/>
        </w:rPr>
        <w:tab/>
      </w:r>
      <w:r>
        <w:rPr>
          <w:rFonts w:hint="eastAsia"/>
        </w:rPr>
        <w:tab/>
      </w:r>
      <w:r>
        <w:rPr>
          <w:rFonts w:hint="eastAsia"/>
        </w:rPr>
        <w:tab/>
      </w:r>
      <w:r>
        <w:rPr>
          <w:rFonts w:hint="eastAsia"/>
        </w:rPr>
        <w:t xml:space="preserve">SSOP     </w:t>
      </w:r>
      <w:r>
        <w:rPr>
          <w:rFonts w:hint="eastAsia"/>
        </w:rPr>
        <w:tab/>
      </w:r>
      <w:r>
        <w:rPr>
          <w:rFonts w:hint="eastAsia"/>
        </w:rPr>
        <w:tab/>
      </w:r>
      <w:r>
        <w:rPr>
          <w:rFonts w:hint="eastAsia"/>
        </w:rPr>
        <w:tab/>
      </w:r>
      <w:r>
        <w:rPr>
          <w:rFonts w:hint="eastAsia"/>
        </w:rPr>
        <w:t>通用运放</w:t>
      </w:r>
    </w:p>
    <w:p w:rsidR="00DF4F54" w:rsidRDefault="00DF4F54" w:rsidP="00DF4F54">
      <w:pPr>
        <w:pBdr>
          <w:top w:val="single" w:sz="4" w:space="1" w:color="auto"/>
          <w:left w:val="single" w:sz="4" w:space="4" w:color="auto"/>
          <w:bottom w:val="single" w:sz="4" w:space="1" w:color="auto"/>
          <w:right w:val="single" w:sz="4" w:space="4" w:color="auto"/>
        </w:pBdr>
        <w:ind w:firstLine="420"/>
      </w:pPr>
      <w:r>
        <w:rPr>
          <w:rFonts w:hint="eastAsia"/>
        </w:rPr>
        <w:t xml:space="preserve">6     </w:t>
      </w:r>
      <w:r>
        <w:rPr>
          <w:rFonts w:hint="eastAsia"/>
        </w:rPr>
        <w:tab/>
      </w:r>
      <w:r>
        <w:rPr>
          <w:rFonts w:hint="eastAsia"/>
        </w:rPr>
        <w:tab/>
      </w:r>
      <w:r>
        <w:rPr>
          <w:rFonts w:hint="eastAsia"/>
        </w:rPr>
        <w:tab/>
      </w:r>
      <w:r>
        <w:rPr>
          <w:rFonts w:hint="eastAsia"/>
        </w:rPr>
        <w:t>若干电阻电容</w:t>
      </w:r>
    </w:p>
    <w:p w:rsidR="00DF4F54" w:rsidRPr="00DF4F54" w:rsidRDefault="00DF4F54" w:rsidP="00DF4F54">
      <w:pPr>
        <w:jc w:val="center"/>
        <w:rPr>
          <w:rFonts w:ascii="黑体" w:eastAsia="黑体" w:hAnsi="黑体" w:hint="eastAsia"/>
          <w:szCs w:val="21"/>
        </w:rPr>
      </w:pPr>
      <w:r w:rsidRPr="00DF4F54">
        <w:rPr>
          <w:rFonts w:ascii="黑体" w:eastAsia="黑体" w:hAnsi="黑体" w:hint="eastAsia"/>
          <w:szCs w:val="21"/>
        </w:rPr>
        <w:t>表7.1</w:t>
      </w:r>
      <w:r w:rsidRPr="00DF4F54">
        <w:rPr>
          <w:rFonts w:ascii="黑体" w:eastAsia="黑体" w:hAnsi="黑体" w:hint="eastAsia"/>
          <w:szCs w:val="21"/>
        </w:rPr>
        <w:tab/>
      </w:r>
      <w:r w:rsidRPr="00DF4F54">
        <w:rPr>
          <w:rFonts w:ascii="黑体" w:eastAsia="黑体" w:hAnsi="黑体" w:hint="eastAsia"/>
          <w:szCs w:val="21"/>
        </w:rPr>
        <w:tab/>
        <w:t>系统元件清单列表</w:t>
      </w:r>
    </w:p>
    <w:p w:rsidR="00DF4F54" w:rsidRDefault="00DF4F54" w:rsidP="00FB6487">
      <w:pPr>
        <w:jc w:val="left"/>
        <w:rPr>
          <w:rFonts w:asciiTheme="minorEastAsia" w:hAnsiTheme="minorEastAsia" w:hint="eastAsia"/>
          <w:sz w:val="24"/>
          <w:szCs w:val="24"/>
        </w:rPr>
      </w:pPr>
    </w:p>
    <w:p w:rsidR="00DF4F54" w:rsidRPr="00DF4F54" w:rsidRDefault="00DF4F54" w:rsidP="00FB6487">
      <w:pPr>
        <w:jc w:val="left"/>
        <w:rPr>
          <w:rFonts w:asciiTheme="minorEastAsia" w:hAnsiTheme="minorEastAsia" w:hint="eastAsia"/>
          <w:sz w:val="24"/>
          <w:szCs w:val="24"/>
        </w:rPr>
      </w:pPr>
    </w:p>
    <w:p w:rsidR="00D127AA" w:rsidRDefault="00D127AA" w:rsidP="00FB6487">
      <w:pPr>
        <w:jc w:val="left"/>
        <w:rPr>
          <w:rFonts w:asciiTheme="minorEastAsia" w:hAnsiTheme="minorEastAsia" w:hint="eastAsia"/>
          <w:b/>
          <w:sz w:val="24"/>
          <w:szCs w:val="24"/>
        </w:rPr>
      </w:pPr>
      <w:r>
        <w:rPr>
          <w:rFonts w:asciiTheme="minorEastAsia" w:hAnsiTheme="minorEastAsia" w:hint="eastAsia"/>
          <w:b/>
          <w:sz w:val="24"/>
          <w:szCs w:val="24"/>
        </w:rPr>
        <w:lastRenderedPageBreak/>
        <w:t>附录二：AD9854扫描信号发生器设计电路</w:t>
      </w:r>
    </w:p>
    <w:p w:rsidR="00DF4F54" w:rsidRDefault="00DF4F54" w:rsidP="00FB6487">
      <w:pPr>
        <w:jc w:val="left"/>
        <w:rPr>
          <w:rFonts w:asciiTheme="minorEastAsia" w:hAnsiTheme="minorEastAsia" w:hint="eastAsia"/>
          <w:b/>
          <w:sz w:val="24"/>
          <w:szCs w:val="24"/>
        </w:rPr>
      </w:pPr>
    </w:p>
    <w:p w:rsidR="008F6810" w:rsidRDefault="008F6810" w:rsidP="00FB6487">
      <w:pPr>
        <w:jc w:val="left"/>
        <w:rPr>
          <w:rFonts w:asciiTheme="minorEastAsia" w:hAnsiTheme="minorEastAsia" w:hint="eastAsia"/>
          <w:sz w:val="24"/>
          <w:szCs w:val="24"/>
        </w:rPr>
      </w:pPr>
      <w:r>
        <w:rPr>
          <w:rFonts w:asciiTheme="minorEastAsia" w:hAnsiTheme="minorEastAsia" w:hint="eastAsia"/>
          <w:sz w:val="24"/>
          <w:szCs w:val="24"/>
        </w:rPr>
        <w:t>AD9854的高速DDS模块硬件原理图如下所示：</w:t>
      </w:r>
    </w:p>
    <w:p w:rsidR="008F6810" w:rsidRDefault="008F6810" w:rsidP="00FB6487">
      <w:pPr>
        <w:jc w:val="left"/>
        <w:rPr>
          <w:rFonts w:asciiTheme="minorEastAsia" w:hAnsiTheme="minorEastAsia" w:hint="eastAsia"/>
          <w:sz w:val="24"/>
          <w:szCs w:val="24"/>
        </w:rPr>
      </w:pPr>
      <w:r>
        <w:rPr>
          <w:noProof/>
        </w:rPr>
        <w:drawing>
          <wp:inline distT="0" distB="0" distL="0" distR="0" wp14:anchorId="1FCA16E0" wp14:editId="14D916CE">
            <wp:extent cx="5278120" cy="34246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120" cy="3424669"/>
                    </a:xfrm>
                    <a:prstGeom prst="rect">
                      <a:avLst/>
                    </a:prstGeom>
                  </pic:spPr>
                </pic:pic>
              </a:graphicData>
            </a:graphic>
          </wp:inline>
        </w:drawing>
      </w:r>
    </w:p>
    <w:p w:rsidR="00DF4F54" w:rsidRPr="00DF4F54" w:rsidRDefault="00DF4F54" w:rsidP="00DF4F54">
      <w:pPr>
        <w:jc w:val="center"/>
        <w:rPr>
          <w:rFonts w:ascii="黑体" w:eastAsia="黑体" w:hAnsi="黑体" w:hint="eastAsia"/>
          <w:szCs w:val="21"/>
        </w:rPr>
      </w:pPr>
      <w:r w:rsidRPr="00DF4F54">
        <w:rPr>
          <w:rFonts w:ascii="黑体" w:eastAsia="黑体" w:hAnsi="黑体" w:hint="eastAsia"/>
          <w:szCs w:val="21"/>
        </w:rPr>
        <w:t>图7.1</w:t>
      </w:r>
      <w:r w:rsidRPr="00DF4F54">
        <w:rPr>
          <w:rFonts w:ascii="黑体" w:eastAsia="黑体" w:hAnsi="黑体" w:hint="eastAsia"/>
          <w:szCs w:val="21"/>
        </w:rPr>
        <w:tab/>
      </w:r>
      <w:r w:rsidRPr="00DF4F54">
        <w:rPr>
          <w:rFonts w:ascii="黑体" w:eastAsia="黑体" w:hAnsi="黑体" w:hint="eastAsia"/>
          <w:szCs w:val="21"/>
        </w:rPr>
        <w:tab/>
        <w:t>AD9854扫描信号发生器硬件原理图</w:t>
      </w:r>
    </w:p>
    <w:p w:rsidR="00DF4F54" w:rsidRDefault="00DF4F54" w:rsidP="00FB6487">
      <w:pPr>
        <w:jc w:val="left"/>
        <w:rPr>
          <w:rFonts w:asciiTheme="minorEastAsia" w:hAnsiTheme="minorEastAsia" w:hint="eastAsia"/>
          <w:sz w:val="24"/>
          <w:szCs w:val="24"/>
        </w:rPr>
      </w:pPr>
    </w:p>
    <w:p w:rsidR="00DF4F54" w:rsidRPr="00DF4F54" w:rsidRDefault="00DF4F54" w:rsidP="00FB6487">
      <w:pPr>
        <w:jc w:val="left"/>
        <w:rPr>
          <w:rFonts w:asciiTheme="minorEastAsia" w:hAnsiTheme="minorEastAsia" w:hint="eastAsia"/>
          <w:sz w:val="24"/>
          <w:szCs w:val="24"/>
        </w:rPr>
      </w:pPr>
    </w:p>
    <w:p w:rsidR="00574C34" w:rsidRDefault="00D127AA" w:rsidP="00FB6487">
      <w:pPr>
        <w:jc w:val="left"/>
        <w:rPr>
          <w:rFonts w:asciiTheme="minorEastAsia" w:hAnsiTheme="minorEastAsia" w:hint="eastAsia"/>
          <w:b/>
          <w:sz w:val="24"/>
          <w:szCs w:val="24"/>
        </w:rPr>
      </w:pPr>
      <w:r>
        <w:rPr>
          <w:rFonts w:asciiTheme="minorEastAsia" w:hAnsiTheme="minorEastAsia" w:hint="eastAsia"/>
          <w:b/>
          <w:sz w:val="24"/>
          <w:szCs w:val="24"/>
        </w:rPr>
        <w:t>附录三：</w:t>
      </w:r>
      <w:r w:rsidR="00574C34">
        <w:rPr>
          <w:rFonts w:asciiTheme="minorEastAsia" w:hAnsiTheme="minorEastAsia" w:hint="eastAsia"/>
          <w:b/>
          <w:sz w:val="24"/>
          <w:szCs w:val="24"/>
        </w:rPr>
        <w:t>系统总体设计电路</w:t>
      </w:r>
    </w:p>
    <w:p w:rsidR="00DF4F54" w:rsidRDefault="00DF4F54" w:rsidP="00FB6487">
      <w:pPr>
        <w:jc w:val="left"/>
        <w:rPr>
          <w:rFonts w:asciiTheme="minorEastAsia" w:hAnsiTheme="minorEastAsia" w:hint="eastAsia"/>
          <w:b/>
          <w:sz w:val="24"/>
          <w:szCs w:val="24"/>
        </w:rPr>
      </w:pPr>
    </w:p>
    <w:p w:rsidR="00574C34" w:rsidRDefault="00574C34" w:rsidP="00FB6487">
      <w:pPr>
        <w:jc w:val="left"/>
        <w:rPr>
          <w:rFonts w:asciiTheme="minorEastAsia" w:hAnsiTheme="minorEastAsia" w:hint="eastAsia"/>
          <w:sz w:val="24"/>
          <w:szCs w:val="24"/>
        </w:rPr>
      </w:pPr>
      <w:r>
        <w:rPr>
          <w:rFonts w:asciiTheme="minorEastAsia" w:hAnsiTheme="minorEastAsia" w:hint="eastAsia"/>
          <w:sz w:val="24"/>
          <w:szCs w:val="24"/>
        </w:rPr>
        <w:t>本系统总体硬件设计原理图如下所示：</w:t>
      </w:r>
    </w:p>
    <w:p w:rsidR="00574C34" w:rsidRDefault="00574C34" w:rsidP="00FB6487">
      <w:pPr>
        <w:jc w:val="left"/>
        <w:rPr>
          <w:rFonts w:asciiTheme="minorEastAsia" w:hAnsiTheme="minorEastAsia" w:hint="eastAsia"/>
          <w:sz w:val="24"/>
          <w:szCs w:val="24"/>
        </w:rPr>
      </w:pPr>
      <w:r>
        <w:rPr>
          <w:noProof/>
        </w:rPr>
        <w:drawing>
          <wp:inline distT="0" distB="0" distL="0" distR="0" wp14:anchorId="544616FE" wp14:editId="1FECE6C4">
            <wp:extent cx="5274310" cy="259198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91982"/>
                    </a:xfrm>
                    <a:prstGeom prst="rect">
                      <a:avLst/>
                    </a:prstGeom>
                  </pic:spPr>
                </pic:pic>
              </a:graphicData>
            </a:graphic>
          </wp:inline>
        </w:drawing>
      </w:r>
    </w:p>
    <w:p w:rsidR="00DF4F54" w:rsidRPr="00DF4F54" w:rsidRDefault="00DF4F54" w:rsidP="00DF4F54">
      <w:pPr>
        <w:jc w:val="center"/>
        <w:rPr>
          <w:rFonts w:ascii="黑体" w:eastAsia="黑体" w:hAnsi="黑体" w:hint="eastAsia"/>
          <w:szCs w:val="21"/>
        </w:rPr>
      </w:pPr>
      <w:r w:rsidRPr="00DF4F54">
        <w:rPr>
          <w:rFonts w:ascii="黑体" w:eastAsia="黑体" w:hAnsi="黑体" w:hint="eastAsia"/>
          <w:szCs w:val="21"/>
        </w:rPr>
        <w:t>图7.2</w:t>
      </w:r>
      <w:r w:rsidRPr="00DF4F54">
        <w:rPr>
          <w:rFonts w:ascii="黑体" w:eastAsia="黑体" w:hAnsi="黑体" w:hint="eastAsia"/>
          <w:szCs w:val="21"/>
        </w:rPr>
        <w:tab/>
      </w:r>
      <w:r w:rsidRPr="00DF4F54">
        <w:rPr>
          <w:rFonts w:ascii="黑体" w:eastAsia="黑体" w:hAnsi="黑体" w:hint="eastAsia"/>
          <w:szCs w:val="21"/>
        </w:rPr>
        <w:tab/>
        <w:t>系统总体硬件原理图</w:t>
      </w:r>
    </w:p>
    <w:p w:rsidR="00DF4F54" w:rsidRPr="00574C34" w:rsidRDefault="00DF4F54" w:rsidP="00FB6487">
      <w:pPr>
        <w:jc w:val="left"/>
        <w:rPr>
          <w:rFonts w:asciiTheme="minorEastAsia" w:hAnsiTheme="minorEastAsia" w:hint="eastAsia"/>
          <w:sz w:val="24"/>
          <w:szCs w:val="24"/>
        </w:rPr>
      </w:pPr>
    </w:p>
    <w:p w:rsidR="002B3E36" w:rsidRPr="008F6810" w:rsidRDefault="00574C34" w:rsidP="00FB6487">
      <w:pPr>
        <w:jc w:val="left"/>
        <w:rPr>
          <w:rFonts w:asciiTheme="minorEastAsia" w:hAnsiTheme="minorEastAsia" w:hint="eastAsia"/>
          <w:b/>
          <w:sz w:val="24"/>
          <w:szCs w:val="24"/>
        </w:rPr>
      </w:pPr>
      <w:r>
        <w:rPr>
          <w:rFonts w:asciiTheme="minorEastAsia" w:hAnsiTheme="minorEastAsia" w:hint="eastAsia"/>
          <w:b/>
          <w:sz w:val="24"/>
          <w:szCs w:val="24"/>
        </w:rPr>
        <w:lastRenderedPageBreak/>
        <w:t>附录四：</w:t>
      </w:r>
      <w:r w:rsidR="00D127AA">
        <w:rPr>
          <w:rFonts w:asciiTheme="minorEastAsia" w:hAnsiTheme="minorEastAsia" w:hint="eastAsia"/>
          <w:b/>
          <w:sz w:val="24"/>
          <w:szCs w:val="24"/>
        </w:rPr>
        <w:t>主要程序清单</w:t>
      </w:r>
    </w:p>
    <w:p w:rsidR="00995080" w:rsidRDefault="00995080" w:rsidP="00995080">
      <w:pPr>
        <w:spacing w:line="200" w:lineRule="exact"/>
        <w:jc w:val="left"/>
        <w:rPr>
          <w:rFonts w:ascii="Times New Roman" w:hAnsi="Times New Roman" w:cs="Times New Roman" w:hint="eastAsia"/>
          <w:szCs w:val="21"/>
        </w:rPr>
      </w:pPr>
    </w:p>
    <w:p w:rsid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p>
    <w:p w:rsid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AD9854</w:t>
      </w:r>
      <w:r>
        <w:rPr>
          <w:rFonts w:ascii="Times New Roman" w:hAnsi="Times New Roman" w:cs="Times New Roman" w:hint="eastAsia"/>
          <w:szCs w:val="21"/>
        </w:rPr>
        <w:t>控制程序：</w:t>
      </w:r>
    </w:p>
    <w:p w:rsid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hint="eastAsia"/>
          <w:szCs w:val="21"/>
        </w:rPr>
        <w:t>************************************************</w:t>
      </w:r>
      <w:r>
        <w:rPr>
          <w:rFonts w:ascii="Times New Roman" w:hAnsi="Times New Roman" w:cs="Times New Roman" w:hint="eastAsia"/>
          <w:szCs w:val="21"/>
        </w:rPr>
        <w:t>**/</w:t>
      </w:r>
    </w:p>
    <w:p w:rsidR="00995080" w:rsidRDefault="00995080" w:rsidP="00995080">
      <w:pPr>
        <w:spacing w:line="200" w:lineRule="exact"/>
        <w:jc w:val="left"/>
        <w:rPr>
          <w:rFonts w:ascii="Times New Roman" w:hAnsi="Times New Roman" w:cs="Times New Roman"/>
          <w:szCs w:val="21"/>
        </w:rPr>
        <w:sectPr w:rsidR="00995080" w:rsidSect="003011EA">
          <w:footerReference w:type="default" r:id="rId16"/>
          <w:pgSz w:w="11906" w:h="16838"/>
          <w:pgMar w:top="1701" w:right="1797" w:bottom="1440" w:left="1797" w:header="851" w:footer="992" w:gutter="0"/>
          <w:cols w:space="425"/>
          <w:docGrid w:type="lines" w:linePitch="312"/>
        </w:sectPr>
      </w:pPr>
    </w:p>
    <w:p w:rsidR="00995080" w:rsidRPr="00995080" w:rsidRDefault="00995080" w:rsidP="00995080">
      <w:pPr>
        <w:spacing w:line="200" w:lineRule="exact"/>
        <w:jc w:val="left"/>
        <w:rPr>
          <w:rFonts w:ascii="Times New Roman" w:hAnsi="Times New Roman" w:cs="Times New Roman"/>
          <w:szCs w:val="21"/>
        </w:rPr>
      </w:pPr>
      <w:proofErr w:type="gramStart"/>
      <w:r w:rsidRPr="00995080">
        <w:rPr>
          <w:rFonts w:ascii="Times New Roman" w:hAnsi="Times New Roman" w:cs="Times New Roman"/>
          <w:szCs w:val="21"/>
        </w:rPr>
        <w:lastRenderedPageBreak/>
        <w:t>void</w:t>
      </w:r>
      <w:proofErr w:type="gramEnd"/>
      <w:r w:rsidRPr="00995080">
        <w:rPr>
          <w:rFonts w:ascii="Times New Roman" w:hAnsi="Times New Roman" w:cs="Times New Roman"/>
          <w:szCs w:val="21"/>
        </w:rPr>
        <w:t xml:space="preserve"> SetAD9854Frequency(</w:t>
      </w:r>
      <w:proofErr w:type="spellStart"/>
      <w:r w:rsidRPr="00995080">
        <w:rPr>
          <w:rFonts w:ascii="Times New Roman" w:hAnsi="Times New Roman" w:cs="Times New Roman"/>
          <w:szCs w:val="21"/>
        </w:rPr>
        <w:t>uchar</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ucFreWordAdd,ulong</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ulFreqVal</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uchar</w:t>
      </w:r>
      <w:proofErr w:type="spellEnd"/>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FreqWord</w:t>
      </w:r>
      <w:proofErr w:type="spellEnd"/>
      <w:r w:rsidRPr="00995080">
        <w:rPr>
          <w:rFonts w:ascii="Times New Roman" w:hAnsi="Times New Roman" w:cs="Times New Roman"/>
          <w:szCs w:val="21"/>
        </w:rPr>
        <w:t>[6];</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uchar</w:t>
      </w:r>
      <w:proofErr w:type="spellEnd"/>
      <w:proofErr w:type="gramEnd"/>
      <w:r w:rsidRPr="00995080">
        <w:rPr>
          <w:rFonts w:ascii="Times New Roman" w:hAnsi="Times New Roman" w:cs="Times New Roman"/>
          <w:szCs w:val="21"/>
        </w:rPr>
        <w:t xml:space="preserve"> Count=6,Adress;</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ulong</w:t>
      </w:r>
      <w:proofErr w:type="spellEnd"/>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Adress</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ucFreWordAdd</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ulFreqVal</w:t>
      </w:r>
      <w:proofErr w:type="spellEnd"/>
      <w:r w:rsidRPr="00995080">
        <w:rPr>
          <w:rFonts w:ascii="Times New Roman" w:hAnsi="Times New Roman" w:cs="Times New Roman"/>
          <w:szCs w:val="21"/>
        </w:rPr>
        <w:t>*</w:t>
      </w:r>
      <w:proofErr w:type="spellStart"/>
      <w:r w:rsidRPr="00995080">
        <w:rPr>
          <w:rFonts w:ascii="Times New Roman" w:hAnsi="Times New Roman" w:cs="Times New Roman"/>
          <w:szCs w:val="21"/>
        </w:rPr>
        <w:t>FRETMP_Low</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0] = (FreqBuf%0x100)&amp;0xff;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0x100;</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ulFreqVal</w:t>
      </w:r>
      <w:proofErr w:type="spellEnd"/>
      <w:r w:rsidRPr="00995080">
        <w:rPr>
          <w:rFonts w:ascii="Times New Roman" w:hAnsi="Times New Roman" w:cs="Times New Roman"/>
          <w:szCs w:val="21"/>
        </w:rPr>
        <w:t>*FRETMP_MIDDLE);</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1] = (FreqBuf%0x100)&amp;0xff;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0x100;</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w:t>
      </w:r>
      <w:r w:rsidRPr="00995080">
        <w:rPr>
          <w:rFonts w:ascii="Times New Roman" w:hAnsi="Times New Roman" w:cs="Times New Roman"/>
          <w:szCs w:val="21"/>
        </w:rPr>
        <w:lastRenderedPageBreak/>
        <w:t>(</w:t>
      </w:r>
      <w:proofErr w:type="spellStart"/>
      <w:r w:rsidRPr="00995080">
        <w:rPr>
          <w:rFonts w:ascii="Times New Roman" w:hAnsi="Times New Roman" w:cs="Times New Roman"/>
          <w:szCs w:val="21"/>
        </w:rPr>
        <w:t>ulFreqVal</w:t>
      </w:r>
      <w:proofErr w:type="spellEnd"/>
      <w:r w:rsidRPr="00995080">
        <w:rPr>
          <w:rFonts w:ascii="Times New Roman" w:hAnsi="Times New Roman" w:cs="Times New Roman"/>
          <w:szCs w:val="21"/>
        </w:rPr>
        <w:t>*FRETMP_HIGH);</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2] = (FreqBuf%0x100)&amp;0xff;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0x100;</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3] = (FreqBuf%0x100)&amp;0xff;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 xml:space="preserve">    /= 0x100;</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4] = (FreqBuf%0x100)&amp;0xff;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FreqWord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5] = (</w:t>
      </w:r>
      <w:proofErr w:type="spellStart"/>
      <w:r w:rsidRPr="00995080">
        <w:rPr>
          <w:rFonts w:ascii="Times New Roman" w:hAnsi="Times New Roman" w:cs="Times New Roman"/>
          <w:szCs w:val="21"/>
        </w:rPr>
        <w:t>FreqBuf</w:t>
      </w:r>
      <w:proofErr w:type="spellEnd"/>
      <w:r w:rsidRPr="00995080">
        <w:rPr>
          <w:rFonts w:ascii="Times New Roman" w:hAnsi="Times New Roman" w:cs="Times New Roman"/>
          <w:szCs w:val="21"/>
        </w:rPr>
        <w:t>/0x100)&amp;0xff;</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gramStart"/>
      <w:r w:rsidRPr="00995080">
        <w:rPr>
          <w:rFonts w:ascii="Times New Roman" w:hAnsi="Times New Roman" w:cs="Times New Roman"/>
          <w:szCs w:val="21"/>
        </w:rPr>
        <w:t>for(</w:t>
      </w:r>
      <w:proofErr w:type="gramEnd"/>
      <w:r w:rsidRPr="00995080">
        <w:rPr>
          <w:rFonts w:ascii="Times New Roman" w:hAnsi="Times New Roman" w:cs="Times New Roman"/>
          <w:szCs w:val="21"/>
        </w:rPr>
        <w:t xml:space="preserve"> Count=6; Count;)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szCs w:val="21"/>
        </w:rPr>
      </w:pPr>
      <w:r>
        <w:rPr>
          <w:rFonts w:ascii="Times New Roman" w:hAnsi="Times New Roman" w:cs="Times New Roman"/>
          <w:szCs w:val="21"/>
        </w:rPr>
        <w:t xml:space="preserve">        </w:t>
      </w:r>
      <w:r w:rsidRPr="00995080">
        <w:rPr>
          <w:rFonts w:ascii="Times New Roman" w:hAnsi="Times New Roman" w:cs="Times New Roman"/>
          <w:szCs w:val="21"/>
        </w:rPr>
        <w:t>AD9854_</w:t>
      </w:r>
      <w:proofErr w:type="gramStart"/>
      <w:r w:rsidRPr="00995080">
        <w:rPr>
          <w:rFonts w:ascii="Times New Roman" w:hAnsi="Times New Roman" w:cs="Times New Roman"/>
          <w:szCs w:val="21"/>
        </w:rPr>
        <w:t>WriteByte(</w:t>
      </w:r>
      <w:proofErr w:type="spellStart"/>
      <w:proofErr w:type="gramEnd"/>
      <w:r w:rsidRPr="00995080">
        <w:rPr>
          <w:rFonts w:ascii="Times New Roman" w:hAnsi="Times New Roman" w:cs="Times New Roman"/>
          <w:szCs w:val="21"/>
        </w:rPr>
        <w:t>Adress</w:t>
      </w:r>
      <w:proofErr w:type="spellEnd"/>
      <w:r w:rsidRPr="00995080">
        <w:rPr>
          <w:rFonts w:ascii="Times New Roman" w:hAnsi="Times New Roman" w:cs="Times New Roman"/>
          <w:szCs w:val="21"/>
        </w:rPr>
        <w:t>++,</w:t>
      </w:r>
      <w:proofErr w:type="spellStart"/>
      <w:r w:rsidRPr="00995080">
        <w:rPr>
          <w:rFonts w:ascii="Times New Roman" w:hAnsi="Times New Roman" w:cs="Times New Roman"/>
          <w:szCs w:val="21"/>
        </w:rPr>
        <w:t>FreqWord</w:t>
      </w:r>
      <w:proofErr w:type="spellEnd"/>
      <w:r w:rsidRPr="00995080">
        <w:rPr>
          <w:rFonts w:ascii="Times New Roman" w:hAnsi="Times New Roman" w:cs="Times New Roman"/>
          <w:szCs w:val="21"/>
        </w:rPr>
        <w:t>[--Count]);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AD9854_UDCLK_1;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AD9854_UDCLK_0;</w:t>
      </w:r>
    </w:p>
    <w:p w:rsidR="00995080" w:rsidRDefault="00995080" w:rsidP="00995080">
      <w:pPr>
        <w:spacing w:line="200" w:lineRule="exact"/>
        <w:jc w:val="left"/>
        <w:rPr>
          <w:rFonts w:ascii="Times New Roman" w:hAnsi="Times New Roman" w:cs="Times New Roman"/>
          <w:szCs w:val="21"/>
        </w:rPr>
        <w:sectPr w:rsidR="00995080" w:rsidSect="00995080">
          <w:type w:val="continuous"/>
          <w:pgSz w:w="11906" w:h="16838"/>
          <w:pgMar w:top="1701" w:right="1797" w:bottom="1440" w:left="1797" w:header="851" w:footer="992" w:gutter="0"/>
          <w:cols w:num="2" w:space="425"/>
          <w:docGrid w:type="lines" w:linePitch="312"/>
        </w:sectPr>
      </w:pPr>
    </w:p>
    <w:p w:rsid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szCs w:val="21"/>
        </w:rPr>
        <w:lastRenderedPageBreak/>
        <w:t>}</w:t>
      </w:r>
    </w:p>
    <w:p w:rsidR="00995080" w:rsidRDefault="00995080" w:rsidP="00995080">
      <w:pPr>
        <w:spacing w:line="200" w:lineRule="exact"/>
        <w:jc w:val="left"/>
        <w:rPr>
          <w:rFonts w:ascii="Times New Roman" w:hAnsi="Times New Roman" w:cs="Times New Roman" w:hint="eastAsia"/>
          <w:szCs w:val="21"/>
        </w:rPr>
      </w:pPr>
    </w:p>
    <w:p w:rsidR="00995080" w:rsidRDefault="00995080" w:rsidP="00995080">
      <w:pPr>
        <w:spacing w:line="200" w:lineRule="exact"/>
        <w:jc w:val="left"/>
        <w:rPr>
          <w:rFonts w:ascii="Times New Roman" w:hAnsi="Times New Roman" w:cs="Times New Roman"/>
          <w:szCs w:val="21"/>
        </w:rPr>
        <w:sectPr w:rsidR="00995080" w:rsidSect="00995080">
          <w:type w:val="continuous"/>
          <w:pgSz w:w="11906" w:h="16838"/>
          <w:pgMar w:top="1701" w:right="1797" w:bottom="1440" w:left="1797" w:header="851" w:footer="992" w:gutter="0"/>
          <w:cols w:space="425"/>
          <w:docGrid w:type="lines" w:linePitch="312"/>
        </w:sectPr>
      </w:pPr>
    </w:p>
    <w:p w:rsidR="00995080" w:rsidRPr="00995080" w:rsidRDefault="00995080" w:rsidP="00995080">
      <w:pPr>
        <w:spacing w:line="200" w:lineRule="exact"/>
        <w:jc w:val="left"/>
        <w:rPr>
          <w:rFonts w:ascii="Times New Roman" w:hAnsi="Times New Roman" w:cs="Times New Roman"/>
          <w:szCs w:val="21"/>
        </w:rPr>
      </w:pPr>
      <w:proofErr w:type="gramStart"/>
      <w:r w:rsidRPr="00995080">
        <w:rPr>
          <w:rFonts w:ascii="Times New Roman" w:hAnsi="Times New Roman" w:cs="Times New Roman"/>
          <w:szCs w:val="21"/>
        </w:rPr>
        <w:lastRenderedPageBreak/>
        <w:t>void</w:t>
      </w:r>
      <w:proofErr w:type="gramEnd"/>
      <w:r w:rsidRPr="00995080">
        <w:rPr>
          <w:rFonts w:ascii="Times New Roman" w:hAnsi="Times New Roman" w:cs="Times New Roman"/>
          <w:szCs w:val="21"/>
        </w:rPr>
        <w:t xml:space="preserve"> SetAD9854Amplitude(</w:t>
      </w:r>
      <w:proofErr w:type="spellStart"/>
      <w:r w:rsidRPr="00995080">
        <w:rPr>
          <w:rFonts w:ascii="Times New Roman" w:hAnsi="Times New Roman" w:cs="Times New Roman"/>
          <w:szCs w:val="21"/>
        </w:rPr>
        <w:t>uchar</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ucChannel,uint</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uiAmpVal</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uchar</w:t>
      </w:r>
      <w:proofErr w:type="spellEnd"/>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AmpWord</w:t>
      </w:r>
      <w:proofErr w:type="spellEnd"/>
      <w:r w:rsidRPr="00995080">
        <w:rPr>
          <w:rFonts w:ascii="Times New Roman" w:hAnsi="Times New Roman" w:cs="Times New Roman"/>
          <w:szCs w:val="21"/>
        </w:rPr>
        <w:t>[2];</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uint</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AmpBuf</w:t>
      </w:r>
      <w:proofErr w:type="spellEnd"/>
      <w:proofErr w:type="gram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AmpWord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0] = (u8)(((u16)(</w:t>
      </w:r>
      <w:proofErr w:type="spellStart"/>
      <w:r w:rsidRPr="00995080">
        <w:rPr>
          <w:rFonts w:ascii="Times New Roman" w:hAnsi="Times New Roman" w:cs="Times New Roman"/>
          <w:szCs w:val="21"/>
        </w:rPr>
        <w:t>uiAmpVal</w:t>
      </w:r>
      <w:proofErr w:type="spellEnd"/>
      <w:r w:rsidRPr="00995080">
        <w:rPr>
          <w:rFonts w:ascii="Times New Roman" w:hAnsi="Times New Roman" w:cs="Times New Roman"/>
          <w:szCs w:val="21"/>
        </w:rPr>
        <w:t>*4096/5))%256);</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AmpWord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1] = (u8)(((u16)(</w:t>
      </w:r>
      <w:proofErr w:type="spellStart"/>
      <w:r w:rsidRPr="00995080">
        <w:rPr>
          <w:rFonts w:ascii="Times New Roman" w:hAnsi="Times New Roman" w:cs="Times New Roman"/>
          <w:szCs w:val="21"/>
        </w:rPr>
        <w:t>uiAmpVal</w:t>
      </w:r>
      <w:proofErr w:type="spellEnd"/>
      <w:r w:rsidRPr="00995080">
        <w:rPr>
          <w:rFonts w:ascii="Times New Roman" w:hAnsi="Times New Roman" w:cs="Times New Roman"/>
          <w:szCs w:val="21"/>
        </w:rPr>
        <w:t>*4096/5))/256);</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gramStart"/>
      <w:r w:rsidRPr="00995080">
        <w:rPr>
          <w:rFonts w:ascii="Times New Roman" w:hAnsi="Times New Roman" w:cs="Times New Roman"/>
          <w:szCs w:val="21"/>
        </w:rPr>
        <w:t>if(</w:t>
      </w:r>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ucChannel</w:t>
      </w:r>
      <w:proofErr w:type="spellEnd"/>
      <w:r w:rsidRPr="00995080">
        <w:rPr>
          <w:rFonts w:ascii="Times New Roman" w:hAnsi="Times New Roman" w:cs="Times New Roman"/>
          <w:szCs w:val="21"/>
        </w:rPr>
        <w:t>==I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AD9854_WR_0;</w:t>
      </w:r>
    </w:p>
    <w:p w:rsid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szCs w:val="21"/>
        </w:rPr>
        <w:tab/>
      </w:r>
      <w:r w:rsidRPr="00995080">
        <w:rPr>
          <w:rFonts w:ascii="Times New Roman" w:hAnsi="Times New Roman" w:cs="Times New Roman"/>
          <w:szCs w:val="21"/>
        </w:rPr>
        <w:tab/>
        <w:t>AD9854_WR_1;</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AD9854_WR_1;</w:t>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gramStart"/>
      <w:r w:rsidRPr="00995080">
        <w:rPr>
          <w:rFonts w:ascii="Times New Roman" w:hAnsi="Times New Roman" w:cs="Times New Roman"/>
          <w:szCs w:val="21"/>
        </w:rPr>
        <w:t>if(</w:t>
      </w:r>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ucChannel</w:t>
      </w:r>
      <w:proofErr w:type="spellEnd"/>
      <w:r w:rsidRPr="00995080">
        <w:rPr>
          <w:rFonts w:ascii="Times New Roman" w:hAnsi="Times New Roman" w:cs="Times New Roman"/>
          <w:szCs w:val="21"/>
        </w:rPr>
        <w:t>==Q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AD9854_WR_0;</w:t>
      </w:r>
      <w:r w:rsidRPr="00995080">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r w:rsidRPr="00995080">
        <w:rPr>
          <w:rFonts w:ascii="Times New Roman" w:hAnsi="Times New Roman" w:cs="Times New Roman"/>
          <w:szCs w:val="21"/>
        </w:rPr>
        <w:tab/>
        <w:t>AD9854_WR_1;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w:t>
      </w:r>
    </w:p>
    <w:p w:rsidR="00995080" w:rsidRP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hint="eastAsia"/>
          <w:szCs w:val="21"/>
        </w:rPr>
        <w:tab/>
        <w:t>AD9854_UDCLK_1;</w:t>
      </w:r>
      <w:r w:rsidRPr="00995080">
        <w:rPr>
          <w:rFonts w:ascii="Times New Roman" w:hAnsi="Times New Roman" w:cs="Times New Roman" w:hint="eastAsia"/>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AD9854_UDCLK_0;</w:t>
      </w:r>
    </w:p>
    <w:p w:rsidR="00995080" w:rsidRDefault="00995080" w:rsidP="00995080">
      <w:pPr>
        <w:spacing w:line="200" w:lineRule="exact"/>
        <w:jc w:val="left"/>
        <w:rPr>
          <w:rFonts w:ascii="Times New Roman" w:hAnsi="Times New Roman" w:cs="Times New Roman"/>
          <w:szCs w:val="21"/>
        </w:rPr>
        <w:sectPr w:rsidR="00995080" w:rsidSect="00995080">
          <w:type w:val="continuous"/>
          <w:pgSz w:w="11906" w:h="16838"/>
          <w:pgMar w:top="1701" w:right="1797" w:bottom="1440" w:left="1797" w:header="851" w:footer="992" w:gutter="0"/>
          <w:cols w:num="2" w:space="425"/>
          <w:docGrid w:type="lines" w:linePitch="312"/>
        </w:sectPr>
      </w:pPr>
    </w:p>
    <w:p w:rsid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szCs w:val="21"/>
        </w:rPr>
        <w:lastRenderedPageBreak/>
        <w:t>}</w:t>
      </w:r>
    </w:p>
    <w:p w:rsidR="00995080" w:rsidRDefault="00995080" w:rsidP="00995080">
      <w:pPr>
        <w:spacing w:line="200" w:lineRule="exact"/>
        <w:jc w:val="left"/>
        <w:rPr>
          <w:rFonts w:ascii="Times New Roman" w:hAnsi="Times New Roman" w:cs="Times New Roman" w:hint="eastAsia"/>
          <w:szCs w:val="21"/>
        </w:rPr>
      </w:pPr>
    </w:p>
    <w:p w:rsidR="00995080" w:rsidRDefault="00995080" w:rsidP="00995080">
      <w:pPr>
        <w:spacing w:line="200" w:lineRule="exact"/>
        <w:jc w:val="left"/>
        <w:rPr>
          <w:rFonts w:ascii="Times New Roman" w:hAnsi="Times New Roman" w:cs="Times New Roman"/>
          <w:szCs w:val="21"/>
        </w:rPr>
        <w:sectPr w:rsidR="00995080" w:rsidSect="00995080">
          <w:type w:val="continuous"/>
          <w:pgSz w:w="11906" w:h="16838"/>
          <w:pgMar w:top="1701" w:right="1797" w:bottom="1440" w:left="1797" w:header="851" w:footer="992" w:gutter="0"/>
          <w:cols w:space="425"/>
          <w:docGrid w:type="lines" w:linePitch="312"/>
        </w:sectPr>
      </w:pPr>
    </w:p>
    <w:p w:rsidR="00995080" w:rsidRPr="00995080" w:rsidRDefault="00995080" w:rsidP="00995080">
      <w:pPr>
        <w:spacing w:line="200" w:lineRule="exact"/>
        <w:jc w:val="left"/>
        <w:rPr>
          <w:rFonts w:ascii="Times New Roman" w:hAnsi="Times New Roman" w:cs="Times New Roman"/>
          <w:szCs w:val="21"/>
        </w:rPr>
      </w:pPr>
      <w:proofErr w:type="gramStart"/>
      <w:r w:rsidRPr="00995080">
        <w:rPr>
          <w:rFonts w:ascii="Times New Roman" w:hAnsi="Times New Roman" w:cs="Times New Roman"/>
          <w:szCs w:val="21"/>
        </w:rPr>
        <w:lastRenderedPageBreak/>
        <w:t>void</w:t>
      </w:r>
      <w:proofErr w:type="gramEnd"/>
      <w:r w:rsidRPr="00995080">
        <w:rPr>
          <w:rFonts w:ascii="Times New Roman" w:hAnsi="Times New Roman" w:cs="Times New Roman"/>
          <w:szCs w:val="21"/>
        </w:rPr>
        <w:t xml:space="preserve"> SetAD9854Phase(</w:t>
      </w:r>
      <w:proofErr w:type="spellStart"/>
      <w:r w:rsidRPr="00995080">
        <w:rPr>
          <w:rFonts w:ascii="Times New Roman" w:hAnsi="Times New Roman" w:cs="Times New Roman"/>
          <w:szCs w:val="21"/>
        </w:rPr>
        <w:t>uchar</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ucPhaAdjRegAdd,uint</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uiPhaVal</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uchar</w:t>
      </w:r>
      <w:proofErr w:type="spellEnd"/>
      <w:proofErr w:type="gram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PhaWord</w:t>
      </w:r>
      <w:proofErr w:type="spellEnd"/>
      <w:r w:rsidRPr="00995080">
        <w:rPr>
          <w:rFonts w:ascii="Times New Roman" w:hAnsi="Times New Roman" w:cs="Times New Roman"/>
          <w:szCs w:val="21"/>
        </w:rPr>
        <w:t>[2];</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uint</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PhaBuf</w:t>
      </w:r>
      <w:proofErr w:type="spellEnd"/>
      <w:proofErr w:type="gram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ab/>
      </w:r>
      <w:proofErr w:type="spellStart"/>
      <w:r>
        <w:rPr>
          <w:rFonts w:ascii="Times New Roman" w:hAnsi="Times New Roman" w:cs="Times New Roman" w:hint="eastAsia"/>
          <w:szCs w:val="21"/>
        </w:rPr>
        <w:t>PhaBuf</w:t>
      </w:r>
      <w:proofErr w:type="spellEnd"/>
      <w:r>
        <w:rPr>
          <w:rFonts w:ascii="Times New Roman" w:hAnsi="Times New Roman" w:cs="Times New Roman" w:hint="eastAsia"/>
          <w:szCs w:val="21"/>
        </w:rPr>
        <w:t xml:space="preserve">     = (</w:t>
      </w:r>
      <w:proofErr w:type="spellStart"/>
      <w:r>
        <w:rPr>
          <w:rFonts w:ascii="Times New Roman" w:hAnsi="Times New Roman" w:cs="Times New Roman" w:hint="eastAsia"/>
          <w:szCs w:val="21"/>
        </w:rPr>
        <w:t>uiPhaVal</w:t>
      </w:r>
      <w:proofErr w:type="spellEnd"/>
      <w:r>
        <w:rPr>
          <w:rFonts w:ascii="Times New Roman" w:hAnsi="Times New Roman" w:cs="Times New Roman" w:hint="eastAsia"/>
          <w:szCs w:val="21"/>
        </w:rPr>
        <w:t>*0x2d);</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PhaWord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0] = (PhaBuf%0x100)&amp;0xff;</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r>
      <w:proofErr w:type="spellStart"/>
      <w:proofErr w:type="gramStart"/>
      <w:r w:rsidRPr="00995080">
        <w:rPr>
          <w:rFonts w:ascii="Times New Roman" w:hAnsi="Times New Roman" w:cs="Times New Roman"/>
          <w:szCs w:val="21"/>
        </w:rPr>
        <w:t>PhaWord</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1] = (</w:t>
      </w:r>
      <w:proofErr w:type="spellStart"/>
      <w:r w:rsidRPr="00995080">
        <w:rPr>
          <w:rFonts w:ascii="Times New Roman" w:hAnsi="Times New Roman" w:cs="Times New Roman"/>
          <w:szCs w:val="21"/>
        </w:rPr>
        <w:t>PhaBuf</w:t>
      </w:r>
      <w:proofErr w:type="spellEnd"/>
      <w:r w:rsidRPr="00995080">
        <w:rPr>
          <w:rFonts w:ascii="Times New Roman" w:hAnsi="Times New Roman" w:cs="Times New Roman"/>
          <w:szCs w:val="21"/>
        </w:rPr>
        <w:t>/0x100)&amp;0xff;</w:t>
      </w:r>
    </w:p>
    <w:p w:rsidR="00995080" w:rsidRPr="00995080" w:rsidRDefault="00995080" w:rsidP="00995080">
      <w:pPr>
        <w:spacing w:line="200" w:lineRule="exac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 xml:space="preserve">    </w:t>
      </w:r>
      <w:r w:rsidRPr="00995080">
        <w:rPr>
          <w:rFonts w:ascii="Times New Roman" w:hAnsi="Times New Roman" w:cs="Times New Roman" w:hint="eastAsia"/>
          <w:szCs w:val="21"/>
        </w:rPr>
        <w:t>AD9854_</w:t>
      </w:r>
      <w:proofErr w:type="gramStart"/>
      <w:r w:rsidRPr="00995080">
        <w:rPr>
          <w:rFonts w:ascii="Times New Roman" w:hAnsi="Times New Roman" w:cs="Times New Roman" w:hint="eastAsia"/>
          <w:szCs w:val="21"/>
        </w:rPr>
        <w:t>WriteB</w:t>
      </w:r>
      <w:r>
        <w:rPr>
          <w:rFonts w:ascii="Times New Roman" w:hAnsi="Times New Roman" w:cs="Times New Roman" w:hint="eastAsia"/>
          <w:szCs w:val="21"/>
        </w:rPr>
        <w:t>yte(</w:t>
      </w:r>
      <w:proofErr w:type="spellStart"/>
      <w:proofErr w:type="gramEnd"/>
      <w:r>
        <w:rPr>
          <w:rFonts w:ascii="Times New Roman" w:hAnsi="Times New Roman" w:cs="Times New Roman" w:hint="eastAsia"/>
          <w:szCs w:val="21"/>
        </w:rPr>
        <w:t>ucPhaAdjRegAdd,PhaW</w:t>
      </w:r>
      <w:r>
        <w:rPr>
          <w:rFonts w:ascii="Times New Roman" w:hAnsi="Times New Roman" w:cs="Times New Roman" w:hint="eastAsia"/>
          <w:szCs w:val="21"/>
        </w:rPr>
        <w:lastRenderedPageBreak/>
        <w:t>ord</w:t>
      </w:r>
      <w:proofErr w:type="spellEnd"/>
      <w:r>
        <w:rPr>
          <w:rFonts w:ascii="Times New Roman" w:hAnsi="Times New Roman" w:cs="Times New Roman" w:hint="eastAsia"/>
          <w:szCs w:val="21"/>
        </w:rPr>
        <w:t>[1]);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AD9854_WR_0;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AD9854_WR_1;</w:t>
      </w:r>
    </w:p>
    <w:p w:rsidR="00995080" w:rsidRPr="00995080" w:rsidRDefault="00995080" w:rsidP="00995080">
      <w:pPr>
        <w:spacing w:line="200" w:lineRule="exact"/>
        <w:jc w:val="left"/>
        <w:rPr>
          <w:rFonts w:ascii="Times New Roman" w:hAnsi="Times New Roman" w:cs="Times New Roman"/>
          <w:szCs w:val="21"/>
        </w:rPr>
      </w:pPr>
      <w:r>
        <w:rPr>
          <w:rFonts w:ascii="Times New Roman" w:hAnsi="Times New Roman" w:cs="Times New Roman"/>
          <w:szCs w:val="21"/>
        </w:rPr>
        <w:tab/>
      </w:r>
      <w:r w:rsidRPr="00995080">
        <w:rPr>
          <w:rFonts w:ascii="Times New Roman" w:hAnsi="Times New Roman" w:cs="Times New Roman"/>
          <w:szCs w:val="21"/>
        </w:rPr>
        <w:tab/>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 xml:space="preserve">    </w:t>
      </w:r>
      <w:r w:rsidRPr="00995080">
        <w:rPr>
          <w:rFonts w:ascii="Times New Roman" w:hAnsi="Times New Roman" w:cs="Times New Roman" w:hint="eastAsia"/>
          <w:szCs w:val="21"/>
        </w:rPr>
        <w:t>AD9854_</w:t>
      </w:r>
      <w:proofErr w:type="gramStart"/>
      <w:r w:rsidRPr="00995080">
        <w:rPr>
          <w:rFonts w:ascii="Times New Roman" w:hAnsi="Times New Roman" w:cs="Times New Roman" w:hint="eastAsia"/>
          <w:szCs w:val="21"/>
        </w:rPr>
        <w:t>WriteByte(</w:t>
      </w:r>
      <w:proofErr w:type="gramEnd"/>
      <w:r w:rsidRPr="00995080">
        <w:rPr>
          <w:rFonts w:ascii="Times New Roman" w:hAnsi="Times New Roman" w:cs="Times New Roman" w:hint="eastAsia"/>
          <w:szCs w:val="21"/>
        </w:rPr>
        <w:t>ucPhaAdjRegAdd+1,PhaWord[0]);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AD9854_WR_0;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AD9854_WR_1;</w:t>
      </w:r>
      <w:r w:rsidRPr="00995080">
        <w:rPr>
          <w:rFonts w:ascii="Times New Roman" w:hAnsi="Times New Roman" w:cs="Times New Roman"/>
          <w:szCs w:val="21"/>
        </w:rPr>
        <w:tab/>
      </w:r>
    </w:p>
    <w:p w:rsidR="00995080" w:rsidRPr="00995080" w:rsidRDefault="00995080" w:rsidP="00995080">
      <w:pPr>
        <w:spacing w:line="200" w:lineRule="exact"/>
        <w:jc w:val="left"/>
        <w:rPr>
          <w:rFonts w:ascii="Times New Roman" w:hAnsi="Times New Roman" w:cs="Times New Roman"/>
          <w:szCs w:val="21"/>
        </w:rPr>
      </w:pPr>
    </w:p>
    <w:p w:rsidR="00995080" w:rsidRP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hint="eastAsia"/>
          <w:szCs w:val="21"/>
        </w:rPr>
        <w:tab/>
        <w:t>AD9854_UDCLK_1;</w:t>
      </w:r>
      <w:r w:rsidRPr="00995080">
        <w:rPr>
          <w:rFonts w:ascii="Times New Roman" w:hAnsi="Times New Roman" w:cs="Times New Roman" w:hint="eastAsia"/>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ab/>
        <w:t>AD9854_UDCLK_0;</w:t>
      </w:r>
    </w:p>
    <w:p w:rsidR="00995080" w:rsidRDefault="00995080" w:rsidP="00995080">
      <w:pPr>
        <w:spacing w:line="200" w:lineRule="exact"/>
        <w:jc w:val="left"/>
        <w:rPr>
          <w:rFonts w:ascii="Times New Roman" w:hAnsi="Times New Roman" w:cs="Times New Roman"/>
          <w:szCs w:val="21"/>
        </w:rPr>
        <w:sectPr w:rsidR="00995080" w:rsidSect="00995080">
          <w:type w:val="continuous"/>
          <w:pgSz w:w="11906" w:h="16838"/>
          <w:pgMar w:top="1701" w:right="1797" w:bottom="1440" w:left="1797" w:header="851" w:footer="992" w:gutter="0"/>
          <w:cols w:num="2" w:space="425"/>
          <w:docGrid w:type="lines" w:linePitch="312"/>
        </w:sectPr>
      </w:pPr>
    </w:p>
    <w:p w:rsid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szCs w:val="21"/>
        </w:rPr>
        <w:lastRenderedPageBreak/>
        <w:t>}</w:t>
      </w:r>
    </w:p>
    <w:p w:rsidR="00995080" w:rsidRDefault="00995080" w:rsidP="00995080">
      <w:pPr>
        <w:spacing w:line="200" w:lineRule="exact"/>
        <w:jc w:val="left"/>
        <w:rPr>
          <w:rFonts w:ascii="Times New Roman" w:hAnsi="Times New Roman" w:cs="Times New Roman" w:hint="eastAsia"/>
          <w:szCs w:val="21"/>
        </w:rPr>
      </w:pPr>
    </w:p>
    <w:p w:rsid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995080" w:rsidRDefault="00995080" w:rsidP="00995080">
      <w:pPr>
        <w:spacing w:line="200" w:lineRule="exact"/>
        <w:jc w:val="left"/>
        <w:rPr>
          <w:rFonts w:ascii="Times New Roman" w:hAnsi="Times New Roman" w:cs="Times New Roman" w:hint="eastAsia"/>
          <w:szCs w:val="21"/>
        </w:rPr>
      </w:pPr>
      <w:proofErr w:type="spellStart"/>
      <w:r>
        <w:rPr>
          <w:rFonts w:ascii="Times New Roman" w:hAnsi="Times New Roman" w:cs="Times New Roman" w:hint="eastAsia"/>
          <w:szCs w:val="21"/>
        </w:rPr>
        <w:t>Uarst</w:t>
      </w:r>
      <w:proofErr w:type="spellEnd"/>
      <w:r>
        <w:rPr>
          <w:rFonts w:ascii="Times New Roman" w:hAnsi="Times New Roman" w:cs="Times New Roman" w:hint="eastAsia"/>
          <w:szCs w:val="21"/>
        </w:rPr>
        <w:t>串口</w:t>
      </w:r>
      <w:r w:rsidR="007E6E30">
        <w:rPr>
          <w:rFonts w:ascii="Times New Roman" w:hAnsi="Times New Roman" w:cs="Times New Roman" w:hint="eastAsia"/>
          <w:szCs w:val="21"/>
        </w:rPr>
        <w:t>初始化</w:t>
      </w:r>
      <w:r>
        <w:rPr>
          <w:rFonts w:ascii="Times New Roman" w:hAnsi="Times New Roman" w:cs="Times New Roman" w:hint="eastAsia"/>
          <w:szCs w:val="21"/>
        </w:rPr>
        <w:t>程序</w:t>
      </w:r>
      <w:r>
        <w:rPr>
          <w:rFonts w:ascii="Times New Roman" w:hAnsi="Times New Roman" w:cs="Times New Roman" w:hint="eastAsia"/>
          <w:szCs w:val="21"/>
        </w:rPr>
        <w:t>：</w:t>
      </w:r>
    </w:p>
    <w:p w:rsidR="00995080" w:rsidRDefault="00995080" w:rsidP="0099508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Default="007E6E30" w:rsidP="0099508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995080" w:rsidRPr="00995080" w:rsidRDefault="00995080" w:rsidP="00995080">
      <w:pPr>
        <w:spacing w:line="200" w:lineRule="exact"/>
        <w:jc w:val="left"/>
        <w:rPr>
          <w:rFonts w:ascii="Times New Roman" w:hAnsi="Times New Roman" w:cs="Times New Roman"/>
          <w:szCs w:val="21"/>
        </w:rPr>
      </w:pPr>
      <w:proofErr w:type="gramStart"/>
      <w:r w:rsidRPr="00995080">
        <w:rPr>
          <w:rFonts w:ascii="Times New Roman" w:hAnsi="Times New Roman" w:cs="Times New Roman"/>
          <w:szCs w:val="21"/>
        </w:rPr>
        <w:lastRenderedPageBreak/>
        <w:t>void</w:t>
      </w:r>
      <w:proofErr w:type="gramEnd"/>
      <w:r w:rsidRPr="00995080">
        <w:rPr>
          <w:rFonts w:ascii="Times New Roman" w:hAnsi="Times New Roman" w:cs="Times New Roman"/>
          <w:szCs w:val="21"/>
        </w:rPr>
        <w:t xml:space="preserve"> USART1_Configuration(void)</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USART_InitTypeDef</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w:t>
      </w:r>
      <w:proofErr w:type="spellEnd"/>
      <w:r w:rsidRPr="00995080">
        <w:rPr>
          <w:rFonts w:ascii="Times New Roman" w:hAnsi="Times New Roman" w:cs="Times New Roman"/>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USART_ClockInitTypeDef</w:t>
      </w:r>
      <w:proofErr w:type="spellEnd"/>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lastRenderedPageBreak/>
        <w:t>USART_ClockInitStructure</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USART_InitStructure.USART_BaudRate</w:t>
      </w:r>
      <w:proofErr w:type="spellEnd"/>
      <w:r w:rsidRPr="00995080">
        <w:rPr>
          <w:rFonts w:ascii="Times New Roman" w:hAnsi="Times New Roman" w:cs="Times New Roman"/>
          <w:szCs w:val="21"/>
        </w:rPr>
        <w:t xml:space="preserve"> = 115200;</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lastRenderedPageBreak/>
        <w:t>USART_InitStructure.USART_WordLength</w:t>
      </w:r>
      <w:proofErr w:type="spellEnd"/>
      <w:r w:rsidRPr="00995080">
        <w:rPr>
          <w:rFonts w:ascii="Times New Roman" w:hAnsi="Times New Roman" w:cs="Times New Roman"/>
          <w:szCs w:val="21"/>
        </w:rPr>
        <w:t xml:space="preserve"> = USART_WordLength_8b;</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USART_InitStructure.USART_StopBits</w:t>
      </w:r>
      <w:proofErr w:type="spellEnd"/>
      <w:r w:rsidRPr="00995080">
        <w:rPr>
          <w:rFonts w:ascii="Times New Roman" w:hAnsi="Times New Roman" w:cs="Times New Roman"/>
          <w:szCs w:val="21"/>
        </w:rPr>
        <w:t xml:space="preserve"> = USART_StopBits_1;</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USART_InitStructure.USART_Parity</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USART_Parity_No</w:t>
      </w:r>
      <w:proofErr w:type="spellEnd"/>
      <w:r w:rsidRPr="00995080">
        <w:rPr>
          <w:rFonts w:ascii="Times New Roman" w:hAnsi="Times New Roman" w:cs="Times New Roman"/>
          <w:szCs w:val="21"/>
        </w:rPr>
        <w:t>;</w:t>
      </w:r>
    </w:p>
    <w:p w:rsidR="00995080" w:rsidRPr="00995080" w:rsidRDefault="00995080" w:rsidP="007E6E30">
      <w:pPr>
        <w:spacing w:line="200" w:lineRule="exact"/>
        <w:ind w:left="420" w:hangingChars="200" w:hanging="420"/>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USART_InitStructure.USART_HardwareFlowControl</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USART_HardwareFlowControl_None</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USART_InitStructure.USART_Mode</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USART_Mode_Rx</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USART_Mode_Tx</w:t>
      </w:r>
      <w:proofErr w:type="spellEnd"/>
      <w:r w:rsidRPr="00995080">
        <w:rPr>
          <w:rFonts w:ascii="Times New Roman" w:hAnsi="Times New Roman" w:cs="Times New Roman"/>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 Configure the USART1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w:t>
      </w:r>
      <w:proofErr w:type="gramStart"/>
      <w:r w:rsidRPr="00995080">
        <w:rPr>
          <w:rFonts w:ascii="Times New Roman" w:hAnsi="Times New Roman" w:cs="Times New Roman"/>
          <w:szCs w:val="21"/>
        </w:rPr>
        <w:t>Init</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USART1, &amp;</w:t>
      </w:r>
      <w:proofErr w:type="spellStart"/>
      <w:r w:rsidRPr="00995080">
        <w:rPr>
          <w:rFonts w:ascii="Times New Roman" w:hAnsi="Times New Roman" w:cs="Times New Roman"/>
          <w:szCs w:val="21"/>
        </w:rPr>
        <w:t>USART_InitStructure</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lastRenderedPageBreak/>
        <w:t xml:space="preserve">    </w:t>
      </w:r>
      <w:proofErr w:type="spellStart"/>
      <w:r w:rsidRPr="00995080">
        <w:rPr>
          <w:rFonts w:ascii="Times New Roman" w:hAnsi="Times New Roman" w:cs="Times New Roman"/>
          <w:szCs w:val="21"/>
        </w:rPr>
        <w:t>USART_ClockInitStructure.USART_Clock</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USART_Clock_Disable</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USART_ClockInitStructure.USART_CPOL</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USART_CPOL_Low</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USART_ClockInitStructure.USART_CPHA</w:t>
      </w:r>
      <w:proofErr w:type="spellEnd"/>
      <w:r w:rsidRPr="00995080">
        <w:rPr>
          <w:rFonts w:ascii="Times New Roman" w:hAnsi="Times New Roman" w:cs="Times New Roman"/>
          <w:szCs w:val="21"/>
        </w:rPr>
        <w:t xml:space="preserve"> = USART_CPHA_2Edge;</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USART_ClockInitStructure.USART_LastBit</w:t>
      </w:r>
      <w:proofErr w:type="spellEnd"/>
      <w:r w:rsidRPr="00995080">
        <w:rPr>
          <w:rFonts w:ascii="Times New Roman" w:hAnsi="Times New Roman" w:cs="Times New Roman"/>
          <w:szCs w:val="21"/>
        </w:rPr>
        <w:t xml:space="preserve"> = </w:t>
      </w:r>
      <w:proofErr w:type="spellStart"/>
      <w:r w:rsidRPr="00995080">
        <w:rPr>
          <w:rFonts w:ascii="Times New Roman" w:hAnsi="Times New Roman" w:cs="Times New Roman"/>
          <w:szCs w:val="21"/>
        </w:rPr>
        <w:t>USART_LastBit_Disable</w:t>
      </w:r>
      <w:proofErr w:type="spellEnd"/>
      <w:r w:rsidRPr="00995080">
        <w:rPr>
          <w:rFonts w:ascii="Times New Roman" w:hAnsi="Times New Roman" w:cs="Times New Roman"/>
          <w:szCs w:val="21"/>
        </w:rPr>
        <w:t>;</w:t>
      </w:r>
    </w:p>
    <w:p w:rsidR="00995080" w:rsidRPr="00995080" w:rsidRDefault="00995080" w:rsidP="00995080">
      <w:pPr>
        <w:spacing w:line="200" w:lineRule="exact"/>
        <w:jc w:val="left"/>
        <w:rPr>
          <w:rFonts w:ascii="Times New Roman" w:hAnsi="Times New Roman" w:cs="Times New Roman"/>
          <w:szCs w:val="21"/>
        </w:rPr>
      </w:pPr>
      <w:r w:rsidRPr="00995080">
        <w:rPr>
          <w:rFonts w:ascii="Times New Roman" w:hAnsi="Times New Roman" w:cs="Times New Roman"/>
          <w:szCs w:val="21"/>
        </w:rPr>
        <w:t xml:space="preserve">    </w:t>
      </w:r>
      <w:proofErr w:type="spellStart"/>
      <w:r w:rsidRPr="00995080">
        <w:rPr>
          <w:rFonts w:ascii="Times New Roman" w:hAnsi="Times New Roman" w:cs="Times New Roman"/>
          <w:szCs w:val="21"/>
        </w:rPr>
        <w:t>USART_</w:t>
      </w:r>
      <w:proofErr w:type="gramStart"/>
      <w:r w:rsidRPr="00995080">
        <w:rPr>
          <w:rFonts w:ascii="Times New Roman" w:hAnsi="Times New Roman" w:cs="Times New Roman"/>
          <w:szCs w:val="21"/>
        </w:rPr>
        <w:t>ClockStructInit</w:t>
      </w:r>
      <w:proofErr w:type="spellEnd"/>
      <w:r w:rsidRPr="00995080">
        <w:rPr>
          <w:rFonts w:ascii="Times New Roman" w:hAnsi="Times New Roman" w:cs="Times New Roman"/>
          <w:szCs w:val="21"/>
        </w:rPr>
        <w:t>(</w:t>
      </w:r>
      <w:proofErr w:type="gramEnd"/>
      <w:r w:rsidRPr="00995080">
        <w:rPr>
          <w:rFonts w:ascii="Times New Roman" w:hAnsi="Times New Roman" w:cs="Times New Roman"/>
          <w:szCs w:val="21"/>
        </w:rPr>
        <w:t>&amp;</w:t>
      </w:r>
      <w:proofErr w:type="spellStart"/>
      <w:r w:rsidRPr="00995080">
        <w:rPr>
          <w:rFonts w:ascii="Times New Roman" w:hAnsi="Times New Roman" w:cs="Times New Roman"/>
          <w:szCs w:val="21"/>
        </w:rPr>
        <w:t>USART_ClockInitStructure</w:t>
      </w:r>
      <w:proofErr w:type="spellEnd"/>
      <w:r w:rsidRPr="00995080">
        <w:rPr>
          <w:rFonts w:ascii="Times New Roman" w:hAnsi="Times New Roman" w:cs="Times New Roman"/>
          <w:szCs w:val="21"/>
        </w:rPr>
        <w:t>);</w:t>
      </w:r>
    </w:p>
    <w:p w:rsidR="007E6E30" w:rsidRDefault="007E6E30" w:rsidP="0099508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p>
    <w:p w:rsidR="00995080" w:rsidRDefault="00995080" w:rsidP="00995080">
      <w:pPr>
        <w:spacing w:line="200" w:lineRule="exact"/>
        <w:jc w:val="left"/>
        <w:rPr>
          <w:rFonts w:ascii="Times New Roman" w:hAnsi="Times New Roman" w:cs="Times New Roman" w:hint="eastAsia"/>
          <w:szCs w:val="21"/>
        </w:rPr>
      </w:pPr>
      <w:r w:rsidRPr="00995080">
        <w:rPr>
          <w:rFonts w:ascii="Times New Roman" w:hAnsi="Times New Roman" w:cs="Times New Roman"/>
          <w:szCs w:val="21"/>
        </w:rPr>
        <w:lastRenderedPageBreak/>
        <w:t>}</w:t>
      </w:r>
    </w:p>
    <w:p w:rsidR="007E6E30" w:rsidRDefault="007E6E30" w:rsidP="00995080">
      <w:pPr>
        <w:spacing w:line="200" w:lineRule="exact"/>
        <w:jc w:val="left"/>
        <w:rPr>
          <w:rFonts w:ascii="Times New Roman" w:hAnsi="Times New Roman" w:cs="Times New Roman" w:hint="eastAsia"/>
          <w:szCs w:val="21"/>
        </w:rPr>
      </w:pP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ADC</w:t>
      </w:r>
      <w:r>
        <w:rPr>
          <w:rFonts w:ascii="Times New Roman" w:hAnsi="Times New Roman" w:cs="Times New Roman" w:hint="eastAsia"/>
          <w:szCs w:val="21"/>
        </w:rPr>
        <w:t>采样</w:t>
      </w:r>
      <w:r>
        <w:rPr>
          <w:rFonts w:ascii="Times New Roman" w:hAnsi="Times New Roman" w:cs="Times New Roman" w:hint="eastAsia"/>
          <w:szCs w:val="21"/>
        </w:rPr>
        <w:t>程序：</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Default="007E6E30" w:rsidP="007E6E3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lastRenderedPageBreak/>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DAC_Configuration</w:t>
      </w:r>
      <w:proofErr w:type="spellEnd"/>
      <w:r w:rsidRPr="007E6E30">
        <w:rPr>
          <w:rFonts w:ascii="Times New Roman" w:hAnsi="Times New Roman" w:cs="Times New Roman"/>
          <w:szCs w:val="21"/>
        </w:rPr>
        <w:t>(void)</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Pr>
          <w:rFonts w:ascii="Times New Roman" w:hAnsi="Times New Roman" w:cs="Times New Roman"/>
          <w:szCs w:val="21"/>
        </w:rPr>
        <w:t xml:space="preserve">    </w:t>
      </w:r>
      <w:proofErr w:type="spellStart"/>
      <w:r w:rsidRPr="007E6E30">
        <w:rPr>
          <w:rFonts w:ascii="Times New Roman" w:hAnsi="Times New Roman" w:cs="Times New Roman"/>
          <w:szCs w:val="21"/>
        </w:rPr>
        <w:t>DAC_InitTypeDef</w:t>
      </w:r>
      <w:proofErr w:type="spell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DAC_InitStructure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Pr>
          <w:rFonts w:ascii="Times New Roman" w:hAnsi="Times New Roman" w:cs="Times New Roman"/>
          <w:szCs w:val="21"/>
        </w:rPr>
        <w:t xml:space="preserve">    </w:t>
      </w:r>
      <w:proofErr w:type="spellStart"/>
      <w:r w:rsidRPr="007E6E30">
        <w:rPr>
          <w:rFonts w:ascii="Times New Roman" w:hAnsi="Times New Roman" w:cs="Times New Roman"/>
          <w:szCs w:val="21"/>
        </w:rPr>
        <w:t>DAC_</w:t>
      </w:r>
      <w:proofErr w:type="gramStart"/>
      <w:r w:rsidRPr="007E6E30">
        <w:rPr>
          <w:rFonts w:ascii="Times New Roman" w:hAnsi="Times New Roman" w:cs="Times New Roman"/>
          <w:szCs w:val="21"/>
        </w:rPr>
        <w:t>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DAC_Channel_1,ENABLE);</w:t>
      </w:r>
    </w:p>
    <w:p w:rsidR="007E6E30" w:rsidRP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DAC_</w:t>
      </w:r>
      <w:proofErr w:type="gramStart"/>
      <w:r w:rsidRPr="007E6E30">
        <w:rPr>
          <w:rFonts w:ascii="Times New Roman" w:hAnsi="Times New Roman" w:cs="Times New Roman" w:hint="eastAsia"/>
          <w:szCs w:val="21"/>
        </w:rPr>
        <w:t>StructInit</w:t>
      </w:r>
      <w:proofErr w:type="spellEnd"/>
      <w:r w:rsidRPr="007E6E30">
        <w:rPr>
          <w:rFonts w:ascii="Times New Roman" w:hAnsi="Times New Roman" w:cs="Times New Roman" w:hint="eastAsia"/>
          <w:szCs w:val="21"/>
        </w:rPr>
        <w:t>(</w:t>
      </w:r>
      <w:proofErr w:type="gramEnd"/>
      <w:r w:rsidRPr="007E6E30">
        <w:rPr>
          <w:rFonts w:ascii="Times New Roman" w:hAnsi="Times New Roman" w:cs="Times New Roman" w:hint="eastAsia"/>
          <w:szCs w:val="21"/>
        </w:rPr>
        <w:t>&amp;</w:t>
      </w:r>
      <w:proofErr w:type="spellStart"/>
      <w:r w:rsidRPr="007E6E30">
        <w:rPr>
          <w:rFonts w:ascii="Times New Roman" w:hAnsi="Times New Roman" w:cs="Times New Roman" w:hint="eastAsia"/>
          <w:szCs w:val="21"/>
        </w:rPr>
        <w:t>DAC_InitStructure</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DAC_InitStructure.DAC_Trigger</w:t>
      </w:r>
      <w:proofErr w:type="spellEnd"/>
      <w:r w:rsidRPr="007E6E30">
        <w:rPr>
          <w:rFonts w:ascii="Times New Roman" w:hAnsi="Times New Roman" w:cs="Times New Roman"/>
          <w:szCs w:val="21"/>
        </w:rPr>
        <w:t>=</w:t>
      </w:r>
      <w:proofErr w:type="spellStart"/>
      <w:r w:rsidRPr="007E6E30">
        <w:rPr>
          <w:rFonts w:ascii="Times New Roman" w:hAnsi="Times New Roman" w:cs="Times New Roman"/>
          <w:szCs w:val="21"/>
        </w:rPr>
        <w:t>DAC_Trigger_Software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DAC_InitStructure.DAC_WaveGeneration</w:t>
      </w:r>
      <w:proofErr w:type="spellEnd"/>
      <w:r w:rsidRPr="007E6E30">
        <w:rPr>
          <w:rFonts w:ascii="Times New Roman" w:hAnsi="Times New Roman" w:cs="Times New Roman"/>
          <w:szCs w:val="21"/>
        </w:rPr>
        <w:t>=</w:t>
      </w:r>
      <w:proofErr w:type="spellStart"/>
      <w:r w:rsidRPr="007E6E30">
        <w:rPr>
          <w:rFonts w:ascii="Times New Roman" w:hAnsi="Times New Roman" w:cs="Times New Roman"/>
          <w:szCs w:val="21"/>
        </w:rPr>
        <w:t>DAC_WaveGeneration_None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DAC_InitStructure.DAC_LFSRUnmask_Tria</w:t>
      </w:r>
      <w:r w:rsidRPr="007E6E30">
        <w:rPr>
          <w:rFonts w:ascii="Times New Roman" w:hAnsi="Times New Roman" w:cs="Times New Roman"/>
          <w:szCs w:val="21"/>
        </w:rPr>
        <w:lastRenderedPageBreak/>
        <w:t>ngleAmplitude=DAC_TriangleAmplitude_4095;</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DAC_InitStructure.DAC_OutputBuffer</w:t>
      </w:r>
      <w:proofErr w:type="spellEnd"/>
      <w:r w:rsidRPr="007E6E30">
        <w:rPr>
          <w:rFonts w:ascii="Times New Roman" w:hAnsi="Times New Roman" w:cs="Times New Roman"/>
          <w:szCs w:val="21"/>
        </w:rPr>
        <w:t>=</w:t>
      </w:r>
      <w:proofErr w:type="spellStart"/>
      <w:r w:rsidRPr="007E6E30">
        <w:rPr>
          <w:rFonts w:ascii="Times New Roman" w:hAnsi="Times New Roman" w:cs="Times New Roman"/>
          <w:szCs w:val="21"/>
        </w:rPr>
        <w:t>DAC_OutputBuffer_Enable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DAC_</w:t>
      </w:r>
      <w:proofErr w:type="gramStart"/>
      <w:r w:rsidRPr="007E6E30">
        <w:rPr>
          <w:rFonts w:ascii="Times New Roman" w:hAnsi="Times New Roman" w:cs="Times New Roman"/>
          <w:szCs w:val="21"/>
        </w:rPr>
        <w:t>Init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DAC_Channel_1,&amp;DAC_InitStructure);</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DAC_</w:t>
      </w:r>
      <w:proofErr w:type="gramStart"/>
      <w:r w:rsidRPr="007E6E30">
        <w:rPr>
          <w:rFonts w:ascii="Times New Roman" w:hAnsi="Times New Roman" w:cs="Times New Roman"/>
          <w:szCs w:val="21"/>
        </w:rPr>
        <w:t>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DAC_Channel_1,ENABLE);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//DAC_</w:t>
      </w:r>
      <w:proofErr w:type="gramStart"/>
      <w:r w:rsidRPr="007E6E30">
        <w:rPr>
          <w:rFonts w:ascii="Times New Roman" w:hAnsi="Times New Roman" w:cs="Times New Roman"/>
          <w:szCs w:val="21"/>
        </w:rPr>
        <w:t>SetChannel1Data(</w:t>
      </w:r>
      <w:proofErr w:type="gramEnd"/>
      <w:r w:rsidRPr="007E6E30">
        <w:rPr>
          <w:rFonts w:ascii="Times New Roman" w:hAnsi="Times New Roman" w:cs="Times New Roman"/>
          <w:szCs w:val="21"/>
        </w:rPr>
        <w:t>DAC_Align_12b_R, 0x0000);</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DAC_</w:t>
      </w:r>
      <w:proofErr w:type="gramStart"/>
      <w:r w:rsidRPr="007E6E30">
        <w:rPr>
          <w:rFonts w:ascii="Times New Roman" w:hAnsi="Times New Roman" w:cs="Times New Roman"/>
          <w:szCs w:val="21"/>
        </w:rPr>
        <w:t>SoftwareTr</w:t>
      </w:r>
      <w:r>
        <w:rPr>
          <w:rFonts w:ascii="Times New Roman" w:hAnsi="Times New Roman" w:cs="Times New Roman"/>
          <w:szCs w:val="21"/>
        </w:rPr>
        <w:t>iggerCmd</w:t>
      </w:r>
      <w:proofErr w:type="spellEnd"/>
      <w:r>
        <w:rPr>
          <w:rFonts w:ascii="Times New Roman" w:hAnsi="Times New Roman" w:cs="Times New Roman"/>
          <w:szCs w:val="21"/>
        </w:rPr>
        <w:t>(</w:t>
      </w:r>
      <w:proofErr w:type="gramEnd"/>
      <w:r>
        <w:rPr>
          <w:rFonts w:ascii="Times New Roman" w:hAnsi="Times New Roman" w:cs="Times New Roman"/>
          <w:szCs w:val="21"/>
        </w:rPr>
        <w:t>DAC_Channel_1,ENABLE);</w:t>
      </w:r>
    </w:p>
    <w:p w:rsidR="007E6E30" w:rsidRDefault="007E6E30" w:rsidP="007E6E3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lastRenderedPageBreak/>
        <w:t>}</w:t>
      </w:r>
    </w:p>
    <w:p w:rsidR="007E6E30" w:rsidRDefault="007E6E30" w:rsidP="007E6E30">
      <w:pPr>
        <w:spacing w:line="200" w:lineRule="exact"/>
        <w:jc w:val="left"/>
        <w:rPr>
          <w:rFonts w:ascii="Times New Roman" w:hAnsi="Times New Roman" w:cs="Times New Roman" w:hint="eastAsia"/>
          <w:szCs w:val="21"/>
        </w:rPr>
      </w:pPr>
    </w:p>
    <w:p w:rsidR="007E6E30" w:rsidRDefault="007E6E30" w:rsidP="007E6E3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lastRenderedPageBreak/>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ADC_Configuration</w:t>
      </w:r>
      <w:proofErr w:type="spellEnd"/>
      <w:r w:rsidRPr="007E6E30">
        <w:rPr>
          <w:rFonts w:ascii="Times New Roman" w:hAnsi="Times New Roman" w:cs="Times New Roman"/>
          <w:szCs w:val="21"/>
        </w:rPr>
        <w:t>(void)</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ADC_InitTypeDef</w:t>
      </w:r>
      <w:proofErr w:type="spell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Configure the ADC1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ADC_InitStructure.ADC_Mode</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ADC_Mode_Independent</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ADC_InitStructure.ADC_ScanConvMode</w:t>
      </w:r>
      <w:proofErr w:type="spellEnd"/>
      <w:r w:rsidRPr="007E6E30">
        <w:rPr>
          <w:rFonts w:ascii="Times New Roman" w:hAnsi="Times New Roman" w:cs="Times New Roman"/>
          <w:szCs w:val="21"/>
        </w:rPr>
        <w:t xml:space="preserve"> = ENABLE;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ADC_InitStructure.ADC_ContinuousConvMode</w:t>
      </w:r>
      <w:proofErr w:type="spellEnd"/>
      <w:r w:rsidRPr="007E6E30">
        <w:rPr>
          <w:rFonts w:ascii="Times New Roman" w:hAnsi="Times New Roman" w:cs="Times New Roman"/>
          <w:szCs w:val="21"/>
        </w:rPr>
        <w:t xml:space="preserve"> = ENABLE;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ADC_InitStructure.ADC_ExternalTrigConv</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ADC_ExternalTrigConv_None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ADC_InitStructure.ADC_DataAlign</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ADC_DataAlign_Right</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ADC_InitStructure.ADC_NbrOfChannel</w:t>
      </w:r>
      <w:proofErr w:type="spellEnd"/>
      <w:r w:rsidRPr="007E6E30">
        <w:rPr>
          <w:rFonts w:ascii="Times New Roman" w:hAnsi="Times New Roman" w:cs="Times New Roman"/>
          <w:szCs w:val="21"/>
        </w:rPr>
        <w:t xml:space="preserve"> = 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Init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 &amp;</w:t>
      </w:r>
      <w:proofErr w:type="spellStart"/>
      <w:r w:rsidRPr="007E6E30">
        <w:rPr>
          <w:rFonts w:ascii="Times New Roman" w:hAnsi="Times New Roman" w:cs="Times New Roman"/>
          <w:szCs w:val="21"/>
        </w:rPr>
        <w:t>ADC_InitStructure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ADC2 regular channel5 configuration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RegularChannelConfig</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ADC1, ADC_Channel_3, 1, </w:t>
      </w:r>
      <w:r w:rsidRPr="007E6E30">
        <w:rPr>
          <w:rFonts w:ascii="Times New Roman" w:hAnsi="Times New Roman" w:cs="Times New Roman"/>
          <w:szCs w:val="21"/>
        </w:rPr>
        <w:lastRenderedPageBreak/>
        <w:t>ADC_SampleTime_1Cycles5);</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DMACmd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ADC1,ENABLE);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Enable ADC2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 ENABLE);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Enable ADC2 reset </w:t>
      </w:r>
      <w:proofErr w:type="spellStart"/>
      <w:r w:rsidRPr="007E6E30">
        <w:rPr>
          <w:rFonts w:ascii="Times New Roman" w:hAnsi="Times New Roman" w:cs="Times New Roman"/>
          <w:szCs w:val="21"/>
        </w:rPr>
        <w:t>calibaration</w:t>
      </w:r>
      <w:proofErr w:type="spellEnd"/>
      <w:r w:rsidRPr="007E6E30">
        <w:rPr>
          <w:rFonts w:ascii="Times New Roman" w:hAnsi="Times New Roman" w:cs="Times New Roman"/>
          <w:szCs w:val="21"/>
        </w:rPr>
        <w:t xml:space="preserve"> register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ResetCalibration</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Check the end of ADC2 reset calibration register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while(</w:t>
      </w:r>
      <w:proofErr w:type="spellStart"/>
      <w:proofErr w:type="gramEnd"/>
      <w:r w:rsidRPr="007E6E30">
        <w:rPr>
          <w:rFonts w:ascii="Times New Roman" w:hAnsi="Times New Roman" w:cs="Times New Roman"/>
          <w:szCs w:val="21"/>
        </w:rPr>
        <w:t>ADC_GetResetCalibrationStatus</w:t>
      </w:r>
      <w:proofErr w:type="spellEnd"/>
      <w:r w:rsidRPr="007E6E30">
        <w:rPr>
          <w:rFonts w:ascii="Times New Roman" w:hAnsi="Times New Roman" w:cs="Times New Roman"/>
          <w:szCs w:val="21"/>
        </w:rPr>
        <w:t>(ADC1));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Start ADC2 </w:t>
      </w:r>
      <w:proofErr w:type="spellStart"/>
      <w:r w:rsidRPr="007E6E30">
        <w:rPr>
          <w:rFonts w:ascii="Times New Roman" w:hAnsi="Times New Roman" w:cs="Times New Roman"/>
          <w:szCs w:val="21"/>
        </w:rPr>
        <w:t>calibaration</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StartCalibration</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Check the end of ADC2 calibration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while(</w:t>
      </w:r>
      <w:proofErr w:type="spellStart"/>
      <w:proofErr w:type="gramEnd"/>
      <w:r w:rsidRPr="007E6E30">
        <w:rPr>
          <w:rFonts w:ascii="Times New Roman" w:hAnsi="Times New Roman" w:cs="Times New Roman"/>
          <w:szCs w:val="21"/>
        </w:rPr>
        <w:t>ADC_GetCalibrationStatus</w:t>
      </w:r>
      <w:proofErr w:type="spellEnd"/>
      <w:r w:rsidRPr="007E6E30">
        <w:rPr>
          <w:rFonts w:ascii="Times New Roman" w:hAnsi="Times New Roman" w:cs="Times New Roman"/>
          <w:szCs w:val="21"/>
        </w:rPr>
        <w:t xml:space="preserve">(ADC1));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Start ADC2 Software Conversion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ADC_</w:t>
      </w:r>
      <w:proofErr w:type="gramStart"/>
      <w:r w:rsidRPr="007E6E30">
        <w:rPr>
          <w:rFonts w:ascii="Times New Roman" w:hAnsi="Times New Roman" w:cs="Times New Roman"/>
          <w:szCs w:val="21"/>
        </w:rPr>
        <w:t>SoftwareStartConvCmd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ADC1, ENABLE);</w:t>
      </w:r>
    </w:p>
    <w:p w:rsidR="007E6E30" w:rsidRDefault="007E6E30" w:rsidP="007E6E3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lastRenderedPageBreak/>
        <w:t>}</w:t>
      </w:r>
    </w:p>
    <w:p w:rsidR="007E6E30" w:rsidRDefault="007E6E30" w:rsidP="007E6E30">
      <w:pPr>
        <w:spacing w:line="200" w:lineRule="exact"/>
        <w:jc w:val="left"/>
        <w:rPr>
          <w:rFonts w:ascii="Times New Roman" w:hAnsi="Times New Roman" w:cs="Times New Roman" w:hint="eastAsia"/>
          <w:szCs w:val="21"/>
        </w:rPr>
      </w:pPr>
    </w:p>
    <w:p w:rsidR="007E6E30" w:rsidRDefault="007E6E30" w:rsidP="007E6E3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lastRenderedPageBreak/>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DMA_Configuration</w:t>
      </w:r>
      <w:proofErr w:type="spellEnd"/>
      <w:r w:rsidRPr="007E6E30">
        <w:rPr>
          <w:rFonts w:ascii="Times New Roman" w:hAnsi="Times New Roman" w:cs="Times New Roman"/>
          <w:szCs w:val="21"/>
        </w:rPr>
        <w:t>(void)</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Pr>
          <w:rFonts w:ascii="Times New Roman" w:hAnsi="Times New Roman" w:cs="Times New Roman"/>
          <w:szCs w:val="21"/>
        </w:rPr>
        <w:t xml:space="preserve">   </w:t>
      </w:r>
      <w:proofErr w:type="spellStart"/>
      <w:r w:rsidRPr="007E6E30">
        <w:rPr>
          <w:rFonts w:ascii="Times New Roman" w:hAnsi="Times New Roman" w:cs="Times New Roman"/>
          <w:szCs w:val="21"/>
        </w:rPr>
        <w:t>DMA_InitTypeDef</w:t>
      </w:r>
      <w:proofErr w:type="spell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DMA_InitStructure</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DMA_</w:t>
      </w:r>
      <w:proofErr w:type="gramStart"/>
      <w:r w:rsidRPr="007E6E30">
        <w:rPr>
          <w:rFonts w:ascii="Times New Roman" w:hAnsi="Times New Roman" w:cs="Times New Roman"/>
          <w:szCs w:val="21"/>
        </w:rPr>
        <w:t>DeInit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DMA1_Channel1);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DMA_InitStructure.DMA_PeripheralBaseAddr</w:t>
      </w:r>
      <w:proofErr w:type="spellEnd"/>
      <w:r w:rsidRPr="007E6E30">
        <w:rPr>
          <w:rFonts w:ascii="Times New Roman" w:hAnsi="Times New Roman" w:cs="Times New Roman"/>
          <w:szCs w:val="21"/>
        </w:rPr>
        <w:t xml:space="preserve"> = ADC1_DR_Address;</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DMA_InitStructure.DMA_MemoryBaseAddr</w:t>
      </w:r>
      <w:proofErr w:type="spellEnd"/>
      <w:r w:rsidRPr="007E6E30">
        <w:rPr>
          <w:rFonts w:ascii="Times New Roman" w:hAnsi="Times New Roman" w:cs="Times New Roman"/>
          <w:szCs w:val="21"/>
        </w:rPr>
        <w:t xml:space="preserve"> = (u32</w:t>
      </w:r>
      <w:proofErr w:type="gramStart"/>
      <w:r w:rsidRPr="007E6E30">
        <w:rPr>
          <w:rFonts w:ascii="Times New Roman" w:hAnsi="Times New Roman" w:cs="Times New Roman"/>
          <w:szCs w:val="21"/>
        </w:rPr>
        <w:t>)&amp;</w:t>
      </w:r>
      <w:proofErr w:type="spellStart"/>
      <w:proofErr w:type="gramEnd"/>
      <w:r w:rsidRPr="007E6E30">
        <w:rPr>
          <w:rFonts w:ascii="Times New Roman" w:hAnsi="Times New Roman" w:cs="Times New Roman"/>
          <w:szCs w:val="21"/>
        </w:rPr>
        <w:t>ADCConvertedValue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DMA_InitStructure.DMA_DIR</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DMA_DIR_PeripheralSRC</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DMA_InitStructure.DMA_BufferSize</w:t>
      </w:r>
      <w:proofErr w:type="spellEnd"/>
      <w:r w:rsidRPr="007E6E30">
        <w:rPr>
          <w:rFonts w:ascii="Times New Roman" w:hAnsi="Times New Roman" w:cs="Times New Roman"/>
          <w:szCs w:val="21"/>
        </w:rPr>
        <w:t xml:space="preserve"> =1024;</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DMA_InitStructure.DMA_PeripheralInc</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DMA_PeripheralInc_Disable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DMA_InitStructure.DMA_MemoryInc</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DMA_MemoryInc_Enable</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DMA_InitStructure.DMA_PeripheralDataSize</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DMA_PeripheralDataSize_HalfWord</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DMA_InitStructure.DMA_MemoryDataSize</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DMA_MemoryDataSize_HalfWord</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DMA_InitStructure.DMA_Mode</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DMA_Mode_Circular</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DMA_InitStructure.DMA_Priority</w:t>
      </w:r>
      <w:proofErr w:type="spellEnd"/>
      <w:r w:rsidRPr="007E6E30">
        <w:rPr>
          <w:rFonts w:ascii="Times New Roman" w:hAnsi="Times New Roman" w:cs="Times New Roman"/>
          <w:szCs w:val="21"/>
        </w:rPr>
        <w:t xml:space="preserve"> = </w:t>
      </w:r>
      <w:proofErr w:type="spellStart"/>
      <w:r w:rsidRPr="007E6E30">
        <w:rPr>
          <w:rFonts w:ascii="Times New Roman" w:hAnsi="Times New Roman" w:cs="Times New Roman"/>
          <w:szCs w:val="21"/>
        </w:rPr>
        <w:t>DMA_Priority_High</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t>DMA_InitStructure.DMA_M2M = DMA_M2M_Disable;</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w:t>
      </w:r>
      <w:proofErr w:type="gramStart"/>
      <w:r w:rsidRPr="007E6E30">
        <w:rPr>
          <w:rFonts w:ascii="Times New Roman" w:hAnsi="Times New Roman" w:cs="Times New Roman"/>
          <w:szCs w:val="21"/>
        </w:rPr>
        <w:t>Init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DMA1_Channel1, &amp;</w:t>
      </w:r>
      <w:proofErr w:type="spellStart"/>
      <w:r w:rsidRPr="007E6E30">
        <w:rPr>
          <w:rFonts w:ascii="Times New Roman" w:hAnsi="Times New Roman" w:cs="Times New Roman"/>
          <w:szCs w:val="21"/>
        </w:rPr>
        <w:t>DMA_InitStructure</w:t>
      </w:r>
      <w:proofErr w:type="spellEnd"/>
      <w:r w:rsidRPr="007E6E30">
        <w:rPr>
          <w:rFonts w:ascii="Times New Roman" w:hAnsi="Times New Roman" w:cs="Times New Roman"/>
          <w:szCs w:val="21"/>
        </w:rPr>
        <w:t>);</w:t>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DMA_</w:t>
      </w:r>
      <w:proofErr w:type="gramStart"/>
      <w:r w:rsidRPr="007E6E30">
        <w:rPr>
          <w:rFonts w:ascii="Times New Roman" w:hAnsi="Times New Roman" w:cs="Times New Roman"/>
          <w:szCs w:val="21"/>
        </w:rPr>
        <w:t>ITConfig</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DMA1_Channel1, DMA_IT_TC, ENABLE);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t>/* Enable DMA1 channel1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DMA_</w:t>
      </w:r>
      <w:proofErr w:type="gramStart"/>
      <w:r w:rsidRPr="007E6E30">
        <w:rPr>
          <w:rFonts w:ascii="Times New Roman" w:hAnsi="Times New Roman" w:cs="Times New Roman"/>
          <w:szCs w:val="21"/>
        </w:rPr>
        <w:t>Cmd</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DMA1_Channel1, ENABLE);</w:t>
      </w:r>
      <w:r w:rsidRPr="007E6E30">
        <w:rPr>
          <w:rFonts w:ascii="Times New Roman" w:hAnsi="Times New Roman" w:cs="Times New Roman"/>
          <w:szCs w:val="21"/>
        </w:rPr>
        <w:tab/>
      </w:r>
    </w:p>
    <w:p w:rsidR="007E6E30" w:rsidRDefault="007E6E30" w:rsidP="007E6E3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lastRenderedPageBreak/>
        <w:t>}</w:t>
      </w:r>
    </w:p>
    <w:p w:rsidR="007E6E30" w:rsidRDefault="007E6E30" w:rsidP="007E6E30">
      <w:pPr>
        <w:spacing w:line="200" w:lineRule="exact"/>
        <w:jc w:val="left"/>
        <w:rPr>
          <w:rFonts w:ascii="Times New Roman" w:hAnsi="Times New Roman" w:cs="Times New Roman" w:hint="eastAsia"/>
          <w:szCs w:val="21"/>
        </w:rPr>
      </w:pP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TFT</w:t>
      </w:r>
      <w:r>
        <w:rPr>
          <w:rFonts w:ascii="Times New Roman" w:hAnsi="Times New Roman" w:cs="Times New Roman" w:hint="eastAsia"/>
          <w:szCs w:val="21"/>
        </w:rPr>
        <w:t>彩屏部分算法</w:t>
      </w:r>
      <w:r>
        <w:rPr>
          <w:rFonts w:ascii="Times New Roman" w:hAnsi="Times New Roman" w:cs="Times New Roman" w:hint="eastAsia"/>
          <w:szCs w:val="21"/>
        </w:rPr>
        <w:t>程序：</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void </w:t>
      </w:r>
      <w:proofErr w:type="spellStart"/>
      <w:r w:rsidRPr="007E6E30">
        <w:rPr>
          <w:rFonts w:ascii="Times New Roman" w:hAnsi="Times New Roman" w:cs="Times New Roman" w:hint="eastAsia"/>
          <w:szCs w:val="21"/>
        </w:rPr>
        <w:t>LCD_Writ_Bus</w:t>
      </w:r>
      <w:proofErr w:type="spellEnd"/>
      <w:r w:rsidRPr="007E6E30">
        <w:rPr>
          <w:rFonts w:ascii="Times New Roman" w:hAnsi="Times New Roman" w:cs="Times New Roman" w:hint="eastAsia"/>
          <w:szCs w:val="21"/>
        </w:rPr>
        <w:t xml:space="preserve">(char </w:t>
      </w:r>
      <w:proofErr w:type="spellStart"/>
      <w:r w:rsidRPr="007E6E30">
        <w:rPr>
          <w:rFonts w:ascii="Times New Roman" w:hAnsi="Times New Roman" w:cs="Times New Roman" w:hint="eastAsia"/>
          <w:szCs w:val="21"/>
        </w:rPr>
        <w:t>VH,char</w:t>
      </w:r>
      <w:proofErr w:type="spellEnd"/>
      <w:r w:rsidRPr="007E6E30">
        <w:rPr>
          <w:rFonts w:ascii="Times New Roman" w:hAnsi="Times New Roman" w:cs="Times New Roman" w:hint="eastAsia"/>
          <w:szCs w:val="21"/>
        </w:rPr>
        <w:t xml:space="preserve"> VL)   //</w:t>
      </w:r>
      <w:r w:rsidRPr="007E6E30">
        <w:rPr>
          <w:rFonts w:ascii="Times New Roman" w:hAnsi="Times New Roman" w:cs="Times New Roman" w:hint="eastAsia"/>
          <w:szCs w:val="21"/>
        </w:rPr>
        <w:t>并行数据写入函数</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datah_</w:t>
      </w:r>
      <w:proofErr w:type="gramStart"/>
      <w:r w:rsidRPr="007E6E30">
        <w:rPr>
          <w:rFonts w:ascii="Times New Roman" w:hAnsi="Times New Roman" w:cs="Times New Roman"/>
          <w:szCs w:val="21"/>
        </w:rPr>
        <w:t>change</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VH);        //  </w:t>
      </w:r>
      <w:proofErr w:type="spellStart"/>
      <w:r w:rsidRPr="007E6E30">
        <w:rPr>
          <w:rFonts w:ascii="Times New Roman" w:hAnsi="Times New Roman" w:cs="Times New Roman"/>
          <w:szCs w:val="21"/>
        </w:rPr>
        <w:t>LCD_DataPortH</w:t>
      </w:r>
      <w:proofErr w:type="spellEnd"/>
      <w:r w:rsidRPr="007E6E30">
        <w:rPr>
          <w:rFonts w:ascii="Times New Roman" w:hAnsi="Times New Roman" w:cs="Times New Roman"/>
          <w:szCs w:val="21"/>
        </w:rPr>
        <w:t>=VH;</w:t>
      </w: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t xml:space="preserve"> </w:t>
      </w:r>
      <w:proofErr w:type="spellStart"/>
      <w:r w:rsidRPr="007E6E30">
        <w:rPr>
          <w:rFonts w:ascii="Times New Roman" w:hAnsi="Times New Roman" w:cs="Times New Roman"/>
          <w:szCs w:val="21"/>
        </w:rPr>
        <w:t>datal_</w:t>
      </w:r>
      <w:proofErr w:type="gramStart"/>
      <w:r w:rsidRPr="007E6E30">
        <w:rPr>
          <w:rFonts w:ascii="Times New Roman" w:hAnsi="Times New Roman" w:cs="Times New Roman"/>
          <w:szCs w:val="21"/>
        </w:rPr>
        <w:t>change</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VL);       //  </w:t>
      </w:r>
      <w:proofErr w:type="spellStart"/>
      <w:r w:rsidRPr="007E6E30">
        <w:rPr>
          <w:rFonts w:ascii="Times New Roman" w:hAnsi="Times New Roman" w:cs="Times New Roman"/>
          <w:szCs w:val="21"/>
        </w:rPr>
        <w:t>LCD_DataPortL</w:t>
      </w:r>
      <w:proofErr w:type="spellEnd"/>
      <w:r w:rsidRPr="007E6E30">
        <w:rPr>
          <w:rFonts w:ascii="Times New Roman" w:hAnsi="Times New Roman" w:cs="Times New Roman"/>
          <w:szCs w:val="21"/>
        </w:rPr>
        <w:t>=VL;</w:t>
      </w:r>
      <w:r w:rsidRPr="007E6E30">
        <w:rPr>
          <w:rFonts w:ascii="Times New Roman" w:hAnsi="Times New Roman" w:cs="Times New Roman"/>
          <w:szCs w:val="21"/>
        </w:rPr>
        <w:tab/>
      </w: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GPIO_</w:t>
      </w:r>
      <w:proofErr w:type="gramStart"/>
      <w:r w:rsidRPr="007E6E30">
        <w:rPr>
          <w:rFonts w:ascii="Times New Roman" w:hAnsi="Times New Roman" w:cs="Times New Roman"/>
          <w:szCs w:val="21"/>
        </w:rPr>
        <w:t>ResetBits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LCD_GRP, LCD_WR);         //LCD_WR=0;</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GPIO_</w:t>
      </w:r>
      <w:proofErr w:type="gramStart"/>
      <w:r w:rsidRPr="007E6E30">
        <w:rPr>
          <w:rFonts w:ascii="Times New Roman" w:hAnsi="Times New Roman" w:cs="Times New Roman"/>
          <w:szCs w:val="21"/>
        </w:rPr>
        <w:t>SetBits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LCD_GRP, LCD_WR);     //LCD_WR=1;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void </w:t>
      </w:r>
      <w:proofErr w:type="spellStart"/>
      <w:r w:rsidRPr="007E6E30">
        <w:rPr>
          <w:rFonts w:ascii="Times New Roman" w:hAnsi="Times New Roman" w:cs="Times New Roman" w:hint="eastAsia"/>
          <w:szCs w:val="21"/>
        </w:rPr>
        <w:t>Lcd_Write_Com</w:t>
      </w:r>
      <w:proofErr w:type="spellEnd"/>
      <w:r w:rsidRPr="007E6E30">
        <w:rPr>
          <w:rFonts w:ascii="Times New Roman" w:hAnsi="Times New Roman" w:cs="Times New Roman" w:hint="eastAsia"/>
          <w:szCs w:val="21"/>
        </w:rPr>
        <w:t xml:space="preserve">(char </w:t>
      </w:r>
      <w:proofErr w:type="spellStart"/>
      <w:r w:rsidRPr="007E6E30">
        <w:rPr>
          <w:rFonts w:ascii="Times New Roman" w:hAnsi="Times New Roman" w:cs="Times New Roman" w:hint="eastAsia"/>
          <w:szCs w:val="21"/>
        </w:rPr>
        <w:t>VH,char</w:t>
      </w:r>
      <w:proofErr w:type="spellEnd"/>
      <w:r w:rsidRPr="007E6E30">
        <w:rPr>
          <w:rFonts w:ascii="Times New Roman" w:hAnsi="Times New Roman" w:cs="Times New Roman" w:hint="eastAsia"/>
          <w:szCs w:val="21"/>
        </w:rPr>
        <w:t xml:space="preserve"> VL)</w:t>
      </w:r>
      <w:r w:rsidRPr="007E6E30">
        <w:rPr>
          <w:rFonts w:ascii="Times New Roman" w:hAnsi="Times New Roman" w:cs="Times New Roman" w:hint="eastAsia"/>
          <w:szCs w:val="21"/>
        </w:rPr>
        <w:tab/>
        <w:t xml:space="preserve"> //</w:t>
      </w:r>
      <w:r w:rsidRPr="007E6E30">
        <w:rPr>
          <w:rFonts w:ascii="Times New Roman" w:hAnsi="Times New Roman" w:cs="Times New Roman" w:hint="eastAsia"/>
          <w:szCs w:val="21"/>
        </w:rPr>
        <w:t>发送命令</w:t>
      </w:r>
      <w:r w:rsidRPr="007E6E30">
        <w:rPr>
          <w:rFonts w:ascii="Times New Roman" w:hAnsi="Times New Roman" w:cs="Times New Roman" w:hint="eastAsia"/>
          <w:szCs w:val="21"/>
        </w:rPr>
        <w:t>-8</w:t>
      </w:r>
      <w:r w:rsidRPr="007E6E30">
        <w:rPr>
          <w:rFonts w:ascii="Times New Roman" w:hAnsi="Times New Roman" w:cs="Times New Roman" w:hint="eastAsia"/>
          <w:szCs w:val="21"/>
        </w:rPr>
        <w:t>位参数</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GPIO_</w:t>
      </w:r>
      <w:proofErr w:type="gramStart"/>
      <w:r w:rsidRPr="007E6E30">
        <w:rPr>
          <w:rFonts w:ascii="Times New Roman" w:hAnsi="Times New Roman" w:cs="Times New Roman"/>
          <w:szCs w:val="21"/>
        </w:rPr>
        <w:t>ResetBits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LCD_RS_GRP, LCD_RS);// LCD_RS=0;</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LCD_Writ_</w:t>
      </w:r>
      <w:proofErr w:type="gramStart"/>
      <w:r w:rsidRPr="007E6E30">
        <w:rPr>
          <w:rFonts w:ascii="Times New Roman" w:hAnsi="Times New Roman" w:cs="Times New Roman"/>
          <w:szCs w:val="21"/>
        </w:rPr>
        <w:t>Bus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VH,VL);</w:t>
      </w: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void </w:t>
      </w:r>
      <w:proofErr w:type="spellStart"/>
      <w:r w:rsidRPr="007E6E30">
        <w:rPr>
          <w:rFonts w:ascii="Times New Roman" w:hAnsi="Times New Roman" w:cs="Times New Roman" w:hint="eastAsia"/>
          <w:szCs w:val="21"/>
        </w:rPr>
        <w:t>Lcd_Write_Data</w:t>
      </w:r>
      <w:proofErr w:type="spellEnd"/>
      <w:r w:rsidRPr="007E6E30">
        <w:rPr>
          <w:rFonts w:ascii="Times New Roman" w:hAnsi="Times New Roman" w:cs="Times New Roman" w:hint="eastAsia"/>
          <w:szCs w:val="21"/>
        </w:rPr>
        <w:t xml:space="preserve">(char </w:t>
      </w:r>
      <w:proofErr w:type="spellStart"/>
      <w:r w:rsidRPr="007E6E30">
        <w:rPr>
          <w:rFonts w:ascii="Times New Roman" w:hAnsi="Times New Roman" w:cs="Times New Roman" w:hint="eastAsia"/>
          <w:szCs w:val="21"/>
        </w:rPr>
        <w:t>VH,char</w:t>
      </w:r>
      <w:proofErr w:type="spellEnd"/>
      <w:r w:rsidRPr="007E6E30">
        <w:rPr>
          <w:rFonts w:ascii="Times New Roman" w:hAnsi="Times New Roman" w:cs="Times New Roman" w:hint="eastAsia"/>
          <w:szCs w:val="21"/>
        </w:rPr>
        <w:t xml:space="preserve"> VL) //</w:t>
      </w:r>
      <w:r w:rsidRPr="007E6E30">
        <w:rPr>
          <w:rFonts w:ascii="Times New Roman" w:hAnsi="Times New Roman" w:cs="Times New Roman" w:hint="eastAsia"/>
          <w:szCs w:val="21"/>
        </w:rPr>
        <w:t>发送数据</w:t>
      </w:r>
      <w:r w:rsidRPr="007E6E30">
        <w:rPr>
          <w:rFonts w:ascii="Times New Roman" w:hAnsi="Times New Roman" w:cs="Times New Roman" w:hint="eastAsia"/>
          <w:szCs w:val="21"/>
        </w:rPr>
        <w:t>-8</w:t>
      </w:r>
      <w:r w:rsidRPr="007E6E30">
        <w:rPr>
          <w:rFonts w:ascii="Times New Roman" w:hAnsi="Times New Roman" w:cs="Times New Roman" w:hint="eastAsia"/>
          <w:szCs w:val="21"/>
        </w:rPr>
        <w:t>位参数</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GPIO_</w:t>
      </w:r>
      <w:proofErr w:type="gramStart"/>
      <w:r w:rsidRPr="007E6E30">
        <w:rPr>
          <w:rFonts w:ascii="Times New Roman" w:hAnsi="Times New Roman" w:cs="Times New Roman"/>
          <w:szCs w:val="21"/>
        </w:rPr>
        <w:t>SetBits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LCD_RS_GRP, LCD_RS);// LCD_RS=1;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LCD_Writ_</w:t>
      </w:r>
      <w:proofErr w:type="gramStart"/>
      <w:r w:rsidRPr="007E6E30">
        <w:rPr>
          <w:rFonts w:ascii="Times New Roman" w:hAnsi="Times New Roman" w:cs="Times New Roman"/>
          <w:szCs w:val="21"/>
        </w:rPr>
        <w:t>Bus</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VH,VL);</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void </w:t>
      </w:r>
      <w:proofErr w:type="spellStart"/>
      <w:r w:rsidRPr="007E6E30">
        <w:rPr>
          <w:rFonts w:ascii="Times New Roman" w:hAnsi="Times New Roman" w:cs="Times New Roman" w:hint="eastAsia"/>
          <w:szCs w:val="21"/>
        </w:rPr>
        <w:t>Lcd_Write_Com_Data</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int</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com,int</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val</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ab/>
      </w:r>
      <w:r w:rsidRPr="007E6E30">
        <w:rPr>
          <w:rFonts w:ascii="Times New Roman" w:hAnsi="Times New Roman" w:cs="Times New Roman" w:hint="eastAsia"/>
          <w:szCs w:val="21"/>
        </w:rPr>
        <w:tab/>
        <w:t xml:space="preserve">   //</w:t>
      </w:r>
      <w:r w:rsidRPr="007E6E30">
        <w:rPr>
          <w:rFonts w:ascii="Times New Roman" w:hAnsi="Times New Roman" w:cs="Times New Roman" w:hint="eastAsia"/>
          <w:szCs w:val="21"/>
        </w:rPr>
        <w:t>发送数据命令</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com&gt;&gt;8,com);</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Data</w:t>
      </w:r>
      <w:proofErr w:type="spellEnd"/>
      <w:r w:rsidRPr="007E6E30">
        <w:rPr>
          <w:rFonts w:ascii="Times New Roman" w:hAnsi="Times New Roman" w:cs="Times New Roman"/>
          <w:szCs w:val="21"/>
        </w:rPr>
        <w:t>(</w:t>
      </w:r>
      <w:proofErr w:type="spellStart"/>
      <w:proofErr w:type="gramEnd"/>
      <w:r w:rsidRPr="007E6E30">
        <w:rPr>
          <w:rFonts w:ascii="Times New Roman" w:hAnsi="Times New Roman" w:cs="Times New Roman"/>
          <w:szCs w:val="21"/>
        </w:rPr>
        <w:t>val</w:t>
      </w:r>
      <w:proofErr w:type="spellEnd"/>
      <w:r w:rsidRPr="007E6E30">
        <w:rPr>
          <w:rFonts w:ascii="Times New Roman" w:hAnsi="Times New Roman" w:cs="Times New Roman"/>
          <w:szCs w:val="21"/>
        </w:rPr>
        <w:t>&gt;&gt;8,val);</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Address_set</w:t>
      </w:r>
      <w:proofErr w:type="spellEnd"/>
      <w:r w:rsidRPr="007E6E30">
        <w:rPr>
          <w:rFonts w:ascii="Times New Roman" w:hAnsi="Times New Roman" w:cs="Times New Roman"/>
          <w:szCs w:val="21"/>
        </w:rPr>
        <w:t xml:space="preserve">(unsigned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x1,unsigned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y1,unsigned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x2,unsigned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y2)</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0x00,0x46);</w:t>
      </w:r>
      <w:proofErr w:type="spellStart"/>
      <w:r w:rsidRPr="007E6E30">
        <w:rPr>
          <w:rFonts w:ascii="Times New Roman" w:hAnsi="Times New Roman" w:cs="Times New Roman"/>
          <w:szCs w:val="21"/>
        </w:rPr>
        <w:t>Lcd_Write_Data</w:t>
      </w:r>
      <w:proofErr w:type="spellEnd"/>
      <w:r w:rsidRPr="007E6E30">
        <w:rPr>
          <w:rFonts w:ascii="Times New Roman" w:hAnsi="Times New Roman" w:cs="Times New Roman"/>
          <w:szCs w:val="21"/>
        </w:rPr>
        <w:t>(x2,x1);</w:t>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0x00,0x47);</w:t>
      </w:r>
      <w:proofErr w:type="spellStart"/>
      <w:r w:rsidRPr="007E6E30">
        <w:rPr>
          <w:rFonts w:ascii="Times New Roman" w:hAnsi="Times New Roman" w:cs="Times New Roman"/>
          <w:szCs w:val="21"/>
        </w:rPr>
        <w:t>Lcd_Write_Data</w:t>
      </w:r>
      <w:proofErr w:type="spellEnd"/>
      <w:r w:rsidRPr="007E6E30">
        <w:rPr>
          <w:rFonts w:ascii="Times New Roman" w:hAnsi="Times New Roman" w:cs="Times New Roman"/>
          <w:szCs w:val="21"/>
        </w:rPr>
        <w:t xml:space="preserve">(y2&gt;&gt;8,y2);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0x00,0x48);</w:t>
      </w:r>
      <w:proofErr w:type="spellStart"/>
      <w:r w:rsidRPr="007E6E30">
        <w:rPr>
          <w:rFonts w:ascii="Times New Roman" w:hAnsi="Times New Roman" w:cs="Times New Roman"/>
          <w:szCs w:val="21"/>
        </w:rPr>
        <w:t>Lcd_Write_Data</w:t>
      </w:r>
      <w:proofErr w:type="spellEnd"/>
      <w:r w:rsidRPr="007E6E30">
        <w:rPr>
          <w:rFonts w:ascii="Times New Roman" w:hAnsi="Times New Roman" w:cs="Times New Roman"/>
          <w:szCs w:val="21"/>
        </w:rPr>
        <w:t>(y1&gt;&gt;8,y1);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r w:rsidRPr="007E6E30">
        <w:rPr>
          <w:rFonts w:ascii="Times New Roman" w:hAnsi="Times New Roman" w:cs="Times New Roman"/>
          <w:szCs w:val="21"/>
        </w:rPr>
        <w:tab/>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0x00,0x20);</w:t>
      </w:r>
      <w:proofErr w:type="spellStart"/>
      <w:r w:rsidRPr="007E6E30">
        <w:rPr>
          <w:rFonts w:ascii="Times New Roman" w:hAnsi="Times New Roman" w:cs="Times New Roman"/>
          <w:szCs w:val="21"/>
        </w:rPr>
        <w:t>Lcd_Write_Data</w:t>
      </w:r>
      <w:proofErr w:type="spellEnd"/>
      <w:r w:rsidRPr="007E6E30">
        <w:rPr>
          <w:rFonts w:ascii="Times New Roman" w:hAnsi="Times New Roman" w:cs="Times New Roman"/>
          <w:szCs w:val="21"/>
        </w:rPr>
        <w:t>(x1&gt;&gt;8,x1);</w:t>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0x00,0x21);</w:t>
      </w:r>
      <w:proofErr w:type="spellStart"/>
      <w:r w:rsidRPr="007E6E30">
        <w:rPr>
          <w:rFonts w:ascii="Times New Roman" w:hAnsi="Times New Roman" w:cs="Times New Roman"/>
          <w:szCs w:val="21"/>
        </w:rPr>
        <w:t>Lcd_Write_Data</w:t>
      </w:r>
      <w:proofErr w:type="spellEnd"/>
      <w:r w:rsidRPr="007E6E30">
        <w:rPr>
          <w:rFonts w:ascii="Times New Roman" w:hAnsi="Times New Roman" w:cs="Times New Roman"/>
          <w:szCs w:val="21"/>
        </w:rPr>
        <w:t xml:space="preserve">(y1&gt;&gt;8,y1);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Com</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0x00,0x22);</w:t>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w:t>
      </w:r>
      <w:r w:rsidRPr="007E6E30">
        <w:rPr>
          <w:rFonts w:ascii="Times New Roman" w:hAnsi="Times New Roman" w:cs="Times New Roman" w:hint="eastAsia"/>
          <w:szCs w:val="21"/>
        </w:rPr>
        <w:t>画点</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//POINT_COLOR:</w:t>
      </w:r>
      <w:r w:rsidRPr="007E6E30">
        <w:rPr>
          <w:rFonts w:ascii="Times New Roman" w:hAnsi="Times New Roman" w:cs="Times New Roman" w:hint="eastAsia"/>
          <w:szCs w:val="21"/>
        </w:rPr>
        <w:t>此点的颜色</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void </w:t>
      </w:r>
      <w:proofErr w:type="spellStart"/>
      <w:r w:rsidRPr="007E6E30">
        <w:rPr>
          <w:rFonts w:ascii="Times New Roman" w:hAnsi="Times New Roman" w:cs="Times New Roman" w:hint="eastAsia"/>
          <w:szCs w:val="21"/>
        </w:rPr>
        <w:t>LCD_DrawPoint</w:t>
      </w:r>
      <w:proofErr w:type="spellEnd"/>
      <w:r w:rsidRPr="007E6E30">
        <w:rPr>
          <w:rFonts w:ascii="Times New Roman" w:hAnsi="Times New Roman" w:cs="Times New Roman" w:hint="eastAsia"/>
          <w:szCs w:val="21"/>
        </w:rPr>
        <w:t xml:space="preserve">(unsigned </w:t>
      </w:r>
      <w:proofErr w:type="spellStart"/>
      <w:r w:rsidRPr="007E6E30">
        <w:rPr>
          <w:rFonts w:ascii="Times New Roman" w:hAnsi="Times New Roman" w:cs="Times New Roman" w:hint="eastAsia"/>
          <w:szCs w:val="21"/>
        </w:rPr>
        <w:t>int</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x,unsigned</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int</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y,unsigned</w:t>
      </w:r>
      <w:proofErr w:type="spellEnd"/>
      <w:r w:rsidRPr="007E6E30">
        <w:rPr>
          <w:rFonts w:ascii="Times New Roman" w:hAnsi="Times New Roman" w:cs="Times New Roman" w:hint="eastAsia"/>
          <w:szCs w:val="21"/>
        </w:rPr>
        <w:t xml:space="preserve"> </w:t>
      </w:r>
      <w:proofErr w:type="spellStart"/>
      <w:r w:rsidRPr="007E6E30">
        <w:rPr>
          <w:rFonts w:ascii="Times New Roman" w:hAnsi="Times New Roman" w:cs="Times New Roman" w:hint="eastAsia"/>
          <w:szCs w:val="21"/>
        </w:rPr>
        <w:t>int</w:t>
      </w:r>
      <w:proofErr w:type="spellEnd"/>
      <w:r w:rsidRPr="007E6E30">
        <w:rPr>
          <w:rFonts w:ascii="Times New Roman" w:hAnsi="Times New Roman" w:cs="Times New Roman" w:hint="eastAsia"/>
          <w:szCs w:val="21"/>
        </w:rPr>
        <w:t xml:space="preserve"> POINT_COLOR)</w:t>
      </w:r>
      <w:r w:rsidRPr="007E6E30">
        <w:rPr>
          <w:rFonts w:ascii="Times New Roman" w:hAnsi="Times New Roman" w:cs="Times New Roman" w:hint="eastAsia"/>
          <w:szCs w:val="21"/>
        </w:rPr>
        <w:tab/>
      </w:r>
      <w:r w:rsidRPr="007E6E30">
        <w:rPr>
          <w:rFonts w:ascii="Times New Roman" w:hAnsi="Times New Roman" w:cs="Times New Roman" w:hint="eastAsia"/>
          <w:szCs w:val="21"/>
        </w:rPr>
        <w:tab/>
        <w:t xml:space="preserve"> //</w:t>
      </w:r>
      <w:r w:rsidRPr="007E6E30">
        <w:rPr>
          <w:rFonts w:ascii="Times New Roman" w:hAnsi="Times New Roman" w:cs="Times New Roman" w:hint="eastAsia"/>
          <w:szCs w:val="21"/>
        </w:rPr>
        <w:t>把函数体内的</w:t>
      </w:r>
      <w:proofErr w:type="spellStart"/>
      <w:r w:rsidRPr="007E6E30">
        <w:rPr>
          <w:rFonts w:ascii="Times New Roman" w:hAnsi="Times New Roman" w:cs="Times New Roman" w:hint="eastAsia"/>
          <w:szCs w:val="21"/>
        </w:rPr>
        <w:t>xy</w:t>
      </w:r>
      <w:proofErr w:type="spellEnd"/>
      <w:r w:rsidRPr="007E6E30">
        <w:rPr>
          <w:rFonts w:ascii="Times New Roman" w:hAnsi="Times New Roman" w:cs="Times New Roman" w:hint="eastAsia"/>
          <w:szCs w:val="21"/>
        </w:rPr>
        <w:t>调换</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if(</w:t>
      </w:r>
      <w:proofErr w:type="gramEnd"/>
      <w:r w:rsidRPr="007E6E30">
        <w:rPr>
          <w:rFonts w:ascii="Times New Roman" w:hAnsi="Times New Roman" w:cs="Times New Roman"/>
          <w:szCs w:val="21"/>
        </w:rPr>
        <w:t>x&gt;319)x=319;else if(x&lt;0)x=0;</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if(</w:t>
      </w:r>
      <w:proofErr w:type="gramEnd"/>
      <w:r w:rsidRPr="007E6E30">
        <w:rPr>
          <w:rFonts w:ascii="Times New Roman" w:hAnsi="Times New Roman" w:cs="Times New Roman"/>
          <w:szCs w:val="21"/>
        </w:rPr>
        <w:t>y&gt;239)y=239;else if(y&lt;0)y=0;</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Address_set</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y,x,y,x</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设置光标位置</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Data</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POINT_COLOR&gt;&gt;8,POINT_COLOR); </w:t>
      </w:r>
      <w:r w:rsidRPr="007E6E30">
        <w:rPr>
          <w:rFonts w:ascii="Times New Roman" w:hAnsi="Times New Roman" w:cs="Times New Roman"/>
          <w:szCs w:val="21"/>
        </w:rPr>
        <w:tab/>
        <w:t xml:space="preserve">    </w:t>
      </w: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t>}</w:t>
      </w:r>
    </w:p>
    <w:p w:rsidR="007E6E30" w:rsidRDefault="007E6E30" w:rsidP="007E6E30">
      <w:pPr>
        <w:spacing w:line="200" w:lineRule="exact"/>
        <w:jc w:val="left"/>
        <w:rPr>
          <w:rFonts w:ascii="Times New Roman" w:hAnsi="Times New Roman" w:cs="Times New Roman" w:hint="eastAsia"/>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w:t>
      </w:r>
      <w:r w:rsidRPr="007E6E30">
        <w:rPr>
          <w:rFonts w:ascii="Times New Roman" w:hAnsi="Times New Roman" w:cs="Times New Roman" w:hint="eastAsia"/>
          <w:szCs w:val="21"/>
        </w:rPr>
        <w:t>画线</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//x1,y1:</w:t>
      </w:r>
      <w:r w:rsidRPr="007E6E30">
        <w:rPr>
          <w:rFonts w:ascii="Times New Roman" w:hAnsi="Times New Roman" w:cs="Times New Roman" w:hint="eastAsia"/>
          <w:szCs w:val="21"/>
        </w:rPr>
        <w:t>起点坐标</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//x2,y2:</w:t>
      </w:r>
      <w:r w:rsidRPr="007E6E30">
        <w:rPr>
          <w:rFonts w:ascii="Times New Roman" w:hAnsi="Times New Roman" w:cs="Times New Roman" w:hint="eastAsia"/>
          <w:szCs w:val="21"/>
        </w:rPr>
        <w:t>终点坐标</w:t>
      </w:r>
      <w:r w:rsidRPr="007E6E30">
        <w:rPr>
          <w:rFonts w:ascii="Times New Roman" w:hAnsi="Times New Roman" w:cs="Times New Roman" w:hint="eastAsia"/>
          <w:szCs w:val="21"/>
        </w:rPr>
        <w:t xml:space="preserve">  </w:t>
      </w:r>
    </w:p>
    <w:p w:rsidR="007E6E30" w:rsidRDefault="007E6E30" w:rsidP="007E6E3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lastRenderedPageBreak/>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LCD_DrawLine</w:t>
      </w:r>
      <w:proofErr w:type="spellEnd"/>
      <w:r w:rsidRPr="007E6E30">
        <w:rPr>
          <w:rFonts w:ascii="Times New Roman" w:hAnsi="Times New Roman" w:cs="Times New Roman"/>
          <w:szCs w:val="21"/>
        </w:rPr>
        <w:t xml:space="preserve">(unsigned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x1, 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y1, 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x2, unsigned </w:t>
      </w:r>
      <w:proofErr w:type="spellStart"/>
      <w:r w:rsidRPr="007E6E30">
        <w:rPr>
          <w:rFonts w:ascii="Times New Roman" w:hAnsi="Times New Roman" w:cs="Times New Roman"/>
          <w:szCs w:val="21"/>
        </w:rPr>
        <w:t>int</w:t>
      </w:r>
      <w:proofErr w:type="spellEnd"/>
      <w:r w:rsidRPr="007E6E30">
        <w:rPr>
          <w:rFonts w:ascii="Times New Roman" w:hAnsi="Times New Roman" w:cs="Times New Roman"/>
          <w:szCs w:val="21"/>
        </w:rPr>
        <w:t xml:space="preserve"> </w:t>
      </w:r>
      <w:r w:rsidRPr="007E6E30">
        <w:rPr>
          <w:rFonts w:ascii="Times New Roman" w:hAnsi="Times New Roman" w:cs="Times New Roman"/>
          <w:szCs w:val="21"/>
        </w:rPr>
        <w:lastRenderedPageBreak/>
        <w:t>y2,iu16 color)</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ab/>
      </w:r>
      <w:proofErr w:type="gramStart"/>
      <w:r w:rsidRPr="007E6E30">
        <w:rPr>
          <w:rFonts w:ascii="Times New Roman" w:hAnsi="Times New Roman" w:cs="Times New Roman"/>
          <w:szCs w:val="21"/>
        </w:rPr>
        <w:t>u16</w:t>
      </w:r>
      <w:proofErr w:type="gramEnd"/>
      <w:r w:rsidRPr="007E6E30">
        <w:rPr>
          <w:rFonts w:ascii="Times New Roman" w:hAnsi="Times New Roman" w:cs="Times New Roman"/>
          <w:szCs w:val="21"/>
        </w:rPr>
        <w:t xml:space="preserve"> t;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int</w:t>
      </w:r>
      <w:proofErr w:type="spellEnd"/>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xerr</w:t>
      </w:r>
      <w:proofErr w:type="spellEnd"/>
      <w:r w:rsidRPr="007E6E30">
        <w:rPr>
          <w:rFonts w:ascii="Times New Roman" w:hAnsi="Times New Roman" w:cs="Times New Roman"/>
          <w:szCs w:val="21"/>
        </w:rPr>
        <w:t xml:space="preserve">=0,yerr=0,delta_x,delta_y,distance;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int</w:t>
      </w:r>
      <w:proofErr w:type="spellEnd"/>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incx,incy,uRow,uCol</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delta_x</w:t>
      </w:r>
      <w:proofErr w:type="spellEnd"/>
      <w:r w:rsidRPr="007E6E30">
        <w:rPr>
          <w:rFonts w:ascii="Times New Roman" w:hAnsi="Times New Roman" w:cs="Times New Roman" w:hint="eastAsia"/>
          <w:szCs w:val="21"/>
        </w:rPr>
        <w:t>=x2-x1; //</w:t>
      </w:r>
      <w:r w:rsidRPr="007E6E30">
        <w:rPr>
          <w:rFonts w:ascii="Times New Roman" w:hAnsi="Times New Roman" w:cs="Times New Roman" w:hint="eastAsia"/>
          <w:szCs w:val="21"/>
        </w:rPr>
        <w:t>计算坐标增量</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r w:rsidRPr="007E6E30">
        <w:rPr>
          <w:rFonts w:ascii="Times New Roman" w:hAnsi="Times New Roman" w:cs="Times New Roman"/>
          <w:szCs w:val="21"/>
        </w:rPr>
        <w:t>delta_y</w:t>
      </w:r>
      <w:proofErr w:type="spellEnd"/>
      <w:r w:rsidRPr="007E6E30">
        <w:rPr>
          <w:rFonts w:ascii="Times New Roman" w:hAnsi="Times New Roman" w:cs="Times New Roman"/>
          <w:szCs w:val="21"/>
        </w:rPr>
        <w:t xml:space="preserve">=y2-y1;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uRow</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x1;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uCol</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y1;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t>if(</w:t>
      </w:r>
      <w:proofErr w:type="spellStart"/>
      <w:r w:rsidRPr="007E6E30">
        <w:rPr>
          <w:rFonts w:ascii="Times New Roman" w:hAnsi="Times New Roman" w:cs="Times New Roman" w:hint="eastAsia"/>
          <w:szCs w:val="21"/>
        </w:rPr>
        <w:t>delta_x</w:t>
      </w:r>
      <w:proofErr w:type="spellEnd"/>
      <w:r w:rsidRPr="007E6E30">
        <w:rPr>
          <w:rFonts w:ascii="Times New Roman" w:hAnsi="Times New Roman" w:cs="Times New Roman" w:hint="eastAsia"/>
          <w:szCs w:val="21"/>
        </w:rPr>
        <w:t>&gt;0)</w:t>
      </w:r>
      <w:proofErr w:type="spellStart"/>
      <w:r w:rsidRPr="007E6E30">
        <w:rPr>
          <w:rFonts w:ascii="Times New Roman" w:hAnsi="Times New Roman" w:cs="Times New Roman" w:hint="eastAsia"/>
          <w:szCs w:val="21"/>
        </w:rPr>
        <w:t>incx</w:t>
      </w:r>
      <w:proofErr w:type="spellEnd"/>
      <w:r w:rsidRPr="007E6E30">
        <w:rPr>
          <w:rFonts w:ascii="Times New Roman" w:hAnsi="Times New Roman" w:cs="Times New Roman" w:hint="eastAsia"/>
          <w:szCs w:val="21"/>
        </w:rPr>
        <w:t>=1; //</w:t>
      </w:r>
      <w:r w:rsidRPr="007E6E30">
        <w:rPr>
          <w:rFonts w:ascii="Times New Roman" w:hAnsi="Times New Roman" w:cs="Times New Roman" w:hint="eastAsia"/>
          <w:szCs w:val="21"/>
        </w:rPr>
        <w:t>设置单步方向</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t>else if(</w:t>
      </w:r>
      <w:proofErr w:type="spellStart"/>
      <w:r w:rsidRPr="007E6E30">
        <w:rPr>
          <w:rFonts w:ascii="Times New Roman" w:hAnsi="Times New Roman" w:cs="Times New Roman" w:hint="eastAsia"/>
          <w:szCs w:val="21"/>
        </w:rPr>
        <w:t>delta_x</w:t>
      </w:r>
      <w:proofErr w:type="spellEnd"/>
      <w:r w:rsidRPr="007E6E30">
        <w:rPr>
          <w:rFonts w:ascii="Times New Roman" w:hAnsi="Times New Roman" w:cs="Times New Roman" w:hint="eastAsia"/>
          <w:szCs w:val="21"/>
        </w:rPr>
        <w:t>==0)</w:t>
      </w:r>
      <w:proofErr w:type="spellStart"/>
      <w:r w:rsidRPr="007E6E30">
        <w:rPr>
          <w:rFonts w:ascii="Times New Roman" w:hAnsi="Times New Roman" w:cs="Times New Roman" w:hint="eastAsia"/>
          <w:szCs w:val="21"/>
        </w:rPr>
        <w:t>incx</w:t>
      </w:r>
      <w:proofErr w:type="spellEnd"/>
      <w:r w:rsidRPr="007E6E30">
        <w:rPr>
          <w:rFonts w:ascii="Times New Roman" w:hAnsi="Times New Roman" w:cs="Times New Roman" w:hint="eastAsia"/>
          <w:szCs w:val="21"/>
        </w:rPr>
        <w:t>=0;//</w:t>
      </w:r>
      <w:r w:rsidRPr="007E6E30">
        <w:rPr>
          <w:rFonts w:ascii="Times New Roman" w:hAnsi="Times New Roman" w:cs="Times New Roman" w:hint="eastAsia"/>
          <w:szCs w:val="21"/>
        </w:rPr>
        <w:t>垂直线</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else</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incx</w:t>
      </w:r>
      <w:proofErr w:type="spellEnd"/>
      <w:r w:rsidRPr="007E6E30">
        <w:rPr>
          <w:rFonts w:ascii="Times New Roman" w:hAnsi="Times New Roman" w:cs="Times New Roman"/>
          <w:szCs w:val="21"/>
        </w:rPr>
        <w:t>=-1;delta_x=-</w:t>
      </w:r>
      <w:proofErr w:type="spellStart"/>
      <w:r w:rsidRPr="007E6E30">
        <w:rPr>
          <w:rFonts w:ascii="Times New Roman" w:hAnsi="Times New Roman" w:cs="Times New Roman"/>
          <w:szCs w:val="21"/>
        </w:rPr>
        <w:t>delta_x</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if(</w:t>
      </w:r>
      <w:proofErr w:type="spellStart"/>
      <w:proofErr w:type="gramEnd"/>
      <w:r w:rsidRPr="007E6E30">
        <w:rPr>
          <w:rFonts w:ascii="Times New Roman" w:hAnsi="Times New Roman" w:cs="Times New Roman"/>
          <w:szCs w:val="21"/>
        </w:rPr>
        <w:t>delta_y</w:t>
      </w:r>
      <w:proofErr w:type="spellEnd"/>
      <w:r w:rsidRPr="007E6E30">
        <w:rPr>
          <w:rFonts w:ascii="Times New Roman" w:hAnsi="Times New Roman" w:cs="Times New Roman"/>
          <w:szCs w:val="21"/>
        </w:rPr>
        <w:t>&gt;0)</w:t>
      </w:r>
      <w:proofErr w:type="spellStart"/>
      <w:r w:rsidRPr="007E6E30">
        <w:rPr>
          <w:rFonts w:ascii="Times New Roman" w:hAnsi="Times New Roman" w:cs="Times New Roman"/>
          <w:szCs w:val="21"/>
        </w:rPr>
        <w:t>incy</w:t>
      </w:r>
      <w:proofErr w:type="spellEnd"/>
      <w:r w:rsidRPr="007E6E30">
        <w:rPr>
          <w:rFonts w:ascii="Times New Roman" w:hAnsi="Times New Roman" w:cs="Times New Roman"/>
          <w:szCs w:val="21"/>
        </w:rPr>
        <w:t xml:space="preserve">=1;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t>else if(</w:t>
      </w:r>
      <w:proofErr w:type="spellStart"/>
      <w:r w:rsidRPr="007E6E30">
        <w:rPr>
          <w:rFonts w:ascii="Times New Roman" w:hAnsi="Times New Roman" w:cs="Times New Roman" w:hint="eastAsia"/>
          <w:szCs w:val="21"/>
        </w:rPr>
        <w:t>delta_y</w:t>
      </w:r>
      <w:proofErr w:type="spellEnd"/>
      <w:r w:rsidRPr="007E6E30">
        <w:rPr>
          <w:rFonts w:ascii="Times New Roman" w:hAnsi="Times New Roman" w:cs="Times New Roman" w:hint="eastAsia"/>
          <w:szCs w:val="21"/>
        </w:rPr>
        <w:t>==0)</w:t>
      </w:r>
      <w:proofErr w:type="spellStart"/>
      <w:r w:rsidRPr="007E6E30">
        <w:rPr>
          <w:rFonts w:ascii="Times New Roman" w:hAnsi="Times New Roman" w:cs="Times New Roman" w:hint="eastAsia"/>
          <w:szCs w:val="21"/>
        </w:rPr>
        <w:t>incy</w:t>
      </w:r>
      <w:proofErr w:type="spellEnd"/>
      <w:r w:rsidRPr="007E6E30">
        <w:rPr>
          <w:rFonts w:ascii="Times New Roman" w:hAnsi="Times New Roman" w:cs="Times New Roman" w:hint="eastAsia"/>
          <w:szCs w:val="21"/>
        </w:rPr>
        <w:t>=0;//</w:t>
      </w:r>
      <w:r w:rsidRPr="007E6E30">
        <w:rPr>
          <w:rFonts w:ascii="Times New Roman" w:hAnsi="Times New Roman" w:cs="Times New Roman" w:hint="eastAsia"/>
          <w:szCs w:val="21"/>
        </w:rPr>
        <w:t>水平线</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else{</w:t>
      </w:r>
      <w:proofErr w:type="spellStart"/>
      <w:proofErr w:type="gramEnd"/>
      <w:r w:rsidRPr="007E6E30">
        <w:rPr>
          <w:rFonts w:ascii="Times New Roman" w:hAnsi="Times New Roman" w:cs="Times New Roman"/>
          <w:szCs w:val="21"/>
        </w:rPr>
        <w:t>incy</w:t>
      </w:r>
      <w:proofErr w:type="spellEnd"/>
      <w:r w:rsidRPr="007E6E30">
        <w:rPr>
          <w:rFonts w:ascii="Times New Roman" w:hAnsi="Times New Roman" w:cs="Times New Roman"/>
          <w:szCs w:val="21"/>
        </w:rPr>
        <w:t>=-1;delta_y=-</w:t>
      </w:r>
      <w:proofErr w:type="spellStart"/>
      <w:r w:rsidRPr="007E6E30">
        <w:rPr>
          <w:rFonts w:ascii="Times New Roman" w:hAnsi="Times New Roman" w:cs="Times New Roman"/>
          <w:szCs w:val="21"/>
        </w:rPr>
        <w:t>delta_y</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t xml:space="preserve">if( </w:t>
      </w:r>
      <w:proofErr w:type="spellStart"/>
      <w:r w:rsidRPr="007E6E30">
        <w:rPr>
          <w:rFonts w:ascii="Times New Roman" w:hAnsi="Times New Roman" w:cs="Times New Roman" w:hint="eastAsia"/>
          <w:szCs w:val="21"/>
        </w:rPr>
        <w:t>delta_x</w:t>
      </w:r>
      <w:proofErr w:type="spellEnd"/>
      <w:r w:rsidRPr="007E6E30">
        <w:rPr>
          <w:rFonts w:ascii="Times New Roman" w:hAnsi="Times New Roman" w:cs="Times New Roman" w:hint="eastAsia"/>
          <w:szCs w:val="21"/>
        </w:rPr>
        <w:t>&gt;</w:t>
      </w:r>
      <w:proofErr w:type="spellStart"/>
      <w:r w:rsidRPr="007E6E30">
        <w:rPr>
          <w:rFonts w:ascii="Times New Roman" w:hAnsi="Times New Roman" w:cs="Times New Roman" w:hint="eastAsia"/>
          <w:szCs w:val="21"/>
        </w:rPr>
        <w:t>delta_y</w:t>
      </w:r>
      <w:proofErr w:type="spellEnd"/>
      <w:r w:rsidRPr="007E6E30">
        <w:rPr>
          <w:rFonts w:ascii="Times New Roman" w:hAnsi="Times New Roman" w:cs="Times New Roman" w:hint="eastAsia"/>
          <w:szCs w:val="21"/>
        </w:rPr>
        <w:t>)distance=</w:t>
      </w:r>
      <w:proofErr w:type="spellStart"/>
      <w:r w:rsidRPr="007E6E30">
        <w:rPr>
          <w:rFonts w:ascii="Times New Roman" w:hAnsi="Times New Roman" w:cs="Times New Roman" w:hint="eastAsia"/>
          <w:szCs w:val="21"/>
        </w:rPr>
        <w:t>delta_x</w:t>
      </w:r>
      <w:proofErr w:type="spellEnd"/>
      <w:r w:rsidRPr="007E6E30">
        <w:rPr>
          <w:rFonts w:ascii="Times New Roman" w:hAnsi="Times New Roman" w:cs="Times New Roman" w:hint="eastAsia"/>
          <w:szCs w:val="21"/>
        </w:rPr>
        <w:t>; //</w:t>
      </w:r>
      <w:r w:rsidRPr="007E6E30">
        <w:rPr>
          <w:rFonts w:ascii="Times New Roman" w:hAnsi="Times New Roman" w:cs="Times New Roman" w:hint="eastAsia"/>
          <w:szCs w:val="21"/>
        </w:rPr>
        <w:t>选取基本增量坐标轴</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else</w:t>
      </w:r>
      <w:proofErr w:type="gramEnd"/>
      <w:r w:rsidRPr="007E6E30">
        <w:rPr>
          <w:rFonts w:ascii="Times New Roman" w:hAnsi="Times New Roman" w:cs="Times New Roman"/>
          <w:szCs w:val="21"/>
        </w:rPr>
        <w:t xml:space="preserve"> distance=</w:t>
      </w:r>
      <w:proofErr w:type="spellStart"/>
      <w:r w:rsidRPr="007E6E30">
        <w:rPr>
          <w:rFonts w:ascii="Times New Roman" w:hAnsi="Times New Roman" w:cs="Times New Roman"/>
          <w:szCs w:val="21"/>
        </w:rPr>
        <w:t>delta_y</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lastRenderedPageBreak/>
        <w:tab/>
        <w:t>for(t=0;t&lt;=distance+1;t++ )//</w:t>
      </w:r>
      <w:r w:rsidRPr="007E6E30">
        <w:rPr>
          <w:rFonts w:ascii="Times New Roman" w:hAnsi="Times New Roman" w:cs="Times New Roman" w:hint="eastAsia"/>
          <w:szCs w:val="21"/>
        </w:rPr>
        <w:t>画线输出</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LCD_DrawPoint</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uRow,uCol,color</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画点</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xerr</w:t>
      </w:r>
      <w:proofErr w:type="spellEnd"/>
      <w:proofErr w:type="gramEnd"/>
      <w:r w:rsidRPr="007E6E30">
        <w:rPr>
          <w:rFonts w:ascii="Times New Roman" w:hAnsi="Times New Roman" w:cs="Times New Roman"/>
          <w:szCs w:val="21"/>
        </w:rPr>
        <w:t>+=</w:t>
      </w:r>
      <w:proofErr w:type="spellStart"/>
      <w:r w:rsidRPr="007E6E30">
        <w:rPr>
          <w:rFonts w:ascii="Times New Roman" w:hAnsi="Times New Roman" w:cs="Times New Roman"/>
          <w:szCs w:val="21"/>
        </w:rPr>
        <w:t>delta_x</w:t>
      </w:r>
      <w:proofErr w:type="spellEnd"/>
      <w:r w:rsidRPr="007E6E30">
        <w:rPr>
          <w:rFonts w:ascii="Times New Roman" w:hAnsi="Times New Roman" w:cs="Times New Roman"/>
          <w:szCs w:val="21"/>
        </w:rPr>
        <w:t xml:space="preserve">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yerr</w:t>
      </w:r>
      <w:proofErr w:type="spellEnd"/>
      <w:proofErr w:type="gramEnd"/>
      <w:r w:rsidRPr="007E6E30">
        <w:rPr>
          <w:rFonts w:ascii="Times New Roman" w:hAnsi="Times New Roman" w:cs="Times New Roman"/>
          <w:szCs w:val="21"/>
        </w:rPr>
        <w:t>+=</w:t>
      </w:r>
      <w:proofErr w:type="spellStart"/>
      <w:r w:rsidRPr="007E6E30">
        <w:rPr>
          <w:rFonts w:ascii="Times New Roman" w:hAnsi="Times New Roman" w:cs="Times New Roman"/>
          <w:szCs w:val="21"/>
        </w:rPr>
        <w:t>delta_y</w:t>
      </w:r>
      <w:proofErr w:type="spellEnd"/>
      <w:r w:rsidRPr="007E6E30">
        <w:rPr>
          <w:rFonts w:ascii="Times New Roman" w:hAnsi="Times New Roman" w:cs="Times New Roman"/>
          <w:szCs w:val="21"/>
        </w:rPr>
        <w:t xml:space="preserve">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proofErr w:type="gramStart"/>
      <w:r w:rsidRPr="007E6E30">
        <w:rPr>
          <w:rFonts w:ascii="Times New Roman" w:hAnsi="Times New Roman" w:cs="Times New Roman"/>
          <w:szCs w:val="21"/>
        </w:rPr>
        <w:t>if(</w:t>
      </w:r>
      <w:proofErr w:type="spellStart"/>
      <w:proofErr w:type="gramEnd"/>
      <w:r w:rsidRPr="007E6E30">
        <w:rPr>
          <w:rFonts w:ascii="Times New Roman" w:hAnsi="Times New Roman" w:cs="Times New Roman"/>
          <w:szCs w:val="21"/>
        </w:rPr>
        <w:t>xerr</w:t>
      </w:r>
      <w:proofErr w:type="spellEnd"/>
      <w:r w:rsidRPr="007E6E30">
        <w:rPr>
          <w:rFonts w:ascii="Times New Roman" w:hAnsi="Times New Roman" w:cs="Times New Roman"/>
          <w:szCs w:val="21"/>
        </w:rPr>
        <w:t xml:space="preserve">&gt;distance)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xerr</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distance;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uRow</w:t>
      </w:r>
      <w:proofErr w:type="spellEnd"/>
      <w:proofErr w:type="gramEnd"/>
      <w:r w:rsidRPr="007E6E30">
        <w:rPr>
          <w:rFonts w:ascii="Times New Roman" w:hAnsi="Times New Roman" w:cs="Times New Roman"/>
          <w:szCs w:val="21"/>
        </w:rPr>
        <w:t>+=</w:t>
      </w:r>
      <w:proofErr w:type="spellStart"/>
      <w:r w:rsidRPr="007E6E30">
        <w:rPr>
          <w:rFonts w:ascii="Times New Roman" w:hAnsi="Times New Roman" w:cs="Times New Roman"/>
          <w:szCs w:val="21"/>
        </w:rPr>
        <w:t>incx</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proofErr w:type="gramStart"/>
      <w:r w:rsidRPr="007E6E30">
        <w:rPr>
          <w:rFonts w:ascii="Times New Roman" w:hAnsi="Times New Roman" w:cs="Times New Roman"/>
          <w:szCs w:val="21"/>
        </w:rPr>
        <w:t>if(</w:t>
      </w:r>
      <w:proofErr w:type="spellStart"/>
      <w:proofErr w:type="gramEnd"/>
      <w:r w:rsidRPr="007E6E30">
        <w:rPr>
          <w:rFonts w:ascii="Times New Roman" w:hAnsi="Times New Roman" w:cs="Times New Roman"/>
          <w:szCs w:val="21"/>
        </w:rPr>
        <w:t>yerr</w:t>
      </w:r>
      <w:proofErr w:type="spellEnd"/>
      <w:r w:rsidRPr="007E6E30">
        <w:rPr>
          <w:rFonts w:ascii="Times New Roman" w:hAnsi="Times New Roman" w:cs="Times New Roman"/>
          <w:szCs w:val="21"/>
        </w:rPr>
        <w:t xml:space="preserve">&gt;distance)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yerr</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 xml:space="preserve">distance;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uCol</w:t>
      </w:r>
      <w:proofErr w:type="spellEnd"/>
      <w:proofErr w:type="gramEnd"/>
      <w:r w:rsidRPr="007E6E30">
        <w:rPr>
          <w:rFonts w:ascii="Times New Roman" w:hAnsi="Times New Roman" w:cs="Times New Roman"/>
          <w:szCs w:val="21"/>
        </w:rPr>
        <w:t>+=</w:t>
      </w:r>
      <w:proofErr w:type="spellStart"/>
      <w:r w:rsidRPr="007E6E30">
        <w:rPr>
          <w:rFonts w:ascii="Times New Roman" w:hAnsi="Times New Roman" w:cs="Times New Roman"/>
          <w:szCs w:val="21"/>
        </w:rPr>
        <w:t>incy</w:t>
      </w:r>
      <w:proofErr w:type="spellEnd"/>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Default="007E6E30" w:rsidP="007E6E3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 xml:space="preserve">  </w:t>
      </w: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t>}</w:t>
      </w:r>
    </w:p>
    <w:p w:rsidR="007E6E30" w:rsidRDefault="007E6E30" w:rsidP="007E6E30">
      <w:pPr>
        <w:spacing w:line="200" w:lineRule="exact"/>
        <w:jc w:val="left"/>
        <w:rPr>
          <w:rFonts w:ascii="Times New Roman" w:hAnsi="Times New Roman" w:cs="Times New Roman" w:hint="eastAsia"/>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w:t>
      </w:r>
      <w:r w:rsidRPr="007E6E30">
        <w:rPr>
          <w:rFonts w:ascii="Times New Roman" w:hAnsi="Times New Roman" w:cs="Times New Roman" w:hint="eastAsia"/>
          <w:szCs w:val="21"/>
        </w:rPr>
        <w:t>在指定位置显示一个汉字</w:t>
      </w:r>
    </w:p>
    <w:p w:rsidR="007E6E30" w:rsidRDefault="007E6E30" w:rsidP="007E6E30">
      <w:pPr>
        <w:spacing w:line="200" w:lineRule="exact"/>
        <w:jc w:val="left"/>
        <w:rPr>
          <w:rFonts w:ascii="Times New Roman" w:hAnsi="Times New Roman" w:cs="Times New Roman"/>
          <w:szCs w:val="21"/>
        </w:rPr>
        <w:sectPr w:rsidR="007E6E30"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lastRenderedPageBreak/>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showhanzi</w:t>
      </w:r>
      <w:proofErr w:type="spellEnd"/>
      <w:r w:rsidRPr="007E6E30">
        <w:rPr>
          <w:rFonts w:ascii="Times New Roman" w:hAnsi="Times New Roman" w:cs="Times New Roman"/>
          <w:szCs w:val="21"/>
        </w:rPr>
        <w:t xml:space="preserve">(iu16 x,iu16 y,iu16 kuan,iu16 gao,u8 *add,iu16 dcolor,iu16 </w:t>
      </w:r>
      <w:proofErr w:type="spellStart"/>
      <w:r w:rsidRPr="007E6E30">
        <w:rPr>
          <w:rFonts w:ascii="Times New Roman" w:hAnsi="Times New Roman" w:cs="Times New Roman"/>
          <w:szCs w:val="21"/>
        </w:rPr>
        <w:t>bgcolor</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u8</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i,j</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iu16</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cyc</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Address_set</w:t>
      </w:r>
      <w:proofErr w:type="spellEnd"/>
      <w:r w:rsidRPr="007E6E30">
        <w:rPr>
          <w:rFonts w:ascii="Times New Roman" w:hAnsi="Times New Roman" w:cs="Times New Roman"/>
          <w:szCs w:val="21"/>
        </w:rPr>
        <w:t>(x</w:t>
      </w:r>
      <w:proofErr w:type="gramStart"/>
      <w:r w:rsidRPr="007E6E30">
        <w:rPr>
          <w:rFonts w:ascii="Times New Roman" w:hAnsi="Times New Roman" w:cs="Times New Roman"/>
          <w:szCs w:val="21"/>
        </w:rPr>
        <w:t>,y,x</w:t>
      </w:r>
      <w:proofErr w:type="gramEnd"/>
      <w:r w:rsidRPr="007E6E30">
        <w:rPr>
          <w:rFonts w:ascii="Times New Roman" w:hAnsi="Times New Roman" w:cs="Times New Roman"/>
          <w:szCs w:val="21"/>
        </w:rPr>
        <w:t>+kuan-1,y+gao-1);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for(</w:t>
      </w:r>
      <w:proofErr w:type="gramEnd"/>
      <w:r w:rsidRPr="007E6E30">
        <w:rPr>
          <w:rFonts w:ascii="Times New Roman" w:hAnsi="Times New Roman" w:cs="Times New Roman"/>
          <w:szCs w:val="21"/>
        </w:rPr>
        <w:t>j=0;j&lt;</w:t>
      </w:r>
      <w:proofErr w:type="spellStart"/>
      <w:r w:rsidRPr="007E6E30">
        <w:rPr>
          <w:rFonts w:ascii="Times New Roman" w:hAnsi="Times New Roman" w:cs="Times New Roman"/>
          <w:szCs w:val="21"/>
        </w:rPr>
        <w:t>gao;j</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for(</w:t>
      </w:r>
      <w:proofErr w:type="spellStart"/>
      <w:proofErr w:type="gramEnd"/>
      <w:r w:rsidRPr="007E6E30">
        <w:rPr>
          <w:rFonts w:ascii="Times New Roman" w:hAnsi="Times New Roman" w:cs="Times New Roman"/>
          <w:szCs w:val="21"/>
        </w:rPr>
        <w:t>cyc</w:t>
      </w:r>
      <w:proofErr w:type="spellEnd"/>
      <w:r w:rsidRPr="007E6E30">
        <w:rPr>
          <w:rFonts w:ascii="Times New Roman" w:hAnsi="Times New Roman" w:cs="Times New Roman"/>
          <w:szCs w:val="21"/>
        </w:rPr>
        <w:t>=0;cyc&lt;</w:t>
      </w:r>
      <w:proofErr w:type="spellStart"/>
      <w:r w:rsidRPr="007E6E30">
        <w:rPr>
          <w:rFonts w:ascii="Times New Roman" w:hAnsi="Times New Roman" w:cs="Times New Roman"/>
          <w:szCs w:val="21"/>
        </w:rPr>
        <w:t>kuan</w:t>
      </w:r>
      <w:proofErr w:type="spellEnd"/>
      <w:r w:rsidRPr="007E6E30">
        <w:rPr>
          <w:rFonts w:ascii="Times New Roman" w:hAnsi="Times New Roman" w:cs="Times New Roman"/>
          <w:szCs w:val="21"/>
        </w:rPr>
        <w:t>/8;cyc++)</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for(</w:t>
      </w:r>
      <w:proofErr w:type="spellStart"/>
      <w:proofErr w:type="gramEnd"/>
      <w:r w:rsidRPr="007E6E30">
        <w:rPr>
          <w:rFonts w:ascii="Times New Roman" w:hAnsi="Times New Roman" w:cs="Times New Roman"/>
          <w:szCs w:val="21"/>
        </w:rPr>
        <w:t>i</w:t>
      </w:r>
      <w:proofErr w:type="spellEnd"/>
      <w:r w:rsidRPr="007E6E30">
        <w:rPr>
          <w:rFonts w:ascii="Times New Roman" w:hAnsi="Times New Roman" w:cs="Times New Roman"/>
          <w:szCs w:val="21"/>
        </w:rPr>
        <w:t>=0;i&lt;8;i++)</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if(</w:t>
      </w:r>
      <w:proofErr w:type="gramEnd"/>
      <w:r w:rsidRPr="007E6E30">
        <w:rPr>
          <w:rFonts w:ascii="Times New Roman" w:hAnsi="Times New Roman" w:cs="Times New Roman"/>
          <w:szCs w:val="21"/>
        </w:rPr>
        <w:t>(*add&amp;(1&lt;&lt;(</w:t>
      </w:r>
      <w:proofErr w:type="spellStart"/>
      <w:r w:rsidRPr="007E6E30">
        <w:rPr>
          <w:rFonts w:ascii="Times New Roman" w:hAnsi="Times New Roman" w:cs="Times New Roman"/>
          <w:szCs w:val="21"/>
        </w:rPr>
        <w:t>i</w:t>
      </w:r>
      <w:proofErr w:type="spellEnd"/>
      <w:r w:rsidRPr="007E6E30">
        <w:rPr>
          <w:rFonts w:ascii="Times New Roman" w:hAnsi="Times New Roman" w:cs="Times New Roman"/>
          <w:szCs w:val="21"/>
        </w:rPr>
        <w:t>)))!=0)</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lastRenderedPageBreak/>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Data</w:t>
      </w:r>
      <w:proofErr w:type="spellEnd"/>
      <w:r w:rsidRPr="007E6E30">
        <w:rPr>
          <w:rFonts w:ascii="Times New Roman" w:hAnsi="Times New Roman" w:cs="Times New Roman"/>
          <w:szCs w:val="21"/>
        </w:rPr>
        <w:t>(</w:t>
      </w:r>
      <w:proofErr w:type="spellStart"/>
      <w:proofErr w:type="gramEnd"/>
      <w:r w:rsidRPr="007E6E30">
        <w:rPr>
          <w:rFonts w:ascii="Times New Roman" w:hAnsi="Times New Roman" w:cs="Times New Roman"/>
          <w:szCs w:val="21"/>
        </w:rPr>
        <w:t>dcolor</w:t>
      </w:r>
      <w:proofErr w:type="spellEnd"/>
      <w:r w:rsidRPr="007E6E30">
        <w:rPr>
          <w:rFonts w:ascii="Times New Roman" w:hAnsi="Times New Roman" w:cs="Times New Roman"/>
          <w:szCs w:val="21"/>
        </w:rPr>
        <w:t>&gt;&gt;8,dcolor);</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else</w:t>
      </w:r>
      <w:proofErr w:type="gramEnd"/>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Lcd_Write_</w:t>
      </w:r>
      <w:proofErr w:type="gramStart"/>
      <w:r w:rsidRPr="007E6E30">
        <w:rPr>
          <w:rFonts w:ascii="Times New Roman" w:hAnsi="Times New Roman" w:cs="Times New Roman"/>
          <w:szCs w:val="21"/>
        </w:rPr>
        <w:t>Data</w:t>
      </w:r>
      <w:proofErr w:type="spellEnd"/>
      <w:r w:rsidRPr="007E6E30">
        <w:rPr>
          <w:rFonts w:ascii="Times New Roman" w:hAnsi="Times New Roman" w:cs="Times New Roman"/>
          <w:szCs w:val="21"/>
        </w:rPr>
        <w:t>(</w:t>
      </w:r>
      <w:proofErr w:type="spellStart"/>
      <w:proofErr w:type="gramEnd"/>
      <w:r w:rsidRPr="007E6E30">
        <w:rPr>
          <w:rFonts w:ascii="Times New Roman" w:hAnsi="Times New Roman" w:cs="Times New Roman"/>
          <w:szCs w:val="21"/>
        </w:rPr>
        <w:t>bgcolor</w:t>
      </w:r>
      <w:proofErr w:type="spellEnd"/>
      <w:r w:rsidRPr="007E6E30">
        <w:rPr>
          <w:rFonts w:ascii="Times New Roman" w:hAnsi="Times New Roman" w:cs="Times New Roman"/>
          <w:szCs w:val="21"/>
        </w:rPr>
        <w:t>&gt;&gt;8,bgcolor);</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add</w:t>
      </w:r>
      <w:proofErr w:type="gram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
    <w:p w:rsidR="007E6E30" w:rsidRDefault="007E6E30" w:rsidP="007E6E30">
      <w:pPr>
        <w:spacing w:line="200" w:lineRule="exact"/>
        <w:jc w:val="left"/>
        <w:rPr>
          <w:rFonts w:ascii="Times New Roman" w:hAnsi="Times New Roman" w:cs="Times New Roman"/>
          <w:szCs w:val="21"/>
        </w:rPr>
        <w:sectPr w:rsidR="007E6E30" w:rsidSect="007E6E30">
          <w:type w:val="continuous"/>
          <w:pgSz w:w="11906" w:h="16838"/>
          <w:pgMar w:top="1701" w:right="1797" w:bottom="1440" w:left="1797" w:header="851" w:footer="992" w:gutter="0"/>
          <w:cols w:num="2" w:space="425"/>
          <w:docGrid w:type="lines" w:linePitch="312"/>
        </w:sectPr>
      </w:pPr>
    </w:p>
    <w:p w:rsid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szCs w:val="21"/>
        </w:rPr>
        <w:lastRenderedPageBreak/>
        <w:t>}</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TFT</w:t>
      </w:r>
      <w:r>
        <w:rPr>
          <w:rFonts w:ascii="Times New Roman" w:hAnsi="Times New Roman" w:cs="Times New Roman" w:hint="eastAsia"/>
          <w:szCs w:val="21"/>
        </w:rPr>
        <w:t>触屏</w:t>
      </w:r>
      <w:r>
        <w:rPr>
          <w:rFonts w:ascii="Times New Roman" w:hAnsi="Times New Roman" w:cs="Times New Roman" w:hint="eastAsia"/>
          <w:szCs w:val="21"/>
        </w:rPr>
        <w:t>算法程序</w:t>
      </w:r>
      <w:r w:rsidR="0096763D">
        <w:rPr>
          <w:rFonts w:ascii="Times New Roman" w:hAnsi="Times New Roman" w:cs="Times New Roman" w:hint="eastAsia"/>
          <w:szCs w:val="21"/>
        </w:rPr>
        <w:t>（略写）</w:t>
      </w:r>
      <w:r>
        <w:rPr>
          <w:rFonts w:ascii="Times New Roman" w:hAnsi="Times New Roman" w:cs="Times New Roman" w:hint="eastAsia"/>
          <w:szCs w:val="21"/>
        </w:rPr>
        <w:t>：</w:t>
      </w:r>
    </w:p>
    <w:p w:rsidR="007E6E30" w:rsidRDefault="007E6E30" w:rsidP="007E6E30">
      <w:pPr>
        <w:spacing w:line="200" w:lineRule="exact"/>
        <w:jc w:val="left"/>
        <w:rPr>
          <w:rFonts w:ascii="Times New Roman" w:hAnsi="Times New Roman" w:cs="Times New Roman" w:hint="eastAsia"/>
          <w:szCs w:val="21"/>
        </w:rPr>
      </w:pPr>
      <w:r>
        <w:rPr>
          <w:rFonts w:ascii="Times New Roman" w:hAnsi="Times New Roman" w:cs="Times New Roman" w:hint="eastAsia"/>
          <w:szCs w:val="21"/>
        </w:rPr>
        <w:t>******************************************************************************/</w:t>
      </w:r>
    </w:p>
    <w:p w:rsidR="00BC702E" w:rsidRDefault="00BC702E" w:rsidP="007E6E30">
      <w:pPr>
        <w:spacing w:line="200" w:lineRule="exact"/>
        <w:jc w:val="left"/>
        <w:rPr>
          <w:rFonts w:ascii="Times New Roman" w:hAnsi="Times New Roman" w:cs="Times New Roman"/>
          <w:szCs w:val="21"/>
        </w:rPr>
        <w:sectPr w:rsidR="00BC702E" w:rsidSect="00995080">
          <w:type w:val="continuous"/>
          <w:pgSz w:w="11906" w:h="16838"/>
          <w:pgMar w:top="1701" w:right="1797" w:bottom="1440" w:left="1797" w:header="851" w:footer="992" w:gutter="0"/>
          <w:cols w:space="425"/>
          <w:docGrid w:type="lines" w:linePitch="312"/>
        </w:sect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lastRenderedPageBreak/>
        <w:t>//</w:t>
      </w:r>
      <w:r w:rsidRPr="007E6E30">
        <w:rPr>
          <w:rFonts w:ascii="Times New Roman" w:hAnsi="Times New Roman" w:cs="Times New Roman" w:hint="eastAsia"/>
          <w:szCs w:val="21"/>
        </w:rPr>
        <w:t>触摸屏校准代码</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#define </w:t>
      </w:r>
      <w:proofErr w:type="spellStart"/>
      <w:r w:rsidRPr="007E6E30">
        <w:rPr>
          <w:rFonts w:ascii="Times New Roman" w:hAnsi="Times New Roman" w:cs="Times New Roman" w:hint="eastAsia"/>
          <w:szCs w:val="21"/>
        </w:rPr>
        <w:t>tp_pianyi</w:t>
      </w:r>
      <w:proofErr w:type="spellEnd"/>
      <w:r w:rsidRPr="007E6E30">
        <w:rPr>
          <w:rFonts w:ascii="Times New Roman" w:hAnsi="Times New Roman" w:cs="Times New Roman" w:hint="eastAsia"/>
          <w:szCs w:val="21"/>
        </w:rPr>
        <w:t xml:space="preserve"> 50   //</w:t>
      </w:r>
      <w:r w:rsidRPr="007E6E30">
        <w:rPr>
          <w:rFonts w:ascii="Times New Roman" w:hAnsi="Times New Roman" w:cs="Times New Roman" w:hint="eastAsia"/>
          <w:szCs w:val="21"/>
        </w:rPr>
        <w:t>校准坐标偏移量</w:t>
      </w:r>
      <w:r w:rsidRPr="007E6E30">
        <w:rPr>
          <w:rFonts w:ascii="Times New Roman" w:hAnsi="Times New Roman" w:cs="Times New Roman" w:hint="eastAsia"/>
          <w:szCs w:val="21"/>
        </w:rPr>
        <w:tab/>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 xml:space="preserve">#define </w:t>
      </w:r>
      <w:proofErr w:type="spellStart"/>
      <w:r w:rsidRPr="007E6E30">
        <w:rPr>
          <w:rFonts w:ascii="Times New Roman" w:hAnsi="Times New Roman" w:cs="Times New Roman" w:hint="eastAsia"/>
          <w:szCs w:val="21"/>
        </w:rPr>
        <w:t>tp_xiaozhun</w:t>
      </w:r>
      <w:proofErr w:type="spellEnd"/>
      <w:r w:rsidRPr="007E6E30">
        <w:rPr>
          <w:rFonts w:ascii="Times New Roman" w:hAnsi="Times New Roman" w:cs="Times New Roman" w:hint="eastAsia"/>
          <w:szCs w:val="21"/>
        </w:rPr>
        <w:t xml:space="preserve"> 1000   //</w:t>
      </w:r>
      <w:r w:rsidRPr="007E6E30">
        <w:rPr>
          <w:rFonts w:ascii="Times New Roman" w:hAnsi="Times New Roman" w:cs="Times New Roman" w:hint="eastAsia"/>
          <w:szCs w:val="21"/>
        </w:rPr>
        <w:t>校准精度</w:t>
      </w:r>
    </w:p>
    <w:p w:rsidR="007E6E30" w:rsidRPr="007E6E30" w:rsidRDefault="007E6E30" w:rsidP="007E6E30">
      <w:pPr>
        <w:spacing w:line="200" w:lineRule="exact"/>
        <w:jc w:val="left"/>
        <w:rPr>
          <w:rFonts w:ascii="Times New Roman" w:hAnsi="Times New Roman" w:cs="Times New Roman"/>
          <w:szCs w:val="21"/>
        </w:rPr>
      </w:pPr>
      <w:proofErr w:type="gramStart"/>
      <w:r w:rsidRPr="007E6E30">
        <w:rPr>
          <w:rFonts w:ascii="Times New Roman" w:hAnsi="Times New Roman" w:cs="Times New Roman"/>
          <w:szCs w:val="21"/>
        </w:rPr>
        <w:t>void</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Touch_Adjust</w:t>
      </w:r>
      <w:proofErr w:type="spellEnd"/>
      <w:r w:rsidRPr="007E6E30">
        <w:rPr>
          <w:rFonts w:ascii="Times New Roman" w:hAnsi="Times New Roman" w:cs="Times New Roman"/>
          <w:szCs w:val="21"/>
        </w:rPr>
        <w:t>(void)</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proofErr w:type="gramStart"/>
      <w:r w:rsidRPr="007E6E30">
        <w:rPr>
          <w:rFonts w:ascii="Times New Roman" w:hAnsi="Times New Roman" w:cs="Times New Roman" w:hint="eastAsia"/>
          <w:szCs w:val="21"/>
        </w:rPr>
        <w:t>float</w:t>
      </w:r>
      <w:proofErr w:type="gramEnd"/>
      <w:r w:rsidRPr="007E6E30">
        <w:rPr>
          <w:rFonts w:ascii="Times New Roman" w:hAnsi="Times New Roman" w:cs="Times New Roman" w:hint="eastAsia"/>
          <w:szCs w:val="21"/>
        </w:rPr>
        <w:t xml:space="preserve"> vx1,vx2,vy1,vy2;</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hint="eastAsia"/>
          <w:szCs w:val="21"/>
        </w:rPr>
        <w:tab/>
        <w:t>u16 chx1,chx2,chy1,chy2;//</w:t>
      </w:r>
      <w:r w:rsidRPr="007E6E30">
        <w:rPr>
          <w:rFonts w:ascii="Times New Roman" w:hAnsi="Times New Roman" w:cs="Times New Roman" w:hint="eastAsia"/>
          <w:szCs w:val="21"/>
        </w:rPr>
        <w:t>默认像素点坐标为</w:t>
      </w:r>
      <w:r w:rsidRPr="007E6E30">
        <w:rPr>
          <w:rFonts w:ascii="Times New Roman" w:hAnsi="Times New Roman" w:cs="Times New Roman" w:hint="eastAsia"/>
          <w:szCs w:val="21"/>
        </w:rPr>
        <w:t>0</w:t>
      </w:r>
      <w:r w:rsidRPr="007E6E30">
        <w:rPr>
          <w:rFonts w:ascii="Times New Roman" w:hAnsi="Times New Roman" w:cs="Times New Roman" w:hint="eastAsia"/>
          <w:szCs w:val="21"/>
        </w:rPr>
        <w:t>时的</w:t>
      </w:r>
      <w:r w:rsidRPr="007E6E30">
        <w:rPr>
          <w:rFonts w:ascii="Times New Roman" w:hAnsi="Times New Roman" w:cs="Times New Roman" w:hint="eastAsia"/>
          <w:szCs w:val="21"/>
        </w:rPr>
        <w:t>AD</w:t>
      </w:r>
      <w:proofErr w:type="gramStart"/>
      <w:r w:rsidRPr="007E6E30">
        <w:rPr>
          <w:rFonts w:ascii="Times New Roman" w:hAnsi="Times New Roman" w:cs="Times New Roman" w:hint="eastAsia"/>
          <w:szCs w:val="21"/>
        </w:rPr>
        <w:t>起始值</w:t>
      </w:r>
      <w:proofErr w:type="gramEnd"/>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struct</w:t>
      </w:r>
      <w:proofErr w:type="spellEnd"/>
      <w:proofErr w:type="gramEnd"/>
      <w:r w:rsidRPr="007E6E30">
        <w:rPr>
          <w:rFonts w:ascii="Times New Roman" w:hAnsi="Times New Roman" w:cs="Times New Roman"/>
          <w:szCs w:val="21"/>
        </w:rPr>
        <w:t xml:space="preserve"> tp_pixu32_ p[4];</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 xml:space="preserve">u8  </w:t>
      </w:r>
      <w:proofErr w:type="spellStart"/>
      <w:r w:rsidRPr="007E6E30">
        <w:rPr>
          <w:rFonts w:ascii="Times New Roman" w:hAnsi="Times New Roman" w:cs="Times New Roman"/>
          <w:szCs w:val="21"/>
        </w:rPr>
        <w:t>cnt</w:t>
      </w:r>
      <w:proofErr w:type="spellEnd"/>
      <w:proofErr w:type="gramEnd"/>
      <w:r w:rsidRPr="007E6E30">
        <w:rPr>
          <w:rFonts w:ascii="Times New Roman" w:hAnsi="Times New Roman" w:cs="Times New Roman"/>
          <w:szCs w:val="21"/>
        </w:rPr>
        <w:t>=0;</w:t>
      </w: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cnt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w:t>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u8</w:t>
      </w:r>
      <w:proofErr w:type="gramEnd"/>
      <w:r w:rsidRPr="007E6E30">
        <w:rPr>
          <w:rFonts w:ascii="Times New Roman" w:hAnsi="Times New Roman" w:cs="Times New Roman"/>
          <w:szCs w:val="21"/>
        </w:rPr>
        <w:t xml:space="preserve"> </w:t>
      </w:r>
      <w:proofErr w:type="spellStart"/>
      <w:r w:rsidRPr="007E6E30">
        <w:rPr>
          <w:rFonts w:ascii="Times New Roman" w:hAnsi="Times New Roman" w:cs="Times New Roman"/>
          <w:szCs w:val="21"/>
        </w:rPr>
        <w:t>ss</w:t>
      </w:r>
      <w:proofErr w:type="spellEnd"/>
      <w:r w:rsidRPr="007E6E30">
        <w:rPr>
          <w:rFonts w:ascii="Times New Roman" w:hAnsi="Times New Roman" w:cs="Times New Roman"/>
          <w:szCs w:val="21"/>
        </w:rPr>
        <w:t>[6];</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t>Pant(0,0,239,319,GRAY);//</w:t>
      </w:r>
      <w:r w:rsidRPr="007E6E30">
        <w:rPr>
          <w:rFonts w:ascii="Times New Roman" w:hAnsi="Times New Roman" w:cs="Times New Roman" w:hint="eastAsia"/>
          <w:szCs w:val="21"/>
        </w:rPr>
        <w:t>清屏</w:t>
      </w:r>
      <w:r w:rsidR="00BC702E">
        <w:rPr>
          <w:rFonts w:ascii="Times New Roman" w:hAnsi="Times New Roman" w:cs="Times New Roman" w:hint="eastAsia"/>
          <w:szCs w:val="21"/>
        </w:rPr>
        <w:t xml:space="preserve"> </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Drow_Touch_Point</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tp_pianyi,tp_pianyi</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画点</w:t>
      </w:r>
      <w:r w:rsidRPr="007E6E30">
        <w:rPr>
          <w:rFonts w:ascii="Times New Roman" w:hAnsi="Times New Roman" w:cs="Times New Roman" w:hint="eastAsia"/>
          <w:szCs w:val="21"/>
        </w:rPr>
        <w:t xml:space="preserve">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proofErr w:type="gramStart"/>
      <w:r w:rsidRPr="007E6E30">
        <w:rPr>
          <w:rFonts w:ascii="Times New Roman" w:hAnsi="Times New Roman" w:cs="Times New Roman"/>
          <w:szCs w:val="21"/>
        </w:rPr>
        <w:t>while(</w:t>
      </w:r>
      <w:proofErr w:type="gramEnd"/>
      <w:r w:rsidRPr="007E6E30">
        <w:rPr>
          <w:rFonts w:ascii="Times New Roman" w:hAnsi="Times New Roman" w:cs="Times New Roman"/>
          <w:szCs w:val="21"/>
        </w:rPr>
        <w:t>1)</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t>if(</w:t>
      </w:r>
      <w:proofErr w:type="spellStart"/>
      <w:r w:rsidRPr="007E6E30">
        <w:rPr>
          <w:rFonts w:ascii="Times New Roman" w:hAnsi="Times New Roman" w:cs="Times New Roman" w:hint="eastAsia"/>
          <w:szCs w:val="21"/>
        </w:rPr>
        <w:t>GPIO_ReadInputDataBit</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LCD_TOUCH_GRP,Penirq</w:t>
      </w:r>
      <w:proofErr w:type="spellEnd"/>
      <w:r w:rsidRPr="007E6E30">
        <w:rPr>
          <w:rFonts w:ascii="Times New Roman" w:hAnsi="Times New Roman" w:cs="Times New Roman" w:hint="eastAsia"/>
          <w:szCs w:val="21"/>
        </w:rPr>
        <w:t>)==0)//</w:t>
      </w:r>
      <w:r w:rsidRPr="007E6E30">
        <w:rPr>
          <w:rFonts w:ascii="Times New Roman" w:hAnsi="Times New Roman" w:cs="Times New Roman" w:hint="eastAsia"/>
          <w:szCs w:val="21"/>
        </w:rPr>
        <w:t>按键按下了</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proofErr w:type="gramStart"/>
      <w:r w:rsidRPr="007E6E30">
        <w:rPr>
          <w:rFonts w:ascii="Times New Roman" w:hAnsi="Times New Roman" w:cs="Times New Roman" w:hint="eastAsia"/>
          <w:szCs w:val="21"/>
        </w:rPr>
        <w:t>if(</w:t>
      </w:r>
      <w:proofErr w:type="spellStart"/>
      <w:proofErr w:type="gramEnd"/>
      <w:r w:rsidRPr="007E6E30">
        <w:rPr>
          <w:rFonts w:ascii="Times New Roman" w:hAnsi="Times New Roman" w:cs="Times New Roman" w:hint="eastAsia"/>
          <w:szCs w:val="21"/>
        </w:rPr>
        <w:t>Read_TP_Once</w:t>
      </w:r>
      <w:proofErr w:type="spellEnd"/>
      <w:r w:rsidRPr="007E6E30">
        <w:rPr>
          <w:rFonts w:ascii="Times New Roman" w:hAnsi="Times New Roman" w:cs="Times New Roman" w:hint="eastAsia"/>
          <w:szCs w:val="21"/>
        </w:rPr>
        <w:t>())</w:t>
      </w:r>
    </w:p>
    <w:p w:rsidR="007E6E30" w:rsidRPr="007E6E30" w:rsidRDefault="00DF4F54" w:rsidP="007E6E30">
      <w:pPr>
        <w:spacing w:line="200" w:lineRule="exac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gramStart"/>
      <w:r w:rsidRPr="007E6E30">
        <w:rPr>
          <w:rFonts w:ascii="Times New Roman" w:hAnsi="Times New Roman" w:cs="Times New Roman"/>
          <w:szCs w:val="21"/>
        </w:rPr>
        <w:t>p[</w:t>
      </w:r>
      <w:proofErr w:type="spellStart"/>
      <w:proofErr w:type="gramEnd"/>
      <w:r w:rsidRPr="007E6E30">
        <w:rPr>
          <w:rFonts w:ascii="Times New Roman" w:hAnsi="Times New Roman" w:cs="Times New Roman"/>
          <w:szCs w:val="21"/>
        </w:rPr>
        <w:t>cnt</w:t>
      </w:r>
      <w:proofErr w:type="spellEnd"/>
      <w:r w:rsidRPr="007E6E30">
        <w:rPr>
          <w:rFonts w:ascii="Times New Roman" w:hAnsi="Times New Roman" w:cs="Times New Roman"/>
          <w:szCs w:val="21"/>
        </w:rPr>
        <w:t>].x=</w:t>
      </w:r>
      <w:proofErr w:type="spellStart"/>
      <w:r w:rsidRPr="007E6E30">
        <w:rPr>
          <w:rFonts w:ascii="Times New Roman" w:hAnsi="Times New Roman" w:cs="Times New Roman"/>
          <w:szCs w:val="21"/>
        </w:rPr>
        <w:t>tp_pixad.x</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gramStart"/>
      <w:r w:rsidRPr="007E6E30">
        <w:rPr>
          <w:rFonts w:ascii="Times New Roman" w:hAnsi="Times New Roman" w:cs="Times New Roman"/>
          <w:szCs w:val="21"/>
        </w:rPr>
        <w:t>p[</w:t>
      </w:r>
      <w:proofErr w:type="spellStart"/>
      <w:proofErr w:type="gramEnd"/>
      <w:r w:rsidRPr="007E6E30">
        <w:rPr>
          <w:rFonts w:ascii="Times New Roman" w:hAnsi="Times New Roman" w:cs="Times New Roman"/>
          <w:szCs w:val="21"/>
        </w:rPr>
        <w:t>cnt</w:t>
      </w:r>
      <w:proofErr w:type="spellEnd"/>
      <w:r w:rsidRPr="007E6E30">
        <w:rPr>
          <w:rFonts w:ascii="Times New Roman" w:hAnsi="Times New Roman" w:cs="Times New Roman"/>
          <w:szCs w:val="21"/>
        </w:rPr>
        <w:t>].y=</w:t>
      </w:r>
      <w:proofErr w:type="spellStart"/>
      <w:r w:rsidRPr="007E6E30">
        <w:rPr>
          <w:rFonts w:ascii="Times New Roman" w:hAnsi="Times New Roman" w:cs="Times New Roman"/>
          <w:szCs w:val="21"/>
        </w:rPr>
        <w:t>tp_pixad.y</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cnt</w:t>
      </w:r>
      <w:proofErr w:type="spellEnd"/>
      <w:proofErr w:type="gramEnd"/>
      <w:r w:rsidRPr="007E6E30">
        <w:rPr>
          <w:rFonts w:ascii="Times New Roman" w:hAnsi="Times New Roman" w:cs="Times New Roman"/>
          <w:szCs w:val="21"/>
        </w:rPr>
        <w:t xml:space="preserve">++; </w:t>
      </w:r>
    </w:p>
    <w:p w:rsidR="007E6E30" w:rsidRPr="007E6E30" w:rsidRDefault="00DF4F54" w:rsidP="007E6E30">
      <w:pPr>
        <w:spacing w:line="200" w:lineRule="exac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w:t>
      </w:r>
      <w:r>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 xml:space="preserve">                        </w:t>
      </w:r>
      <w:proofErr w:type="gramStart"/>
      <w:r w:rsidRPr="007E6E30">
        <w:rPr>
          <w:rFonts w:ascii="Times New Roman" w:hAnsi="Times New Roman" w:cs="Times New Roman"/>
          <w:szCs w:val="21"/>
        </w:rPr>
        <w:t>switch(</w:t>
      </w:r>
      <w:proofErr w:type="spellStart"/>
      <w:proofErr w:type="gramEnd"/>
      <w:r w:rsidRPr="007E6E30">
        <w:rPr>
          <w:rFonts w:ascii="Times New Roman" w:hAnsi="Times New Roman" w:cs="Times New Roman"/>
          <w:szCs w:val="21"/>
        </w:rPr>
        <w:t>cnt</w:t>
      </w:r>
      <w:proofErr w:type="spell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w:t>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 xml:space="preserve">   </w:t>
      </w:r>
    </w:p>
    <w:p w:rsidR="007E6E30" w:rsidRPr="007E6E30" w:rsidRDefault="00DF4F54" w:rsidP="007E6E30">
      <w:pPr>
        <w:spacing w:line="200" w:lineRule="exact"/>
        <w:jc w:val="left"/>
        <w:rPr>
          <w:rFonts w:ascii="Times New Roman" w:hAnsi="Times New Roman" w:cs="Times New Roman" w:hint="eastAsia"/>
          <w:szCs w:val="21"/>
        </w:rPr>
      </w:pPr>
      <w:r>
        <w:rPr>
          <w:rFonts w:ascii="Times New Roman" w:hAnsi="Times New Roman" w:cs="Times New Roman"/>
          <w:szCs w:val="21"/>
        </w:rPr>
        <w:lastRenderedPageBreak/>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roofErr w:type="gramStart"/>
      <w:r>
        <w:rPr>
          <w:rFonts w:ascii="Times New Roman" w:hAnsi="Times New Roman" w:cs="Times New Roman"/>
          <w:szCs w:val="21"/>
        </w:rPr>
        <w:t>case</w:t>
      </w:r>
      <w:proofErr w:type="gramEnd"/>
      <w:r>
        <w:rPr>
          <w:rFonts w:ascii="Times New Roman" w:hAnsi="Times New Roman" w:cs="Times New Roman"/>
          <w:szCs w:val="21"/>
        </w:rPr>
        <w:t xml:space="preserve"> 1: </w:t>
      </w:r>
      <w:r w:rsidR="007E6E30" w:rsidRPr="007E6E30">
        <w:rPr>
          <w:rFonts w:ascii="Times New Roman" w:hAnsi="Times New Roman" w:cs="Times New Roman" w:hint="eastAsia"/>
          <w:szCs w:val="21"/>
        </w:rPr>
        <w:tab/>
      </w:r>
      <w:r w:rsidR="007E6E30" w:rsidRPr="007E6E30">
        <w:rPr>
          <w:rFonts w:ascii="Times New Roman" w:hAnsi="Times New Roman" w:cs="Times New Roman" w:hint="eastAsia"/>
          <w:szCs w:val="21"/>
        </w:rPr>
        <w:tab/>
        <w:t>while(!</w:t>
      </w:r>
      <w:proofErr w:type="spellStart"/>
      <w:r w:rsidR="007E6E30" w:rsidRPr="007E6E30">
        <w:rPr>
          <w:rFonts w:ascii="Times New Roman" w:hAnsi="Times New Roman" w:cs="Times New Roman" w:hint="eastAsia"/>
          <w:szCs w:val="21"/>
        </w:rPr>
        <w:t>GPIO_ReadInputDataBit</w:t>
      </w:r>
      <w:proofErr w:type="spellEnd"/>
      <w:r w:rsidR="007E6E30" w:rsidRPr="007E6E30">
        <w:rPr>
          <w:rFonts w:ascii="Times New Roman" w:hAnsi="Times New Roman" w:cs="Times New Roman" w:hint="eastAsia"/>
          <w:szCs w:val="21"/>
        </w:rPr>
        <w:t>(</w:t>
      </w:r>
      <w:proofErr w:type="spellStart"/>
      <w:r w:rsidR="007E6E30" w:rsidRPr="007E6E30">
        <w:rPr>
          <w:rFonts w:ascii="Times New Roman" w:hAnsi="Times New Roman" w:cs="Times New Roman" w:hint="eastAsia"/>
          <w:szCs w:val="21"/>
        </w:rPr>
        <w:t>LCD_TOUCH_GRP,Penirq</w:t>
      </w:r>
      <w:proofErr w:type="spellEnd"/>
      <w:r w:rsidR="007E6E30" w:rsidRPr="007E6E30">
        <w:rPr>
          <w:rFonts w:ascii="Times New Roman" w:hAnsi="Times New Roman" w:cs="Times New Roman" w:hint="eastAsia"/>
          <w:szCs w:val="21"/>
        </w:rPr>
        <w:t>))</w:t>
      </w:r>
      <w:r w:rsidR="00BC702E"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t>vx1=p[1].x&gt;p[0].x?(p[1].x-p[0].x+1)*1000/(LCD_H-tp_pianyi-tp_pianyi):(p[0].x-p[1].x-1)*1000/(LCD_H-tp_pianyi-tp_pianyi);</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cnt</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0;</w:t>
      </w:r>
    </w:p>
    <w:p w:rsidR="00DF4F54" w:rsidRPr="007E6E30" w:rsidRDefault="007E6E30" w:rsidP="00DF4F54">
      <w:pPr>
        <w:spacing w:line="200" w:lineRule="exact"/>
        <w:jc w:val="left"/>
        <w:rPr>
          <w:rFonts w:ascii="Times New Roman" w:hAnsi="Times New Roman" w:cs="Times New Roman"/>
          <w:szCs w:val="21"/>
        </w:rPr>
      </w:pPr>
      <w:r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t>Pant(0,0,239,319,GRAY);//</w:t>
      </w:r>
      <w:r w:rsidRPr="007E6E30">
        <w:rPr>
          <w:rFonts w:ascii="Times New Roman" w:hAnsi="Times New Roman" w:cs="Times New Roman" w:hint="eastAsia"/>
          <w:szCs w:val="21"/>
        </w:rPr>
        <w:t>清屏</w:t>
      </w:r>
      <w:r w:rsidRPr="007E6E30">
        <w:rPr>
          <w:rFonts w:ascii="Times New Roman" w:hAnsi="Times New Roman" w:cs="Times New Roman" w:hint="eastAsia"/>
          <w:szCs w:val="21"/>
        </w:rPr>
        <w:t xml:space="preserve"> </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Drow_Touch_Point</w:t>
      </w:r>
      <w:proofErr w:type="spellEnd"/>
      <w:r w:rsidRPr="007E6E30">
        <w:rPr>
          <w:rFonts w:ascii="Times New Roman" w:hAnsi="Times New Roman" w:cs="Times New Roman" w:hint="eastAsia"/>
          <w:szCs w:val="21"/>
        </w:rPr>
        <w:t>(</w:t>
      </w:r>
      <w:proofErr w:type="spellStart"/>
      <w:r w:rsidRPr="007E6E30">
        <w:rPr>
          <w:rFonts w:ascii="Times New Roman" w:hAnsi="Times New Roman" w:cs="Times New Roman" w:hint="eastAsia"/>
          <w:szCs w:val="21"/>
        </w:rPr>
        <w:t>tp_pianyi,tp_pianyi</w:t>
      </w:r>
      <w:proofErr w:type="spellEnd"/>
      <w:r w:rsidRPr="007E6E30">
        <w:rPr>
          <w:rFonts w:ascii="Times New Roman" w:hAnsi="Times New Roman" w:cs="Times New Roman" w:hint="eastAsia"/>
          <w:szCs w:val="21"/>
        </w:rPr>
        <w:t>);//</w:t>
      </w:r>
      <w:r w:rsidRPr="007E6E30">
        <w:rPr>
          <w:rFonts w:ascii="Times New Roman" w:hAnsi="Times New Roman" w:cs="Times New Roman" w:hint="eastAsia"/>
          <w:szCs w:val="21"/>
        </w:rPr>
        <w:t>画点</w:t>
      </w:r>
      <w:r w:rsidRPr="007E6E30">
        <w:rPr>
          <w:rFonts w:ascii="Times New Roman" w:hAnsi="Times New Roman" w:cs="Times New Roman" w:hint="eastAsia"/>
          <w:szCs w:val="21"/>
        </w:rPr>
        <w:t xml:space="preserve">1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gramStart"/>
      <w:r w:rsidRPr="007E6E30">
        <w:rPr>
          <w:rFonts w:ascii="Times New Roman" w:hAnsi="Times New Roman" w:cs="Times New Roman"/>
          <w:szCs w:val="21"/>
        </w:rPr>
        <w:t>continue</w:t>
      </w:r>
      <w:proofErr w:type="gramEnd"/>
      <w:r w:rsidRPr="007E6E30">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vx</w:t>
      </w:r>
      <w:proofErr w:type="spellEnd"/>
      <w:proofErr w:type="gramEnd"/>
      <w:r w:rsidRPr="007E6E30">
        <w:rPr>
          <w:rFonts w:ascii="Times New Roman" w:hAnsi="Times New Roman" w:cs="Times New Roman"/>
          <w:szCs w:val="21"/>
        </w:rPr>
        <w:t>=(vx1+vx2)/2;</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r>
      <w:proofErr w:type="spellStart"/>
      <w:proofErr w:type="gramStart"/>
      <w:r w:rsidRPr="007E6E30">
        <w:rPr>
          <w:rFonts w:ascii="Times New Roman" w:hAnsi="Times New Roman" w:cs="Times New Roman"/>
          <w:szCs w:val="21"/>
        </w:rPr>
        <w:t>vy</w:t>
      </w:r>
      <w:proofErr w:type="spellEnd"/>
      <w:proofErr w:type="gramEnd"/>
      <w:r w:rsidRPr="007E6E30">
        <w:rPr>
          <w:rFonts w:ascii="Times New Roman" w:hAnsi="Times New Roman" w:cs="Times New Roman"/>
          <w:szCs w:val="21"/>
        </w:rPr>
        <w:t>=(vy1+vy2)/2;</w:t>
      </w:r>
    </w:p>
    <w:p w:rsidR="007E6E30" w:rsidRPr="007E6E30" w:rsidRDefault="00DF4F54" w:rsidP="007E6E30">
      <w:pPr>
        <w:spacing w:line="200" w:lineRule="exact"/>
        <w:jc w:val="lef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sidR="007E6E30" w:rsidRPr="007E6E30">
        <w:rPr>
          <w:rFonts w:ascii="Times New Roman" w:hAnsi="Times New Roman" w:cs="Times New Roman"/>
          <w:szCs w:val="21"/>
        </w:rPr>
        <w:tab/>
      </w:r>
      <w:r w:rsidR="007E6E30" w:rsidRPr="007E6E30">
        <w:rPr>
          <w:rFonts w:ascii="Times New Roman" w:hAnsi="Times New Roman" w:cs="Times New Roman"/>
          <w:szCs w:val="21"/>
        </w:rPr>
        <w:tab/>
      </w:r>
      <w:r w:rsidR="007E6E30" w:rsidRPr="007E6E30">
        <w:rPr>
          <w:rFonts w:ascii="Times New Roman" w:hAnsi="Times New Roman" w:cs="Times New Roman"/>
          <w:szCs w:val="21"/>
        </w:rPr>
        <w:tab/>
      </w:r>
      <w:r w:rsidR="007E6E30" w:rsidRPr="007E6E30">
        <w:rPr>
          <w:rFonts w:ascii="Times New Roman" w:hAnsi="Times New Roman" w:cs="Times New Roman"/>
          <w:szCs w:val="21"/>
        </w:rPr>
        <w:tab/>
      </w:r>
      <w:r w:rsidR="007E6E30" w:rsidRPr="007E6E30">
        <w:rPr>
          <w:rFonts w:ascii="Times New Roman" w:hAnsi="Times New Roman" w:cs="Times New Roman"/>
          <w:szCs w:val="21"/>
        </w:rPr>
        <w:tab/>
      </w:r>
    </w:p>
    <w:p w:rsidR="007E6E30" w:rsidRPr="007E6E30" w:rsidRDefault="007E6E30" w:rsidP="007E6E30">
      <w:pPr>
        <w:spacing w:line="200" w:lineRule="exact"/>
        <w:jc w:val="left"/>
        <w:rPr>
          <w:rFonts w:ascii="Times New Roman" w:hAnsi="Times New Roman" w:cs="Times New Roman"/>
          <w:szCs w:val="21"/>
        </w:rPr>
      </w:pPr>
      <w:proofErr w:type="spellStart"/>
      <w:proofErr w:type="gramStart"/>
      <w:r w:rsidRPr="007E6E30">
        <w:rPr>
          <w:rFonts w:ascii="Times New Roman" w:hAnsi="Times New Roman" w:cs="Times New Roman"/>
          <w:szCs w:val="21"/>
        </w:rPr>
        <w:t>showzifustr</w:t>
      </w:r>
      <w:proofErr w:type="spellEnd"/>
      <w:r w:rsidRPr="007E6E30">
        <w:rPr>
          <w:rFonts w:ascii="Times New Roman" w:hAnsi="Times New Roman" w:cs="Times New Roman"/>
          <w:szCs w:val="21"/>
        </w:rPr>
        <w:t>(</w:t>
      </w:r>
      <w:proofErr w:type="gramEnd"/>
      <w:r w:rsidRPr="007E6E30">
        <w:rPr>
          <w:rFonts w:ascii="Times New Roman" w:hAnsi="Times New Roman" w:cs="Times New Roman"/>
          <w:szCs w:val="21"/>
        </w:rPr>
        <w:t>36,60,16,32,char_3216,"vx=",RED,GRAY);</w:t>
      </w:r>
    </w:p>
    <w:p w:rsidR="007E6E30" w:rsidRPr="007E6E30" w:rsidRDefault="007E6E30" w:rsidP="007E6E30">
      <w:pPr>
        <w:spacing w:line="200" w:lineRule="exact"/>
        <w:jc w:val="left"/>
        <w:rPr>
          <w:rFonts w:ascii="Times New Roman" w:hAnsi="Times New Roman" w:cs="Times New Roman"/>
          <w:szCs w:val="21"/>
        </w:rPr>
      </w:pPr>
      <w:proofErr w:type="spellStart"/>
      <w:proofErr w:type="gramStart"/>
      <w:r>
        <w:rPr>
          <w:rFonts w:ascii="Times New Roman" w:hAnsi="Times New Roman" w:cs="Times New Roman"/>
          <w:szCs w:val="21"/>
        </w:rPr>
        <w:t>inttostr</w:t>
      </w:r>
      <w:proofErr w:type="spellEnd"/>
      <w:r>
        <w:rPr>
          <w:rFonts w:ascii="Times New Roman" w:hAnsi="Times New Roman" w:cs="Times New Roman"/>
          <w:szCs w:val="21"/>
        </w:rPr>
        <w:t>(</w:t>
      </w:r>
      <w:proofErr w:type="gramEnd"/>
      <w:r>
        <w:rPr>
          <w:rFonts w:ascii="Times New Roman" w:hAnsi="Times New Roman" w:cs="Times New Roman"/>
          <w:szCs w:val="21"/>
        </w:rPr>
        <w:t>(</w:t>
      </w:r>
      <w:proofErr w:type="spellStart"/>
      <w:r>
        <w:rPr>
          <w:rFonts w:ascii="Times New Roman" w:hAnsi="Times New Roman" w:cs="Times New Roman"/>
          <w:szCs w:val="21"/>
        </w:rPr>
        <w:t>int</w:t>
      </w:r>
      <w:proofErr w:type="spellEnd"/>
      <w:r>
        <w:rPr>
          <w:rFonts w:ascii="Times New Roman" w:hAnsi="Times New Roman" w:cs="Times New Roman"/>
          <w:szCs w:val="21"/>
        </w:rPr>
        <w:t>)</w:t>
      </w:r>
      <w:proofErr w:type="spellStart"/>
      <w:r>
        <w:rPr>
          <w:rFonts w:ascii="Times New Roman" w:hAnsi="Times New Roman" w:cs="Times New Roman"/>
          <w:szCs w:val="21"/>
        </w:rPr>
        <w:t>vx,ss</w:t>
      </w:r>
      <w:proofErr w:type="spellEnd"/>
      <w:r>
        <w:rPr>
          <w:rFonts w:ascii="Times New Roman" w:hAnsi="Times New Roman" w:cs="Times New Roman"/>
          <w:szCs w:val="21"/>
        </w:rPr>
        <w:t>);</w:t>
      </w: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proofErr w:type="spellStart"/>
      <w:r w:rsidRPr="007E6E30">
        <w:rPr>
          <w:rFonts w:ascii="Times New Roman" w:hAnsi="Times New Roman" w:cs="Times New Roman" w:hint="eastAsia"/>
          <w:szCs w:val="21"/>
        </w:rPr>
        <w:t>Read_TP_</w:t>
      </w:r>
      <w:proofErr w:type="gramStart"/>
      <w:r w:rsidRPr="007E6E30">
        <w:rPr>
          <w:rFonts w:ascii="Times New Roman" w:hAnsi="Times New Roman" w:cs="Times New Roman" w:hint="eastAsia"/>
          <w:szCs w:val="21"/>
        </w:rPr>
        <w:t>Once</w:t>
      </w:r>
      <w:proofErr w:type="spellEnd"/>
      <w:r w:rsidRPr="007E6E30">
        <w:rPr>
          <w:rFonts w:ascii="Times New Roman" w:hAnsi="Times New Roman" w:cs="Times New Roman" w:hint="eastAsia"/>
          <w:szCs w:val="21"/>
        </w:rPr>
        <w:t>(</w:t>
      </w:r>
      <w:proofErr w:type="gramEnd"/>
      <w:r w:rsidRPr="007E6E30">
        <w:rPr>
          <w:rFonts w:ascii="Times New Roman" w:hAnsi="Times New Roman" w:cs="Times New Roman" w:hint="eastAsia"/>
          <w:szCs w:val="21"/>
        </w:rPr>
        <w:t>);</w:t>
      </w:r>
    </w:p>
    <w:p w:rsidR="007E6E30" w:rsidRPr="007E6E30" w:rsidRDefault="007E6E30" w:rsidP="007E6E30">
      <w:pPr>
        <w:spacing w:line="200" w:lineRule="exact"/>
        <w:jc w:val="left"/>
        <w:rPr>
          <w:rFonts w:ascii="Times New Roman" w:hAnsi="Times New Roman" w:cs="Times New Roman"/>
          <w:szCs w:val="21"/>
        </w:rPr>
      </w:pPr>
    </w:p>
    <w:p w:rsidR="007E6E30" w:rsidRPr="007E6E30" w:rsidRDefault="007E6E30" w:rsidP="007E6E30">
      <w:pPr>
        <w:spacing w:line="200" w:lineRule="exact"/>
        <w:jc w:val="left"/>
        <w:rPr>
          <w:rFonts w:ascii="Times New Roman" w:hAnsi="Times New Roman" w:cs="Times New Roman" w:hint="eastAsia"/>
          <w:szCs w:val="21"/>
        </w:rPr>
      </w:pP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proofErr w:type="gramStart"/>
      <w:r w:rsidRPr="007E6E30">
        <w:rPr>
          <w:rFonts w:ascii="Times New Roman" w:hAnsi="Times New Roman" w:cs="Times New Roman" w:hint="eastAsia"/>
          <w:szCs w:val="21"/>
        </w:rPr>
        <w:t>return</w:t>
      </w:r>
      <w:proofErr w:type="gramEnd"/>
      <w:r w:rsidRPr="007E6E30">
        <w:rPr>
          <w:rFonts w:ascii="Times New Roman" w:hAnsi="Times New Roman" w:cs="Times New Roman" w:hint="eastAsia"/>
          <w:szCs w:val="21"/>
        </w:rPr>
        <w:t>;</w:t>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r>
      <w:r w:rsidRPr="007E6E30">
        <w:rPr>
          <w:rFonts w:ascii="Times New Roman" w:hAnsi="Times New Roman" w:cs="Times New Roman" w:hint="eastAsia"/>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r>
      <w:r w:rsidRPr="007E6E30">
        <w:rPr>
          <w:rFonts w:ascii="Times New Roman" w:hAnsi="Times New Roman" w:cs="Times New Roman"/>
          <w:szCs w:val="21"/>
        </w:rPr>
        <w:tab/>
        <w:t>}</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ab/>
        <w:t xml:space="preserve">} </w:t>
      </w:r>
    </w:p>
    <w:p w:rsidR="007E6E30" w:rsidRPr="007E6E30" w:rsidRDefault="007E6E30" w:rsidP="007E6E30">
      <w:pPr>
        <w:spacing w:line="200" w:lineRule="exact"/>
        <w:jc w:val="left"/>
        <w:rPr>
          <w:rFonts w:ascii="Times New Roman" w:hAnsi="Times New Roman" w:cs="Times New Roman"/>
          <w:szCs w:val="21"/>
        </w:rPr>
      </w:pPr>
      <w:r w:rsidRPr="007E6E30">
        <w:rPr>
          <w:rFonts w:ascii="Times New Roman" w:hAnsi="Times New Roman" w:cs="Times New Roman"/>
          <w:szCs w:val="21"/>
        </w:rPr>
        <w:t>}</w:t>
      </w:r>
    </w:p>
    <w:sectPr w:rsidR="007E6E30" w:rsidRPr="007E6E30" w:rsidSect="00BC702E">
      <w:type w:val="continuous"/>
      <w:pgSz w:w="11906" w:h="16838"/>
      <w:pgMar w:top="1701" w:right="1797" w:bottom="1440" w:left="1797"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FF9" w:rsidRDefault="006C7FF9" w:rsidP="003011EA">
      <w:r>
        <w:separator/>
      </w:r>
    </w:p>
  </w:endnote>
  <w:endnote w:type="continuationSeparator" w:id="0">
    <w:p w:rsidR="006C7FF9" w:rsidRDefault="006C7FF9" w:rsidP="00301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248840"/>
      <w:docPartObj>
        <w:docPartGallery w:val="Page Numbers (Bottom of Page)"/>
        <w:docPartUnique/>
      </w:docPartObj>
    </w:sdtPr>
    <w:sdtContent>
      <w:p w:rsidR="0019306A" w:rsidRDefault="0019306A">
        <w:pPr>
          <w:pStyle w:val="a5"/>
          <w:jc w:val="right"/>
        </w:pPr>
        <w:r>
          <w:fldChar w:fldCharType="begin"/>
        </w:r>
        <w:r>
          <w:instrText>PAGE   \* MERGEFORMAT</w:instrText>
        </w:r>
        <w:r>
          <w:fldChar w:fldCharType="separate"/>
        </w:r>
        <w:r w:rsidR="005E34DF" w:rsidRPr="005E34DF">
          <w:rPr>
            <w:noProof/>
            <w:lang w:val="zh-CN"/>
          </w:rPr>
          <w:t>11</w:t>
        </w:r>
        <w:r>
          <w:fldChar w:fldCharType="end"/>
        </w:r>
      </w:p>
    </w:sdtContent>
  </w:sdt>
  <w:p w:rsidR="0019306A" w:rsidRDefault="001930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FF9" w:rsidRDefault="006C7FF9" w:rsidP="003011EA">
      <w:r>
        <w:separator/>
      </w:r>
    </w:p>
  </w:footnote>
  <w:footnote w:type="continuationSeparator" w:id="0">
    <w:p w:rsidR="006C7FF9" w:rsidRDefault="006C7FF9" w:rsidP="003011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B67"/>
    <w:multiLevelType w:val="multilevel"/>
    <w:tmpl w:val="959614BE"/>
    <w:lvl w:ilvl="0">
      <w:start w:val="1"/>
      <w:numFmt w:val="decimal"/>
      <w:lvlText w:val="%1"/>
      <w:lvlJc w:val="left"/>
      <w:pPr>
        <w:ind w:left="405" w:hanging="405"/>
      </w:pPr>
      <w:rPr>
        <w:rFonts w:hint="default"/>
      </w:rPr>
    </w:lvl>
    <w:lvl w:ilvl="1">
      <w:start w:val="4"/>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
    <w:nsid w:val="07E16D40"/>
    <w:multiLevelType w:val="hybridMultilevel"/>
    <w:tmpl w:val="FBFA5962"/>
    <w:lvl w:ilvl="0" w:tplc="AFFCC17A">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BC33AF"/>
    <w:multiLevelType w:val="hybridMultilevel"/>
    <w:tmpl w:val="FEF6AB5E"/>
    <w:lvl w:ilvl="0" w:tplc="3B464C9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BA6210"/>
    <w:multiLevelType w:val="multilevel"/>
    <w:tmpl w:val="8B1C1854"/>
    <w:lvl w:ilvl="0">
      <w:start w:val="1"/>
      <w:numFmt w:val="decimal"/>
      <w:lvlText w:val="%1"/>
      <w:lvlJc w:val="left"/>
      <w:pPr>
        <w:ind w:left="405" w:hanging="405"/>
      </w:pPr>
      <w:rPr>
        <w:rFonts w:hint="default"/>
      </w:rPr>
    </w:lvl>
    <w:lvl w:ilvl="1">
      <w:start w:val="1"/>
      <w:numFmt w:val="decimal"/>
      <w:lvlText w:val="%1.%2"/>
      <w:lvlJc w:val="left"/>
      <w:pPr>
        <w:ind w:left="1192" w:hanging="72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496" w:hanging="1080"/>
      </w:pPr>
      <w:rPr>
        <w:rFonts w:hint="default"/>
      </w:rPr>
    </w:lvl>
    <w:lvl w:ilvl="4">
      <w:start w:val="1"/>
      <w:numFmt w:val="decimal"/>
      <w:lvlText w:val="%1.%2.%3.%4.%5"/>
      <w:lvlJc w:val="left"/>
      <w:pPr>
        <w:ind w:left="3328" w:hanging="144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632" w:hanging="1800"/>
      </w:pPr>
      <w:rPr>
        <w:rFonts w:hint="default"/>
      </w:rPr>
    </w:lvl>
    <w:lvl w:ilvl="7">
      <w:start w:val="1"/>
      <w:numFmt w:val="decimal"/>
      <w:lvlText w:val="%1.%2.%3.%4.%5.%6.%7.%8"/>
      <w:lvlJc w:val="left"/>
      <w:pPr>
        <w:ind w:left="5464" w:hanging="2160"/>
      </w:pPr>
      <w:rPr>
        <w:rFonts w:hint="default"/>
      </w:rPr>
    </w:lvl>
    <w:lvl w:ilvl="8">
      <w:start w:val="1"/>
      <w:numFmt w:val="decimal"/>
      <w:lvlText w:val="%1.%2.%3.%4.%5.%6.%7.%8.%9"/>
      <w:lvlJc w:val="left"/>
      <w:pPr>
        <w:ind w:left="5936" w:hanging="2160"/>
      </w:pPr>
      <w:rPr>
        <w:rFonts w:hint="default"/>
      </w:rPr>
    </w:lvl>
  </w:abstractNum>
  <w:abstractNum w:abstractNumId="4">
    <w:nsid w:val="21740787"/>
    <w:multiLevelType w:val="hybridMultilevel"/>
    <w:tmpl w:val="7084F2E0"/>
    <w:lvl w:ilvl="0" w:tplc="91F8622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28A62B66"/>
    <w:multiLevelType w:val="multilevel"/>
    <w:tmpl w:val="4EAA306E"/>
    <w:lvl w:ilvl="0">
      <w:start w:val="2"/>
      <w:numFmt w:val="decimal"/>
      <w:lvlText w:val="%1"/>
      <w:lvlJc w:val="left"/>
      <w:pPr>
        <w:ind w:left="405" w:hanging="405"/>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6">
    <w:nsid w:val="338D52EF"/>
    <w:multiLevelType w:val="multilevel"/>
    <w:tmpl w:val="BCB863A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09D105B"/>
    <w:multiLevelType w:val="hybridMultilevel"/>
    <w:tmpl w:val="C40A313E"/>
    <w:lvl w:ilvl="0" w:tplc="835CD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7B611A"/>
    <w:multiLevelType w:val="multilevel"/>
    <w:tmpl w:val="B9161DAC"/>
    <w:lvl w:ilvl="0">
      <w:start w:val="1"/>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9">
    <w:nsid w:val="63AB56C9"/>
    <w:multiLevelType w:val="multilevel"/>
    <w:tmpl w:val="531E0C80"/>
    <w:lvl w:ilvl="0">
      <w:start w:val="1"/>
      <w:numFmt w:val="decimal"/>
      <w:lvlText w:val="%1"/>
      <w:lvlJc w:val="left"/>
      <w:pPr>
        <w:ind w:left="405" w:hanging="405"/>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0">
    <w:nsid w:val="65054B9D"/>
    <w:multiLevelType w:val="hybridMultilevel"/>
    <w:tmpl w:val="AE0EC048"/>
    <w:lvl w:ilvl="0" w:tplc="09009A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2730000"/>
    <w:multiLevelType w:val="multilevel"/>
    <w:tmpl w:val="5296DE60"/>
    <w:lvl w:ilvl="0">
      <w:start w:val="1"/>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7"/>
  </w:num>
  <w:num w:numId="2">
    <w:abstractNumId w:val="11"/>
  </w:num>
  <w:num w:numId="3">
    <w:abstractNumId w:val="2"/>
  </w:num>
  <w:num w:numId="4">
    <w:abstractNumId w:val="4"/>
  </w:num>
  <w:num w:numId="5">
    <w:abstractNumId w:val="10"/>
  </w:num>
  <w:num w:numId="6">
    <w:abstractNumId w:val="8"/>
  </w:num>
  <w:num w:numId="7">
    <w:abstractNumId w:val="3"/>
  </w:num>
  <w:num w:numId="8">
    <w:abstractNumId w:val="6"/>
  </w:num>
  <w:num w:numId="9">
    <w:abstractNumId w:val="9"/>
  </w:num>
  <w:num w:numId="10">
    <w:abstractNumId w:val="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315B"/>
    <w:rsid w:val="00026729"/>
    <w:rsid w:val="00047D2E"/>
    <w:rsid w:val="0007421E"/>
    <w:rsid w:val="001319E1"/>
    <w:rsid w:val="00156344"/>
    <w:rsid w:val="0019306A"/>
    <w:rsid w:val="001C7008"/>
    <w:rsid w:val="00213E92"/>
    <w:rsid w:val="00231DE6"/>
    <w:rsid w:val="0025083A"/>
    <w:rsid w:val="0027565C"/>
    <w:rsid w:val="0029199E"/>
    <w:rsid w:val="002A2017"/>
    <w:rsid w:val="002B3E36"/>
    <w:rsid w:val="003011EA"/>
    <w:rsid w:val="0032781A"/>
    <w:rsid w:val="003D23E5"/>
    <w:rsid w:val="004131B1"/>
    <w:rsid w:val="004650BE"/>
    <w:rsid w:val="004B4BFC"/>
    <w:rsid w:val="004D1B90"/>
    <w:rsid w:val="004E25F2"/>
    <w:rsid w:val="004E3EE9"/>
    <w:rsid w:val="004F32EC"/>
    <w:rsid w:val="005111E0"/>
    <w:rsid w:val="0053444E"/>
    <w:rsid w:val="005444F2"/>
    <w:rsid w:val="0054664C"/>
    <w:rsid w:val="00564FD2"/>
    <w:rsid w:val="00574C34"/>
    <w:rsid w:val="005C315B"/>
    <w:rsid w:val="005E34DF"/>
    <w:rsid w:val="005F4661"/>
    <w:rsid w:val="0060261A"/>
    <w:rsid w:val="00602E6F"/>
    <w:rsid w:val="006458B9"/>
    <w:rsid w:val="006770B3"/>
    <w:rsid w:val="006803BF"/>
    <w:rsid w:val="006C7FF9"/>
    <w:rsid w:val="006E2DA4"/>
    <w:rsid w:val="00701D3D"/>
    <w:rsid w:val="00705FC8"/>
    <w:rsid w:val="007505DA"/>
    <w:rsid w:val="00787E5F"/>
    <w:rsid w:val="00791FAB"/>
    <w:rsid w:val="007A5A31"/>
    <w:rsid w:val="007E6E30"/>
    <w:rsid w:val="00813B40"/>
    <w:rsid w:val="00860E46"/>
    <w:rsid w:val="0086267F"/>
    <w:rsid w:val="008E0FA0"/>
    <w:rsid w:val="008F3CEF"/>
    <w:rsid w:val="008F6810"/>
    <w:rsid w:val="0091450F"/>
    <w:rsid w:val="009377FB"/>
    <w:rsid w:val="00963E8C"/>
    <w:rsid w:val="0096763D"/>
    <w:rsid w:val="009723DD"/>
    <w:rsid w:val="00992956"/>
    <w:rsid w:val="00995080"/>
    <w:rsid w:val="009C27DD"/>
    <w:rsid w:val="009C7B95"/>
    <w:rsid w:val="009E73A1"/>
    <w:rsid w:val="00A827BD"/>
    <w:rsid w:val="00A902A1"/>
    <w:rsid w:val="00AA3B35"/>
    <w:rsid w:val="00AA6F76"/>
    <w:rsid w:val="00B11F40"/>
    <w:rsid w:val="00B17758"/>
    <w:rsid w:val="00B4234A"/>
    <w:rsid w:val="00B709B3"/>
    <w:rsid w:val="00BB38F8"/>
    <w:rsid w:val="00BC702E"/>
    <w:rsid w:val="00BD18F4"/>
    <w:rsid w:val="00BD4E1F"/>
    <w:rsid w:val="00C21485"/>
    <w:rsid w:val="00C241D4"/>
    <w:rsid w:val="00C33B21"/>
    <w:rsid w:val="00CC0C60"/>
    <w:rsid w:val="00CD2767"/>
    <w:rsid w:val="00CD56F4"/>
    <w:rsid w:val="00CD72AF"/>
    <w:rsid w:val="00CE4E57"/>
    <w:rsid w:val="00D026A5"/>
    <w:rsid w:val="00D109BC"/>
    <w:rsid w:val="00D127AA"/>
    <w:rsid w:val="00D172A0"/>
    <w:rsid w:val="00D17913"/>
    <w:rsid w:val="00D50756"/>
    <w:rsid w:val="00D72BDF"/>
    <w:rsid w:val="00D821FA"/>
    <w:rsid w:val="00DC3496"/>
    <w:rsid w:val="00DD2AC1"/>
    <w:rsid w:val="00DF4F54"/>
    <w:rsid w:val="00E0753A"/>
    <w:rsid w:val="00E31082"/>
    <w:rsid w:val="00E423DA"/>
    <w:rsid w:val="00E54C1E"/>
    <w:rsid w:val="00E71C2C"/>
    <w:rsid w:val="00EB10D7"/>
    <w:rsid w:val="00EC1CBB"/>
    <w:rsid w:val="00EE52CE"/>
    <w:rsid w:val="00F02957"/>
    <w:rsid w:val="00F1100C"/>
    <w:rsid w:val="00F3705A"/>
    <w:rsid w:val="00F44AFF"/>
    <w:rsid w:val="00F54006"/>
    <w:rsid w:val="00F57AD2"/>
    <w:rsid w:val="00F57D3A"/>
    <w:rsid w:val="00FB6487"/>
    <w:rsid w:val="00FF04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3"/>
        <o:r id="V:Rule2" type="connector" idref="#_x0000_s1084"/>
        <o:r id="V:Rule3" type="connector" idref="#_x0000_s1087"/>
        <o:r id="V:Rule4" type="connector" idref="#_x0000_s1089"/>
        <o:r id="V:Rule5" type="connector" idref="#_x0000_s1091"/>
        <o:r id="V:Rule6" type="connector" idref="#_x0000_s1093"/>
        <o:r id="V:Rule7" type="connector" idref="#_x0000_s1094"/>
        <o:r id="V:Rule8" type="connector" idref="#_x0000_s1095"/>
        <o:r id="V:Rule9" type="connector" idref="#_x0000_s1097"/>
        <o:r id="V:Rule10" type="connector" idref="#_x0000_s110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41D4"/>
    <w:pPr>
      <w:widowControl w:val="0"/>
      <w:jc w:val="both"/>
    </w:pPr>
  </w:style>
  <w:style w:type="paragraph" w:styleId="1">
    <w:name w:val="heading 1"/>
    <w:basedOn w:val="a"/>
    <w:next w:val="a"/>
    <w:link w:val="1Char"/>
    <w:uiPriority w:val="9"/>
    <w:qFormat/>
    <w:rsid w:val="00CD56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1B1"/>
    <w:pPr>
      <w:ind w:firstLineChars="200" w:firstLine="420"/>
    </w:pPr>
  </w:style>
  <w:style w:type="paragraph" w:styleId="a4">
    <w:name w:val="header"/>
    <w:basedOn w:val="a"/>
    <w:link w:val="Char"/>
    <w:uiPriority w:val="99"/>
    <w:unhideWhenUsed/>
    <w:rsid w:val="003011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011EA"/>
    <w:rPr>
      <w:sz w:val="18"/>
      <w:szCs w:val="18"/>
    </w:rPr>
  </w:style>
  <w:style w:type="paragraph" w:styleId="a5">
    <w:name w:val="footer"/>
    <w:basedOn w:val="a"/>
    <w:link w:val="Char0"/>
    <w:uiPriority w:val="99"/>
    <w:unhideWhenUsed/>
    <w:rsid w:val="003011EA"/>
    <w:pPr>
      <w:tabs>
        <w:tab w:val="center" w:pos="4153"/>
        <w:tab w:val="right" w:pos="8306"/>
      </w:tabs>
      <w:snapToGrid w:val="0"/>
      <w:jc w:val="left"/>
    </w:pPr>
    <w:rPr>
      <w:sz w:val="18"/>
      <w:szCs w:val="18"/>
    </w:rPr>
  </w:style>
  <w:style w:type="character" w:customStyle="1" w:styleId="Char0">
    <w:name w:val="页脚 Char"/>
    <w:basedOn w:val="a0"/>
    <w:link w:val="a5"/>
    <w:uiPriority w:val="99"/>
    <w:rsid w:val="003011EA"/>
    <w:rPr>
      <w:sz w:val="18"/>
      <w:szCs w:val="18"/>
    </w:rPr>
  </w:style>
  <w:style w:type="paragraph" w:styleId="a6">
    <w:name w:val="Balloon Text"/>
    <w:basedOn w:val="a"/>
    <w:link w:val="Char1"/>
    <w:uiPriority w:val="99"/>
    <w:semiHidden/>
    <w:unhideWhenUsed/>
    <w:rsid w:val="00B709B3"/>
    <w:rPr>
      <w:sz w:val="18"/>
      <w:szCs w:val="18"/>
    </w:rPr>
  </w:style>
  <w:style w:type="character" w:customStyle="1" w:styleId="Char1">
    <w:name w:val="批注框文本 Char"/>
    <w:basedOn w:val="a0"/>
    <w:link w:val="a6"/>
    <w:uiPriority w:val="99"/>
    <w:semiHidden/>
    <w:rsid w:val="00B709B3"/>
    <w:rPr>
      <w:sz w:val="18"/>
      <w:szCs w:val="18"/>
    </w:rPr>
  </w:style>
  <w:style w:type="paragraph" w:styleId="a7">
    <w:name w:val="Date"/>
    <w:basedOn w:val="a"/>
    <w:next w:val="a"/>
    <w:link w:val="Char2"/>
    <w:uiPriority w:val="99"/>
    <w:semiHidden/>
    <w:unhideWhenUsed/>
    <w:rsid w:val="00F3705A"/>
    <w:pPr>
      <w:ind w:leftChars="2500" w:left="100"/>
    </w:pPr>
  </w:style>
  <w:style w:type="character" w:customStyle="1" w:styleId="Char2">
    <w:name w:val="日期 Char"/>
    <w:basedOn w:val="a0"/>
    <w:link w:val="a7"/>
    <w:uiPriority w:val="99"/>
    <w:semiHidden/>
    <w:rsid w:val="00F3705A"/>
  </w:style>
  <w:style w:type="character" w:styleId="a8">
    <w:name w:val="Placeholder Text"/>
    <w:basedOn w:val="a0"/>
    <w:uiPriority w:val="99"/>
    <w:semiHidden/>
    <w:rsid w:val="00E423DA"/>
    <w:rPr>
      <w:color w:val="808080"/>
    </w:rPr>
  </w:style>
  <w:style w:type="character" w:customStyle="1" w:styleId="1Char">
    <w:name w:val="标题 1 Char"/>
    <w:basedOn w:val="a0"/>
    <w:link w:val="1"/>
    <w:uiPriority w:val="9"/>
    <w:rsid w:val="00CD56F4"/>
    <w:rPr>
      <w:b/>
      <w:bCs/>
      <w:kern w:val="44"/>
      <w:sz w:val="44"/>
      <w:szCs w:val="44"/>
    </w:rPr>
  </w:style>
  <w:style w:type="paragraph" w:styleId="TOC">
    <w:name w:val="TOC Heading"/>
    <w:basedOn w:val="1"/>
    <w:next w:val="a"/>
    <w:uiPriority w:val="39"/>
    <w:semiHidden/>
    <w:unhideWhenUsed/>
    <w:qFormat/>
    <w:rsid w:val="00CD56F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CD56F4"/>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CD56F4"/>
    <w:pPr>
      <w:widowControl/>
      <w:spacing w:after="100" w:line="276" w:lineRule="auto"/>
      <w:jc w:val="left"/>
    </w:pPr>
    <w:rPr>
      <w:kern w:val="0"/>
      <w:sz w:val="22"/>
    </w:rPr>
  </w:style>
  <w:style w:type="paragraph" w:styleId="3">
    <w:name w:val="toc 3"/>
    <w:basedOn w:val="a"/>
    <w:next w:val="a"/>
    <w:autoRedefine/>
    <w:uiPriority w:val="39"/>
    <w:semiHidden/>
    <w:unhideWhenUsed/>
    <w:qFormat/>
    <w:rsid w:val="00CD56F4"/>
    <w:pPr>
      <w:widowControl/>
      <w:spacing w:after="100" w:line="276" w:lineRule="auto"/>
      <w:ind w:left="440"/>
      <w:jc w:val="left"/>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70920">
      <w:bodyDiv w:val="1"/>
      <w:marLeft w:val="0"/>
      <w:marRight w:val="0"/>
      <w:marTop w:val="0"/>
      <w:marBottom w:val="0"/>
      <w:divBdr>
        <w:top w:val="none" w:sz="0" w:space="0" w:color="auto"/>
        <w:left w:val="none" w:sz="0" w:space="0" w:color="auto"/>
        <w:bottom w:val="none" w:sz="0" w:space="0" w:color="auto"/>
        <w:right w:val="none" w:sz="0" w:space="0" w:color="auto"/>
      </w:divBdr>
    </w:div>
    <w:div w:id="1140075163">
      <w:bodyDiv w:val="1"/>
      <w:marLeft w:val="0"/>
      <w:marRight w:val="0"/>
      <w:marTop w:val="0"/>
      <w:marBottom w:val="0"/>
      <w:divBdr>
        <w:top w:val="none" w:sz="0" w:space="0" w:color="auto"/>
        <w:left w:val="none" w:sz="0" w:space="0" w:color="auto"/>
        <w:bottom w:val="none" w:sz="0" w:space="0" w:color="auto"/>
        <w:right w:val="none" w:sz="0" w:space="0" w:color="auto"/>
      </w:divBdr>
    </w:div>
    <w:div w:id="1316643502">
      <w:bodyDiv w:val="1"/>
      <w:marLeft w:val="0"/>
      <w:marRight w:val="0"/>
      <w:marTop w:val="0"/>
      <w:marBottom w:val="0"/>
      <w:divBdr>
        <w:top w:val="none" w:sz="0" w:space="0" w:color="auto"/>
        <w:left w:val="none" w:sz="0" w:space="0" w:color="auto"/>
        <w:bottom w:val="none" w:sz="0" w:space="0" w:color="auto"/>
        <w:right w:val="none" w:sz="0" w:space="0" w:color="auto"/>
      </w:divBdr>
    </w:div>
    <w:div w:id="1879318198">
      <w:bodyDiv w:val="1"/>
      <w:marLeft w:val="0"/>
      <w:marRight w:val="0"/>
      <w:marTop w:val="0"/>
      <w:marBottom w:val="0"/>
      <w:divBdr>
        <w:top w:val="none" w:sz="0" w:space="0" w:color="auto"/>
        <w:left w:val="none" w:sz="0" w:space="0" w:color="auto"/>
        <w:bottom w:val="none" w:sz="0" w:space="0" w:color="auto"/>
        <w:right w:val="none" w:sz="0" w:space="0" w:color="auto"/>
      </w:divBdr>
    </w:div>
    <w:div w:id="19259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95F"/>
    <w:rsid w:val="00415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595F"/>
    <w:rPr>
      <w:color w:val="808080"/>
    </w:rPr>
  </w:style>
  <w:style w:type="paragraph" w:customStyle="1" w:styleId="48CDC88381A34326A9DF1C732D2E2184">
    <w:name w:val="48CDC88381A34326A9DF1C732D2E2184"/>
    <w:rsid w:val="0041595F"/>
    <w:pPr>
      <w:widowControl w:val="0"/>
      <w:jc w:val="both"/>
    </w:pPr>
  </w:style>
  <w:style w:type="paragraph" w:customStyle="1" w:styleId="C8F498F1C0174480904999217339CEEB">
    <w:name w:val="C8F498F1C0174480904999217339CEEB"/>
    <w:rsid w:val="0041595F"/>
    <w:pPr>
      <w:widowControl w:val="0"/>
      <w:jc w:val="both"/>
    </w:pPr>
  </w:style>
  <w:style w:type="paragraph" w:customStyle="1" w:styleId="0DC21AEE0DD3480CA49DE649BA6CAD21">
    <w:name w:val="0DC21AEE0DD3480CA49DE649BA6CAD21"/>
    <w:rsid w:val="0041595F"/>
    <w:pPr>
      <w:widowControl w:val="0"/>
      <w:jc w:val="both"/>
    </w:pPr>
  </w:style>
  <w:style w:type="paragraph" w:customStyle="1" w:styleId="1B7466C0F7D648FB9267C2BEB1ABC70B">
    <w:name w:val="1B7466C0F7D648FB9267C2BEB1ABC70B"/>
    <w:rsid w:val="0041595F"/>
    <w:pPr>
      <w:widowControl w:val="0"/>
      <w:jc w:val="both"/>
    </w:pPr>
  </w:style>
  <w:style w:type="paragraph" w:customStyle="1" w:styleId="454F48F5E28B476AA0B199E60F1BE939">
    <w:name w:val="454F48F5E28B476AA0B199E60F1BE939"/>
    <w:rsid w:val="0041595F"/>
    <w:pPr>
      <w:widowControl w:val="0"/>
      <w:jc w:val="both"/>
    </w:pPr>
  </w:style>
  <w:style w:type="paragraph" w:customStyle="1" w:styleId="75236520FB2E4215B8AE382AF4FD48BD">
    <w:name w:val="75236520FB2E4215B8AE382AF4FD48BD"/>
    <w:rsid w:val="0041595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595F"/>
    <w:rPr>
      <w:color w:val="808080"/>
    </w:rPr>
  </w:style>
  <w:style w:type="paragraph" w:customStyle="1" w:styleId="48CDC88381A34326A9DF1C732D2E2184">
    <w:name w:val="48CDC88381A34326A9DF1C732D2E2184"/>
    <w:rsid w:val="0041595F"/>
    <w:pPr>
      <w:widowControl w:val="0"/>
      <w:jc w:val="both"/>
    </w:pPr>
  </w:style>
  <w:style w:type="paragraph" w:customStyle="1" w:styleId="C8F498F1C0174480904999217339CEEB">
    <w:name w:val="C8F498F1C0174480904999217339CEEB"/>
    <w:rsid w:val="0041595F"/>
    <w:pPr>
      <w:widowControl w:val="0"/>
      <w:jc w:val="both"/>
    </w:pPr>
  </w:style>
  <w:style w:type="paragraph" w:customStyle="1" w:styleId="0DC21AEE0DD3480CA49DE649BA6CAD21">
    <w:name w:val="0DC21AEE0DD3480CA49DE649BA6CAD21"/>
    <w:rsid w:val="0041595F"/>
    <w:pPr>
      <w:widowControl w:val="0"/>
      <w:jc w:val="both"/>
    </w:pPr>
  </w:style>
  <w:style w:type="paragraph" w:customStyle="1" w:styleId="1B7466C0F7D648FB9267C2BEB1ABC70B">
    <w:name w:val="1B7466C0F7D648FB9267C2BEB1ABC70B"/>
    <w:rsid w:val="0041595F"/>
    <w:pPr>
      <w:widowControl w:val="0"/>
      <w:jc w:val="both"/>
    </w:pPr>
  </w:style>
  <w:style w:type="paragraph" w:customStyle="1" w:styleId="454F48F5E28B476AA0B199E60F1BE939">
    <w:name w:val="454F48F5E28B476AA0B199E60F1BE939"/>
    <w:rsid w:val="0041595F"/>
    <w:pPr>
      <w:widowControl w:val="0"/>
      <w:jc w:val="both"/>
    </w:pPr>
  </w:style>
  <w:style w:type="paragraph" w:customStyle="1" w:styleId="75236520FB2E4215B8AE382AF4FD48BD">
    <w:name w:val="75236520FB2E4215B8AE382AF4FD48BD"/>
    <w:rsid w:val="004159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D0783-30CF-4CCD-BFA7-75F08009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15</Pages>
  <Words>2781</Words>
  <Characters>15852</Characters>
  <Application>Microsoft Office Word</Application>
  <DocSecurity>0</DocSecurity>
  <Lines>132</Lines>
  <Paragraphs>37</Paragraphs>
  <ScaleCrop>false</ScaleCrop>
  <Company>Microsoft</Company>
  <LinksUpToDate>false</LinksUpToDate>
  <CharactersWithSpaces>18596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2013-09-03T06:34:00Z</dcterms:created>
  <dcterms:modified xsi:type="dcterms:W3CDTF">2013-09-07T12:52:00Z</dcterms:modified>
</cp:coreProperties>
</file>