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pacing w:val="-12"/>
          <w:kern w:val="40"/>
          <w:sz w:val="36"/>
        </w:rPr>
      </w:pPr>
    </w:p>
    <w:p>
      <w:pPr>
        <w:rPr>
          <w:spacing w:val="-12"/>
          <w:kern w:val="40"/>
          <w:sz w:val="36"/>
        </w:rPr>
      </w:pPr>
    </w:p>
    <w:p>
      <w:pPr>
        <w:rPr>
          <w:spacing w:val="-12"/>
          <w:kern w:val="40"/>
          <w:sz w:val="36"/>
        </w:rPr>
      </w:pPr>
    </w:p>
    <w:p>
      <w:pPr>
        <w:jc w:val="center"/>
        <w:rPr>
          <w:spacing w:val="-12"/>
          <w:kern w:val="40"/>
          <w:sz w:val="48"/>
          <w:szCs w:val="48"/>
        </w:rPr>
      </w:pPr>
      <w:r>
        <w:rPr>
          <w:spacing w:val="-12"/>
          <w:kern w:val="40"/>
          <w:sz w:val="48"/>
          <w:szCs w:val="48"/>
        </w:rPr>
        <w:t>201</w:t>
      </w:r>
      <w:r>
        <w:rPr>
          <w:rFonts w:hint="eastAsia"/>
          <w:spacing w:val="-12"/>
          <w:kern w:val="40"/>
          <w:sz w:val="48"/>
          <w:szCs w:val="48"/>
        </w:rPr>
        <w:t>5</w:t>
      </w:r>
      <w:r>
        <w:rPr>
          <w:rFonts w:hAnsi="宋体"/>
          <w:spacing w:val="-12"/>
          <w:kern w:val="40"/>
          <w:sz w:val="48"/>
          <w:szCs w:val="48"/>
        </w:rPr>
        <w:t>年全国大学生电子设计竞赛</w:t>
      </w:r>
    </w:p>
    <w:p>
      <w:pPr>
        <w:jc w:val="center"/>
        <w:rPr>
          <w:spacing w:val="-12"/>
          <w:kern w:val="40"/>
          <w:sz w:val="36"/>
        </w:rPr>
      </w:pPr>
    </w:p>
    <w:p>
      <w:pPr>
        <w:jc w:val="center"/>
        <w:rPr>
          <w:spacing w:val="-12"/>
          <w:kern w:val="40"/>
          <w:sz w:val="36"/>
        </w:rPr>
      </w:pPr>
    </w:p>
    <w:p>
      <w:pPr>
        <w:jc w:val="center"/>
        <w:rPr>
          <w:b/>
          <w:sz w:val="36"/>
          <w:szCs w:val="36"/>
        </w:rPr>
      </w:pPr>
      <w:r>
        <w:rPr>
          <w:rFonts w:hint="eastAsia" w:hAnsi="宋体"/>
          <w:b/>
          <w:color w:val="FF0000"/>
          <w:sz w:val="36"/>
          <w:szCs w:val="36"/>
        </w:rPr>
        <w:t>XXXXXXXXXXXXX</w:t>
      </w:r>
      <w:r>
        <w:rPr>
          <w:rFonts w:hAnsi="宋体"/>
          <w:b/>
          <w:sz w:val="36"/>
          <w:szCs w:val="36"/>
        </w:rPr>
        <w:t>（</w:t>
      </w:r>
      <w:r>
        <w:rPr>
          <w:rFonts w:hint="eastAsia"/>
          <w:b/>
          <w:color w:val="FF0000"/>
          <w:sz w:val="36"/>
          <w:szCs w:val="36"/>
        </w:rPr>
        <w:t>X</w:t>
      </w:r>
      <w:r>
        <w:rPr>
          <w:rFonts w:hAnsi="宋体"/>
          <w:b/>
          <w:sz w:val="36"/>
          <w:szCs w:val="36"/>
        </w:rPr>
        <w:t>题）</w:t>
      </w:r>
    </w:p>
    <w:p>
      <w:pPr>
        <w:jc w:val="center"/>
        <w:rPr>
          <w:b/>
          <w:sz w:val="36"/>
          <w:szCs w:val="36"/>
        </w:rPr>
      </w:pPr>
      <w:r>
        <w:rPr>
          <w:rFonts w:hAnsi="宋体"/>
          <w:b/>
          <w:sz w:val="36"/>
          <w:szCs w:val="36"/>
        </w:rPr>
        <w:t>【</w:t>
      </w:r>
      <w:r>
        <w:rPr>
          <w:rFonts w:hint="eastAsia" w:hAnsi="宋体"/>
          <w:b/>
          <w:color w:val="FF0000"/>
          <w:sz w:val="36"/>
          <w:szCs w:val="36"/>
        </w:rPr>
        <w:t>XX</w:t>
      </w:r>
      <w:r>
        <w:rPr>
          <w:rFonts w:hAnsi="宋体"/>
          <w:b/>
          <w:sz w:val="36"/>
          <w:szCs w:val="36"/>
        </w:rPr>
        <w:t>组】</w:t>
      </w:r>
    </w:p>
    <w:p>
      <w:pPr>
        <w:jc w:val="center"/>
        <w:rPr>
          <w:b/>
          <w:sz w:val="32"/>
          <w:szCs w:val="32"/>
        </w:rPr>
      </w:pPr>
    </w:p>
    <w:p>
      <w:pPr>
        <w:jc w:val="center"/>
        <w:rPr>
          <w:b/>
          <w:sz w:val="32"/>
          <w:szCs w:val="32"/>
        </w:rPr>
      </w:pPr>
    </w:p>
    <w:p>
      <w:pPr>
        <w:jc w:val="center"/>
        <w:rPr>
          <w:b/>
          <w:sz w:val="36"/>
          <w:szCs w:val="36"/>
        </w:rPr>
      </w:pPr>
    </w:p>
    <w:p>
      <w:pPr>
        <w:jc w:val="center"/>
        <w:rPr>
          <w:b/>
          <w:sz w:val="32"/>
          <w:szCs w:val="32"/>
        </w:rPr>
      </w:pPr>
      <w:r>
        <w:rPr>
          <w:rFonts w:ascii="Times New Roman" w:hAnsi="Times New Roman" w:eastAsia="宋体" w:cs="Times New Roman"/>
          <w:spacing w:val="-12"/>
          <w:kern w:val="40"/>
          <w:sz w:val="36"/>
          <w:szCs w:val="21"/>
          <w:lang w:val="en-US" w:eastAsia="zh-CN" w:bidi="ar-SA"/>
        </w:rPr>
        <w:pict>
          <v:shape id="图片 2" o:spid="_x0000_s1026" type="#_x0000_t75" style="position:absolute;left:0;margin-left:153pt;margin-top:7.8pt;height:71.05pt;width:113.4pt;rotation:0f;z-index:251658240;" o:ole="f" fillcolor="#FFFFFF" filled="f" o:preferrelative="t" stroked="f" coordorigin="0,0" coordsize="21600,21600">
            <v:fill on="f" color2="#FFFFFF" focus="0%"/>
            <v:imagedata gain="93623f" blacklevel="0f" gamma="0" chromakey="#FFFAFF" o:title="" r:id="rId13"/>
            <o:lock v:ext="edit" position="f" selection="f" grouping="f" rotation="f" cropping="f" text="f" aspectratio="t"/>
          </v:shape>
        </w:pic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r>
        <w:rPr>
          <w:b/>
          <w:sz w:val="32"/>
          <w:szCs w:val="32"/>
        </w:rPr>
        <w:t>20</w:t>
      </w:r>
      <w:r>
        <w:rPr>
          <w:rFonts w:hint="eastAsia"/>
          <w:b/>
          <w:sz w:val="32"/>
          <w:szCs w:val="32"/>
        </w:rPr>
        <w:t>15</w:t>
      </w:r>
      <w:r>
        <w:rPr>
          <w:rFonts w:hAnsi="宋体"/>
          <w:b/>
          <w:sz w:val="32"/>
          <w:szCs w:val="32"/>
        </w:rPr>
        <w:t>年</w:t>
      </w:r>
      <w:r>
        <w:rPr>
          <w:rFonts w:hint="eastAsia"/>
          <w:b/>
          <w:sz w:val="32"/>
          <w:szCs w:val="32"/>
        </w:rPr>
        <w:t>8</w:t>
      </w:r>
      <w:r>
        <w:rPr>
          <w:rFonts w:hAnsi="宋体"/>
          <w:b/>
          <w:sz w:val="32"/>
          <w:szCs w:val="32"/>
        </w:rPr>
        <w:t>月</w:t>
      </w:r>
      <w:r>
        <w:rPr>
          <w:rFonts w:hint="eastAsia"/>
          <w:b/>
          <w:sz w:val="32"/>
          <w:szCs w:val="32"/>
        </w:rPr>
        <w:t>15</w:t>
      </w:r>
      <w:r>
        <w:rPr>
          <w:rFonts w:hAnsi="宋体"/>
          <w:b/>
          <w:sz w:val="32"/>
          <w:szCs w:val="32"/>
        </w:rPr>
        <w:t>日</w:t>
      </w:r>
    </w:p>
    <w:p>
      <w:pPr>
        <w:jc w:val="center"/>
        <w:rPr>
          <w:b/>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titlePg/>
          <w:docGrid w:type="lines" w:linePitch="312" w:charSpace="0"/>
        </w:sectPr>
      </w:pPr>
    </w:p>
    <w:p>
      <w:pPr>
        <w:jc w:val="center"/>
        <w:rPr>
          <w:b/>
          <w:sz w:val="32"/>
          <w:szCs w:val="32"/>
        </w:rPr>
      </w:pPr>
      <w:r>
        <w:rPr>
          <w:rFonts w:hAnsi="宋体"/>
          <w:b/>
          <w:sz w:val="32"/>
          <w:szCs w:val="32"/>
        </w:rPr>
        <w:t>摘</w:t>
      </w:r>
      <w:r>
        <w:rPr>
          <w:b/>
          <w:sz w:val="32"/>
          <w:szCs w:val="32"/>
        </w:rPr>
        <w:t xml:space="preserve">    </w:t>
      </w:r>
      <w:r>
        <w:rPr>
          <w:rFonts w:hAnsi="宋体"/>
          <w:b/>
          <w:sz w:val="32"/>
          <w:szCs w:val="32"/>
        </w:rPr>
        <w:t>要</w:t>
      </w:r>
      <w:r>
        <w:rPr>
          <w:b/>
          <w:sz w:val="32"/>
          <w:szCs w:val="32"/>
        </w:rPr>
        <w:t xml:space="preserve"> </w:t>
      </w: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shd w:val="solid" w:color="FFFFFF" w:fill="auto"/>
        <w:autoSpaceDN w:val="0"/>
        <w:spacing w:line="440" w:lineRule="exact"/>
        <w:ind w:firstLine="480"/>
        <w:rPr>
          <w:rFonts w:ascii="宋体" w:hAnsi="宋体"/>
          <w:color w:val="000000"/>
          <w:sz w:val="24"/>
          <w:shd w:val="clear" w:color="auto" w:fill="FFFFFF"/>
        </w:rPr>
      </w:pPr>
      <w:r>
        <w:rPr>
          <w:rFonts w:hint="eastAsia" w:ascii="宋体" w:hAnsi="宋体"/>
          <w:b/>
          <w:color w:val="000000"/>
          <w:sz w:val="24"/>
          <w:shd w:val="clear" w:color="auto" w:fill="FFFFFF"/>
        </w:rPr>
        <w:t>11.《设计报告》写作与装订要求</w:t>
      </w:r>
    </w:p>
    <w:p>
      <w:pPr>
        <w:shd w:val="solid" w:color="FFFFFF" w:fill="auto"/>
        <w:autoSpaceDN w:val="0"/>
        <w:spacing w:line="440" w:lineRule="exact"/>
        <w:ind w:firstLine="480"/>
        <w:rPr>
          <w:rFonts w:ascii="宋体" w:hAnsi="宋体"/>
          <w:color w:val="000000"/>
          <w:sz w:val="24"/>
          <w:shd w:val="clear" w:color="auto" w:fill="FFFFFF"/>
        </w:rPr>
      </w:pPr>
      <w:r>
        <w:rPr>
          <w:rFonts w:hint="eastAsia" w:ascii="宋体" w:hAnsi="宋体"/>
          <w:color w:val="000000"/>
          <w:sz w:val="24"/>
          <w:shd w:val="clear" w:color="auto" w:fill="FFFFFF"/>
        </w:rPr>
        <w:t>《设计报告》文字应控制在</w:t>
      </w:r>
      <w:r>
        <w:rPr>
          <w:rFonts w:hint="eastAsia" w:ascii="宋体" w:hAnsi="宋体"/>
          <w:color w:val="000000"/>
          <w:sz w:val="24"/>
          <w:highlight w:val="yellow"/>
          <w:shd w:val="clear" w:color="auto" w:fill="FFFFFF"/>
        </w:rPr>
        <w:t>8000字以内</w:t>
      </w:r>
      <w:r>
        <w:rPr>
          <w:rFonts w:hint="eastAsia" w:ascii="宋体" w:hAnsi="宋体"/>
          <w:color w:val="000000"/>
          <w:sz w:val="24"/>
          <w:shd w:val="clear" w:color="auto" w:fill="FFFFFF"/>
        </w:rPr>
        <w:t>，第一页为</w:t>
      </w:r>
      <w:r>
        <w:rPr>
          <w:rFonts w:hint="eastAsia" w:ascii="宋体" w:hAnsi="宋体"/>
          <w:color w:val="000000"/>
          <w:sz w:val="24"/>
          <w:highlight w:val="yellow"/>
          <w:shd w:val="clear" w:color="auto" w:fill="FFFFFF"/>
        </w:rPr>
        <w:t>300字以内</w:t>
      </w:r>
      <w:r>
        <w:rPr>
          <w:rFonts w:hint="eastAsia" w:ascii="宋体" w:hAnsi="宋体"/>
          <w:color w:val="000000"/>
          <w:sz w:val="24"/>
          <w:shd w:val="clear" w:color="auto" w:fill="FFFFFF"/>
        </w:rPr>
        <w:t>的设计中文摘要，</w:t>
      </w:r>
      <w:r>
        <w:rPr>
          <w:rFonts w:hint="eastAsia" w:ascii="宋体" w:hAnsi="宋体"/>
          <w:color w:val="000000"/>
          <w:sz w:val="24"/>
          <w:highlight w:val="yellow"/>
          <w:shd w:val="clear" w:color="auto" w:fill="FFFFFF"/>
        </w:rPr>
        <w:t>正文</w:t>
      </w:r>
      <w:r>
        <w:rPr>
          <w:rFonts w:hint="eastAsia" w:ascii="宋体" w:hAnsi="宋体"/>
          <w:color w:val="000000"/>
          <w:sz w:val="24"/>
          <w:shd w:val="clear" w:color="auto" w:fill="FFFFFF"/>
        </w:rPr>
        <w:t>采用</w:t>
      </w:r>
      <w:r>
        <w:rPr>
          <w:rFonts w:hint="eastAsia" w:ascii="宋体" w:hAnsi="宋体"/>
          <w:color w:val="000000"/>
          <w:sz w:val="24"/>
          <w:highlight w:val="yellow"/>
          <w:shd w:val="clear" w:color="auto" w:fill="FFFFFF"/>
        </w:rPr>
        <w:t>小四号宋体</w:t>
      </w:r>
      <w:r>
        <w:rPr>
          <w:rFonts w:hint="eastAsia" w:ascii="宋体" w:hAnsi="宋体"/>
          <w:color w:val="000000"/>
          <w:sz w:val="24"/>
          <w:shd w:val="clear" w:color="auto" w:fill="FFFFFF"/>
        </w:rPr>
        <w:t>字，标题字号自定，一律采用A4纸纵向打印。《设计报告》每页上方必须留出</w:t>
      </w:r>
      <w:r>
        <w:rPr>
          <w:rFonts w:hint="eastAsia" w:ascii="宋体" w:hAnsi="宋体"/>
          <w:color w:val="000000"/>
          <w:sz w:val="24"/>
          <w:highlight w:val="yellow"/>
          <w:shd w:val="clear" w:color="auto" w:fill="FFFFFF"/>
        </w:rPr>
        <w:t>3cm空白</w:t>
      </w:r>
      <w:r>
        <w:rPr>
          <w:rFonts w:hint="eastAsia" w:ascii="宋体" w:hAnsi="宋体"/>
          <w:color w:val="000000"/>
          <w:sz w:val="24"/>
          <w:shd w:val="clear" w:color="auto" w:fill="FFFFFF"/>
        </w:rPr>
        <w:t>，空白内不得有任何文字，每页</w:t>
      </w:r>
      <w:r>
        <w:rPr>
          <w:rFonts w:hint="eastAsia" w:ascii="宋体" w:hAnsi="宋体"/>
          <w:color w:val="000000"/>
          <w:sz w:val="24"/>
          <w:highlight w:val="yellow"/>
          <w:shd w:val="clear" w:color="auto" w:fill="FFFFFF"/>
        </w:rPr>
        <w:t>右下端注明页码</w:t>
      </w:r>
      <w:r>
        <w:rPr>
          <w:rFonts w:hint="eastAsia" w:ascii="宋体" w:hAnsi="宋体"/>
          <w:color w:val="000000"/>
          <w:sz w:val="24"/>
          <w:shd w:val="clear" w:color="auto" w:fill="FFFFFF"/>
        </w:rPr>
        <w:t>。报告用纸由参赛学校自备。</w:t>
      </w:r>
    </w:p>
    <w:p>
      <w:pPr>
        <w:shd w:val="solid" w:color="FFFFFF" w:fill="auto"/>
        <w:autoSpaceDN w:val="0"/>
        <w:spacing w:line="440" w:lineRule="exact"/>
        <w:ind w:firstLine="480"/>
        <w:rPr>
          <w:rFonts w:ascii="宋体" w:hAnsi="宋体"/>
          <w:color w:val="000000"/>
          <w:sz w:val="24"/>
          <w:shd w:val="clear" w:color="auto" w:fill="FFFFFF"/>
        </w:rPr>
      </w:pPr>
      <w:r>
        <w:rPr>
          <w:rFonts w:hint="eastAsia" w:ascii="宋体" w:hAnsi="宋体"/>
          <w:b/>
          <w:color w:val="000000"/>
          <w:sz w:val="24"/>
          <w:shd w:val="clear" w:color="auto" w:fill="FFFFFF"/>
        </w:rPr>
        <w:t>12.《设计报告》的密封方法</w:t>
      </w:r>
    </w:p>
    <w:p>
      <w:pPr>
        <w:shd w:val="solid" w:color="FFFFFF" w:fill="auto"/>
        <w:autoSpaceDN w:val="0"/>
        <w:spacing w:line="440" w:lineRule="exact"/>
        <w:ind w:firstLine="480" w:firstLineChars="200"/>
        <w:rPr>
          <w:rFonts w:ascii="宋体" w:hAnsi="宋体"/>
          <w:color w:val="000000"/>
          <w:sz w:val="24"/>
          <w:shd w:val="clear" w:color="auto" w:fill="FFFFFF"/>
        </w:rPr>
      </w:pPr>
      <w:r>
        <w:rPr>
          <w:rFonts w:hint="eastAsia" w:ascii="宋体" w:hAnsi="宋体"/>
          <w:color w:val="000000"/>
          <w:sz w:val="24"/>
          <w:shd w:val="clear" w:color="auto" w:fill="FFFFFF"/>
        </w:rPr>
        <w:t>竞赛结束时，参赛队应将设计报告密封纸在距设计报告上端约2厘米处装订，然后将参赛队的代码（代码由赛区组委会统一编制，在发放题目时通知各参赛队）写在设计报告密封纸的最上方。设计报告装订好后将密封纸掀起并折向报告背面，最后用胶水在后面粘牢。设计报告上不允许出现参赛队的学校、姓名等文字。</w:t>
      </w:r>
    </w:p>
    <w:p/>
    <w:p>
      <w:pPr>
        <w:rPr>
          <w:b/>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32"/>
          <w:szCs w:val="32"/>
        </w:rPr>
        <w:sectPr>
          <w:pgSz w:w="11906" w:h="16838"/>
          <w:pgMar w:top="1440" w:right="1800" w:bottom="1440" w:left="1800" w:header="851" w:footer="992" w:gutter="0"/>
          <w:pgNumType w:fmt="upperRoman" w:start="1"/>
          <w:cols w:space="720" w:num="1"/>
          <w:docGrid w:type="lines" w:linePitch="312" w:charSpace="0"/>
        </w:sectPr>
      </w:pPr>
    </w:p>
    <w:p>
      <w:pPr>
        <w:jc w:val="center"/>
        <w:rPr>
          <w:b/>
          <w:sz w:val="32"/>
          <w:szCs w:val="32"/>
        </w:rPr>
      </w:pPr>
      <w:r>
        <w:rPr>
          <w:rFonts w:hAnsi="宋体"/>
          <w:b/>
          <w:sz w:val="32"/>
          <w:szCs w:val="32"/>
        </w:rPr>
        <w:t>目</w:t>
      </w:r>
      <w:r>
        <w:rPr>
          <w:b/>
          <w:sz w:val="32"/>
          <w:szCs w:val="32"/>
        </w:rPr>
        <w:t xml:space="preserve">    </w:t>
      </w:r>
      <w:r>
        <w:rPr>
          <w:rFonts w:hAnsi="宋体"/>
          <w:b/>
          <w:sz w:val="32"/>
          <w:szCs w:val="32"/>
        </w:rPr>
        <w:t>录</w:t>
      </w:r>
    </w:p>
    <w:p>
      <w:pPr>
        <w:jc w:val="center"/>
        <w:rPr>
          <w:b/>
          <w:sz w:val="32"/>
          <w:szCs w:val="32"/>
        </w:rPr>
      </w:pPr>
    </w:p>
    <w:p>
      <w:pPr>
        <w:pStyle w:val="9"/>
        <w:rPr>
          <w:rFonts w:ascii="Times New Roman" w:hAnsi="Times New Roman"/>
          <w:szCs w:val="24"/>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r>
        <w:fldChar w:fldCharType="begin"/>
      </w:r>
      <w:r>
        <w:instrText xml:space="preserve">HYPERLINK  \l "_Toc239306421" </w:instrText>
      </w:r>
      <w:r>
        <w:fldChar w:fldCharType="separate"/>
      </w:r>
      <w:r>
        <w:rPr>
          <w:rStyle w:val="14"/>
          <w:rFonts w:ascii="Times New Roman" w:hAnsi="Times New Roman"/>
        </w:rPr>
        <w:t>1</w:t>
      </w:r>
      <w:r>
        <w:rPr>
          <w:rStyle w:val="14"/>
          <w:rFonts w:ascii="Times New Roman"/>
        </w:rPr>
        <w:t>系统方案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_Toc239306421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fldChar w:fldCharType="end"/>
      </w:r>
    </w:p>
    <w:p>
      <w:pPr>
        <w:pStyle w:val="10"/>
        <w:tabs>
          <w:tab w:val="right" w:leader="dot" w:pos="8296"/>
        </w:tabs>
        <w:rPr>
          <w:szCs w:val="24"/>
        </w:rPr>
      </w:pPr>
      <w:r>
        <w:fldChar w:fldCharType="begin"/>
      </w:r>
      <w:r>
        <w:instrText xml:space="preserve">HYPERLINK  \l "_Toc239306422" </w:instrText>
      </w:r>
      <w:r>
        <w:fldChar w:fldCharType="separate"/>
      </w:r>
      <w:r>
        <w:rPr>
          <w:rStyle w:val="14"/>
        </w:rPr>
        <w:t>1.1 XXXX</w:t>
      </w:r>
      <w:r>
        <w:rPr>
          <w:rStyle w:val="14"/>
          <w:rFonts w:hAnsi="宋体"/>
        </w:rPr>
        <w:t>的论证与选择</w:t>
      </w:r>
      <w:r>
        <w:tab/>
      </w:r>
      <w:r>
        <w:fldChar w:fldCharType="begin"/>
      </w:r>
      <w:r>
        <w:instrText xml:space="preserve"> PAGEREF _Toc239306422 \h </w:instrText>
      </w:r>
      <w:r>
        <w:fldChar w:fldCharType="separate"/>
      </w:r>
      <w:r>
        <w:t>1</w:t>
      </w:r>
      <w:r>
        <w:fldChar w:fldCharType="end"/>
      </w:r>
      <w:r>
        <w:fldChar w:fldCharType="end"/>
      </w:r>
    </w:p>
    <w:p>
      <w:pPr>
        <w:pStyle w:val="10"/>
        <w:tabs>
          <w:tab w:val="right" w:leader="dot" w:pos="8296"/>
        </w:tabs>
        <w:rPr>
          <w:szCs w:val="24"/>
        </w:rPr>
      </w:pPr>
      <w:r>
        <w:fldChar w:fldCharType="begin"/>
      </w:r>
      <w:r>
        <w:instrText xml:space="preserve">HYPERLINK  \l "_Toc239306423" </w:instrText>
      </w:r>
      <w:r>
        <w:fldChar w:fldCharType="separate"/>
      </w:r>
      <w:r>
        <w:rPr>
          <w:rStyle w:val="14"/>
        </w:rPr>
        <w:t>1.2 XXXX</w:t>
      </w:r>
      <w:r>
        <w:rPr>
          <w:rStyle w:val="14"/>
          <w:rFonts w:hAnsi="宋体"/>
        </w:rPr>
        <w:t>的论证与选择</w:t>
      </w:r>
      <w:r>
        <w:tab/>
      </w:r>
      <w:r>
        <w:fldChar w:fldCharType="begin"/>
      </w:r>
      <w:r>
        <w:instrText xml:space="preserve"> PAGEREF _Toc239306423 \h </w:instrText>
      </w:r>
      <w:r>
        <w:fldChar w:fldCharType="separate"/>
      </w:r>
      <w:r>
        <w:t>1</w:t>
      </w:r>
      <w:r>
        <w:fldChar w:fldCharType="end"/>
      </w:r>
      <w:r>
        <w:fldChar w:fldCharType="end"/>
      </w:r>
    </w:p>
    <w:p>
      <w:pPr>
        <w:pStyle w:val="10"/>
        <w:tabs>
          <w:tab w:val="right" w:leader="dot" w:pos="8296"/>
        </w:tabs>
        <w:rPr>
          <w:szCs w:val="24"/>
        </w:rPr>
      </w:pPr>
      <w:r>
        <w:fldChar w:fldCharType="begin"/>
      </w:r>
      <w:r>
        <w:instrText xml:space="preserve">HYPERLINK  \l "_Toc239306424" </w:instrText>
      </w:r>
      <w:r>
        <w:fldChar w:fldCharType="separate"/>
      </w:r>
      <w:r>
        <w:rPr>
          <w:rStyle w:val="14"/>
        </w:rPr>
        <w:t xml:space="preserve">1.3 </w:t>
      </w:r>
      <w:r>
        <w:rPr>
          <w:rStyle w:val="14"/>
          <w:rFonts w:hAnsi="宋体"/>
        </w:rPr>
        <w:t>控制系统的论证与选择</w:t>
      </w:r>
      <w:r>
        <w:tab/>
      </w:r>
      <w:r>
        <w:fldChar w:fldCharType="begin"/>
      </w:r>
      <w:r>
        <w:instrText xml:space="preserve"> PAGEREF _Toc239306424 \h </w:instrText>
      </w:r>
      <w:r>
        <w:fldChar w:fldCharType="separate"/>
      </w:r>
      <w:r>
        <w:t>1</w:t>
      </w:r>
      <w:r>
        <w:fldChar w:fldCharType="end"/>
      </w:r>
      <w:r>
        <w:fldChar w:fldCharType="end"/>
      </w:r>
    </w:p>
    <w:p>
      <w:pPr>
        <w:pStyle w:val="9"/>
        <w:rPr>
          <w:rFonts w:ascii="Times New Roman" w:hAnsi="Times New Roman"/>
          <w:szCs w:val="24"/>
        </w:rPr>
      </w:pPr>
      <w:r>
        <w:fldChar w:fldCharType="begin"/>
      </w:r>
      <w:r>
        <w:instrText xml:space="preserve">HYPERLINK  \l "_Toc239306425" </w:instrText>
      </w:r>
      <w:r>
        <w:fldChar w:fldCharType="separate"/>
      </w:r>
      <w:r>
        <w:rPr>
          <w:rStyle w:val="14"/>
          <w:rFonts w:ascii="Times New Roman" w:hAnsi="Times New Roman"/>
        </w:rPr>
        <w:t>2</w:t>
      </w:r>
      <w:r>
        <w:rPr>
          <w:rStyle w:val="14"/>
          <w:rFonts w:ascii="Times New Roman"/>
        </w:rPr>
        <w:t>系统理论分析与计算</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_Toc239306425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fldChar w:fldCharType="end"/>
      </w:r>
    </w:p>
    <w:p>
      <w:pPr>
        <w:pStyle w:val="10"/>
        <w:tabs>
          <w:tab w:val="right" w:leader="dot" w:pos="8296"/>
        </w:tabs>
        <w:rPr>
          <w:szCs w:val="24"/>
        </w:rPr>
      </w:pPr>
      <w:r>
        <w:fldChar w:fldCharType="begin"/>
      </w:r>
      <w:r>
        <w:instrText xml:space="preserve">HYPERLINK  \l "_Toc239306426" </w:instrText>
      </w:r>
      <w:r>
        <w:fldChar w:fldCharType="separate"/>
      </w:r>
      <w:r>
        <w:rPr>
          <w:rStyle w:val="14"/>
        </w:rPr>
        <w:t>2.1  XXXX</w:t>
      </w:r>
      <w:r>
        <w:rPr>
          <w:rStyle w:val="14"/>
          <w:rFonts w:hAnsi="宋体"/>
        </w:rPr>
        <w:t>的分析</w:t>
      </w:r>
      <w:r>
        <w:tab/>
      </w:r>
      <w:r>
        <w:fldChar w:fldCharType="begin"/>
      </w:r>
      <w:r>
        <w:instrText xml:space="preserve"> PAGEREF _Toc239306426 \h </w:instrText>
      </w:r>
      <w:r>
        <w:fldChar w:fldCharType="separate"/>
      </w:r>
      <w:r>
        <w:t>1</w:t>
      </w:r>
      <w:r>
        <w:fldChar w:fldCharType="end"/>
      </w:r>
      <w:r>
        <w:fldChar w:fldCharType="end"/>
      </w:r>
    </w:p>
    <w:p>
      <w:pPr>
        <w:pStyle w:val="5"/>
        <w:tabs>
          <w:tab w:val="right" w:leader="dot" w:pos="8296"/>
        </w:tabs>
        <w:rPr>
          <w:szCs w:val="24"/>
        </w:rPr>
      </w:pPr>
      <w:r>
        <w:fldChar w:fldCharType="begin"/>
      </w:r>
      <w:r>
        <w:instrText xml:space="preserve">HYPERLINK  \l "_Toc239306427" </w:instrText>
      </w:r>
      <w:r>
        <w:fldChar w:fldCharType="separate"/>
      </w:r>
      <w:r>
        <w:rPr>
          <w:rStyle w:val="14"/>
        </w:rPr>
        <w:t>2.1.1 XXX</w:t>
      </w:r>
      <w:r>
        <w:tab/>
      </w:r>
      <w:r>
        <w:fldChar w:fldCharType="begin"/>
      </w:r>
      <w:r>
        <w:instrText xml:space="preserve"> PAGEREF _Toc239306427 \h </w:instrText>
      </w:r>
      <w:r>
        <w:fldChar w:fldCharType="separate"/>
      </w:r>
      <w:r>
        <w:t>1</w:t>
      </w:r>
      <w:r>
        <w:fldChar w:fldCharType="end"/>
      </w:r>
      <w:r>
        <w:fldChar w:fldCharType="end"/>
      </w:r>
    </w:p>
    <w:p>
      <w:pPr>
        <w:pStyle w:val="5"/>
        <w:tabs>
          <w:tab w:val="right" w:leader="dot" w:pos="8296"/>
        </w:tabs>
        <w:rPr>
          <w:szCs w:val="24"/>
        </w:rPr>
      </w:pPr>
      <w:r>
        <w:fldChar w:fldCharType="begin"/>
      </w:r>
      <w:r>
        <w:instrText xml:space="preserve">HYPERLINK  \l "_Toc239306428" </w:instrText>
      </w:r>
      <w:r>
        <w:fldChar w:fldCharType="separate"/>
      </w:r>
      <w:r>
        <w:rPr>
          <w:rStyle w:val="14"/>
        </w:rPr>
        <w:t>2.1.2 XXX</w:t>
      </w:r>
      <w:r>
        <w:tab/>
      </w:r>
      <w:r>
        <w:fldChar w:fldCharType="begin"/>
      </w:r>
      <w:r>
        <w:instrText xml:space="preserve"> PAGEREF _Toc239306428 \h </w:instrText>
      </w:r>
      <w:r>
        <w:fldChar w:fldCharType="separate"/>
      </w:r>
      <w:r>
        <w:t>1</w:t>
      </w:r>
      <w:r>
        <w:fldChar w:fldCharType="end"/>
      </w:r>
      <w:r>
        <w:fldChar w:fldCharType="end"/>
      </w:r>
    </w:p>
    <w:p>
      <w:pPr>
        <w:pStyle w:val="5"/>
        <w:tabs>
          <w:tab w:val="right" w:leader="dot" w:pos="8296"/>
        </w:tabs>
        <w:rPr>
          <w:szCs w:val="24"/>
        </w:rPr>
      </w:pPr>
      <w:r>
        <w:fldChar w:fldCharType="begin"/>
      </w:r>
      <w:r>
        <w:instrText xml:space="preserve">HYPERLINK  \l "_Toc239306429" </w:instrText>
      </w:r>
      <w:r>
        <w:fldChar w:fldCharType="separate"/>
      </w:r>
      <w:r>
        <w:rPr>
          <w:rStyle w:val="14"/>
        </w:rPr>
        <w:t>2.1.3 XXX</w:t>
      </w:r>
      <w:r>
        <w:tab/>
      </w:r>
      <w:r>
        <w:fldChar w:fldCharType="begin"/>
      </w:r>
      <w:r>
        <w:instrText xml:space="preserve"> PAGEREF _Toc239306429 \h </w:instrText>
      </w:r>
      <w:r>
        <w:fldChar w:fldCharType="separate"/>
      </w:r>
      <w:r>
        <w:t>1</w:t>
      </w:r>
      <w:r>
        <w:fldChar w:fldCharType="end"/>
      </w:r>
      <w:r>
        <w:fldChar w:fldCharType="end"/>
      </w:r>
    </w:p>
    <w:p>
      <w:pPr>
        <w:pStyle w:val="10"/>
        <w:tabs>
          <w:tab w:val="right" w:leader="dot" w:pos="8296"/>
        </w:tabs>
        <w:rPr>
          <w:szCs w:val="24"/>
        </w:rPr>
      </w:pPr>
      <w:r>
        <w:fldChar w:fldCharType="begin"/>
      </w:r>
      <w:r>
        <w:instrText xml:space="preserve">HYPERLINK  \l "_Toc239306430" </w:instrText>
      </w:r>
      <w:r>
        <w:fldChar w:fldCharType="separate"/>
      </w:r>
      <w:r>
        <w:rPr>
          <w:rStyle w:val="14"/>
        </w:rPr>
        <w:t>2.2 XXXX</w:t>
      </w:r>
      <w:r>
        <w:rPr>
          <w:rStyle w:val="14"/>
          <w:rFonts w:hAnsi="宋体"/>
        </w:rPr>
        <w:t>的计算</w:t>
      </w:r>
      <w:r>
        <w:tab/>
      </w:r>
      <w:r>
        <w:fldChar w:fldCharType="begin"/>
      </w:r>
      <w:r>
        <w:instrText xml:space="preserve"> PAGEREF _Toc239306430 \h </w:instrText>
      </w:r>
      <w:r>
        <w:fldChar w:fldCharType="separate"/>
      </w:r>
      <w:r>
        <w:t>1</w:t>
      </w:r>
      <w:r>
        <w:fldChar w:fldCharType="end"/>
      </w:r>
      <w:r>
        <w:fldChar w:fldCharType="end"/>
      </w:r>
    </w:p>
    <w:p>
      <w:pPr>
        <w:pStyle w:val="5"/>
        <w:tabs>
          <w:tab w:val="right" w:leader="dot" w:pos="8296"/>
        </w:tabs>
        <w:rPr>
          <w:szCs w:val="24"/>
        </w:rPr>
      </w:pPr>
      <w:r>
        <w:fldChar w:fldCharType="begin"/>
      </w:r>
      <w:r>
        <w:instrText xml:space="preserve">HYPERLINK  \l "_Toc239306431" </w:instrText>
      </w:r>
      <w:r>
        <w:fldChar w:fldCharType="separate"/>
      </w:r>
      <w:r>
        <w:rPr>
          <w:rStyle w:val="14"/>
        </w:rPr>
        <w:t>2.2.1 XXX</w:t>
      </w:r>
      <w:r>
        <w:tab/>
      </w:r>
      <w:r>
        <w:fldChar w:fldCharType="begin"/>
      </w:r>
      <w:r>
        <w:instrText xml:space="preserve"> PAGEREF _Toc239306431 \h </w:instrText>
      </w:r>
      <w:r>
        <w:fldChar w:fldCharType="separate"/>
      </w:r>
      <w:r>
        <w:t>1</w:t>
      </w:r>
      <w:r>
        <w:fldChar w:fldCharType="end"/>
      </w:r>
      <w:r>
        <w:fldChar w:fldCharType="end"/>
      </w:r>
    </w:p>
    <w:p>
      <w:pPr>
        <w:pStyle w:val="5"/>
        <w:tabs>
          <w:tab w:val="right" w:leader="dot" w:pos="8296"/>
        </w:tabs>
        <w:rPr>
          <w:szCs w:val="24"/>
        </w:rPr>
      </w:pPr>
      <w:r>
        <w:fldChar w:fldCharType="begin"/>
      </w:r>
      <w:r>
        <w:instrText xml:space="preserve">HYPERLINK  \l "_Toc239306432" </w:instrText>
      </w:r>
      <w:r>
        <w:fldChar w:fldCharType="separate"/>
      </w:r>
      <w:r>
        <w:rPr>
          <w:rStyle w:val="14"/>
        </w:rPr>
        <w:t>2.2.2 XXX</w:t>
      </w:r>
      <w:r>
        <w:tab/>
      </w:r>
      <w:r>
        <w:fldChar w:fldCharType="begin"/>
      </w:r>
      <w:r>
        <w:instrText xml:space="preserve"> PAGEREF _Toc239306432 \h </w:instrText>
      </w:r>
      <w:r>
        <w:fldChar w:fldCharType="separate"/>
      </w:r>
      <w:r>
        <w:t>1</w:t>
      </w:r>
      <w:r>
        <w:fldChar w:fldCharType="end"/>
      </w:r>
      <w:r>
        <w:fldChar w:fldCharType="end"/>
      </w:r>
    </w:p>
    <w:p>
      <w:pPr>
        <w:pStyle w:val="5"/>
        <w:tabs>
          <w:tab w:val="right" w:leader="dot" w:pos="8296"/>
        </w:tabs>
        <w:rPr>
          <w:szCs w:val="24"/>
        </w:rPr>
      </w:pPr>
      <w:r>
        <w:fldChar w:fldCharType="begin"/>
      </w:r>
      <w:r>
        <w:instrText xml:space="preserve">HYPERLINK  \l "_Toc239306433" </w:instrText>
      </w:r>
      <w:r>
        <w:fldChar w:fldCharType="separate"/>
      </w:r>
      <w:r>
        <w:rPr>
          <w:rStyle w:val="14"/>
        </w:rPr>
        <w:t>2.2.3 XXX</w:t>
      </w:r>
      <w:r>
        <w:tab/>
      </w:r>
      <w:r>
        <w:fldChar w:fldCharType="begin"/>
      </w:r>
      <w:r>
        <w:instrText xml:space="preserve"> PAGEREF _Toc239306433 \h </w:instrText>
      </w:r>
      <w:r>
        <w:fldChar w:fldCharType="separate"/>
      </w:r>
      <w:r>
        <w:t>1</w:t>
      </w:r>
      <w:r>
        <w:fldChar w:fldCharType="end"/>
      </w:r>
      <w:r>
        <w:fldChar w:fldCharType="end"/>
      </w:r>
    </w:p>
    <w:p>
      <w:pPr>
        <w:pStyle w:val="10"/>
        <w:tabs>
          <w:tab w:val="right" w:leader="dot" w:pos="8296"/>
        </w:tabs>
        <w:rPr>
          <w:szCs w:val="24"/>
        </w:rPr>
      </w:pPr>
      <w:r>
        <w:fldChar w:fldCharType="begin"/>
      </w:r>
      <w:r>
        <w:instrText xml:space="preserve">HYPERLINK  \l "_Toc239306434" </w:instrText>
      </w:r>
      <w:r>
        <w:fldChar w:fldCharType="separate"/>
      </w:r>
      <w:r>
        <w:rPr>
          <w:rStyle w:val="14"/>
        </w:rPr>
        <w:t>2.3 XXXX</w:t>
      </w:r>
      <w:r>
        <w:rPr>
          <w:rStyle w:val="14"/>
          <w:rFonts w:hAnsi="宋体"/>
        </w:rPr>
        <w:t>的计算</w:t>
      </w:r>
      <w:r>
        <w:tab/>
      </w:r>
      <w:r>
        <w:fldChar w:fldCharType="begin"/>
      </w:r>
      <w:r>
        <w:instrText xml:space="preserve"> PAGEREF _Toc239306434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"_Toc239306435" </w:instrText>
      </w:r>
      <w:r>
        <w:fldChar w:fldCharType="separate"/>
      </w:r>
      <w:r>
        <w:rPr>
          <w:rStyle w:val="14"/>
        </w:rPr>
        <w:t>2.3.1 XXX</w:t>
      </w:r>
      <w:r>
        <w:tab/>
      </w:r>
      <w:r>
        <w:fldChar w:fldCharType="begin"/>
      </w:r>
      <w:r>
        <w:instrText xml:space="preserve"> PAGEREF _Toc239306435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"_Toc239306436" </w:instrText>
      </w:r>
      <w:r>
        <w:fldChar w:fldCharType="separate"/>
      </w:r>
      <w:r>
        <w:rPr>
          <w:rStyle w:val="14"/>
        </w:rPr>
        <w:t>2.3.2 XXX</w:t>
      </w:r>
      <w:r>
        <w:tab/>
      </w:r>
      <w:r>
        <w:fldChar w:fldCharType="begin"/>
      </w:r>
      <w:r>
        <w:instrText xml:space="preserve"> PAGEREF _Toc239306436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"_Toc239306437" </w:instrText>
      </w:r>
      <w:r>
        <w:fldChar w:fldCharType="separate"/>
      </w:r>
      <w:r>
        <w:rPr>
          <w:rStyle w:val="14"/>
        </w:rPr>
        <w:t>2.3.3 XXX</w:t>
      </w:r>
      <w:r>
        <w:tab/>
      </w:r>
      <w:r>
        <w:fldChar w:fldCharType="begin"/>
      </w:r>
      <w:r>
        <w:instrText xml:space="preserve"> PAGEREF _Toc239306437 \h </w:instrText>
      </w:r>
      <w:r>
        <w:fldChar w:fldCharType="separate"/>
      </w:r>
      <w:r>
        <w:t>2</w:t>
      </w:r>
      <w:r>
        <w:fldChar w:fldCharType="end"/>
      </w:r>
      <w:r>
        <w:fldChar w:fldCharType="end"/>
      </w:r>
    </w:p>
    <w:p>
      <w:pPr>
        <w:pStyle w:val="9"/>
        <w:rPr>
          <w:rFonts w:ascii="Times New Roman" w:hAnsi="Times New Roman"/>
          <w:szCs w:val="24"/>
        </w:rPr>
      </w:pPr>
      <w:r>
        <w:fldChar w:fldCharType="begin"/>
      </w:r>
      <w:r>
        <w:instrText xml:space="preserve">HYPERLINK  \l "_Toc239306438" </w:instrText>
      </w:r>
      <w:r>
        <w:fldChar w:fldCharType="separate"/>
      </w:r>
      <w:r>
        <w:rPr>
          <w:rStyle w:val="14"/>
          <w:rFonts w:ascii="Times New Roman" w:hAnsi="Times New Roman"/>
        </w:rPr>
        <w:t>3</w:t>
      </w:r>
      <w:r>
        <w:rPr>
          <w:rStyle w:val="14"/>
          <w:rFonts w:ascii="Times New Roman"/>
        </w:rPr>
        <w:t>电路与程序设计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_Toc239306438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fldChar w:fldCharType="end"/>
      </w:r>
    </w:p>
    <w:p>
      <w:pPr>
        <w:pStyle w:val="10"/>
        <w:tabs>
          <w:tab w:val="right" w:leader="dot" w:pos="8296"/>
        </w:tabs>
        <w:rPr>
          <w:szCs w:val="24"/>
        </w:rPr>
      </w:pPr>
      <w:r>
        <w:fldChar w:fldCharType="begin"/>
      </w:r>
      <w:r>
        <w:instrText xml:space="preserve">HYPERLINK  \l "_Toc239306439" </w:instrText>
      </w:r>
      <w:r>
        <w:fldChar w:fldCharType="separate"/>
      </w:r>
      <w:r>
        <w:rPr>
          <w:rStyle w:val="14"/>
        </w:rPr>
        <w:t>3.1</w:t>
      </w:r>
      <w:r>
        <w:rPr>
          <w:rStyle w:val="14"/>
          <w:rFonts w:hAnsi="宋体"/>
        </w:rPr>
        <w:t>电路的设计</w:t>
      </w:r>
      <w:r>
        <w:tab/>
      </w:r>
      <w:r>
        <w:fldChar w:fldCharType="begin"/>
      </w:r>
      <w:r>
        <w:instrText xml:space="preserve"> PAGEREF _Toc239306439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"_Toc239306440" </w:instrText>
      </w:r>
      <w:r>
        <w:fldChar w:fldCharType="separate"/>
      </w:r>
      <w:r>
        <w:rPr>
          <w:rStyle w:val="14"/>
        </w:rPr>
        <w:t>3.1.1</w:t>
      </w:r>
      <w:r>
        <w:rPr>
          <w:rStyle w:val="14"/>
          <w:rFonts w:hAnsi="宋体"/>
        </w:rPr>
        <w:t>系统总体框图</w:t>
      </w:r>
      <w:r>
        <w:tab/>
      </w:r>
      <w:r>
        <w:fldChar w:fldCharType="begin"/>
      </w:r>
      <w:r>
        <w:instrText xml:space="preserve"> PAGEREF _Toc239306440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"_Toc239306441" </w:instrText>
      </w:r>
      <w:r>
        <w:fldChar w:fldCharType="separate"/>
      </w:r>
      <w:r>
        <w:rPr>
          <w:rStyle w:val="14"/>
        </w:rPr>
        <w:t>3.1.2 XXXX</w:t>
      </w:r>
      <w:r>
        <w:rPr>
          <w:rStyle w:val="14"/>
          <w:rFonts w:hAnsi="宋体"/>
        </w:rPr>
        <w:t>子系统框图与电路原理图</w:t>
      </w:r>
      <w:r>
        <w:tab/>
      </w:r>
      <w:r>
        <w:fldChar w:fldCharType="begin"/>
      </w:r>
      <w:r>
        <w:instrText xml:space="preserve"> PAGEREF _Toc239306441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"_Toc239306442" </w:instrText>
      </w:r>
      <w:r>
        <w:fldChar w:fldCharType="separate"/>
      </w:r>
      <w:r>
        <w:rPr>
          <w:rStyle w:val="14"/>
        </w:rPr>
        <w:t>3.1.3 XXXX</w:t>
      </w:r>
      <w:r>
        <w:rPr>
          <w:rStyle w:val="14"/>
          <w:rFonts w:hAnsi="宋体"/>
        </w:rPr>
        <w:t>子系统框图与电路原理图</w:t>
      </w:r>
      <w:r>
        <w:tab/>
      </w:r>
      <w:r>
        <w:fldChar w:fldCharType="begin"/>
      </w:r>
      <w:r>
        <w:instrText xml:space="preserve"> PAGEREF _Toc239306442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"_Toc239306443" </w:instrText>
      </w:r>
      <w:r>
        <w:fldChar w:fldCharType="separate"/>
      </w:r>
      <w:r>
        <w:rPr>
          <w:rStyle w:val="14"/>
        </w:rPr>
        <w:t>3.1.4</w:t>
      </w:r>
      <w:r>
        <w:rPr>
          <w:rStyle w:val="14"/>
          <w:rFonts w:hAnsi="宋体"/>
        </w:rPr>
        <w:t>电源</w:t>
      </w:r>
      <w:r>
        <w:tab/>
      </w:r>
      <w:r>
        <w:fldChar w:fldCharType="begin"/>
      </w:r>
      <w:r>
        <w:instrText xml:space="preserve"> PAGEREF _Toc239306443 \h </w:instrText>
      </w:r>
      <w:r>
        <w:fldChar w:fldCharType="separate"/>
      </w:r>
      <w:r>
        <w:t>2</w:t>
      </w:r>
      <w:r>
        <w:fldChar w:fldCharType="end"/>
      </w:r>
      <w:r>
        <w:fldChar w:fldCharType="end"/>
      </w:r>
    </w:p>
    <w:p>
      <w:pPr>
        <w:pStyle w:val="10"/>
        <w:tabs>
          <w:tab w:val="right" w:leader="dot" w:pos="8296"/>
        </w:tabs>
        <w:rPr>
          <w:szCs w:val="24"/>
        </w:rPr>
      </w:pPr>
      <w:r>
        <w:fldChar w:fldCharType="begin"/>
      </w:r>
      <w:r>
        <w:instrText xml:space="preserve">HYPERLINK  \l "_Toc239306444" </w:instrText>
      </w:r>
      <w:r>
        <w:fldChar w:fldCharType="separate"/>
      </w:r>
      <w:r>
        <w:rPr>
          <w:rStyle w:val="14"/>
        </w:rPr>
        <w:t>3.2</w:t>
      </w:r>
      <w:r>
        <w:rPr>
          <w:rStyle w:val="14"/>
          <w:rFonts w:hAnsi="宋体"/>
        </w:rPr>
        <w:t>程序的设计</w:t>
      </w:r>
      <w:r>
        <w:tab/>
      </w:r>
      <w:r>
        <w:fldChar w:fldCharType="begin"/>
      </w:r>
      <w:r>
        <w:instrText xml:space="preserve"> PAGEREF _Toc239306444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"_Toc239306445" </w:instrText>
      </w:r>
      <w:r>
        <w:fldChar w:fldCharType="separate"/>
      </w:r>
      <w:r>
        <w:rPr>
          <w:rStyle w:val="14"/>
        </w:rPr>
        <w:t>3.2.1</w:t>
      </w:r>
      <w:r>
        <w:rPr>
          <w:rStyle w:val="14"/>
          <w:rFonts w:hAnsi="宋体"/>
        </w:rPr>
        <w:t>程序功能描述与设计思路</w:t>
      </w:r>
      <w:r>
        <w:tab/>
      </w:r>
      <w:r>
        <w:fldChar w:fldCharType="begin"/>
      </w:r>
      <w:r>
        <w:instrText xml:space="preserve"> PAGEREF _Toc239306445 \h </w:instrText>
      </w:r>
      <w:r>
        <w:fldChar w:fldCharType="separate"/>
      </w:r>
      <w:r>
        <w:t>2</w:t>
      </w:r>
      <w:r>
        <w:fldChar w:fldCharType="end"/>
      </w:r>
      <w:r>
        <w:fldChar w:fldCharType="end"/>
      </w:r>
    </w:p>
    <w:p>
      <w:pPr>
        <w:pStyle w:val="5"/>
        <w:tabs>
          <w:tab w:val="right" w:leader="dot" w:pos="8296"/>
        </w:tabs>
        <w:rPr>
          <w:szCs w:val="24"/>
        </w:rPr>
      </w:pPr>
      <w:r>
        <w:fldChar w:fldCharType="begin"/>
      </w:r>
      <w:r>
        <w:instrText xml:space="preserve">HYPERLINK  \l "_Toc239306446" </w:instrText>
      </w:r>
      <w:r>
        <w:fldChar w:fldCharType="separate"/>
      </w:r>
      <w:r>
        <w:rPr>
          <w:rStyle w:val="14"/>
        </w:rPr>
        <w:t>3.2.2</w:t>
      </w:r>
      <w:r>
        <w:rPr>
          <w:rStyle w:val="14"/>
          <w:rFonts w:hAnsi="宋体"/>
        </w:rPr>
        <w:t>程序流程图</w:t>
      </w:r>
      <w:r>
        <w:tab/>
      </w:r>
      <w:r>
        <w:fldChar w:fldCharType="begin"/>
      </w:r>
      <w:r>
        <w:instrText xml:space="preserve"> PAGEREF _Toc239306446 \h </w:instrText>
      </w:r>
      <w:r>
        <w:fldChar w:fldCharType="separate"/>
      </w:r>
      <w:r>
        <w:t>3</w:t>
      </w:r>
      <w:r>
        <w:fldChar w:fldCharType="end"/>
      </w:r>
      <w:r>
        <w:fldChar w:fldCharType="end"/>
      </w:r>
    </w:p>
    <w:p>
      <w:pPr>
        <w:pStyle w:val="9"/>
        <w:rPr>
          <w:rFonts w:ascii="Times New Roman" w:hAnsi="Times New Roman"/>
          <w:szCs w:val="24"/>
        </w:rPr>
      </w:pPr>
      <w:r>
        <w:fldChar w:fldCharType="begin"/>
      </w:r>
      <w:r>
        <w:instrText xml:space="preserve">HYPERLINK  \l "_Toc239306447" </w:instrText>
      </w:r>
      <w:r>
        <w:fldChar w:fldCharType="separate"/>
      </w:r>
      <w:r>
        <w:rPr>
          <w:rStyle w:val="14"/>
          <w:rFonts w:ascii="Times New Roman" w:hAnsi="Times New Roman"/>
        </w:rPr>
        <w:t>4</w:t>
      </w:r>
      <w:r>
        <w:rPr>
          <w:rStyle w:val="14"/>
          <w:rFonts w:ascii="Times New Roman"/>
        </w:rPr>
        <w:t>测试方案与测试结果</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_Toc239306447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fldChar w:fldCharType="end"/>
      </w:r>
    </w:p>
    <w:p>
      <w:pPr>
        <w:pStyle w:val="10"/>
        <w:tabs>
          <w:tab w:val="right" w:leader="dot" w:pos="8296"/>
        </w:tabs>
        <w:rPr>
          <w:szCs w:val="24"/>
        </w:rPr>
      </w:pPr>
      <w:r>
        <w:fldChar w:fldCharType="begin"/>
      </w:r>
      <w:r>
        <w:instrText xml:space="preserve">HYPERLINK  \l "_Toc239306448" </w:instrText>
      </w:r>
      <w:r>
        <w:fldChar w:fldCharType="separate"/>
      </w:r>
      <w:r>
        <w:rPr>
          <w:rStyle w:val="14"/>
        </w:rPr>
        <w:t>4.1</w:t>
      </w:r>
      <w:r>
        <w:rPr>
          <w:rStyle w:val="14"/>
          <w:rFonts w:hAnsi="宋体"/>
        </w:rPr>
        <w:t>测试方案</w:t>
      </w:r>
      <w:r>
        <w:tab/>
      </w:r>
      <w:r>
        <w:fldChar w:fldCharType="begin"/>
      </w:r>
      <w:r>
        <w:instrText xml:space="preserve"> PAGEREF _Toc239306448 \h </w:instrText>
      </w:r>
      <w:r>
        <w:fldChar w:fldCharType="separate"/>
      </w:r>
      <w:r>
        <w:t>3</w:t>
      </w:r>
      <w:r>
        <w:fldChar w:fldCharType="end"/>
      </w:r>
      <w:r>
        <w:fldChar w:fldCharType="end"/>
      </w:r>
    </w:p>
    <w:p>
      <w:pPr>
        <w:pStyle w:val="10"/>
        <w:tabs>
          <w:tab w:val="right" w:leader="dot" w:pos="8296"/>
        </w:tabs>
        <w:rPr>
          <w:szCs w:val="24"/>
        </w:rPr>
      </w:pPr>
      <w:r>
        <w:fldChar w:fldCharType="begin"/>
      </w:r>
      <w:r>
        <w:instrText xml:space="preserve">HYPERLINK  \l "_Toc239306449" </w:instrText>
      </w:r>
      <w:r>
        <w:fldChar w:fldCharType="separate"/>
      </w:r>
      <w:r>
        <w:rPr>
          <w:rStyle w:val="14"/>
        </w:rPr>
        <w:t xml:space="preserve">4.2 </w:t>
      </w:r>
      <w:r>
        <w:rPr>
          <w:rStyle w:val="14"/>
          <w:rFonts w:hAnsi="宋体"/>
        </w:rPr>
        <w:t>测试条件与仪器</w:t>
      </w:r>
      <w:r>
        <w:tab/>
      </w:r>
      <w:r>
        <w:fldChar w:fldCharType="begin"/>
      </w:r>
      <w:r>
        <w:instrText xml:space="preserve"> PAGEREF _Toc239306449 \h </w:instrText>
      </w:r>
      <w:r>
        <w:fldChar w:fldCharType="separate"/>
      </w:r>
      <w:r>
        <w:t>3</w:t>
      </w:r>
      <w:r>
        <w:fldChar w:fldCharType="end"/>
      </w:r>
      <w:r>
        <w:fldChar w:fldCharType="end"/>
      </w:r>
    </w:p>
    <w:p>
      <w:pPr>
        <w:pStyle w:val="10"/>
        <w:tabs>
          <w:tab w:val="right" w:leader="dot" w:pos="8296"/>
        </w:tabs>
        <w:rPr>
          <w:szCs w:val="24"/>
        </w:rPr>
      </w:pPr>
      <w:r>
        <w:fldChar w:fldCharType="begin"/>
      </w:r>
      <w:r>
        <w:instrText xml:space="preserve">HYPERLINK  \l "_Toc239306450" </w:instrText>
      </w:r>
      <w:r>
        <w:fldChar w:fldCharType="separate"/>
      </w:r>
      <w:r>
        <w:rPr>
          <w:rStyle w:val="14"/>
        </w:rPr>
        <w:t xml:space="preserve">4.3 </w:t>
      </w:r>
      <w:r>
        <w:rPr>
          <w:rStyle w:val="14"/>
          <w:rFonts w:hAnsi="宋体"/>
        </w:rPr>
        <w:t>测试结果及分析</w:t>
      </w:r>
      <w:r>
        <w:tab/>
      </w:r>
      <w:r>
        <w:fldChar w:fldCharType="begin"/>
      </w:r>
      <w:r>
        <w:instrText xml:space="preserve"> PAGEREF _Toc239306450 \h </w:instrText>
      </w:r>
      <w:r>
        <w:fldChar w:fldCharType="separate"/>
      </w:r>
      <w:r>
        <w:t>3</w:t>
      </w:r>
      <w:r>
        <w:fldChar w:fldCharType="end"/>
      </w:r>
      <w:r>
        <w:fldChar w:fldCharType="end"/>
      </w:r>
    </w:p>
    <w:p>
      <w:pPr>
        <w:pStyle w:val="5"/>
        <w:tabs>
          <w:tab w:val="right" w:leader="dot" w:pos="8296"/>
        </w:tabs>
        <w:rPr>
          <w:szCs w:val="24"/>
        </w:rPr>
      </w:pPr>
      <w:r>
        <w:fldChar w:fldCharType="begin"/>
      </w:r>
      <w:r>
        <w:instrText xml:space="preserve">HYPERLINK  \l "_Toc239306451" </w:instrText>
      </w:r>
      <w:r>
        <w:fldChar w:fldCharType="separate"/>
      </w:r>
      <w:r>
        <w:rPr>
          <w:rStyle w:val="14"/>
        </w:rPr>
        <w:t>4.3.1</w:t>
      </w:r>
      <w:r>
        <w:rPr>
          <w:rStyle w:val="14"/>
          <w:rFonts w:hAnsi="宋体"/>
        </w:rPr>
        <w:t>测试结果</w:t>
      </w:r>
      <w:r>
        <w:rPr>
          <w:rStyle w:val="14"/>
        </w:rPr>
        <w:t>(</w:t>
      </w:r>
      <w:r>
        <w:rPr>
          <w:rStyle w:val="14"/>
          <w:rFonts w:hAnsi="宋体"/>
        </w:rPr>
        <w:t>数据</w:t>
      </w:r>
      <w:r>
        <w:rPr>
          <w:rStyle w:val="14"/>
        </w:rPr>
        <w:t>)</w:t>
      </w:r>
      <w:r>
        <w:tab/>
      </w:r>
      <w:r>
        <w:fldChar w:fldCharType="begin"/>
      </w:r>
      <w:r>
        <w:instrText xml:space="preserve"> PAGEREF _Toc239306451 \h </w:instrText>
      </w:r>
      <w:r>
        <w:fldChar w:fldCharType="separate"/>
      </w:r>
      <w:r>
        <w:t>3</w:t>
      </w:r>
      <w:r>
        <w:fldChar w:fldCharType="end"/>
      </w:r>
      <w:r>
        <w:fldChar w:fldCharType="end"/>
      </w:r>
    </w:p>
    <w:p>
      <w:pPr>
        <w:pStyle w:val="5"/>
        <w:tabs>
          <w:tab w:val="right" w:leader="dot" w:pos="8296"/>
        </w:tabs>
        <w:rPr>
          <w:szCs w:val="24"/>
        </w:rPr>
      </w:pPr>
      <w:r>
        <w:fldChar w:fldCharType="begin"/>
      </w:r>
      <w:r>
        <w:instrText xml:space="preserve">HYPERLINK  \l "_Toc239306452" </w:instrText>
      </w:r>
      <w:r>
        <w:fldChar w:fldCharType="separate"/>
      </w:r>
      <w:r>
        <w:rPr>
          <w:rStyle w:val="14"/>
        </w:rPr>
        <w:t>4.3.2</w:t>
      </w:r>
      <w:r>
        <w:rPr>
          <w:rStyle w:val="14"/>
          <w:rFonts w:hAnsi="宋体"/>
        </w:rPr>
        <w:t>测试分析与结论</w:t>
      </w:r>
      <w:r>
        <w:tab/>
      </w:r>
      <w:r>
        <w:fldChar w:fldCharType="begin"/>
      </w:r>
      <w:r>
        <w:instrText xml:space="preserve"> PAGEREF _Toc239306452 \h </w:instrText>
      </w:r>
      <w:r>
        <w:fldChar w:fldCharType="separate"/>
      </w:r>
      <w:r>
        <w:t>4</w:t>
      </w:r>
      <w:r>
        <w:fldChar w:fldCharType="end"/>
      </w:r>
      <w:r>
        <w:fldChar w:fldCharType="end"/>
      </w:r>
    </w:p>
    <w:p>
      <w:pPr>
        <w:pStyle w:val="9"/>
        <w:rPr>
          <w:rFonts w:ascii="Times New Roman" w:hAnsi="Times New Roman"/>
          <w:szCs w:val="24"/>
        </w:rPr>
      </w:pPr>
      <w:r>
        <w:fldChar w:fldCharType="begin"/>
      </w:r>
      <w:r>
        <w:instrText xml:space="preserve">HYPERLINK  \l "_Toc239306453" </w:instrText>
      </w:r>
      <w:r>
        <w:fldChar w:fldCharType="separate"/>
      </w:r>
      <w:r>
        <w:rPr>
          <w:rStyle w:val="14"/>
          <w:rFonts w:ascii="Times New Roman"/>
        </w:rPr>
        <w:t>附录</w:t>
      </w:r>
      <w:r>
        <w:rPr>
          <w:rStyle w:val="14"/>
          <w:rFonts w:ascii="Times New Roman" w:hAnsi="Times New Roman"/>
        </w:rPr>
        <w:t>1</w:t>
      </w:r>
      <w:r>
        <w:rPr>
          <w:rStyle w:val="14"/>
          <w:rFonts w:ascii="Times New Roman"/>
        </w:rPr>
        <w:t>：电路原理图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_Toc239306453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fldChar w:fldCharType="end"/>
      </w:r>
    </w:p>
    <w:p>
      <w:pPr>
        <w:pStyle w:val="9"/>
        <w:rPr>
          <w:rFonts w:ascii="Times New Roman" w:hAnsi="Times New Roman"/>
          <w:szCs w:val="24"/>
        </w:rPr>
      </w:pPr>
      <w:r>
        <w:fldChar w:fldCharType="begin"/>
      </w:r>
      <w:r>
        <w:instrText xml:space="preserve">HYPERLINK  \l "_Toc239306454" </w:instrText>
      </w:r>
      <w:r>
        <w:fldChar w:fldCharType="separate"/>
      </w:r>
      <w:r>
        <w:rPr>
          <w:rStyle w:val="14"/>
          <w:rFonts w:ascii="Times New Roman"/>
        </w:rPr>
        <w:t>附录</w:t>
      </w:r>
      <w:r>
        <w:rPr>
          <w:rStyle w:val="14"/>
          <w:rFonts w:ascii="Times New Roman" w:hAnsi="Times New Roman"/>
        </w:rPr>
        <w:t>2</w:t>
      </w:r>
      <w:r>
        <w:rPr>
          <w:rStyle w:val="14"/>
          <w:rFonts w:ascii="Times New Roman"/>
        </w:rPr>
        <w:t>：源程序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_Toc239306454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fldChar w:fldCharType="end"/>
      </w:r>
    </w:p>
    <w:p>
      <w:pPr>
        <w:jc w:val="center"/>
        <w:rPr>
          <w:b/>
          <w:sz w:val="24"/>
          <w:szCs w:val="24"/>
        </w:rPr>
      </w:pPr>
      <w:r>
        <w:rPr>
          <w:b/>
          <w:sz w:val="24"/>
          <w:szCs w:val="24"/>
        </w:rPr>
        <w:fldChar w:fldCharType="end"/>
      </w: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32"/>
          <w:szCs w:val="32"/>
        </w:rPr>
      </w:pPr>
    </w:p>
    <w:p>
      <w:pPr>
        <w:jc w:val="center"/>
        <w:rPr>
          <w:b/>
          <w:sz w:val="32"/>
          <w:szCs w:val="32"/>
        </w:rPr>
        <w:sectPr>
          <w:pgSz w:w="11906" w:h="16838"/>
          <w:pgMar w:top="1440" w:right="1800" w:bottom="1440" w:left="1800" w:header="851" w:footer="992" w:gutter="0"/>
          <w:pgNumType w:fmt="upperRoman"/>
          <w:cols w:space="720" w:num="1"/>
          <w:docGrid w:type="lines" w:linePitch="312" w:charSpace="0"/>
        </w:sectPr>
      </w:pPr>
    </w:p>
    <w:p>
      <w:pPr>
        <w:jc w:val="center"/>
        <w:rPr>
          <w:b/>
          <w:sz w:val="36"/>
          <w:szCs w:val="36"/>
        </w:rPr>
      </w:pPr>
      <w:r>
        <w:rPr>
          <w:rFonts w:hint="eastAsia"/>
          <w:b/>
          <w:color w:val="FF0000"/>
          <w:sz w:val="36"/>
          <w:szCs w:val="36"/>
        </w:rPr>
        <w:t>XXXXXXXX</w:t>
      </w:r>
      <w:r>
        <w:rPr>
          <w:rFonts w:hAnsi="宋体"/>
          <w:b/>
          <w:sz w:val="36"/>
          <w:szCs w:val="36"/>
        </w:rPr>
        <w:t>（</w:t>
      </w:r>
      <w:r>
        <w:rPr>
          <w:rFonts w:hint="eastAsia"/>
          <w:b/>
          <w:color w:val="FF0000"/>
          <w:sz w:val="36"/>
          <w:szCs w:val="36"/>
        </w:rPr>
        <w:t>X</w:t>
      </w:r>
      <w:r>
        <w:rPr>
          <w:rFonts w:hAnsi="宋体"/>
          <w:b/>
          <w:sz w:val="36"/>
          <w:szCs w:val="36"/>
        </w:rPr>
        <w:t>题）</w:t>
      </w:r>
    </w:p>
    <w:p>
      <w:pPr>
        <w:jc w:val="center"/>
        <w:rPr>
          <w:b/>
          <w:sz w:val="36"/>
          <w:szCs w:val="36"/>
        </w:rPr>
      </w:pPr>
      <w:r>
        <w:rPr>
          <w:rFonts w:hAnsi="宋体"/>
          <w:b/>
          <w:sz w:val="36"/>
          <w:szCs w:val="36"/>
        </w:rPr>
        <w:t>【</w:t>
      </w:r>
      <w:r>
        <w:rPr>
          <w:rFonts w:hint="eastAsia" w:hAnsi="宋体"/>
          <w:b/>
          <w:color w:val="FF0000"/>
          <w:sz w:val="36"/>
          <w:szCs w:val="36"/>
        </w:rPr>
        <w:t>XX</w:t>
      </w:r>
      <w:r>
        <w:rPr>
          <w:rFonts w:hAnsi="宋体"/>
          <w:b/>
          <w:sz w:val="36"/>
          <w:szCs w:val="36"/>
        </w:rPr>
        <w:t>组】</w:t>
      </w:r>
    </w:p>
    <w:p>
      <w:pPr>
        <w:pStyle w:val="2"/>
        <w:spacing w:before="0" w:after="0" w:line="240" w:lineRule="auto"/>
        <w:rPr>
          <w:sz w:val="32"/>
          <w:szCs w:val="32"/>
        </w:rPr>
      </w:pPr>
      <w:bookmarkStart w:id="0" w:name="_Toc239306421"/>
      <w:r>
        <w:rPr>
          <w:sz w:val="32"/>
          <w:szCs w:val="32"/>
        </w:rPr>
        <w:t>1</w:t>
      </w:r>
      <w:r>
        <w:rPr>
          <w:rFonts w:hAnsi="宋体"/>
          <w:sz w:val="32"/>
          <w:szCs w:val="32"/>
        </w:rPr>
        <w:t>系统方案</w:t>
      </w:r>
      <w:bookmarkEnd w:id="0"/>
    </w:p>
    <w:p>
      <w:pPr>
        <w:ind w:firstLine="540" w:firstLineChars="257"/>
      </w:pPr>
      <w:r>
        <w:rPr>
          <w:rFonts w:hAnsi="宋体"/>
        </w:rPr>
        <w:t>本系统主要由</w:t>
      </w:r>
      <w:r>
        <w:rPr>
          <w:color w:val="FF0000"/>
        </w:rPr>
        <w:t>XXX</w:t>
      </w:r>
      <w:r>
        <w:rPr>
          <w:rFonts w:hAnsi="宋体"/>
        </w:rPr>
        <w:t>模块、</w:t>
      </w:r>
      <w:r>
        <w:rPr>
          <w:color w:val="FF0000"/>
        </w:rPr>
        <w:t>XXX</w:t>
      </w:r>
      <w:r>
        <w:rPr>
          <w:rFonts w:hAnsi="宋体"/>
        </w:rPr>
        <w:t>模块、</w:t>
      </w:r>
      <w:r>
        <w:rPr>
          <w:color w:val="FF0000"/>
        </w:rPr>
        <w:t>XXX</w:t>
      </w:r>
      <w:r>
        <w:rPr>
          <w:rFonts w:hAnsi="宋体"/>
        </w:rPr>
        <w:t>模块、电源模块组成，下面分别论证这几个模块的选择。</w:t>
      </w:r>
    </w:p>
    <w:p>
      <w:pPr>
        <w:pStyle w:val="3"/>
        <w:spacing w:before="0" w:after="0" w:line="240" w:lineRule="auto"/>
        <w:rPr>
          <w:rFonts w:ascii="Times New Roman" w:hAnsi="Times New Roman" w:eastAsia="宋体"/>
          <w:sz w:val="28"/>
          <w:szCs w:val="28"/>
        </w:rPr>
      </w:pPr>
      <w:bookmarkStart w:id="1" w:name="_Toc239306422"/>
      <w:r>
        <w:rPr>
          <w:rFonts w:ascii="Times New Roman" w:hAnsi="Times New Roman" w:eastAsia="宋体"/>
          <w:sz w:val="28"/>
          <w:szCs w:val="28"/>
        </w:rPr>
        <w:t xml:space="preserve">1.1 </w:t>
      </w:r>
      <w:r>
        <w:rPr>
          <w:rFonts w:ascii="Times New Roman" w:hAnsi="Times New Roman" w:eastAsia="宋体"/>
          <w:color w:val="FF0000"/>
          <w:sz w:val="28"/>
          <w:szCs w:val="28"/>
        </w:rPr>
        <w:t>XXXX</w:t>
      </w:r>
      <w:r>
        <w:rPr>
          <w:rFonts w:ascii="Times New Roman" w:hAnsi="宋体" w:eastAsia="宋体"/>
          <w:sz w:val="28"/>
          <w:szCs w:val="28"/>
        </w:rPr>
        <w:t>的论证与选择</w:t>
      </w:r>
      <w:bookmarkEnd w:id="1"/>
    </w:p>
    <w:p>
      <w:pPr>
        <w:rPr>
          <w:color w:val="FF0000"/>
          <w:sz w:val="24"/>
          <w:szCs w:val="24"/>
        </w:rPr>
      </w:pPr>
      <w:r>
        <w:rPr>
          <w:rFonts w:hAnsi="宋体"/>
          <w:color w:val="FF0000"/>
          <w:sz w:val="24"/>
          <w:szCs w:val="24"/>
        </w:rPr>
        <w:t>方案一：</w:t>
      </w:r>
      <w:r>
        <w:rPr>
          <w:color w:val="FF0000"/>
          <w:sz w:val="24"/>
          <w:szCs w:val="24"/>
        </w:rPr>
        <w:t>XXX</w:t>
      </w:r>
      <w:r>
        <w:rPr>
          <w:rFonts w:hAnsi="宋体"/>
          <w:color w:val="FF0000"/>
          <w:sz w:val="24"/>
          <w:szCs w:val="24"/>
        </w:rPr>
        <w:t>。</w:t>
      </w:r>
      <w:r>
        <w:rPr>
          <w:color w:val="FF0000"/>
          <w:sz w:val="24"/>
          <w:szCs w:val="24"/>
        </w:rPr>
        <w:t>XXXX</w:t>
      </w:r>
    </w:p>
    <w:p>
      <w:pPr>
        <w:rPr>
          <w:color w:val="FF0000"/>
          <w:sz w:val="24"/>
          <w:szCs w:val="24"/>
        </w:rPr>
      </w:pPr>
      <w:r>
        <w:rPr>
          <w:rFonts w:hAnsi="宋体"/>
          <w:color w:val="FF0000"/>
          <w:sz w:val="24"/>
          <w:szCs w:val="24"/>
        </w:rPr>
        <w:t>方案二：</w:t>
      </w:r>
      <w:r>
        <w:rPr>
          <w:color w:val="FF0000"/>
          <w:sz w:val="24"/>
          <w:szCs w:val="24"/>
        </w:rPr>
        <w:t>XXX</w:t>
      </w:r>
      <w:r>
        <w:rPr>
          <w:rFonts w:hAnsi="宋体"/>
          <w:color w:val="FF0000"/>
          <w:sz w:val="24"/>
          <w:szCs w:val="24"/>
        </w:rPr>
        <w:t>。</w:t>
      </w:r>
      <w:r>
        <w:rPr>
          <w:color w:val="FF0000"/>
          <w:sz w:val="24"/>
          <w:szCs w:val="24"/>
        </w:rPr>
        <w:t>XXXX</w:t>
      </w:r>
    </w:p>
    <w:p>
      <w:pPr>
        <w:rPr>
          <w:color w:val="FF0000"/>
          <w:sz w:val="24"/>
          <w:szCs w:val="24"/>
        </w:rPr>
      </w:pPr>
      <w:r>
        <w:rPr>
          <w:rFonts w:hAnsi="宋体"/>
          <w:color w:val="FF0000"/>
          <w:sz w:val="24"/>
          <w:szCs w:val="24"/>
        </w:rPr>
        <w:t>方案三：</w:t>
      </w:r>
      <w:r>
        <w:rPr>
          <w:color w:val="FF0000"/>
          <w:sz w:val="24"/>
          <w:szCs w:val="24"/>
        </w:rPr>
        <w:t>XXX</w:t>
      </w:r>
      <w:r>
        <w:rPr>
          <w:rFonts w:hAnsi="宋体"/>
          <w:color w:val="FF0000"/>
          <w:sz w:val="24"/>
          <w:szCs w:val="24"/>
        </w:rPr>
        <w:t>。</w:t>
      </w:r>
      <w:r>
        <w:rPr>
          <w:color w:val="FF0000"/>
          <w:sz w:val="24"/>
          <w:szCs w:val="24"/>
        </w:rPr>
        <w:t>XXXX</w:t>
      </w:r>
    </w:p>
    <w:p>
      <w:pPr>
        <w:spacing w:line="288" w:lineRule="auto"/>
        <w:ind w:firstLine="538" w:firstLineChars="224"/>
        <w:rPr>
          <w:sz w:val="24"/>
          <w:szCs w:val="24"/>
        </w:rPr>
      </w:pPr>
      <w:r>
        <w:rPr>
          <w:rFonts w:hAnsi="宋体"/>
          <w:sz w:val="24"/>
          <w:szCs w:val="24"/>
        </w:rPr>
        <w:t>综合以上三种方案，选择方案三。</w:t>
      </w:r>
    </w:p>
    <w:p>
      <w:pPr>
        <w:pStyle w:val="3"/>
        <w:spacing w:before="0" w:after="0" w:line="240" w:lineRule="auto"/>
        <w:rPr>
          <w:rFonts w:ascii="Times New Roman" w:hAnsi="Times New Roman" w:eastAsia="宋体"/>
          <w:sz w:val="28"/>
          <w:szCs w:val="28"/>
        </w:rPr>
      </w:pPr>
      <w:bookmarkStart w:id="2" w:name="_Toc239306423"/>
      <w:r>
        <w:rPr>
          <w:rFonts w:ascii="Times New Roman" w:hAnsi="Times New Roman" w:eastAsia="宋体"/>
          <w:sz w:val="28"/>
          <w:szCs w:val="28"/>
        </w:rPr>
        <w:t xml:space="preserve">1.2 </w:t>
      </w:r>
      <w:r>
        <w:rPr>
          <w:rFonts w:ascii="Times New Roman" w:hAnsi="Times New Roman" w:eastAsia="宋体"/>
          <w:color w:val="FF0000"/>
          <w:sz w:val="28"/>
          <w:szCs w:val="28"/>
        </w:rPr>
        <w:t>XXXX</w:t>
      </w:r>
      <w:r>
        <w:rPr>
          <w:rFonts w:ascii="Times New Roman" w:hAnsi="宋体" w:eastAsia="宋体"/>
          <w:sz w:val="28"/>
          <w:szCs w:val="28"/>
        </w:rPr>
        <w:t>的论证与选择</w:t>
      </w:r>
      <w:bookmarkEnd w:id="2"/>
    </w:p>
    <w:p>
      <w:pPr>
        <w:rPr>
          <w:color w:val="FF0000"/>
          <w:sz w:val="24"/>
          <w:szCs w:val="24"/>
        </w:rPr>
      </w:pPr>
      <w:r>
        <w:rPr>
          <w:rFonts w:hAnsi="宋体"/>
          <w:color w:val="FF0000"/>
          <w:sz w:val="24"/>
          <w:szCs w:val="24"/>
        </w:rPr>
        <w:t>方案一：</w:t>
      </w:r>
      <w:r>
        <w:rPr>
          <w:color w:val="FF0000"/>
          <w:sz w:val="24"/>
          <w:szCs w:val="24"/>
        </w:rPr>
        <w:t>XXX</w:t>
      </w:r>
      <w:r>
        <w:rPr>
          <w:rFonts w:hAnsi="宋体"/>
          <w:color w:val="FF0000"/>
          <w:sz w:val="24"/>
          <w:szCs w:val="24"/>
        </w:rPr>
        <w:t>。</w:t>
      </w:r>
      <w:r>
        <w:rPr>
          <w:color w:val="FF0000"/>
          <w:sz w:val="24"/>
          <w:szCs w:val="24"/>
        </w:rPr>
        <w:t>XXXX</w:t>
      </w:r>
    </w:p>
    <w:p>
      <w:pPr>
        <w:rPr>
          <w:color w:val="FF0000"/>
          <w:sz w:val="24"/>
          <w:szCs w:val="24"/>
        </w:rPr>
      </w:pPr>
      <w:r>
        <w:rPr>
          <w:rFonts w:hAnsi="宋体"/>
          <w:color w:val="FF0000"/>
          <w:sz w:val="24"/>
          <w:szCs w:val="24"/>
        </w:rPr>
        <w:t>方案二：</w:t>
      </w:r>
      <w:r>
        <w:rPr>
          <w:color w:val="FF0000"/>
          <w:sz w:val="24"/>
          <w:szCs w:val="24"/>
        </w:rPr>
        <w:t>XXX</w:t>
      </w:r>
      <w:r>
        <w:rPr>
          <w:rFonts w:hAnsi="宋体"/>
          <w:color w:val="FF0000"/>
          <w:sz w:val="24"/>
          <w:szCs w:val="24"/>
        </w:rPr>
        <w:t>。</w:t>
      </w:r>
      <w:r>
        <w:rPr>
          <w:color w:val="FF0000"/>
          <w:sz w:val="24"/>
          <w:szCs w:val="24"/>
        </w:rPr>
        <w:t>XXXX</w:t>
      </w:r>
    </w:p>
    <w:p>
      <w:pPr>
        <w:rPr>
          <w:color w:val="FF0000"/>
          <w:sz w:val="24"/>
          <w:szCs w:val="24"/>
        </w:rPr>
      </w:pPr>
      <w:r>
        <w:rPr>
          <w:rFonts w:hAnsi="宋体"/>
          <w:color w:val="FF0000"/>
          <w:sz w:val="24"/>
          <w:szCs w:val="24"/>
        </w:rPr>
        <w:t>方案三：</w:t>
      </w:r>
      <w:r>
        <w:rPr>
          <w:color w:val="FF0000"/>
          <w:sz w:val="24"/>
          <w:szCs w:val="24"/>
        </w:rPr>
        <w:t>XXX</w:t>
      </w:r>
      <w:r>
        <w:rPr>
          <w:rFonts w:hAnsi="宋体"/>
          <w:color w:val="FF0000"/>
          <w:sz w:val="24"/>
          <w:szCs w:val="24"/>
        </w:rPr>
        <w:t>。</w:t>
      </w:r>
      <w:r>
        <w:rPr>
          <w:color w:val="FF0000"/>
          <w:sz w:val="24"/>
          <w:szCs w:val="24"/>
        </w:rPr>
        <w:t>XXXX</w:t>
      </w:r>
    </w:p>
    <w:p>
      <w:pPr>
        <w:spacing w:line="288" w:lineRule="auto"/>
        <w:ind w:firstLine="538" w:firstLineChars="224"/>
        <w:rPr>
          <w:sz w:val="24"/>
          <w:szCs w:val="24"/>
        </w:rPr>
      </w:pPr>
      <w:r>
        <w:rPr>
          <w:rFonts w:hAnsi="宋体"/>
          <w:sz w:val="24"/>
          <w:szCs w:val="24"/>
        </w:rPr>
        <w:t>综合以上三种方案，选择方案三。</w:t>
      </w:r>
    </w:p>
    <w:p>
      <w:pPr>
        <w:pStyle w:val="3"/>
        <w:spacing w:before="0" w:after="0" w:line="240" w:lineRule="auto"/>
        <w:rPr>
          <w:rFonts w:ascii="Times New Roman" w:hAnsi="Times New Roman" w:eastAsia="宋体"/>
          <w:sz w:val="28"/>
          <w:szCs w:val="28"/>
        </w:rPr>
      </w:pPr>
      <w:bookmarkStart w:id="3" w:name="_Toc239306424"/>
      <w:r>
        <w:rPr>
          <w:rFonts w:ascii="Times New Roman" w:hAnsi="Times New Roman" w:eastAsia="宋体"/>
          <w:sz w:val="28"/>
          <w:szCs w:val="28"/>
        </w:rPr>
        <w:t xml:space="preserve">1.3 </w:t>
      </w:r>
      <w:r>
        <w:rPr>
          <w:rFonts w:ascii="Times New Roman" w:hAnsi="宋体" w:eastAsia="宋体"/>
          <w:color w:val="FF0000"/>
          <w:sz w:val="28"/>
          <w:szCs w:val="28"/>
        </w:rPr>
        <w:t>控制系统</w:t>
      </w:r>
      <w:r>
        <w:rPr>
          <w:rFonts w:ascii="Times New Roman" w:hAnsi="宋体" w:eastAsia="宋体"/>
          <w:sz w:val="28"/>
          <w:szCs w:val="28"/>
        </w:rPr>
        <w:t>的论证与选择</w:t>
      </w:r>
      <w:bookmarkEnd w:id="3"/>
    </w:p>
    <w:p>
      <w:pPr>
        <w:rPr>
          <w:color w:val="FF0000"/>
          <w:sz w:val="24"/>
          <w:szCs w:val="24"/>
        </w:rPr>
      </w:pPr>
      <w:r>
        <w:rPr>
          <w:rFonts w:hAnsi="宋体"/>
          <w:color w:val="FF0000"/>
          <w:sz w:val="24"/>
          <w:szCs w:val="24"/>
        </w:rPr>
        <w:t>方案一：</w:t>
      </w:r>
      <w:r>
        <w:rPr>
          <w:color w:val="FF0000"/>
          <w:sz w:val="24"/>
          <w:szCs w:val="24"/>
        </w:rPr>
        <w:t>XXX</w:t>
      </w:r>
      <w:r>
        <w:rPr>
          <w:rFonts w:hAnsi="宋体"/>
          <w:color w:val="FF0000"/>
          <w:sz w:val="24"/>
          <w:szCs w:val="24"/>
        </w:rPr>
        <w:t>。</w:t>
      </w:r>
      <w:r>
        <w:rPr>
          <w:color w:val="FF0000"/>
          <w:sz w:val="24"/>
          <w:szCs w:val="24"/>
        </w:rPr>
        <w:t>XXXX</w:t>
      </w:r>
    </w:p>
    <w:p>
      <w:pPr>
        <w:rPr>
          <w:color w:val="FF0000"/>
          <w:sz w:val="24"/>
          <w:szCs w:val="24"/>
        </w:rPr>
      </w:pPr>
      <w:r>
        <w:rPr>
          <w:rFonts w:hAnsi="宋体"/>
          <w:color w:val="FF0000"/>
          <w:sz w:val="24"/>
          <w:szCs w:val="24"/>
        </w:rPr>
        <w:t>方案二：</w:t>
      </w:r>
      <w:r>
        <w:rPr>
          <w:color w:val="FF0000"/>
          <w:sz w:val="24"/>
          <w:szCs w:val="24"/>
        </w:rPr>
        <w:t>XXX</w:t>
      </w:r>
      <w:r>
        <w:rPr>
          <w:rFonts w:hAnsi="宋体"/>
          <w:color w:val="FF0000"/>
          <w:sz w:val="24"/>
          <w:szCs w:val="24"/>
        </w:rPr>
        <w:t>。</w:t>
      </w:r>
      <w:r>
        <w:rPr>
          <w:color w:val="FF0000"/>
          <w:sz w:val="24"/>
          <w:szCs w:val="24"/>
        </w:rPr>
        <w:t>XXXX</w:t>
      </w:r>
    </w:p>
    <w:p>
      <w:pPr>
        <w:ind w:firstLine="470" w:firstLineChars="224"/>
      </w:pPr>
      <w:r>
        <w:rPr>
          <w:rFonts w:hAnsi="宋体"/>
        </w:rPr>
        <w:t>综合考虑采用</w:t>
      </w:r>
      <w:r>
        <w:rPr>
          <w:color w:val="FF0000"/>
        </w:rPr>
        <w:t>XXXXX</w:t>
      </w:r>
      <w:r>
        <w:rPr>
          <w:rFonts w:hAnsi="宋体"/>
        </w:rPr>
        <w:t>。</w:t>
      </w:r>
    </w:p>
    <w:p>
      <w:pPr>
        <w:pStyle w:val="3"/>
        <w:spacing w:before="0" w:after="0" w:line="240" w:lineRule="auto"/>
        <w:rPr>
          <w:rFonts w:ascii="Times New Roman" w:hAnsi="Times New Roman" w:eastAsia="宋体"/>
          <w:sz w:val="28"/>
          <w:szCs w:val="28"/>
        </w:rPr>
      </w:pPr>
      <w:bookmarkStart w:id="4" w:name="_Toc239306425"/>
      <w:r>
        <w:rPr>
          <w:rFonts w:ascii="Times New Roman" w:hAnsi="Times New Roman" w:eastAsia="宋体"/>
          <w:sz w:val="28"/>
          <w:szCs w:val="28"/>
        </w:rPr>
        <w:t xml:space="preserve">1.3 </w:t>
      </w:r>
      <w:r>
        <w:rPr>
          <w:rFonts w:ascii="Times New Roman" w:hAnsi="宋体" w:eastAsia="宋体"/>
          <w:color w:val="FF0000"/>
          <w:sz w:val="28"/>
          <w:szCs w:val="28"/>
        </w:rPr>
        <w:t>控制系统</w:t>
      </w:r>
      <w:r>
        <w:rPr>
          <w:rFonts w:ascii="Times New Roman" w:hAnsi="宋体" w:eastAsia="宋体"/>
          <w:sz w:val="28"/>
          <w:szCs w:val="28"/>
        </w:rPr>
        <w:t>的论证与选择</w:t>
      </w:r>
    </w:p>
    <w:p>
      <w:pPr>
        <w:rPr>
          <w:color w:val="FF0000"/>
          <w:sz w:val="24"/>
          <w:szCs w:val="24"/>
        </w:rPr>
      </w:pPr>
      <w:r>
        <w:rPr>
          <w:rFonts w:hAnsi="宋体"/>
          <w:color w:val="FF0000"/>
          <w:sz w:val="24"/>
          <w:szCs w:val="24"/>
        </w:rPr>
        <w:t>方案一：</w:t>
      </w:r>
      <w:r>
        <w:rPr>
          <w:color w:val="FF0000"/>
          <w:sz w:val="24"/>
          <w:szCs w:val="24"/>
        </w:rPr>
        <w:t>XXX</w:t>
      </w:r>
      <w:r>
        <w:rPr>
          <w:rFonts w:hAnsi="宋体"/>
          <w:color w:val="FF0000"/>
          <w:sz w:val="24"/>
          <w:szCs w:val="24"/>
        </w:rPr>
        <w:t>。</w:t>
      </w:r>
      <w:r>
        <w:rPr>
          <w:color w:val="FF0000"/>
          <w:sz w:val="24"/>
          <w:szCs w:val="24"/>
        </w:rPr>
        <w:t>XXXX</w:t>
      </w:r>
    </w:p>
    <w:p>
      <w:pPr>
        <w:rPr>
          <w:color w:val="FF0000"/>
          <w:sz w:val="24"/>
          <w:szCs w:val="24"/>
        </w:rPr>
      </w:pPr>
      <w:r>
        <w:rPr>
          <w:rFonts w:hAnsi="宋体"/>
          <w:color w:val="FF0000"/>
          <w:sz w:val="24"/>
          <w:szCs w:val="24"/>
        </w:rPr>
        <w:t>方案二：</w:t>
      </w:r>
      <w:r>
        <w:rPr>
          <w:color w:val="FF0000"/>
          <w:sz w:val="24"/>
          <w:szCs w:val="24"/>
        </w:rPr>
        <w:t>XXX</w:t>
      </w:r>
      <w:r>
        <w:rPr>
          <w:rFonts w:hAnsi="宋体"/>
          <w:color w:val="FF0000"/>
          <w:sz w:val="24"/>
          <w:szCs w:val="24"/>
        </w:rPr>
        <w:t>。</w:t>
      </w:r>
      <w:r>
        <w:rPr>
          <w:color w:val="FF0000"/>
          <w:sz w:val="24"/>
          <w:szCs w:val="24"/>
        </w:rPr>
        <w:t>XXXX</w:t>
      </w:r>
    </w:p>
    <w:p>
      <w:pPr>
        <w:ind w:firstLine="470" w:firstLineChars="224"/>
      </w:pPr>
      <w:r>
        <w:rPr>
          <w:rFonts w:hAnsi="宋体"/>
        </w:rPr>
        <w:t>综合考虑采用</w:t>
      </w:r>
      <w:r>
        <w:rPr>
          <w:color w:val="FF0000"/>
        </w:rPr>
        <w:t>XXXXX</w:t>
      </w:r>
      <w:r>
        <w:rPr>
          <w:rFonts w:hAnsi="宋体"/>
        </w:rPr>
        <w:t>。</w:t>
      </w:r>
    </w:p>
    <w:p>
      <w:pPr>
        <w:pStyle w:val="2"/>
        <w:spacing w:before="0" w:after="0" w:line="240" w:lineRule="auto"/>
        <w:rPr>
          <w:sz w:val="32"/>
          <w:szCs w:val="32"/>
        </w:rPr>
      </w:pPr>
      <w:r>
        <w:rPr>
          <w:sz w:val="32"/>
          <w:szCs w:val="32"/>
        </w:rPr>
        <w:t>2</w:t>
      </w:r>
      <w:r>
        <w:rPr>
          <w:rFonts w:hAnsi="宋体"/>
          <w:sz w:val="32"/>
          <w:szCs w:val="32"/>
        </w:rPr>
        <w:t>系统理论分析与计算</w:t>
      </w:r>
      <w:bookmarkEnd w:id="4"/>
    </w:p>
    <w:p>
      <w:pPr>
        <w:pStyle w:val="3"/>
        <w:spacing w:before="0" w:after="0" w:line="240" w:lineRule="auto"/>
        <w:rPr>
          <w:rFonts w:ascii="Times New Roman" w:hAnsi="Times New Roman" w:eastAsia="宋体"/>
          <w:sz w:val="28"/>
          <w:szCs w:val="28"/>
        </w:rPr>
      </w:pPr>
      <w:bookmarkStart w:id="5" w:name="_Toc239306426"/>
      <w:r>
        <w:rPr>
          <w:rFonts w:ascii="Times New Roman" w:hAnsi="Times New Roman" w:eastAsia="宋体"/>
          <w:sz w:val="28"/>
          <w:szCs w:val="28"/>
        </w:rPr>
        <w:t xml:space="preserve">2.1  </w:t>
      </w:r>
      <w:r>
        <w:rPr>
          <w:rFonts w:ascii="Times New Roman" w:hAnsi="Times New Roman" w:eastAsia="宋体"/>
          <w:color w:val="FF0000"/>
          <w:sz w:val="28"/>
          <w:szCs w:val="28"/>
        </w:rPr>
        <w:t>XXXX</w:t>
      </w:r>
      <w:r>
        <w:rPr>
          <w:rFonts w:ascii="Times New Roman" w:hAnsi="宋体" w:eastAsia="宋体"/>
          <w:color w:val="FF0000"/>
          <w:sz w:val="28"/>
          <w:szCs w:val="28"/>
        </w:rPr>
        <w:t>的分析</w:t>
      </w:r>
      <w:bookmarkEnd w:id="5"/>
      <w:r>
        <w:rPr>
          <w:rFonts w:ascii="Times New Roman" w:hAnsi="Times New Roman" w:eastAsia="宋体"/>
          <w:sz w:val="28"/>
          <w:szCs w:val="28"/>
        </w:rPr>
        <w:t xml:space="preserve">    </w:t>
      </w:r>
    </w:p>
    <w:p>
      <w:pPr>
        <w:pStyle w:val="4"/>
        <w:spacing w:before="0" w:after="0" w:line="240" w:lineRule="auto"/>
        <w:rPr>
          <w:sz w:val="24"/>
          <w:szCs w:val="24"/>
        </w:rPr>
      </w:pPr>
      <w:bookmarkStart w:id="6" w:name="_Toc239306427"/>
      <w:r>
        <w:rPr>
          <w:sz w:val="24"/>
          <w:szCs w:val="24"/>
        </w:rPr>
        <w:t>2.1.1</w:t>
      </w:r>
      <w:r>
        <w:rPr>
          <w:color w:val="FF0000"/>
          <w:sz w:val="24"/>
          <w:szCs w:val="24"/>
        </w:rPr>
        <w:t xml:space="preserve"> XXX</w:t>
      </w:r>
      <w:bookmarkEnd w:id="6"/>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bookmarkStart w:id="7" w:name="_Toc239306428"/>
      <w:r>
        <w:rPr>
          <w:sz w:val="24"/>
          <w:szCs w:val="24"/>
        </w:rPr>
        <w:t>2.1.2</w:t>
      </w:r>
      <w:r>
        <w:rPr>
          <w:color w:val="FF0000"/>
          <w:sz w:val="24"/>
          <w:szCs w:val="24"/>
        </w:rPr>
        <w:t xml:space="preserve"> XXX</w:t>
      </w:r>
      <w:bookmarkEnd w:id="7"/>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bookmarkStart w:id="8" w:name="_Toc239306429"/>
      <w:r>
        <w:rPr>
          <w:sz w:val="24"/>
          <w:szCs w:val="24"/>
        </w:rPr>
        <w:t>2.1.3</w:t>
      </w:r>
      <w:r>
        <w:rPr>
          <w:color w:val="FF0000"/>
          <w:sz w:val="24"/>
          <w:szCs w:val="24"/>
        </w:rPr>
        <w:t xml:space="preserve"> XXX</w:t>
      </w:r>
      <w:bookmarkEnd w:id="8"/>
    </w:p>
    <w:p>
      <w:pPr>
        <w:ind w:firstLine="538" w:firstLineChars="224"/>
        <w:rPr>
          <w:color w:val="FF0000"/>
          <w:sz w:val="24"/>
          <w:szCs w:val="24"/>
        </w:rPr>
      </w:pPr>
      <w:r>
        <w:rPr>
          <w:color w:val="FF0000"/>
          <w:sz w:val="24"/>
          <w:szCs w:val="24"/>
        </w:rPr>
        <w:t>XXXX</w:t>
      </w:r>
    </w:p>
    <w:p>
      <w:pPr>
        <w:pStyle w:val="3"/>
        <w:spacing w:before="0" w:after="0" w:line="240" w:lineRule="auto"/>
        <w:rPr>
          <w:rFonts w:ascii="Times New Roman" w:hAnsi="Times New Roman" w:eastAsia="宋体"/>
          <w:sz w:val="28"/>
          <w:szCs w:val="28"/>
        </w:rPr>
      </w:pPr>
      <w:bookmarkStart w:id="9" w:name="_Toc239306430"/>
      <w:r>
        <w:rPr>
          <w:rFonts w:ascii="Times New Roman" w:hAnsi="Times New Roman" w:eastAsia="宋体"/>
          <w:sz w:val="28"/>
          <w:szCs w:val="28"/>
        </w:rPr>
        <w:t xml:space="preserve">2.2 </w:t>
      </w:r>
      <w:r>
        <w:rPr>
          <w:rFonts w:ascii="Times New Roman" w:hAnsi="Times New Roman" w:eastAsia="宋体"/>
          <w:color w:val="FF0000"/>
          <w:sz w:val="28"/>
          <w:szCs w:val="28"/>
        </w:rPr>
        <w:t>XXXX</w:t>
      </w:r>
      <w:r>
        <w:rPr>
          <w:rFonts w:ascii="Times New Roman" w:hAnsi="宋体" w:eastAsia="宋体"/>
          <w:color w:val="FF0000"/>
          <w:sz w:val="28"/>
          <w:szCs w:val="28"/>
        </w:rPr>
        <w:t>的计算</w:t>
      </w:r>
      <w:bookmarkEnd w:id="9"/>
      <w:r>
        <w:rPr>
          <w:rFonts w:ascii="Times New Roman" w:hAnsi="Times New Roman" w:eastAsia="宋体"/>
          <w:sz w:val="28"/>
          <w:szCs w:val="28"/>
        </w:rPr>
        <w:t xml:space="preserve">  </w:t>
      </w:r>
    </w:p>
    <w:p>
      <w:pPr>
        <w:pStyle w:val="4"/>
        <w:spacing w:before="0" w:after="0" w:line="240" w:lineRule="auto"/>
        <w:rPr>
          <w:sz w:val="24"/>
          <w:szCs w:val="24"/>
        </w:rPr>
      </w:pPr>
      <w:bookmarkStart w:id="10" w:name="_Toc239306431"/>
      <w:r>
        <w:rPr>
          <w:sz w:val="24"/>
          <w:szCs w:val="24"/>
        </w:rPr>
        <w:t>2.2.1</w:t>
      </w:r>
      <w:r>
        <w:rPr>
          <w:color w:val="FF0000"/>
          <w:sz w:val="24"/>
          <w:szCs w:val="24"/>
        </w:rPr>
        <w:t xml:space="preserve"> XXX</w:t>
      </w:r>
      <w:bookmarkEnd w:id="10"/>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bookmarkStart w:id="11" w:name="_Toc239306432"/>
      <w:r>
        <w:rPr>
          <w:sz w:val="24"/>
          <w:szCs w:val="24"/>
        </w:rPr>
        <w:t>2.2.2</w:t>
      </w:r>
      <w:r>
        <w:rPr>
          <w:color w:val="FF0000"/>
          <w:sz w:val="24"/>
          <w:szCs w:val="24"/>
        </w:rPr>
        <w:t xml:space="preserve"> XXX</w:t>
      </w:r>
      <w:bookmarkEnd w:id="11"/>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bookmarkStart w:id="12" w:name="_Toc239306433"/>
      <w:r>
        <w:rPr>
          <w:sz w:val="24"/>
          <w:szCs w:val="24"/>
        </w:rPr>
        <w:t>2.2.3</w:t>
      </w:r>
      <w:r>
        <w:rPr>
          <w:color w:val="FF0000"/>
          <w:sz w:val="24"/>
          <w:szCs w:val="24"/>
        </w:rPr>
        <w:t xml:space="preserve"> XXX</w:t>
      </w:r>
      <w:bookmarkEnd w:id="12"/>
    </w:p>
    <w:p>
      <w:pPr>
        <w:ind w:firstLine="538" w:firstLineChars="224"/>
        <w:rPr>
          <w:color w:val="FF0000"/>
          <w:sz w:val="24"/>
          <w:szCs w:val="24"/>
        </w:rPr>
      </w:pPr>
      <w:r>
        <w:rPr>
          <w:color w:val="FF0000"/>
          <w:sz w:val="24"/>
          <w:szCs w:val="24"/>
        </w:rPr>
        <w:t>XXXX</w:t>
      </w:r>
    </w:p>
    <w:p>
      <w:pPr>
        <w:pStyle w:val="3"/>
        <w:spacing w:before="0" w:after="0" w:line="240" w:lineRule="auto"/>
        <w:rPr>
          <w:rFonts w:ascii="Times New Roman" w:hAnsi="Times New Roman" w:eastAsia="宋体"/>
          <w:sz w:val="28"/>
          <w:szCs w:val="28"/>
        </w:rPr>
      </w:pPr>
      <w:bookmarkStart w:id="13" w:name="_Toc239306434"/>
      <w:r>
        <w:rPr>
          <w:rFonts w:ascii="Times New Roman" w:hAnsi="Times New Roman" w:eastAsia="宋体"/>
          <w:sz w:val="28"/>
          <w:szCs w:val="28"/>
        </w:rPr>
        <w:t xml:space="preserve">2.3 </w:t>
      </w:r>
      <w:r>
        <w:rPr>
          <w:rFonts w:ascii="Times New Roman" w:hAnsi="Times New Roman" w:eastAsia="宋体"/>
          <w:color w:val="FF0000"/>
          <w:sz w:val="28"/>
          <w:szCs w:val="28"/>
        </w:rPr>
        <w:t>XXXX</w:t>
      </w:r>
      <w:r>
        <w:rPr>
          <w:rFonts w:ascii="Times New Roman" w:hAnsi="宋体" w:eastAsia="宋体"/>
          <w:color w:val="FF0000"/>
          <w:sz w:val="28"/>
          <w:szCs w:val="28"/>
        </w:rPr>
        <w:t>的计算</w:t>
      </w:r>
      <w:bookmarkEnd w:id="13"/>
      <w:r>
        <w:rPr>
          <w:rFonts w:ascii="Times New Roman" w:hAnsi="Times New Roman" w:eastAsia="宋体"/>
          <w:sz w:val="28"/>
          <w:szCs w:val="28"/>
        </w:rPr>
        <w:t xml:space="preserve">   </w:t>
      </w:r>
    </w:p>
    <w:p>
      <w:pPr>
        <w:pStyle w:val="4"/>
        <w:spacing w:before="0" w:after="0" w:line="240" w:lineRule="auto"/>
        <w:rPr>
          <w:sz w:val="24"/>
          <w:szCs w:val="24"/>
        </w:rPr>
      </w:pPr>
      <w:bookmarkStart w:id="14" w:name="_Toc239306435"/>
      <w:r>
        <w:rPr>
          <w:sz w:val="24"/>
          <w:szCs w:val="24"/>
        </w:rPr>
        <w:t>2.3.1</w:t>
      </w:r>
      <w:r>
        <w:rPr>
          <w:color w:val="FF0000"/>
          <w:sz w:val="24"/>
          <w:szCs w:val="24"/>
        </w:rPr>
        <w:t xml:space="preserve"> XXX</w:t>
      </w:r>
      <w:bookmarkEnd w:id="14"/>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bookmarkStart w:id="15" w:name="_Toc239306436"/>
      <w:r>
        <w:rPr>
          <w:sz w:val="24"/>
          <w:szCs w:val="24"/>
        </w:rPr>
        <w:t>2.3.2</w:t>
      </w:r>
      <w:r>
        <w:rPr>
          <w:color w:val="FF0000"/>
          <w:sz w:val="24"/>
          <w:szCs w:val="24"/>
        </w:rPr>
        <w:t xml:space="preserve"> XXX</w:t>
      </w:r>
      <w:bookmarkEnd w:id="15"/>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bookmarkStart w:id="16" w:name="_Toc239306437"/>
      <w:r>
        <w:rPr>
          <w:sz w:val="24"/>
          <w:szCs w:val="24"/>
        </w:rPr>
        <w:t>2.3.3</w:t>
      </w:r>
      <w:r>
        <w:rPr>
          <w:color w:val="FF0000"/>
          <w:sz w:val="24"/>
          <w:szCs w:val="24"/>
        </w:rPr>
        <w:t xml:space="preserve"> XXX</w:t>
      </w:r>
      <w:bookmarkEnd w:id="16"/>
    </w:p>
    <w:p>
      <w:pPr>
        <w:ind w:firstLine="538" w:firstLineChars="224"/>
        <w:rPr>
          <w:color w:val="FF0000"/>
          <w:sz w:val="24"/>
          <w:szCs w:val="24"/>
        </w:rPr>
      </w:pPr>
      <w:r>
        <w:rPr>
          <w:color w:val="FF0000"/>
          <w:sz w:val="24"/>
          <w:szCs w:val="24"/>
        </w:rPr>
        <w:t>XXXX</w:t>
      </w:r>
    </w:p>
    <w:p>
      <w:pPr>
        <w:pStyle w:val="4"/>
        <w:spacing w:before="0" w:after="0" w:line="240" w:lineRule="auto"/>
        <w:rPr>
          <w:sz w:val="24"/>
          <w:szCs w:val="24"/>
        </w:rPr>
      </w:pPr>
    </w:p>
    <w:p>
      <w:pPr>
        <w:pStyle w:val="2"/>
        <w:spacing w:before="0" w:after="0" w:line="240" w:lineRule="auto"/>
        <w:rPr>
          <w:sz w:val="32"/>
          <w:szCs w:val="32"/>
        </w:rPr>
      </w:pPr>
      <w:bookmarkStart w:id="17" w:name="_Toc239306438"/>
      <w:r>
        <w:rPr>
          <w:sz w:val="32"/>
          <w:szCs w:val="32"/>
        </w:rPr>
        <w:t>3</w:t>
      </w:r>
      <w:r>
        <w:rPr>
          <w:rFonts w:hAnsi="宋体"/>
          <w:sz w:val="32"/>
          <w:szCs w:val="32"/>
        </w:rPr>
        <w:t>电路与程序设计</w:t>
      </w:r>
      <w:bookmarkEnd w:id="17"/>
    </w:p>
    <w:p>
      <w:pPr>
        <w:pStyle w:val="3"/>
        <w:spacing w:before="0" w:after="0" w:line="240" w:lineRule="auto"/>
        <w:rPr>
          <w:rFonts w:ascii="Times New Roman" w:hAnsi="Times New Roman" w:eastAsia="宋体"/>
          <w:sz w:val="28"/>
          <w:szCs w:val="28"/>
        </w:rPr>
      </w:pPr>
      <w:bookmarkStart w:id="18" w:name="_Toc239306439"/>
      <w:r>
        <w:rPr>
          <w:rFonts w:ascii="Times New Roman" w:hAnsi="Times New Roman" w:eastAsia="宋体"/>
          <w:sz w:val="28"/>
          <w:szCs w:val="28"/>
        </w:rPr>
        <w:t>3.1</w:t>
      </w:r>
      <w:r>
        <w:rPr>
          <w:rFonts w:ascii="Times New Roman" w:hAnsi="宋体" w:eastAsia="宋体"/>
          <w:sz w:val="28"/>
          <w:szCs w:val="28"/>
        </w:rPr>
        <w:t>电路的设计</w:t>
      </w:r>
      <w:bookmarkEnd w:id="18"/>
    </w:p>
    <w:p>
      <w:pPr>
        <w:pStyle w:val="4"/>
        <w:spacing w:before="0" w:after="0" w:line="240" w:lineRule="auto"/>
        <w:rPr>
          <w:sz w:val="24"/>
          <w:szCs w:val="24"/>
        </w:rPr>
      </w:pPr>
      <w:bookmarkStart w:id="19" w:name="_Toc239306440"/>
      <w:r>
        <w:rPr>
          <w:sz w:val="24"/>
          <w:szCs w:val="24"/>
        </w:rPr>
        <w:t>3.1.1</w:t>
      </w:r>
      <w:r>
        <w:rPr>
          <w:rFonts w:hAnsi="宋体"/>
          <w:sz w:val="24"/>
          <w:szCs w:val="24"/>
        </w:rPr>
        <w:t>系统总体框图</w:t>
      </w:r>
      <w:bookmarkEnd w:id="19"/>
    </w:p>
    <w:p>
      <w:pPr>
        <w:ind w:firstLine="538" w:firstLineChars="224"/>
        <w:rPr>
          <w:sz w:val="24"/>
          <w:szCs w:val="24"/>
        </w:rPr>
      </w:pPr>
      <w:r>
        <w:rPr>
          <w:rFonts w:hAnsi="宋体"/>
          <w:sz w:val="24"/>
          <w:szCs w:val="24"/>
        </w:rPr>
        <w:t>系统总体框图如图</w:t>
      </w:r>
      <w:r>
        <w:rPr>
          <w:color w:val="FF0000"/>
          <w:sz w:val="24"/>
          <w:szCs w:val="24"/>
        </w:rPr>
        <w:t>X</w:t>
      </w:r>
      <w:r>
        <w:rPr>
          <w:rFonts w:hAnsi="宋体"/>
          <w:sz w:val="24"/>
          <w:szCs w:val="24"/>
        </w:rPr>
        <w:t>所示，</w:t>
      </w:r>
      <w:r>
        <w:rPr>
          <w:color w:val="FF0000"/>
          <w:sz w:val="24"/>
          <w:szCs w:val="24"/>
        </w:rPr>
        <w:t>XXXXXX</w:t>
      </w:r>
    </w:p>
    <w:p>
      <w:pPr>
        <w:spacing w:line="288" w:lineRule="auto"/>
        <w:ind w:firstLine="538" w:firstLineChars="224"/>
        <w:rPr>
          <w:sz w:val="24"/>
          <w:szCs w:val="24"/>
        </w:rPr>
      </w:pPr>
    </w:p>
    <w:p>
      <w:pPr>
        <w:ind w:firstLine="470" w:firstLineChars="224"/>
        <w:jc w:val="center"/>
      </w:pPr>
      <w:r>
        <w:rPr>
          <w:rFonts w:hAnsi="宋体"/>
        </w:rPr>
        <w:t>图</w:t>
      </w:r>
      <w:r>
        <w:rPr>
          <w:color w:val="FF0000"/>
        </w:rPr>
        <w:t xml:space="preserve">X   </w:t>
      </w:r>
      <w:r>
        <w:rPr>
          <w:rFonts w:hAnsi="宋体"/>
          <w:color w:val="FF0000"/>
        </w:rPr>
        <w:t>系统总体框图</w:t>
      </w:r>
    </w:p>
    <w:p>
      <w:pPr>
        <w:pStyle w:val="4"/>
        <w:spacing w:before="0" w:after="0" w:line="240" w:lineRule="auto"/>
        <w:rPr>
          <w:sz w:val="24"/>
          <w:szCs w:val="24"/>
        </w:rPr>
      </w:pPr>
      <w:bookmarkStart w:id="20" w:name="_Toc239306441"/>
      <w:r>
        <w:rPr>
          <w:sz w:val="24"/>
          <w:szCs w:val="24"/>
        </w:rPr>
        <w:t xml:space="preserve">3.1.2 </w:t>
      </w:r>
      <w:r>
        <w:rPr>
          <w:color w:val="FF0000"/>
          <w:sz w:val="24"/>
          <w:szCs w:val="24"/>
        </w:rPr>
        <w:t>XXXX</w:t>
      </w:r>
      <w:r>
        <w:rPr>
          <w:rFonts w:hAnsi="宋体"/>
          <w:sz w:val="24"/>
          <w:szCs w:val="24"/>
        </w:rPr>
        <w:t>子系统框图与电路原理图</w:t>
      </w:r>
      <w:bookmarkEnd w:id="20"/>
    </w:p>
    <w:p>
      <w:pPr>
        <w:ind w:firstLine="538" w:firstLineChars="224"/>
        <w:rPr>
          <w:sz w:val="24"/>
          <w:szCs w:val="24"/>
        </w:rPr>
      </w:pPr>
      <w:r>
        <w:rPr>
          <w:sz w:val="24"/>
          <w:szCs w:val="24"/>
        </w:rPr>
        <w:t>1</w:t>
      </w:r>
      <w:r>
        <w:rPr>
          <w:rFonts w:hAnsi="宋体"/>
          <w:sz w:val="24"/>
          <w:szCs w:val="24"/>
        </w:rPr>
        <w:t>、</w:t>
      </w:r>
      <w:r>
        <w:rPr>
          <w:color w:val="FF0000"/>
          <w:sz w:val="24"/>
          <w:szCs w:val="24"/>
        </w:rPr>
        <w:t>XXXX</w:t>
      </w:r>
      <w:r>
        <w:rPr>
          <w:rFonts w:hAnsi="宋体"/>
          <w:sz w:val="24"/>
          <w:szCs w:val="24"/>
        </w:rPr>
        <w:t>子系统框图</w:t>
      </w:r>
    </w:p>
    <w:p>
      <w:pPr>
        <w:spacing w:line="288" w:lineRule="auto"/>
        <w:ind w:firstLine="538" w:firstLineChars="224"/>
        <w:rPr>
          <w:sz w:val="24"/>
          <w:szCs w:val="24"/>
        </w:rPr>
      </w:pPr>
    </w:p>
    <w:p>
      <w:pPr>
        <w:ind w:firstLine="470" w:firstLineChars="224"/>
        <w:jc w:val="center"/>
      </w:pPr>
      <w:r>
        <w:rPr>
          <w:rFonts w:hAnsi="宋体"/>
        </w:rPr>
        <w:t>图</w:t>
      </w:r>
      <w:r>
        <w:rPr>
          <w:color w:val="FF0000"/>
        </w:rPr>
        <w:t>X   XXXX</w:t>
      </w:r>
      <w:r>
        <w:rPr>
          <w:rFonts w:hAnsi="宋体"/>
        </w:rPr>
        <w:t>子系统框图</w:t>
      </w:r>
    </w:p>
    <w:p>
      <w:pPr>
        <w:ind w:firstLine="538" w:firstLineChars="224"/>
        <w:rPr>
          <w:sz w:val="24"/>
          <w:szCs w:val="24"/>
        </w:rPr>
      </w:pPr>
      <w:r>
        <w:rPr>
          <w:sz w:val="24"/>
          <w:szCs w:val="24"/>
        </w:rPr>
        <w:t>2</w:t>
      </w:r>
      <w:r>
        <w:rPr>
          <w:rFonts w:hAnsi="宋体"/>
          <w:sz w:val="24"/>
          <w:szCs w:val="24"/>
        </w:rPr>
        <w:t>、</w:t>
      </w:r>
      <w:r>
        <w:rPr>
          <w:color w:val="FF0000"/>
          <w:sz w:val="24"/>
          <w:szCs w:val="24"/>
        </w:rPr>
        <w:t>XXXXX</w:t>
      </w:r>
      <w:r>
        <w:rPr>
          <w:rFonts w:hAnsi="宋体"/>
          <w:sz w:val="24"/>
          <w:szCs w:val="24"/>
        </w:rPr>
        <w:t>子系统电路</w:t>
      </w:r>
    </w:p>
    <w:p>
      <w:pPr>
        <w:spacing w:line="288" w:lineRule="auto"/>
        <w:ind w:firstLine="538" w:firstLineChars="224"/>
        <w:rPr>
          <w:sz w:val="24"/>
          <w:szCs w:val="24"/>
        </w:rPr>
      </w:pPr>
    </w:p>
    <w:p>
      <w:pPr>
        <w:ind w:firstLine="470" w:firstLineChars="224"/>
        <w:jc w:val="center"/>
      </w:pPr>
      <w:r>
        <w:rPr>
          <w:rFonts w:hAnsi="宋体"/>
        </w:rPr>
        <w:t>图</w:t>
      </w:r>
      <w:r>
        <w:rPr>
          <w:color w:val="FF0000"/>
        </w:rPr>
        <w:t>X   XXXX</w:t>
      </w:r>
      <w:r>
        <w:rPr>
          <w:rFonts w:hAnsi="宋体"/>
        </w:rPr>
        <w:t>子系统电路</w:t>
      </w:r>
    </w:p>
    <w:p>
      <w:pPr>
        <w:pStyle w:val="4"/>
        <w:spacing w:before="0" w:after="0" w:line="240" w:lineRule="auto"/>
        <w:rPr>
          <w:sz w:val="24"/>
          <w:szCs w:val="24"/>
        </w:rPr>
      </w:pPr>
      <w:bookmarkStart w:id="21" w:name="_Toc239306442"/>
      <w:r>
        <w:rPr>
          <w:sz w:val="24"/>
          <w:szCs w:val="24"/>
        </w:rPr>
        <w:t xml:space="preserve">3.1.3 </w:t>
      </w:r>
      <w:r>
        <w:rPr>
          <w:color w:val="FF0000"/>
          <w:sz w:val="24"/>
          <w:szCs w:val="24"/>
        </w:rPr>
        <w:t>XXXX</w:t>
      </w:r>
      <w:r>
        <w:rPr>
          <w:rFonts w:hAnsi="宋体"/>
          <w:sz w:val="24"/>
          <w:szCs w:val="24"/>
        </w:rPr>
        <w:t>子系统框图与电路原理图</w:t>
      </w:r>
      <w:bookmarkEnd w:id="21"/>
    </w:p>
    <w:p>
      <w:pPr>
        <w:ind w:firstLine="538" w:firstLineChars="224"/>
        <w:rPr>
          <w:sz w:val="24"/>
          <w:szCs w:val="24"/>
        </w:rPr>
      </w:pPr>
      <w:r>
        <w:rPr>
          <w:sz w:val="24"/>
          <w:szCs w:val="24"/>
        </w:rPr>
        <w:t>1</w:t>
      </w:r>
      <w:r>
        <w:rPr>
          <w:rFonts w:hAnsi="宋体"/>
          <w:sz w:val="24"/>
          <w:szCs w:val="24"/>
        </w:rPr>
        <w:t>、</w:t>
      </w:r>
      <w:r>
        <w:rPr>
          <w:color w:val="FF0000"/>
          <w:sz w:val="24"/>
          <w:szCs w:val="24"/>
        </w:rPr>
        <w:t>XXXX</w:t>
      </w:r>
      <w:r>
        <w:rPr>
          <w:rFonts w:hAnsi="宋体"/>
          <w:sz w:val="24"/>
          <w:szCs w:val="24"/>
        </w:rPr>
        <w:t>子系统框图</w:t>
      </w:r>
    </w:p>
    <w:p>
      <w:pPr>
        <w:spacing w:line="288" w:lineRule="auto"/>
        <w:ind w:firstLine="538" w:firstLineChars="224"/>
        <w:rPr>
          <w:sz w:val="24"/>
          <w:szCs w:val="24"/>
        </w:rPr>
      </w:pPr>
    </w:p>
    <w:p>
      <w:pPr>
        <w:ind w:firstLine="470" w:firstLineChars="224"/>
        <w:jc w:val="center"/>
      </w:pPr>
      <w:r>
        <w:rPr>
          <w:rFonts w:hAnsi="宋体"/>
        </w:rPr>
        <w:t>图</w:t>
      </w:r>
      <w:r>
        <w:rPr>
          <w:color w:val="FF0000"/>
        </w:rPr>
        <w:t>X   XXXX</w:t>
      </w:r>
      <w:r>
        <w:rPr>
          <w:rFonts w:hAnsi="宋体"/>
        </w:rPr>
        <w:t>子系统框图</w:t>
      </w:r>
    </w:p>
    <w:p>
      <w:pPr>
        <w:ind w:firstLine="538" w:firstLineChars="224"/>
        <w:rPr>
          <w:sz w:val="24"/>
          <w:szCs w:val="24"/>
        </w:rPr>
      </w:pPr>
      <w:r>
        <w:rPr>
          <w:sz w:val="24"/>
          <w:szCs w:val="24"/>
        </w:rPr>
        <w:t>2</w:t>
      </w:r>
      <w:r>
        <w:rPr>
          <w:rFonts w:hAnsi="宋体"/>
          <w:sz w:val="24"/>
          <w:szCs w:val="24"/>
        </w:rPr>
        <w:t>、</w:t>
      </w:r>
      <w:r>
        <w:rPr>
          <w:color w:val="FF0000"/>
          <w:sz w:val="24"/>
          <w:szCs w:val="24"/>
        </w:rPr>
        <w:t>XXXXX</w:t>
      </w:r>
      <w:r>
        <w:rPr>
          <w:rFonts w:hAnsi="宋体"/>
          <w:sz w:val="24"/>
          <w:szCs w:val="24"/>
        </w:rPr>
        <w:t>子系统电路</w:t>
      </w:r>
    </w:p>
    <w:p>
      <w:pPr>
        <w:ind w:firstLine="538" w:firstLineChars="224"/>
        <w:rPr>
          <w:sz w:val="24"/>
          <w:szCs w:val="24"/>
        </w:rPr>
      </w:pPr>
    </w:p>
    <w:p>
      <w:pPr>
        <w:ind w:firstLine="470" w:firstLineChars="224"/>
        <w:jc w:val="center"/>
      </w:pPr>
      <w:r>
        <w:rPr>
          <w:rFonts w:hAnsi="宋体"/>
        </w:rPr>
        <w:t>图</w:t>
      </w:r>
      <w:r>
        <w:rPr>
          <w:color w:val="FF0000"/>
        </w:rPr>
        <w:t>X   XXXX</w:t>
      </w:r>
      <w:r>
        <w:rPr>
          <w:rFonts w:hAnsi="宋体"/>
        </w:rPr>
        <w:t>子系统电路</w:t>
      </w:r>
    </w:p>
    <w:p>
      <w:pPr>
        <w:pStyle w:val="4"/>
        <w:spacing w:before="0" w:after="0" w:line="240" w:lineRule="auto"/>
        <w:rPr>
          <w:sz w:val="24"/>
          <w:szCs w:val="24"/>
        </w:rPr>
      </w:pPr>
      <w:bookmarkStart w:id="22" w:name="_Toc239306443"/>
      <w:r>
        <w:rPr>
          <w:sz w:val="24"/>
          <w:szCs w:val="24"/>
        </w:rPr>
        <w:t>3.1.4</w:t>
      </w:r>
      <w:r>
        <w:rPr>
          <w:rFonts w:hAnsi="宋体"/>
          <w:sz w:val="24"/>
          <w:szCs w:val="24"/>
        </w:rPr>
        <w:t>电源</w:t>
      </w:r>
      <w:bookmarkEnd w:id="22"/>
    </w:p>
    <w:p>
      <w:pPr>
        <w:spacing w:line="288" w:lineRule="auto"/>
        <w:ind w:firstLine="538" w:firstLineChars="224"/>
        <w:rPr>
          <w:sz w:val="24"/>
          <w:szCs w:val="24"/>
        </w:rPr>
      </w:pPr>
      <w:r>
        <w:rPr>
          <w:rFonts w:hAnsi="宋体"/>
          <w:color w:val="FF0000"/>
          <w:sz w:val="24"/>
          <w:szCs w:val="24"/>
        </w:rPr>
        <w:t>电源由变压部分、滤波部分、稳压部分组成。为整个系统提供</w:t>
      </w:r>
      <w:r>
        <w:rPr>
          <w:rFonts w:ascii="Times New Roman" w:hAnsi="Times New Roman" w:eastAsia="宋体" w:cs="Times New Roman"/>
          <w:color w:val="FF0000"/>
          <w:kern w:val="2"/>
          <w:sz w:val="24"/>
          <w:szCs w:val="24"/>
          <w:lang w:val="en-US" w:eastAsia="zh-CN" w:bidi="ar-SA"/>
        </w:rPr>
        <w:pict>
          <v:shape id="图片 1" o:spid="_x0000_s1027" type="#_x0000_t75" style="height:14.25pt;width: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color w:val="FF0000"/>
          <w:sz w:val="24"/>
          <w:szCs w:val="24"/>
        </w:rPr>
        <w:t>5V</w:t>
      </w:r>
      <w:r>
        <w:rPr>
          <w:rFonts w:hAnsi="宋体"/>
          <w:color w:val="FF0000"/>
          <w:sz w:val="24"/>
          <w:szCs w:val="24"/>
        </w:rPr>
        <w:t>或者</w:t>
      </w:r>
      <w:r>
        <w:rPr>
          <w:rFonts w:ascii="Times New Roman" w:hAnsi="Times New Roman" w:eastAsia="宋体" w:cs="Times New Roman"/>
          <w:color w:val="FF0000"/>
          <w:kern w:val="2"/>
          <w:sz w:val="24"/>
          <w:szCs w:val="24"/>
          <w:lang w:val="en-US" w:eastAsia="zh-CN" w:bidi="ar-SA"/>
        </w:rPr>
        <w:pict>
          <v:shape id="图片 2" o:spid="_x0000_s1028" type="#_x0000_t75" style="height:13.5pt;width:1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color w:val="FF0000"/>
          <w:sz w:val="24"/>
          <w:szCs w:val="24"/>
        </w:rPr>
        <w:t>12V</w:t>
      </w:r>
      <w:r>
        <w:rPr>
          <w:rFonts w:hAnsi="宋体"/>
          <w:color w:val="FF0000"/>
          <w:sz w:val="24"/>
          <w:szCs w:val="24"/>
        </w:rPr>
        <w:t>电压，确保电路的正常稳定工作。这部分电路比较简单，都采用三端稳压管实现，故不作详述。</w:t>
      </w:r>
    </w:p>
    <w:p>
      <w:pPr>
        <w:pStyle w:val="3"/>
        <w:spacing w:before="0" w:after="0" w:line="240" w:lineRule="auto"/>
        <w:rPr>
          <w:rFonts w:ascii="Times New Roman" w:hAnsi="Times New Roman" w:eastAsia="宋体"/>
          <w:sz w:val="28"/>
          <w:szCs w:val="28"/>
        </w:rPr>
      </w:pPr>
      <w:bookmarkStart w:id="23" w:name="_Toc239306444"/>
      <w:r>
        <w:rPr>
          <w:rFonts w:ascii="Times New Roman" w:hAnsi="Times New Roman" w:eastAsia="宋体"/>
          <w:sz w:val="28"/>
          <w:szCs w:val="28"/>
        </w:rPr>
        <w:t>3.2</w:t>
      </w:r>
      <w:r>
        <w:rPr>
          <w:rFonts w:ascii="Times New Roman" w:hAnsi="宋体" w:eastAsia="宋体"/>
          <w:sz w:val="28"/>
          <w:szCs w:val="28"/>
        </w:rPr>
        <w:t>程序的设计</w:t>
      </w:r>
      <w:bookmarkEnd w:id="23"/>
    </w:p>
    <w:p>
      <w:pPr>
        <w:pStyle w:val="4"/>
        <w:spacing w:before="0" w:after="0" w:line="240" w:lineRule="auto"/>
        <w:rPr>
          <w:sz w:val="24"/>
          <w:szCs w:val="24"/>
        </w:rPr>
      </w:pPr>
      <w:bookmarkStart w:id="24" w:name="_Toc239306445"/>
      <w:r>
        <w:rPr>
          <w:sz w:val="24"/>
          <w:szCs w:val="24"/>
        </w:rPr>
        <w:t>3.2.1</w:t>
      </w:r>
      <w:r>
        <w:rPr>
          <w:rFonts w:hAnsi="宋体"/>
          <w:sz w:val="24"/>
          <w:szCs w:val="24"/>
        </w:rPr>
        <w:t>程序功能描述与设计思路</w:t>
      </w:r>
      <w:bookmarkEnd w:id="24"/>
    </w:p>
    <w:p>
      <w:pPr>
        <w:spacing w:line="288" w:lineRule="auto"/>
        <w:ind w:firstLine="538" w:firstLineChars="224"/>
        <w:rPr>
          <w:color w:val="FF0000"/>
          <w:sz w:val="24"/>
          <w:szCs w:val="24"/>
        </w:rPr>
      </w:pPr>
      <w:r>
        <w:rPr>
          <w:color w:val="FF0000"/>
          <w:sz w:val="24"/>
          <w:szCs w:val="24"/>
        </w:rPr>
        <w:t>1</w:t>
      </w:r>
      <w:r>
        <w:rPr>
          <w:rFonts w:hAnsi="宋体"/>
          <w:color w:val="FF0000"/>
          <w:sz w:val="24"/>
          <w:szCs w:val="24"/>
        </w:rPr>
        <w:t>、程序功能描述</w:t>
      </w:r>
    </w:p>
    <w:p>
      <w:pPr>
        <w:spacing w:line="288" w:lineRule="auto"/>
        <w:ind w:firstLine="538" w:firstLineChars="224"/>
        <w:rPr>
          <w:color w:val="FF0000"/>
          <w:sz w:val="24"/>
          <w:szCs w:val="24"/>
        </w:rPr>
      </w:pPr>
      <w:r>
        <w:rPr>
          <w:rFonts w:hAnsi="宋体"/>
          <w:color w:val="FF0000"/>
          <w:sz w:val="24"/>
          <w:szCs w:val="24"/>
        </w:rPr>
        <w:t>根据题目要求软件部分主要实现键盘的设置和显示。</w:t>
      </w:r>
    </w:p>
    <w:p>
      <w:pPr>
        <w:spacing w:line="288" w:lineRule="auto"/>
        <w:ind w:firstLine="538" w:firstLineChars="224"/>
        <w:rPr>
          <w:color w:val="FF0000"/>
          <w:sz w:val="24"/>
          <w:szCs w:val="24"/>
        </w:rPr>
      </w:pPr>
      <w:r>
        <w:rPr>
          <w:color w:val="FF0000"/>
          <w:sz w:val="24"/>
          <w:szCs w:val="24"/>
        </w:rPr>
        <w:t>1</w:t>
      </w:r>
      <w:r>
        <w:rPr>
          <w:rFonts w:hAnsi="宋体"/>
          <w:color w:val="FF0000"/>
          <w:sz w:val="24"/>
          <w:szCs w:val="24"/>
        </w:rPr>
        <w:t>）键盘实现功能：设置频率值、频段、电压值以及设置输出信号类型。</w:t>
      </w:r>
    </w:p>
    <w:p>
      <w:pPr>
        <w:spacing w:line="288" w:lineRule="auto"/>
        <w:ind w:firstLine="538" w:firstLineChars="224"/>
        <w:rPr>
          <w:color w:val="FF0000"/>
          <w:sz w:val="24"/>
          <w:szCs w:val="24"/>
        </w:rPr>
      </w:pPr>
      <w:r>
        <w:rPr>
          <w:color w:val="FF0000"/>
          <w:sz w:val="24"/>
          <w:szCs w:val="24"/>
        </w:rPr>
        <w:t>2</w:t>
      </w:r>
      <w:r>
        <w:rPr>
          <w:rFonts w:hAnsi="宋体"/>
          <w:color w:val="FF0000"/>
          <w:sz w:val="24"/>
          <w:szCs w:val="24"/>
        </w:rPr>
        <w:t>）显示部分：显示电压值、频段、步进值、信号类型、频率。</w:t>
      </w:r>
    </w:p>
    <w:p>
      <w:pPr>
        <w:spacing w:line="288" w:lineRule="auto"/>
        <w:ind w:firstLine="538" w:firstLineChars="224"/>
        <w:rPr>
          <w:sz w:val="24"/>
          <w:szCs w:val="24"/>
        </w:rPr>
      </w:pPr>
      <w:r>
        <w:rPr>
          <w:sz w:val="24"/>
          <w:szCs w:val="24"/>
        </w:rPr>
        <w:t>2</w:t>
      </w:r>
      <w:r>
        <w:rPr>
          <w:rFonts w:hAnsi="宋体"/>
          <w:sz w:val="24"/>
          <w:szCs w:val="24"/>
        </w:rPr>
        <w:t>、程序设计思路</w:t>
      </w:r>
    </w:p>
    <w:p>
      <w:pPr>
        <w:spacing w:line="288" w:lineRule="auto"/>
        <w:ind w:firstLine="538" w:firstLineChars="224"/>
        <w:rPr>
          <w:sz w:val="24"/>
          <w:szCs w:val="24"/>
        </w:rPr>
      </w:pPr>
    </w:p>
    <w:p>
      <w:pPr>
        <w:pStyle w:val="4"/>
        <w:spacing w:before="0" w:after="0" w:line="240" w:lineRule="auto"/>
        <w:rPr>
          <w:sz w:val="24"/>
          <w:szCs w:val="24"/>
        </w:rPr>
      </w:pPr>
      <w:bookmarkStart w:id="25" w:name="_Toc239306446"/>
      <w:r>
        <w:rPr>
          <w:sz w:val="24"/>
          <w:szCs w:val="24"/>
        </w:rPr>
        <w:t>3.2.2</w:t>
      </w:r>
      <w:r>
        <w:rPr>
          <w:rFonts w:hAnsi="宋体"/>
          <w:sz w:val="24"/>
          <w:szCs w:val="24"/>
        </w:rPr>
        <w:t>程序流程图</w:t>
      </w:r>
      <w:bookmarkEnd w:id="25"/>
    </w:p>
    <w:p>
      <w:pPr>
        <w:spacing w:line="288" w:lineRule="auto"/>
        <w:ind w:firstLine="538" w:firstLineChars="224"/>
        <w:rPr>
          <w:sz w:val="24"/>
          <w:szCs w:val="24"/>
        </w:rPr>
      </w:pPr>
      <w:r>
        <w:rPr>
          <w:sz w:val="24"/>
          <w:szCs w:val="24"/>
        </w:rPr>
        <w:t>1</w:t>
      </w:r>
      <w:r>
        <w:rPr>
          <w:rFonts w:hAnsi="宋体"/>
          <w:sz w:val="24"/>
          <w:szCs w:val="24"/>
        </w:rPr>
        <w:t>、主程序流程图</w:t>
      </w:r>
    </w:p>
    <w:p>
      <w:pPr>
        <w:spacing w:line="288" w:lineRule="auto"/>
        <w:ind w:firstLine="538" w:firstLineChars="224"/>
        <w:rPr>
          <w:sz w:val="24"/>
          <w:szCs w:val="24"/>
        </w:rPr>
      </w:pPr>
    </w:p>
    <w:p>
      <w:pPr>
        <w:spacing w:line="288" w:lineRule="auto"/>
        <w:ind w:firstLine="538" w:firstLineChars="224"/>
        <w:rPr>
          <w:sz w:val="24"/>
          <w:szCs w:val="24"/>
        </w:rPr>
      </w:pPr>
    </w:p>
    <w:p>
      <w:pPr>
        <w:spacing w:line="288" w:lineRule="auto"/>
        <w:ind w:firstLine="538" w:firstLineChars="224"/>
        <w:rPr>
          <w:sz w:val="24"/>
          <w:szCs w:val="24"/>
        </w:rPr>
      </w:pPr>
      <w:r>
        <w:rPr>
          <w:sz w:val="24"/>
          <w:szCs w:val="24"/>
        </w:rPr>
        <w:t>2</w:t>
      </w:r>
      <w:r>
        <w:rPr>
          <w:rFonts w:hAnsi="宋体"/>
          <w:sz w:val="24"/>
          <w:szCs w:val="24"/>
        </w:rPr>
        <w:t>、</w:t>
      </w:r>
      <w:r>
        <w:rPr>
          <w:sz w:val="24"/>
          <w:szCs w:val="24"/>
        </w:rPr>
        <w:t>XXX</w:t>
      </w:r>
      <w:r>
        <w:rPr>
          <w:rFonts w:hAnsi="宋体"/>
          <w:sz w:val="24"/>
          <w:szCs w:val="24"/>
        </w:rPr>
        <w:t>子程序流程图</w:t>
      </w:r>
    </w:p>
    <w:p>
      <w:pPr>
        <w:spacing w:line="288" w:lineRule="auto"/>
        <w:ind w:firstLine="538" w:firstLineChars="224"/>
        <w:rPr>
          <w:sz w:val="24"/>
          <w:szCs w:val="24"/>
        </w:rPr>
      </w:pPr>
    </w:p>
    <w:p>
      <w:pPr>
        <w:spacing w:line="288" w:lineRule="auto"/>
        <w:ind w:firstLine="538" w:firstLineChars="224"/>
        <w:rPr>
          <w:sz w:val="24"/>
          <w:szCs w:val="24"/>
        </w:rPr>
      </w:pPr>
    </w:p>
    <w:p>
      <w:pPr>
        <w:spacing w:line="288" w:lineRule="auto"/>
        <w:ind w:firstLine="538" w:firstLineChars="224"/>
        <w:rPr>
          <w:sz w:val="24"/>
          <w:szCs w:val="24"/>
        </w:rPr>
      </w:pPr>
      <w:r>
        <w:rPr>
          <w:sz w:val="24"/>
          <w:szCs w:val="24"/>
        </w:rPr>
        <w:t>3</w:t>
      </w:r>
      <w:r>
        <w:rPr>
          <w:rFonts w:hAnsi="宋体"/>
          <w:sz w:val="24"/>
          <w:szCs w:val="24"/>
        </w:rPr>
        <w:t>、</w:t>
      </w:r>
      <w:r>
        <w:rPr>
          <w:sz w:val="24"/>
          <w:szCs w:val="24"/>
        </w:rPr>
        <w:t>XXX</w:t>
      </w:r>
      <w:r>
        <w:rPr>
          <w:rFonts w:hAnsi="宋体"/>
          <w:sz w:val="24"/>
          <w:szCs w:val="24"/>
        </w:rPr>
        <w:t>子程序流程图</w:t>
      </w:r>
    </w:p>
    <w:p>
      <w:pPr>
        <w:spacing w:line="288" w:lineRule="auto"/>
        <w:ind w:firstLine="538" w:firstLineChars="224"/>
        <w:rPr>
          <w:sz w:val="24"/>
          <w:szCs w:val="24"/>
        </w:rPr>
      </w:pPr>
    </w:p>
    <w:p>
      <w:pPr>
        <w:spacing w:line="288" w:lineRule="auto"/>
        <w:ind w:firstLine="538" w:firstLineChars="224"/>
        <w:rPr>
          <w:sz w:val="24"/>
          <w:szCs w:val="24"/>
        </w:rPr>
      </w:pPr>
      <w:r>
        <w:rPr>
          <w:sz w:val="24"/>
          <w:szCs w:val="24"/>
        </w:rPr>
        <w:t>4</w:t>
      </w:r>
      <w:r>
        <w:rPr>
          <w:rFonts w:hAnsi="宋体"/>
          <w:sz w:val="24"/>
          <w:szCs w:val="24"/>
        </w:rPr>
        <w:t>、</w:t>
      </w:r>
      <w:r>
        <w:rPr>
          <w:sz w:val="24"/>
          <w:szCs w:val="24"/>
        </w:rPr>
        <w:t>XXX</w:t>
      </w:r>
      <w:r>
        <w:rPr>
          <w:rFonts w:hAnsi="宋体"/>
          <w:sz w:val="24"/>
          <w:szCs w:val="24"/>
        </w:rPr>
        <w:t>子程序流程图</w:t>
      </w:r>
    </w:p>
    <w:p>
      <w:pPr>
        <w:spacing w:line="288" w:lineRule="auto"/>
        <w:ind w:firstLine="538" w:firstLineChars="224"/>
        <w:rPr>
          <w:sz w:val="24"/>
          <w:szCs w:val="24"/>
        </w:rPr>
      </w:pPr>
    </w:p>
    <w:p>
      <w:pPr>
        <w:spacing w:line="288" w:lineRule="auto"/>
        <w:ind w:firstLine="538" w:firstLineChars="224"/>
        <w:rPr>
          <w:sz w:val="24"/>
          <w:szCs w:val="24"/>
        </w:rPr>
      </w:pPr>
    </w:p>
    <w:p>
      <w:pPr>
        <w:pStyle w:val="2"/>
        <w:spacing w:before="0" w:after="0" w:line="240" w:lineRule="auto"/>
        <w:rPr>
          <w:sz w:val="32"/>
          <w:szCs w:val="32"/>
        </w:rPr>
      </w:pPr>
      <w:bookmarkStart w:id="26" w:name="_Toc239306447"/>
      <w:r>
        <w:rPr>
          <w:sz w:val="32"/>
          <w:szCs w:val="32"/>
        </w:rPr>
        <w:t>4</w:t>
      </w:r>
      <w:r>
        <w:rPr>
          <w:rFonts w:hAnsi="宋体"/>
          <w:sz w:val="32"/>
          <w:szCs w:val="32"/>
        </w:rPr>
        <w:t>测试方案与测试结果</w:t>
      </w:r>
      <w:bookmarkEnd w:id="26"/>
    </w:p>
    <w:p>
      <w:pPr>
        <w:pStyle w:val="3"/>
        <w:spacing w:before="0" w:after="0" w:line="240" w:lineRule="auto"/>
        <w:rPr>
          <w:rFonts w:ascii="Times New Roman" w:hAnsi="Times New Roman" w:eastAsia="宋体"/>
          <w:sz w:val="28"/>
          <w:szCs w:val="28"/>
        </w:rPr>
      </w:pPr>
      <w:bookmarkStart w:id="27" w:name="_Toc239306448"/>
      <w:r>
        <w:rPr>
          <w:rFonts w:ascii="Times New Roman" w:hAnsi="Times New Roman" w:eastAsia="宋体"/>
          <w:sz w:val="28"/>
          <w:szCs w:val="28"/>
        </w:rPr>
        <w:t>4.1</w:t>
      </w:r>
      <w:r>
        <w:rPr>
          <w:rFonts w:ascii="Times New Roman" w:hAnsi="宋体" w:eastAsia="宋体"/>
          <w:sz w:val="28"/>
          <w:szCs w:val="28"/>
        </w:rPr>
        <w:t>测试方案</w:t>
      </w:r>
      <w:bookmarkEnd w:id="27"/>
    </w:p>
    <w:p>
      <w:pPr>
        <w:spacing w:line="288" w:lineRule="auto"/>
        <w:ind w:firstLine="538" w:firstLineChars="224"/>
        <w:rPr>
          <w:sz w:val="24"/>
          <w:szCs w:val="24"/>
        </w:rPr>
      </w:pPr>
      <w:r>
        <w:rPr>
          <w:sz w:val="24"/>
          <w:szCs w:val="24"/>
        </w:rPr>
        <w:t>1</w:t>
      </w:r>
      <w:r>
        <w:rPr>
          <w:rFonts w:hAnsi="宋体"/>
          <w:sz w:val="24"/>
          <w:szCs w:val="24"/>
        </w:rPr>
        <w:t>、硬件测试</w:t>
      </w:r>
    </w:p>
    <w:p>
      <w:pPr>
        <w:spacing w:line="288" w:lineRule="auto"/>
        <w:ind w:firstLine="538" w:firstLineChars="224"/>
        <w:rPr>
          <w:sz w:val="24"/>
          <w:szCs w:val="24"/>
        </w:rPr>
      </w:pPr>
    </w:p>
    <w:p>
      <w:pPr>
        <w:spacing w:line="288" w:lineRule="auto"/>
        <w:ind w:firstLine="538" w:firstLineChars="224"/>
        <w:rPr>
          <w:sz w:val="24"/>
          <w:szCs w:val="24"/>
        </w:rPr>
      </w:pPr>
      <w:r>
        <w:rPr>
          <w:sz w:val="24"/>
          <w:szCs w:val="24"/>
        </w:rPr>
        <w:t>2</w:t>
      </w:r>
      <w:r>
        <w:rPr>
          <w:rFonts w:hAnsi="宋体"/>
          <w:sz w:val="24"/>
          <w:szCs w:val="24"/>
        </w:rPr>
        <w:t>、软件仿真测试</w:t>
      </w:r>
    </w:p>
    <w:p>
      <w:pPr>
        <w:spacing w:line="288" w:lineRule="auto"/>
        <w:ind w:firstLine="538" w:firstLineChars="224"/>
        <w:rPr>
          <w:sz w:val="24"/>
          <w:szCs w:val="24"/>
        </w:rPr>
      </w:pPr>
    </w:p>
    <w:p>
      <w:pPr>
        <w:spacing w:line="288" w:lineRule="auto"/>
        <w:ind w:firstLine="538" w:firstLineChars="224"/>
        <w:rPr>
          <w:sz w:val="24"/>
          <w:szCs w:val="24"/>
        </w:rPr>
      </w:pPr>
      <w:r>
        <w:rPr>
          <w:sz w:val="24"/>
          <w:szCs w:val="24"/>
        </w:rPr>
        <w:t>3</w:t>
      </w:r>
      <w:r>
        <w:rPr>
          <w:rFonts w:hAnsi="宋体"/>
          <w:sz w:val="24"/>
          <w:szCs w:val="24"/>
        </w:rPr>
        <w:t>、硬件软件联调</w:t>
      </w:r>
    </w:p>
    <w:p>
      <w:pPr>
        <w:spacing w:line="288" w:lineRule="auto"/>
        <w:ind w:firstLine="538" w:firstLineChars="224"/>
        <w:rPr>
          <w:sz w:val="24"/>
          <w:szCs w:val="24"/>
        </w:rPr>
      </w:pPr>
    </w:p>
    <w:p>
      <w:pPr>
        <w:ind w:firstLine="538" w:firstLineChars="224"/>
        <w:rPr>
          <w:color w:val="FF0000"/>
          <w:sz w:val="24"/>
          <w:szCs w:val="24"/>
        </w:rPr>
      </w:pPr>
    </w:p>
    <w:p>
      <w:pPr>
        <w:pStyle w:val="3"/>
        <w:spacing w:before="0" w:after="0" w:line="240" w:lineRule="auto"/>
        <w:rPr>
          <w:rFonts w:ascii="Times New Roman" w:hAnsi="Times New Roman" w:eastAsia="宋体"/>
          <w:sz w:val="28"/>
          <w:szCs w:val="28"/>
        </w:rPr>
      </w:pPr>
      <w:bookmarkStart w:id="28" w:name="_Toc239306449"/>
      <w:r>
        <w:rPr>
          <w:rFonts w:ascii="Times New Roman" w:hAnsi="Times New Roman" w:eastAsia="宋体"/>
          <w:sz w:val="28"/>
          <w:szCs w:val="28"/>
        </w:rPr>
        <w:t xml:space="preserve">4.2 </w:t>
      </w:r>
      <w:r>
        <w:rPr>
          <w:rFonts w:ascii="Times New Roman" w:hAnsi="宋体" w:eastAsia="宋体"/>
          <w:sz w:val="28"/>
          <w:szCs w:val="28"/>
        </w:rPr>
        <w:t>测试条件与仪器</w:t>
      </w:r>
      <w:bookmarkEnd w:id="28"/>
    </w:p>
    <w:p>
      <w:pPr>
        <w:ind w:firstLine="538" w:firstLineChars="224"/>
        <w:rPr>
          <w:color w:val="FF0000"/>
          <w:sz w:val="24"/>
          <w:szCs w:val="24"/>
        </w:rPr>
      </w:pPr>
      <w:r>
        <w:rPr>
          <w:rFonts w:hAnsi="宋体"/>
          <w:color w:val="FF0000"/>
          <w:sz w:val="24"/>
          <w:szCs w:val="24"/>
        </w:rPr>
        <w:t>测试条件：检查多次，仿真电路和硬件电路必须与系统原理图完全相同，并且检查无误，硬件电路保证无虚焊。</w:t>
      </w:r>
    </w:p>
    <w:p>
      <w:pPr>
        <w:ind w:firstLine="538" w:firstLineChars="224"/>
        <w:rPr>
          <w:color w:val="FF0000"/>
          <w:sz w:val="24"/>
          <w:szCs w:val="24"/>
        </w:rPr>
      </w:pPr>
      <w:r>
        <w:rPr>
          <w:rFonts w:hAnsi="宋体"/>
          <w:color w:val="FF0000"/>
          <w:sz w:val="24"/>
          <w:szCs w:val="24"/>
        </w:rPr>
        <w:t>测试仪器：高精度的数字毫伏表，模拟示波器，数字示波器，数字万用表，指针式万用表。</w:t>
      </w:r>
    </w:p>
    <w:p>
      <w:pPr>
        <w:pStyle w:val="3"/>
        <w:spacing w:before="0" w:after="0" w:line="240" w:lineRule="auto"/>
        <w:rPr>
          <w:rFonts w:ascii="Times New Roman" w:hAnsi="Times New Roman" w:eastAsia="宋体"/>
          <w:sz w:val="28"/>
          <w:szCs w:val="28"/>
        </w:rPr>
      </w:pPr>
      <w:bookmarkStart w:id="29" w:name="_Toc239306450"/>
      <w:r>
        <w:rPr>
          <w:rFonts w:ascii="Times New Roman" w:hAnsi="Times New Roman" w:eastAsia="宋体"/>
          <w:sz w:val="28"/>
          <w:szCs w:val="28"/>
        </w:rPr>
        <w:t xml:space="preserve">4.3 </w:t>
      </w:r>
      <w:r>
        <w:rPr>
          <w:rFonts w:ascii="Times New Roman" w:hAnsi="宋体" w:eastAsia="宋体"/>
          <w:sz w:val="28"/>
          <w:szCs w:val="28"/>
        </w:rPr>
        <w:t>测试结果及分析</w:t>
      </w:r>
      <w:bookmarkEnd w:id="29"/>
    </w:p>
    <w:p>
      <w:pPr>
        <w:pStyle w:val="4"/>
        <w:spacing w:before="0" w:after="0" w:line="240" w:lineRule="auto"/>
        <w:rPr>
          <w:sz w:val="24"/>
          <w:szCs w:val="24"/>
        </w:rPr>
      </w:pPr>
      <w:bookmarkStart w:id="30" w:name="_Toc239306451"/>
      <w:r>
        <w:rPr>
          <w:sz w:val="24"/>
          <w:szCs w:val="24"/>
        </w:rPr>
        <w:t>4.3.1</w:t>
      </w:r>
      <w:r>
        <w:rPr>
          <w:rFonts w:hAnsi="宋体"/>
          <w:sz w:val="24"/>
          <w:szCs w:val="24"/>
        </w:rPr>
        <w:t>测试结果</w:t>
      </w:r>
      <w:r>
        <w:rPr>
          <w:sz w:val="24"/>
          <w:szCs w:val="24"/>
        </w:rPr>
        <w:t>(</w:t>
      </w:r>
      <w:r>
        <w:rPr>
          <w:rFonts w:hAnsi="宋体"/>
          <w:sz w:val="24"/>
          <w:szCs w:val="24"/>
        </w:rPr>
        <w:t>数据</w:t>
      </w:r>
      <w:r>
        <w:rPr>
          <w:sz w:val="24"/>
          <w:szCs w:val="24"/>
        </w:rPr>
        <w:t>)</w:t>
      </w:r>
      <w:bookmarkEnd w:id="30"/>
    </w:p>
    <w:p>
      <w:pPr>
        <w:ind w:firstLine="538" w:firstLineChars="224"/>
        <w:rPr>
          <w:color w:val="FF0000"/>
          <w:sz w:val="24"/>
          <w:szCs w:val="24"/>
        </w:rPr>
      </w:pPr>
      <w:r>
        <w:rPr>
          <w:color w:val="FF0000"/>
          <w:sz w:val="24"/>
          <w:szCs w:val="24"/>
        </w:rPr>
        <w:t>2V</w:t>
      </w:r>
      <w:r>
        <w:rPr>
          <w:rFonts w:hAnsi="宋体"/>
          <w:color w:val="FF0000"/>
          <w:sz w:val="24"/>
          <w:szCs w:val="24"/>
        </w:rPr>
        <w:t>档信号测试结果好下表所示：</w:t>
      </w:r>
      <w:r>
        <w:rPr>
          <w:color w:val="FF0000"/>
          <w:sz w:val="24"/>
          <w:szCs w:val="24"/>
        </w:rPr>
        <w:t xml:space="preserve">                               </w:t>
      </w:r>
      <w:r>
        <w:rPr>
          <w:rFonts w:hAnsi="宋体"/>
          <w:color w:val="FF0000"/>
          <w:sz w:val="24"/>
          <w:szCs w:val="24"/>
        </w:rPr>
        <w:t>（单位</w:t>
      </w:r>
      <w:r>
        <w:rPr>
          <w:color w:val="FF0000"/>
          <w:sz w:val="24"/>
          <w:szCs w:val="24"/>
        </w:rPr>
        <w:t>/V</w:t>
      </w:r>
      <w:r>
        <w:rPr>
          <w:rFonts w:hAnsi="宋体"/>
          <w:color w:val="FF0000"/>
          <w:sz w:val="24"/>
          <w:szCs w:val="24"/>
        </w:rPr>
        <w:t>）</w:t>
      </w:r>
    </w:p>
    <w:tbl>
      <w:tblPr>
        <w:tblStyle w:val="15"/>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72"/>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0" w:hRule="atLeast"/>
          <w:jc w:val="center"/>
        </w:trPr>
        <w:tc>
          <w:tcPr>
            <w:tcW w:w="972" w:type="dxa"/>
            <w:vAlign w:val="center"/>
          </w:tcPr>
          <w:p>
            <w:pPr>
              <w:jc w:val="center"/>
              <w:rPr>
                <w:color w:val="FF0000"/>
              </w:rPr>
            </w:pPr>
            <w:r>
              <w:rPr>
                <w:rFonts w:hAnsi="宋体"/>
                <w:color w:val="FF0000"/>
              </w:rPr>
              <w:t>信号值</w:t>
            </w:r>
          </w:p>
        </w:tc>
        <w:tc>
          <w:tcPr>
            <w:tcW w:w="972" w:type="dxa"/>
            <w:vAlign w:val="center"/>
          </w:tcPr>
          <w:p>
            <w:pPr>
              <w:jc w:val="center"/>
              <w:rPr>
                <w:color w:val="FF0000"/>
              </w:rPr>
            </w:pPr>
            <w:r>
              <w:rPr>
                <w:color w:val="FF0000"/>
              </w:rPr>
              <w:t>0.2050</w:t>
            </w:r>
          </w:p>
        </w:tc>
        <w:tc>
          <w:tcPr>
            <w:tcW w:w="972" w:type="dxa"/>
            <w:vAlign w:val="center"/>
          </w:tcPr>
          <w:p>
            <w:pPr>
              <w:jc w:val="center"/>
              <w:rPr>
                <w:color w:val="FF0000"/>
              </w:rPr>
            </w:pPr>
            <w:r>
              <w:rPr>
                <w:color w:val="FF0000"/>
              </w:rPr>
              <w:t>0.2100</w:t>
            </w:r>
          </w:p>
        </w:tc>
        <w:tc>
          <w:tcPr>
            <w:tcW w:w="972" w:type="dxa"/>
            <w:vAlign w:val="center"/>
          </w:tcPr>
          <w:p>
            <w:pPr>
              <w:jc w:val="center"/>
              <w:rPr>
                <w:color w:val="FF0000"/>
              </w:rPr>
            </w:pPr>
            <w:r>
              <w:rPr>
                <w:color w:val="FF0000"/>
              </w:rPr>
              <w:t>0.2045</w:t>
            </w:r>
          </w:p>
        </w:tc>
        <w:tc>
          <w:tcPr>
            <w:tcW w:w="972" w:type="dxa"/>
            <w:vAlign w:val="center"/>
          </w:tcPr>
          <w:p>
            <w:pPr>
              <w:jc w:val="center"/>
              <w:rPr>
                <w:color w:val="FF0000"/>
              </w:rPr>
            </w:pPr>
            <w:r>
              <w:rPr>
                <w:color w:val="FF0000"/>
              </w:rPr>
              <w:t>0.4026</w:t>
            </w:r>
          </w:p>
        </w:tc>
        <w:tc>
          <w:tcPr>
            <w:tcW w:w="972" w:type="dxa"/>
            <w:vAlign w:val="center"/>
          </w:tcPr>
          <w:p>
            <w:pPr>
              <w:jc w:val="center"/>
              <w:rPr>
                <w:color w:val="FF0000"/>
              </w:rPr>
            </w:pPr>
            <w:r>
              <w:rPr>
                <w:color w:val="FF0000"/>
              </w:rPr>
              <w:t>1.007</w:t>
            </w:r>
          </w:p>
        </w:tc>
        <w:tc>
          <w:tcPr>
            <w:tcW w:w="972" w:type="dxa"/>
            <w:vAlign w:val="center"/>
          </w:tcPr>
          <w:p>
            <w:pPr>
              <w:jc w:val="center"/>
              <w:rPr>
                <w:color w:val="FF0000"/>
              </w:rPr>
            </w:pPr>
            <w:r>
              <w:rPr>
                <w:color w:val="FF0000"/>
              </w:rPr>
              <w:t>1.542</w:t>
            </w:r>
          </w:p>
        </w:tc>
        <w:tc>
          <w:tcPr>
            <w:tcW w:w="972" w:type="dxa"/>
            <w:vAlign w:val="center"/>
          </w:tcPr>
          <w:p>
            <w:pPr>
              <w:jc w:val="center"/>
              <w:rPr>
                <w:color w:val="FF0000"/>
              </w:rPr>
            </w:pPr>
            <w:r>
              <w:rPr>
                <w:color w:val="FF0000"/>
              </w:rPr>
              <w:t>1.669</w:t>
            </w:r>
          </w:p>
        </w:tc>
        <w:tc>
          <w:tcPr>
            <w:tcW w:w="972" w:type="dxa"/>
            <w:vAlign w:val="center"/>
          </w:tcPr>
          <w:p>
            <w:pPr>
              <w:jc w:val="center"/>
              <w:rPr>
                <w:color w:val="FF0000"/>
              </w:rPr>
            </w:pPr>
            <w:r>
              <w:rPr>
                <w:color w:val="FF0000"/>
              </w:rPr>
              <w:t>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0" w:hRule="atLeast"/>
          <w:jc w:val="center"/>
        </w:trPr>
        <w:tc>
          <w:tcPr>
            <w:tcW w:w="972" w:type="dxa"/>
            <w:vAlign w:val="center"/>
          </w:tcPr>
          <w:p>
            <w:pPr>
              <w:jc w:val="center"/>
              <w:rPr>
                <w:color w:val="FF0000"/>
              </w:rPr>
            </w:pPr>
            <w:r>
              <w:rPr>
                <w:rFonts w:hAnsi="宋体"/>
                <w:color w:val="FF0000"/>
              </w:rPr>
              <w:t>显示</w:t>
            </w:r>
          </w:p>
        </w:tc>
        <w:tc>
          <w:tcPr>
            <w:tcW w:w="972" w:type="dxa"/>
            <w:vAlign w:val="center"/>
          </w:tcPr>
          <w:p>
            <w:pPr>
              <w:jc w:val="center"/>
              <w:rPr>
                <w:color w:val="FF0000"/>
              </w:rPr>
            </w:pPr>
            <w:r>
              <w:rPr>
                <w:color w:val="FF0000"/>
              </w:rPr>
              <w:t>0.2051</w:t>
            </w:r>
          </w:p>
        </w:tc>
        <w:tc>
          <w:tcPr>
            <w:tcW w:w="972" w:type="dxa"/>
            <w:vAlign w:val="center"/>
          </w:tcPr>
          <w:p>
            <w:pPr>
              <w:jc w:val="center"/>
              <w:rPr>
                <w:color w:val="FF0000"/>
              </w:rPr>
            </w:pPr>
            <w:r>
              <w:rPr>
                <w:color w:val="FF0000"/>
              </w:rPr>
              <w:t>0.2100</w:t>
            </w:r>
          </w:p>
        </w:tc>
        <w:tc>
          <w:tcPr>
            <w:tcW w:w="972" w:type="dxa"/>
            <w:vAlign w:val="center"/>
          </w:tcPr>
          <w:p>
            <w:pPr>
              <w:jc w:val="center"/>
              <w:rPr>
                <w:color w:val="FF0000"/>
              </w:rPr>
            </w:pPr>
            <w:r>
              <w:rPr>
                <w:color w:val="FF0000"/>
              </w:rPr>
              <w:t>0.2044</w:t>
            </w:r>
          </w:p>
        </w:tc>
        <w:tc>
          <w:tcPr>
            <w:tcW w:w="972" w:type="dxa"/>
            <w:vAlign w:val="center"/>
          </w:tcPr>
          <w:p>
            <w:pPr>
              <w:jc w:val="center"/>
              <w:rPr>
                <w:color w:val="FF0000"/>
              </w:rPr>
            </w:pPr>
            <w:r>
              <w:rPr>
                <w:color w:val="FF0000"/>
              </w:rPr>
              <w:t>0.4026</w:t>
            </w:r>
          </w:p>
        </w:tc>
        <w:tc>
          <w:tcPr>
            <w:tcW w:w="972" w:type="dxa"/>
            <w:vAlign w:val="center"/>
          </w:tcPr>
          <w:p>
            <w:pPr>
              <w:jc w:val="center"/>
              <w:rPr>
                <w:color w:val="FF0000"/>
              </w:rPr>
            </w:pPr>
            <w:r>
              <w:rPr>
                <w:color w:val="FF0000"/>
              </w:rPr>
              <w:t>1.006</w:t>
            </w:r>
          </w:p>
        </w:tc>
        <w:tc>
          <w:tcPr>
            <w:tcW w:w="972" w:type="dxa"/>
            <w:vAlign w:val="center"/>
          </w:tcPr>
          <w:p>
            <w:pPr>
              <w:jc w:val="center"/>
              <w:rPr>
                <w:color w:val="FF0000"/>
              </w:rPr>
            </w:pPr>
            <w:r>
              <w:rPr>
                <w:color w:val="FF0000"/>
              </w:rPr>
              <w:t>1.542</w:t>
            </w:r>
          </w:p>
        </w:tc>
        <w:tc>
          <w:tcPr>
            <w:tcW w:w="972" w:type="dxa"/>
            <w:vAlign w:val="center"/>
          </w:tcPr>
          <w:p>
            <w:pPr>
              <w:jc w:val="center"/>
              <w:rPr>
                <w:color w:val="FF0000"/>
              </w:rPr>
            </w:pPr>
            <w:r>
              <w:rPr>
                <w:color w:val="FF0000"/>
              </w:rPr>
              <w:t>1.669</w:t>
            </w:r>
          </w:p>
        </w:tc>
        <w:tc>
          <w:tcPr>
            <w:tcW w:w="972" w:type="dxa"/>
            <w:vAlign w:val="center"/>
          </w:tcPr>
          <w:p>
            <w:pPr>
              <w:jc w:val="center"/>
              <w:rPr>
                <w:color w:val="FF0000"/>
              </w:rPr>
            </w:pPr>
            <w:r>
              <w:rPr>
                <w:color w:val="FF0000"/>
              </w:rPr>
              <w:t>1.999</w:t>
            </w:r>
          </w:p>
        </w:tc>
      </w:tr>
    </w:tbl>
    <w:p>
      <w:pPr>
        <w:ind w:firstLine="538" w:firstLineChars="224"/>
        <w:rPr>
          <w:sz w:val="24"/>
          <w:szCs w:val="24"/>
        </w:rPr>
      </w:pPr>
    </w:p>
    <w:p>
      <w:pPr>
        <w:spacing w:line="288" w:lineRule="auto"/>
        <w:ind w:firstLine="538" w:firstLineChars="224"/>
        <w:rPr>
          <w:sz w:val="24"/>
          <w:szCs w:val="24"/>
        </w:rPr>
      </w:pPr>
    </w:p>
    <w:tbl>
      <w:tblPr>
        <w:tblStyle w:val="15"/>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60"/>
        <w:gridCol w:w="216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blHeader/>
        </w:trPr>
        <w:tc>
          <w:tcPr>
            <w:tcW w:w="2160" w:type="dxa"/>
            <w:vAlign w:val="center"/>
          </w:tcPr>
          <w:p>
            <w:pPr>
              <w:jc w:val="center"/>
              <w:rPr>
                <w:b/>
              </w:rPr>
            </w:pPr>
          </w:p>
        </w:tc>
        <w:tc>
          <w:tcPr>
            <w:tcW w:w="2160" w:type="dxa"/>
            <w:vAlign w:val="center"/>
          </w:tcPr>
          <w:p>
            <w:pPr>
              <w:jc w:val="center"/>
              <w:rPr>
                <w:b/>
              </w:rPr>
            </w:pPr>
          </w:p>
        </w:tc>
        <w:tc>
          <w:tcPr>
            <w:tcW w:w="2160" w:type="dxa"/>
            <w:vAlign w:val="center"/>
          </w:tcPr>
          <w:p>
            <w:pPr>
              <w:jc w:val="center"/>
              <w:rPr>
                <w:b/>
              </w:rPr>
            </w:pPr>
          </w:p>
        </w:tc>
        <w:tc>
          <w:tcPr>
            <w:tcW w:w="2160" w:type="dxa"/>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2160" w:type="dxa"/>
            <w:vAlign w:val="center"/>
          </w:tcPr>
          <w:p>
            <w:pPr>
              <w:jc w:val="center"/>
            </w:pPr>
          </w:p>
        </w:tc>
        <w:tc>
          <w:tcPr>
            <w:tcW w:w="2160" w:type="dxa"/>
            <w:vAlign w:val="center"/>
          </w:tcPr>
          <w:p>
            <w:pPr>
              <w:jc w:val="center"/>
            </w:pPr>
          </w:p>
        </w:tc>
        <w:tc>
          <w:tcPr>
            <w:tcW w:w="2160" w:type="dxa"/>
            <w:vAlign w:val="center"/>
          </w:tcPr>
          <w:p>
            <w:pPr>
              <w:jc w:val="center"/>
            </w:pPr>
          </w:p>
        </w:tc>
        <w:tc>
          <w:tcPr>
            <w:tcW w:w="2160" w:type="dxa"/>
            <w:vAlign w:val="center"/>
          </w:tcPr>
          <w:p>
            <w:pPr>
              <w:jc w:val="center"/>
            </w:pPr>
          </w:p>
        </w:tc>
      </w:tr>
    </w:tbl>
    <w:p>
      <w:pPr>
        <w:spacing w:line="288" w:lineRule="auto"/>
        <w:ind w:firstLine="538" w:firstLineChars="224"/>
        <w:rPr>
          <w:sz w:val="24"/>
          <w:szCs w:val="24"/>
        </w:rPr>
      </w:pPr>
    </w:p>
    <w:p>
      <w:pPr>
        <w:pStyle w:val="4"/>
        <w:spacing w:before="0" w:after="0" w:line="240" w:lineRule="auto"/>
        <w:rPr>
          <w:sz w:val="24"/>
          <w:szCs w:val="24"/>
        </w:rPr>
      </w:pPr>
      <w:bookmarkStart w:id="31" w:name="_Toc239306452"/>
      <w:r>
        <w:rPr>
          <w:sz w:val="24"/>
          <w:szCs w:val="24"/>
        </w:rPr>
        <w:t>4.3.2</w:t>
      </w:r>
      <w:r>
        <w:rPr>
          <w:rFonts w:hAnsi="宋体"/>
          <w:sz w:val="24"/>
          <w:szCs w:val="24"/>
        </w:rPr>
        <w:t>测试分析与结论</w:t>
      </w:r>
      <w:bookmarkEnd w:id="31"/>
    </w:p>
    <w:p>
      <w:pPr>
        <w:spacing w:line="288" w:lineRule="auto"/>
        <w:ind w:firstLine="538" w:firstLineChars="224"/>
        <w:rPr>
          <w:sz w:val="24"/>
          <w:szCs w:val="24"/>
        </w:rPr>
      </w:pPr>
      <w:r>
        <w:rPr>
          <w:rFonts w:hAnsi="宋体"/>
          <w:sz w:val="24"/>
          <w:szCs w:val="24"/>
        </w:rPr>
        <w:t>根据上述测试数据，</w:t>
      </w:r>
      <w:r>
        <w:rPr>
          <w:sz w:val="24"/>
          <w:szCs w:val="24"/>
        </w:rPr>
        <w:t>XXXXXXXXXXXXXXXXXXXXXXXXXXXXX</w:t>
      </w:r>
      <w:r>
        <w:rPr>
          <w:rFonts w:hAnsi="宋体"/>
          <w:sz w:val="24"/>
          <w:szCs w:val="24"/>
        </w:rPr>
        <w:t>，由此可以得出以下结论：</w:t>
      </w:r>
    </w:p>
    <w:p>
      <w:pPr>
        <w:spacing w:line="288" w:lineRule="auto"/>
        <w:ind w:firstLine="538" w:firstLineChars="224"/>
        <w:rPr>
          <w:sz w:val="24"/>
          <w:szCs w:val="24"/>
        </w:rPr>
      </w:pPr>
      <w:r>
        <w:rPr>
          <w:sz w:val="24"/>
          <w:szCs w:val="24"/>
        </w:rPr>
        <w:t>1</w:t>
      </w:r>
      <w:r>
        <w:rPr>
          <w:rFonts w:hAnsi="宋体"/>
          <w:sz w:val="24"/>
          <w:szCs w:val="24"/>
        </w:rPr>
        <w:t>、</w:t>
      </w:r>
    </w:p>
    <w:p>
      <w:pPr>
        <w:spacing w:line="288" w:lineRule="auto"/>
        <w:ind w:firstLine="538" w:firstLineChars="224"/>
        <w:rPr>
          <w:sz w:val="24"/>
          <w:szCs w:val="24"/>
        </w:rPr>
      </w:pPr>
      <w:r>
        <w:rPr>
          <w:sz w:val="24"/>
          <w:szCs w:val="24"/>
        </w:rPr>
        <w:t>2</w:t>
      </w:r>
      <w:r>
        <w:rPr>
          <w:rFonts w:hAnsi="宋体"/>
          <w:sz w:val="24"/>
          <w:szCs w:val="24"/>
        </w:rPr>
        <w:t>、</w:t>
      </w:r>
    </w:p>
    <w:p>
      <w:pPr>
        <w:spacing w:line="288" w:lineRule="auto"/>
        <w:ind w:firstLine="538" w:firstLineChars="224"/>
        <w:rPr>
          <w:sz w:val="24"/>
          <w:szCs w:val="24"/>
        </w:rPr>
      </w:pPr>
      <w:r>
        <w:rPr>
          <w:sz w:val="24"/>
          <w:szCs w:val="24"/>
        </w:rPr>
        <w:t>3</w:t>
      </w:r>
      <w:r>
        <w:rPr>
          <w:rFonts w:hAnsi="宋体"/>
          <w:sz w:val="24"/>
          <w:szCs w:val="24"/>
        </w:rPr>
        <w:t>、</w:t>
      </w:r>
    </w:p>
    <w:p>
      <w:pPr>
        <w:spacing w:line="288" w:lineRule="auto"/>
        <w:ind w:firstLine="538" w:firstLineChars="224"/>
        <w:rPr>
          <w:sz w:val="24"/>
          <w:szCs w:val="24"/>
        </w:rPr>
      </w:pPr>
      <w:r>
        <w:rPr>
          <w:rFonts w:hAnsi="宋体"/>
          <w:sz w:val="24"/>
          <w:szCs w:val="24"/>
        </w:rPr>
        <w:t>综上所述，本设计达到设计要求。</w:t>
      </w:r>
    </w:p>
    <w:p>
      <w:pPr>
        <w:spacing w:line="288" w:lineRule="auto"/>
        <w:ind w:firstLine="538" w:firstLineChars="224"/>
        <w:rPr>
          <w:sz w:val="24"/>
          <w:szCs w:val="24"/>
        </w:rPr>
      </w:pPr>
    </w:p>
    <w:p>
      <w:pPr>
        <w:spacing w:line="288" w:lineRule="auto"/>
        <w:ind w:firstLine="538" w:firstLineChars="224"/>
        <w:rPr>
          <w:sz w:val="24"/>
          <w:szCs w:val="24"/>
        </w:rPr>
      </w:pPr>
    </w:p>
    <w:p>
      <w:pPr>
        <w:jc w:val="center"/>
        <w:rPr>
          <w:b/>
          <w:sz w:val="32"/>
          <w:szCs w:val="32"/>
        </w:rPr>
        <w:sectPr>
          <w:footerReference r:id="rId10" w:type="default"/>
          <w:footerReference r:id="rId11" w:type="even"/>
          <w:pgSz w:w="11906" w:h="16838"/>
          <w:pgMar w:top="1418" w:right="1418" w:bottom="1418" w:left="1418" w:header="851" w:footer="992" w:gutter="0"/>
          <w:pgNumType w:start="1"/>
          <w:cols w:space="720" w:num="1"/>
          <w:docGrid w:type="lines" w:linePitch="312" w:charSpace="0"/>
        </w:sectPr>
      </w:pPr>
    </w:p>
    <w:p>
      <w:pPr>
        <w:pStyle w:val="2"/>
        <w:spacing w:before="0" w:after="0" w:line="240" w:lineRule="auto"/>
        <w:rPr>
          <w:sz w:val="32"/>
          <w:szCs w:val="32"/>
        </w:rPr>
      </w:pPr>
      <w:bookmarkStart w:id="32" w:name="_Toc239306453"/>
      <w:r>
        <w:rPr>
          <w:rFonts w:hAnsi="宋体"/>
          <w:sz w:val="32"/>
          <w:szCs w:val="32"/>
        </w:rPr>
        <w:t>附录</w:t>
      </w:r>
      <w:r>
        <w:rPr>
          <w:sz w:val="32"/>
          <w:szCs w:val="32"/>
        </w:rPr>
        <w:t>1</w:t>
      </w:r>
      <w:r>
        <w:rPr>
          <w:rFonts w:hAnsi="宋体"/>
          <w:sz w:val="32"/>
          <w:szCs w:val="32"/>
        </w:rPr>
        <w:t>：电路原理图</w:t>
      </w:r>
      <w:bookmarkEnd w:id="32"/>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pStyle w:val="2"/>
        <w:spacing w:before="0" w:after="0" w:line="240" w:lineRule="auto"/>
        <w:rPr>
          <w:sz w:val="32"/>
          <w:szCs w:val="32"/>
        </w:rPr>
        <w:sectPr>
          <w:pgSz w:w="11906" w:h="16838"/>
          <w:pgMar w:top="1418" w:right="1418" w:bottom="1418" w:left="1418" w:header="851" w:footer="992" w:gutter="0"/>
          <w:cols w:space="720" w:num="1"/>
          <w:docGrid w:type="lines" w:linePitch="312" w:charSpace="0"/>
        </w:sectPr>
      </w:pPr>
    </w:p>
    <w:p>
      <w:pPr>
        <w:pStyle w:val="2"/>
        <w:spacing w:before="0" w:after="0" w:line="240" w:lineRule="auto"/>
        <w:rPr>
          <w:sz w:val="32"/>
          <w:szCs w:val="32"/>
        </w:rPr>
      </w:pPr>
      <w:bookmarkStart w:id="33" w:name="_Toc239306454"/>
      <w:r>
        <w:rPr>
          <w:rFonts w:hAnsi="宋体"/>
          <w:sz w:val="32"/>
          <w:szCs w:val="32"/>
        </w:rPr>
        <w:t>附录</w:t>
      </w:r>
      <w:r>
        <w:rPr>
          <w:sz w:val="32"/>
          <w:szCs w:val="32"/>
        </w:rPr>
        <w:t>2</w:t>
      </w:r>
      <w:r>
        <w:rPr>
          <w:rFonts w:hAnsi="宋体"/>
          <w:sz w:val="32"/>
          <w:szCs w:val="32"/>
        </w:rPr>
        <w:t>：源程序</w:t>
      </w:r>
      <w:bookmarkEnd w:id="33"/>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ind w:firstLine="482" w:firstLineChars="200"/>
        <w:rPr>
          <w:b/>
          <w:sz w:val="24"/>
          <w:szCs w:val="24"/>
        </w:rPr>
      </w:pPr>
    </w:p>
    <w:p>
      <w:pPr>
        <w:pStyle w:val="2"/>
        <w:spacing w:before="0" w:after="0" w:line="240" w:lineRule="auto"/>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jc w:val="center"/>
        <w:rPr>
          <w:rFonts w:hint="eastAsia" w:ascii="楷体" w:hAnsi="楷体" w:eastAsia="楷体"/>
          <w:sz w:val="52"/>
          <w:szCs w:val="52"/>
        </w:rPr>
      </w:pPr>
    </w:p>
    <w:p>
      <w:pPr>
        <w:jc w:val="center"/>
        <w:rPr>
          <w:rFonts w:hint="eastAsia" w:ascii="楷体" w:hAnsi="楷体" w:eastAsia="楷体"/>
          <w:sz w:val="52"/>
          <w:szCs w:val="52"/>
        </w:rPr>
      </w:pPr>
    </w:p>
    <w:p>
      <w:pPr>
        <w:jc w:val="center"/>
        <w:rPr>
          <w:rFonts w:hint="eastAsia" w:ascii="楷体" w:hAnsi="楷体" w:eastAsia="楷体"/>
          <w:sz w:val="52"/>
          <w:szCs w:val="52"/>
        </w:rPr>
      </w:pPr>
      <w:r>
        <w:rPr>
          <w:rFonts w:hint="eastAsia" w:ascii="楷体" w:hAnsi="楷体" w:eastAsia="楷体"/>
          <w:sz w:val="52"/>
          <w:szCs w:val="52"/>
        </w:rPr>
        <w:t>2013年全国大学生电子设计竞赛</w:t>
      </w:r>
    </w:p>
    <w:p>
      <w:pPr>
        <w:jc w:val="center"/>
        <w:rPr>
          <w:rFonts w:hint="eastAsia" w:ascii="楷体" w:hAnsi="楷体" w:eastAsia="楷体"/>
          <w:sz w:val="44"/>
          <w:szCs w:val="44"/>
        </w:rPr>
      </w:pPr>
    </w:p>
    <w:p>
      <w:pPr>
        <w:jc w:val="center"/>
        <w:rPr>
          <w:rFonts w:hint="eastAsia" w:ascii="楷体" w:hAnsi="楷体" w:eastAsia="楷体"/>
          <w:sz w:val="44"/>
          <w:szCs w:val="44"/>
        </w:rPr>
      </w:pPr>
    </w:p>
    <w:p>
      <w:pPr>
        <w:jc w:val="center"/>
        <w:rPr>
          <w:rFonts w:hint="eastAsia" w:ascii="楷体" w:hAnsi="楷体" w:eastAsia="楷体"/>
          <w:sz w:val="44"/>
          <w:szCs w:val="44"/>
        </w:rPr>
      </w:pPr>
      <w:r>
        <w:rPr>
          <w:rFonts w:hint="eastAsia" w:ascii="楷体" w:hAnsi="楷体" w:eastAsia="楷体"/>
          <w:sz w:val="44"/>
          <w:szCs w:val="44"/>
        </w:rPr>
        <w:t>四旋翼自主飞行器（B题）</w:t>
      </w:r>
    </w:p>
    <w:p>
      <w:pPr>
        <w:ind w:firstLine="3360" w:firstLineChars="800"/>
        <w:rPr>
          <w:rFonts w:hint="eastAsia" w:ascii="楷体" w:hAnsi="楷体" w:eastAsia="楷体"/>
          <w:sz w:val="42"/>
          <w:szCs w:val="44"/>
        </w:rPr>
      </w:pPr>
    </w:p>
    <w:p>
      <w:pPr>
        <w:ind w:firstLine="3360" w:firstLineChars="800"/>
        <w:rPr>
          <w:rFonts w:hint="eastAsia" w:ascii="楷体" w:hAnsi="楷体" w:eastAsia="楷体"/>
          <w:sz w:val="42"/>
          <w:szCs w:val="44"/>
        </w:rPr>
      </w:pPr>
      <w:r>
        <w:rPr>
          <w:rFonts w:hint="eastAsia" w:ascii="楷体" w:hAnsi="楷体" w:eastAsia="楷体"/>
          <w:sz w:val="42"/>
          <w:szCs w:val="44"/>
        </w:rPr>
        <w:t>【本科组】</w:t>
      </w:r>
    </w:p>
    <w:p>
      <w:pPr>
        <w:ind w:firstLine="280" w:firstLineChars="100"/>
        <w:rPr>
          <w:rFonts w:hint="eastAsia" w:ascii="楷体" w:hAnsi="楷体" w:eastAsia="楷体"/>
          <w:sz w:val="28"/>
          <w:szCs w:val="28"/>
        </w:rPr>
      </w:pPr>
    </w:p>
    <w:p>
      <w:pPr>
        <w:ind w:firstLine="280" w:firstLineChars="100"/>
        <w:rPr>
          <w:rFonts w:hint="eastAsia" w:ascii="楷体" w:hAnsi="楷体" w:eastAsia="楷体"/>
          <w:sz w:val="28"/>
          <w:szCs w:val="28"/>
        </w:rPr>
      </w:pPr>
    </w:p>
    <w:p>
      <w:pPr>
        <w:ind w:firstLine="280" w:firstLineChars="100"/>
        <w:rPr>
          <w:rFonts w:hint="eastAsia" w:ascii="楷体" w:hAnsi="楷体" w:eastAsia="楷体"/>
          <w:sz w:val="28"/>
          <w:szCs w:val="28"/>
        </w:rPr>
      </w:pPr>
    </w:p>
    <w:p>
      <w:pPr>
        <w:rPr>
          <w:rFonts w:hint="eastAsia" w:ascii="楷体" w:hAnsi="楷体" w:eastAsia="楷体"/>
          <w:sz w:val="36"/>
          <w:szCs w:val="36"/>
        </w:rPr>
      </w:pPr>
      <w:bookmarkStart w:id="34" w:name="_GoBack"/>
      <w:r>
        <w:rPr>
          <w:rFonts w:hint="eastAsia" w:ascii="楷体" w:hAnsi="楷体" w:eastAsia="楷体" w:cs="Times New Roman"/>
          <w:kern w:val="2"/>
          <w:sz w:val="36"/>
          <w:szCs w:val="36"/>
          <w:lang w:bidi="ar-SA"/>
        </w:rPr>
        <w:pict>
          <v:shape id="Picture 2" o:spid="_x0000_s1029" type="#_x0000_t75" style="position:absolute;left:0;margin-left:162pt;margin-top:23.4pt;height:71.05pt;width:113.4pt;rotation:0f;z-index:251659264;" o:ole="f" fillcolor="#FFFFFF" filled="f" o:preferrelative="t" stroked="f" coordorigin="0,0" coordsize="21600,21600">
            <v:fill on="f" color2="#FFFFFF" focus="0%"/>
            <v:imagedata gain="93623f" blacklevel="0f" gamma="0" chromakey="#FFFAFF" o:title="logo-bw1" r:id="rId15"/>
            <o:lock v:ext="edit" position="f" selection="f" grouping="f" rotation="f" cropping="f" text="f" aspectratio="t"/>
          </v:shape>
        </w:pict>
      </w:r>
      <w:bookmarkEnd w:id="34"/>
    </w:p>
    <w:p>
      <w:pPr>
        <w:rPr>
          <w:rFonts w:hint="eastAsia" w:ascii="楷体" w:hAnsi="楷体" w:eastAsia="楷体"/>
          <w:sz w:val="36"/>
          <w:szCs w:val="36"/>
        </w:rPr>
      </w:pPr>
    </w:p>
    <w:p>
      <w:pPr>
        <w:rPr>
          <w:rFonts w:hint="eastAsia" w:ascii="楷体" w:hAnsi="楷体" w:eastAsia="楷体"/>
          <w:sz w:val="36"/>
          <w:szCs w:val="36"/>
        </w:rPr>
      </w:pPr>
    </w:p>
    <w:p>
      <w:pPr>
        <w:rPr>
          <w:rFonts w:hint="eastAsia" w:ascii="楷体" w:hAnsi="楷体" w:eastAsia="楷体"/>
          <w:sz w:val="36"/>
          <w:szCs w:val="36"/>
        </w:rPr>
      </w:pPr>
    </w:p>
    <w:p>
      <w:pPr>
        <w:jc w:val="center"/>
        <w:rPr>
          <w:rFonts w:hint="eastAsia" w:ascii="楷体" w:hAnsi="楷体" w:eastAsia="楷体"/>
          <w:sz w:val="36"/>
          <w:szCs w:val="36"/>
        </w:rPr>
      </w:pPr>
    </w:p>
    <w:p>
      <w:pPr>
        <w:jc w:val="center"/>
        <w:rPr>
          <w:rFonts w:hint="eastAsia" w:ascii="楷体" w:hAnsi="楷体" w:eastAsia="楷体"/>
          <w:sz w:val="36"/>
          <w:szCs w:val="36"/>
        </w:rPr>
      </w:pPr>
    </w:p>
    <w:p>
      <w:pPr>
        <w:jc w:val="center"/>
        <w:rPr>
          <w:rFonts w:hint="eastAsia" w:ascii="楷体" w:hAnsi="楷体" w:eastAsia="楷体"/>
          <w:sz w:val="36"/>
          <w:szCs w:val="36"/>
        </w:rPr>
      </w:pPr>
    </w:p>
    <w:p>
      <w:pPr>
        <w:jc w:val="center"/>
        <w:rPr>
          <w:rFonts w:hint="eastAsia" w:ascii="楷体" w:hAnsi="楷体" w:eastAsia="楷体"/>
          <w:sz w:val="36"/>
          <w:szCs w:val="36"/>
        </w:rPr>
      </w:pPr>
      <w:r>
        <w:rPr>
          <w:rFonts w:hint="eastAsia" w:ascii="楷体" w:hAnsi="楷体" w:eastAsia="楷体"/>
          <w:sz w:val="36"/>
          <w:szCs w:val="36"/>
        </w:rPr>
        <w:t>2013年9月7日</w:t>
      </w:r>
    </w:p>
    <w:p>
      <w:pPr>
        <w:rPr>
          <w:rFonts w:hint="eastAsia" w:ascii="楷体" w:hAnsi="楷体" w:eastAsia="楷体"/>
          <w:sz w:val="36"/>
          <w:szCs w:val="36"/>
        </w:rPr>
      </w:pPr>
    </w:p>
    <w:p>
      <w:pPr>
        <w:rPr>
          <w:rFonts w:hint="eastAsia" w:ascii="楷体" w:hAnsi="楷体" w:eastAsia="楷体"/>
          <w:sz w:val="36"/>
          <w:szCs w:val="36"/>
        </w:rPr>
      </w:pPr>
    </w:p>
    <w:p>
      <w:pPr>
        <w:rPr>
          <w:rFonts w:hint="eastAsia" w:ascii="楷体" w:hAnsi="楷体" w:eastAsia="楷体"/>
          <w:sz w:val="36"/>
          <w:szCs w:val="36"/>
        </w:rPr>
      </w:pPr>
    </w:p>
    <w:p>
      <w:pPr>
        <w:rPr>
          <w:rFonts w:hint="eastAsia"/>
          <w:bCs/>
          <w:sz w:val="24"/>
          <w:szCs w:val="36"/>
        </w:rPr>
      </w:pPr>
      <w:r>
        <w:rPr>
          <w:rFonts w:hint="eastAsia" w:ascii="楷体" w:hAnsi="楷体" w:eastAsia="楷体"/>
          <w:sz w:val="36"/>
          <w:szCs w:val="36"/>
        </w:rPr>
        <w:t>摘要：</w:t>
      </w:r>
      <w:r>
        <w:rPr>
          <w:rFonts w:hint="eastAsia" w:ascii="宋体" w:hAnsi="宋体"/>
          <w:sz w:val="24"/>
        </w:rPr>
        <w:t>本系统由数据采集</w:t>
      </w:r>
      <w:r>
        <w:rPr>
          <w:rFonts w:hint="eastAsia"/>
          <w:bCs/>
          <w:sz w:val="24"/>
        </w:rPr>
        <w:t>、数据信号处理和飞行姿态和航向控制部分组成。系统选用瑞萨</w:t>
      </w:r>
      <w:r>
        <w:rPr>
          <w:bCs/>
          <w:sz w:val="24"/>
        </w:rPr>
        <w:t>R5F100LEA</w:t>
      </w:r>
      <w:r>
        <w:rPr>
          <w:rFonts w:hint="eastAsia"/>
          <w:bCs/>
          <w:sz w:val="24"/>
        </w:rPr>
        <w:t>单片机作为主控芯片，对从MPU-6050芯片读取到的一系列数据进行PID算法处理并给飞行器的电调给出相应指令从而达到对飞行器的飞行姿态的控制。采用MPU-6050芯片采集四旋翼飞行器的三轴角速度和三轴角加速度数据。用红外传感器来检测出黑色指示线，以保证飞行器不脱离指定飞行区域及达到指定圆形区域。利用超声波传感器来检测飞行器与地面的距离，以保证飞行器能越过一米示高线。利用电磁铁来吸取和</w:t>
      </w:r>
      <w:r>
        <w:rPr>
          <w:rFonts w:hint="eastAsia"/>
          <w:bCs/>
          <w:sz w:val="24"/>
          <w:szCs w:val="36"/>
        </w:rPr>
        <w:t>投放铁片。</w:t>
      </w:r>
    </w:p>
    <w:p>
      <w:pPr>
        <w:rPr>
          <w:rFonts w:hint="eastAsia" w:ascii="楷体" w:hAnsi="楷体" w:eastAsia="楷体"/>
          <w:sz w:val="36"/>
          <w:szCs w:val="36"/>
        </w:rPr>
      </w:pPr>
    </w:p>
    <w:p>
      <w:pPr>
        <w:rPr>
          <w:rFonts w:hint="eastAsia" w:ascii="楷体" w:hAnsi="楷体" w:eastAsia="楷体"/>
          <w:sz w:val="36"/>
          <w:szCs w:val="36"/>
        </w:rPr>
      </w:pPr>
    </w:p>
    <w:p>
      <w:pPr>
        <w:pStyle w:val="2"/>
        <w:shd w:val="clear" w:color="auto" w:fill="FFFFFF"/>
        <w:spacing w:before="0" w:beforeAutospacing="0" w:after="375" w:afterAutospacing="0" w:line="600" w:lineRule="atLeast"/>
        <w:rPr>
          <w:rFonts w:hint="eastAsia"/>
          <w:b w:val="0"/>
          <w:bCs w:val="0"/>
          <w:color w:val="000000"/>
          <w:sz w:val="24"/>
          <w:szCs w:val="24"/>
        </w:rPr>
      </w:pPr>
      <w:r>
        <w:rPr>
          <w:rFonts w:hint="eastAsia" w:ascii="楷体" w:hAnsi="楷体" w:eastAsia="楷体"/>
          <w:sz w:val="36"/>
          <w:szCs w:val="36"/>
        </w:rPr>
        <w:t>关键词：</w:t>
      </w:r>
      <w:r>
        <w:rPr>
          <w:rFonts w:hint="eastAsia"/>
          <w:sz w:val="24"/>
          <w:szCs w:val="24"/>
        </w:rPr>
        <w:t>瑞萨</w:t>
      </w:r>
      <w:r>
        <w:rPr>
          <w:sz w:val="24"/>
          <w:szCs w:val="24"/>
        </w:rPr>
        <w:t>R5F100LEA</w:t>
      </w:r>
      <w:r>
        <w:rPr>
          <w:rFonts w:hint="eastAsia"/>
          <w:sz w:val="24"/>
          <w:szCs w:val="24"/>
        </w:rPr>
        <w:t xml:space="preserve">单片机   </w:t>
      </w:r>
      <w:r>
        <w:rPr>
          <w:rFonts w:hint="eastAsia"/>
          <w:color w:val="000000"/>
          <w:sz w:val="24"/>
          <w:szCs w:val="24"/>
        </w:rPr>
        <w:t xml:space="preserve">MPU-6050模块  </w:t>
      </w:r>
      <w:r>
        <w:rPr>
          <w:rFonts w:hint="eastAsia"/>
          <w:sz w:val="24"/>
          <w:szCs w:val="24"/>
        </w:rPr>
        <w:t>红外传感器循迹 电磁铁拾取铁片  超声波测距 PID算法</w:t>
      </w:r>
    </w:p>
    <w:p>
      <w:pPr>
        <w:rPr>
          <w:rFonts w:hint="eastAsia" w:ascii="黑体" w:hAnsi="黑体" w:eastAsia="黑体"/>
          <w:sz w:val="36"/>
          <w:szCs w:val="36"/>
        </w:rPr>
      </w:pPr>
    </w:p>
    <w:p>
      <w:pPr>
        <w:rPr>
          <w:rFonts w:hint="eastAsia" w:ascii="黑体" w:hAnsi="黑体" w:eastAsia="黑体"/>
          <w:sz w:val="36"/>
          <w:szCs w:val="36"/>
        </w:rPr>
      </w:pPr>
    </w:p>
    <w:p>
      <w:pPr>
        <w:rPr>
          <w:rFonts w:hint="eastAsia" w:ascii="黑体" w:hAnsi="黑体" w:eastAsia="黑体"/>
          <w:sz w:val="36"/>
          <w:szCs w:val="36"/>
        </w:rPr>
      </w:pPr>
    </w:p>
    <w:p>
      <w:pPr>
        <w:rPr>
          <w:rFonts w:hint="eastAsia" w:ascii="黑体" w:hAnsi="黑体" w:eastAsia="黑体"/>
          <w:sz w:val="36"/>
          <w:szCs w:val="36"/>
        </w:rPr>
      </w:pPr>
    </w:p>
    <w:p>
      <w:pPr>
        <w:rPr>
          <w:rFonts w:hint="eastAsia" w:ascii="黑体" w:hAnsi="黑体" w:eastAsia="黑体"/>
          <w:sz w:val="36"/>
          <w:szCs w:val="36"/>
        </w:rPr>
      </w:pPr>
    </w:p>
    <w:p>
      <w:pPr>
        <w:rPr>
          <w:rFonts w:hint="eastAsia" w:ascii="黑体" w:hAnsi="黑体" w:eastAsia="黑体"/>
          <w:sz w:val="36"/>
          <w:szCs w:val="36"/>
        </w:rPr>
      </w:pPr>
    </w:p>
    <w:p>
      <w:pPr>
        <w:rPr>
          <w:rFonts w:hint="eastAsia" w:ascii="黑体" w:hAnsi="黑体" w:eastAsia="黑体"/>
          <w:sz w:val="36"/>
          <w:szCs w:val="36"/>
        </w:rPr>
      </w:pPr>
    </w:p>
    <w:p>
      <w:pPr>
        <w:rPr>
          <w:rFonts w:hint="eastAsia" w:ascii="黑体" w:hAnsi="黑体" w:eastAsia="黑体"/>
          <w:sz w:val="36"/>
          <w:szCs w:val="36"/>
        </w:rPr>
      </w:pPr>
    </w:p>
    <w:p>
      <w:pPr>
        <w:ind w:firstLine="4140" w:firstLineChars="1150"/>
        <w:rPr>
          <w:rFonts w:hint="eastAsia" w:ascii="黑体" w:hAnsi="黑体" w:eastAsia="黑体"/>
          <w:sz w:val="36"/>
          <w:szCs w:val="36"/>
        </w:rPr>
      </w:pPr>
      <w:r>
        <w:rPr>
          <w:rFonts w:hint="eastAsia" w:ascii="黑体" w:hAnsi="黑体" w:eastAsia="黑体"/>
          <w:sz w:val="36"/>
          <w:szCs w:val="36"/>
        </w:rPr>
        <w:t>1</w:t>
      </w:r>
    </w:p>
    <w:p>
      <w:pPr>
        <w:ind w:firstLine="3300" w:firstLineChars="750"/>
        <w:rPr>
          <w:rFonts w:hint="eastAsia" w:ascii="楷体" w:hAnsi="楷体" w:eastAsia="楷体"/>
          <w:sz w:val="44"/>
          <w:szCs w:val="44"/>
        </w:rPr>
      </w:pPr>
    </w:p>
    <w:p>
      <w:pPr>
        <w:ind w:firstLine="3300" w:firstLineChars="750"/>
        <w:rPr>
          <w:rFonts w:hint="eastAsia" w:ascii="楷体" w:hAnsi="楷体" w:eastAsia="楷体"/>
          <w:sz w:val="44"/>
          <w:szCs w:val="44"/>
        </w:rPr>
      </w:pPr>
      <w:r>
        <w:rPr>
          <w:rFonts w:hint="eastAsia" w:ascii="楷体" w:hAnsi="楷体" w:eastAsia="楷体"/>
          <w:sz w:val="44"/>
          <w:szCs w:val="44"/>
        </w:rPr>
        <w:t>目录</w:t>
      </w:r>
    </w:p>
    <w:p>
      <w:pPr>
        <w:rPr>
          <w:rFonts w:hint="eastAsia" w:ascii="黑体" w:hAnsi="黑体" w:eastAsia="黑体"/>
          <w:sz w:val="28"/>
          <w:szCs w:val="28"/>
        </w:rPr>
      </w:pPr>
      <w:r>
        <w:rPr>
          <w:rFonts w:hint="eastAsia" w:ascii="黑体" w:hAnsi="黑体" w:eastAsia="黑体"/>
          <w:sz w:val="28"/>
          <w:szCs w:val="28"/>
        </w:rPr>
        <w:t>1系统方案</w:t>
      </w:r>
      <w:r>
        <w:rPr>
          <w:rFonts w:ascii="黑体" w:hAnsi="黑体" w:eastAsia="黑体"/>
          <w:sz w:val="28"/>
          <w:szCs w:val="28"/>
        </w:rPr>
        <w:t>………………………………………………………………</w:t>
      </w:r>
      <w:r>
        <w:rPr>
          <w:rFonts w:hint="eastAsia" w:ascii="黑体" w:hAnsi="黑体" w:eastAsia="黑体"/>
          <w:sz w:val="28"/>
          <w:szCs w:val="28"/>
        </w:rPr>
        <w:t>3</w:t>
      </w:r>
    </w:p>
    <w:p>
      <w:pPr>
        <w:numPr>
          <w:ilvl w:val="1"/>
          <w:numId w:val="1"/>
        </w:numPr>
        <w:rPr>
          <w:rFonts w:hint="eastAsia" w:ascii="宋体" w:hAnsi="宋体"/>
          <w:szCs w:val="21"/>
        </w:rPr>
      </w:pPr>
      <w:r>
        <w:rPr>
          <w:rFonts w:hint="eastAsia" w:ascii="宋体" w:hAnsi="宋体"/>
          <w:sz w:val="24"/>
        </w:rPr>
        <w:t>控制系统的选择</w:t>
      </w:r>
      <w:r>
        <w:rPr>
          <w:rFonts w:ascii="宋体" w:hAnsi="宋体"/>
          <w:szCs w:val="21"/>
        </w:rPr>
        <w:t>………………………………………………………………</w:t>
      </w:r>
      <w:r>
        <w:rPr>
          <w:rFonts w:hint="eastAsia" w:ascii="宋体" w:hAnsi="宋体"/>
          <w:szCs w:val="21"/>
        </w:rPr>
        <w:t>3</w:t>
      </w:r>
    </w:p>
    <w:p>
      <w:pPr>
        <w:numPr>
          <w:ilvl w:val="1"/>
          <w:numId w:val="1"/>
        </w:numPr>
        <w:rPr>
          <w:rFonts w:hint="eastAsia" w:ascii="宋体" w:hAnsi="宋体"/>
          <w:szCs w:val="21"/>
        </w:rPr>
      </w:pPr>
      <w:r>
        <w:rPr>
          <w:rFonts w:hint="eastAsia" w:ascii="宋体" w:hAnsi="宋体"/>
          <w:sz w:val="24"/>
        </w:rPr>
        <w:t>飞行姿态控制的论证与选择</w:t>
      </w:r>
      <w:r>
        <w:rPr>
          <w:rFonts w:ascii="宋体" w:hAnsi="宋体"/>
          <w:szCs w:val="21"/>
        </w:rPr>
        <w:t>………………………………………………</w:t>
      </w:r>
      <w:r>
        <w:rPr>
          <w:rFonts w:hint="eastAsia" w:ascii="宋体" w:hAnsi="宋体"/>
          <w:szCs w:val="21"/>
        </w:rPr>
        <w:t xml:space="preserve"> 3</w:t>
      </w:r>
    </w:p>
    <w:p>
      <w:pPr>
        <w:numPr>
          <w:ilvl w:val="1"/>
          <w:numId w:val="1"/>
        </w:numPr>
        <w:rPr>
          <w:rFonts w:hint="eastAsia" w:ascii="宋体" w:hAnsi="宋体"/>
          <w:szCs w:val="21"/>
        </w:rPr>
      </w:pPr>
      <w:r>
        <w:rPr>
          <w:rFonts w:hint="eastAsia" w:ascii="宋体" w:hAnsi="宋体"/>
          <w:sz w:val="24"/>
        </w:rPr>
        <w:t>高度测量模块的论证与选择</w:t>
      </w:r>
      <w:r>
        <w:rPr>
          <w:rFonts w:ascii="宋体" w:hAnsi="宋体"/>
          <w:szCs w:val="21"/>
        </w:rPr>
        <w:t>………………………………………………</w:t>
      </w:r>
      <w:r>
        <w:rPr>
          <w:rFonts w:hint="eastAsia" w:ascii="宋体" w:hAnsi="宋体"/>
          <w:szCs w:val="21"/>
        </w:rPr>
        <w:t xml:space="preserve"> 3</w:t>
      </w:r>
    </w:p>
    <w:p>
      <w:pPr>
        <w:numPr>
          <w:ilvl w:val="1"/>
          <w:numId w:val="1"/>
        </w:numPr>
        <w:rPr>
          <w:rFonts w:hint="eastAsia" w:ascii="宋体" w:hAnsi="宋体"/>
          <w:szCs w:val="21"/>
        </w:rPr>
      </w:pPr>
      <w:r>
        <w:rPr>
          <w:rFonts w:hint="eastAsia" w:ascii="宋体" w:hAnsi="宋体"/>
          <w:sz w:val="24"/>
        </w:rPr>
        <w:t>电机调速模块的选择</w:t>
      </w:r>
      <w:r>
        <w:rPr>
          <w:rFonts w:ascii="宋体" w:hAnsi="宋体"/>
          <w:szCs w:val="21"/>
        </w:rPr>
        <w:t>…………………………………………………………</w:t>
      </w:r>
      <w:r>
        <w:rPr>
          <w:rFonts w:hint="eastAsia" w:ascii="宋体" w:hAnsi="宋体"/>
          <w:szCs w:val="21"/>
        </w:rPr>
        <w:t>3</w:t>
      </w:r>
    </w:p>
    <w:p>
      <w:pPr>
        <w:numPr>
          <w:ilvl w:val="1"/>
          <w:numId w:val="1"/>
        </w:numPr>
        <w:rPr>
          <w:rFonts w:hint="eastAsia" w:ascii="宋体" w:hAnsi="宋体"/>
          <w:szCs w:val="21"/>
        </w:rPr>
      </w:pPr>
      <w:r>
        <w:rPr>
          <w:rFonts w:hint="eastAsia" w:ascii="宋体" w:hAnsi="宋体"/>
          <w:sz w:val="24"/>
        </w:rPr>
        <w:t>循迹模块的方案选择</w:t>
      </w:r>
      <w:r>
        <w:rPr>
          <w:rFonts w:ascii="宋体" w:hAnsi="宋体"/>
          <w:szCs w:val="21"/>
        </w:rPr>
        <w:t>…………………………………………………………</w:t>
      </w:r>
      <w:r>
        <w:rPr>
          <w:rFonts w:hint="eastAsia" w:ascii="宋体" w:hAnsi="宋体"/>
          <w:szCs w:val="21"/>
        </w:rPr>
        <w:t>3</w:t>
      </w:r>
    </w:p>
    <w:p>
      <w:pPr>
        <w:numPr>
          <w:ilvl w:val="1"/>
          <w:numId w:val="1"/>
        </w:numPr>
        <w:rPr>
          <w:rFonts w:hint="eastAsia" w:ascii="宋体" w:hAnsi="宋体"/>
          <w:szCs w:val="21"/>
        </w:rPr>
      </w:pPr>
      <w:r>
        <w:rPr>
          <w:rFonts w:hint="eastAsia" w:ascii="宋体" w:hAnsi="宋体"/>
          <w:sz w:val="24"/>
        </w:rPr>
        <w:t>薄铁片拾取的方案的论证与选择</w:t>
      </w:r>
      <w:r>
        <w:rPr>
          <w:rFonts w:ascii="宋体" w:hAnsi="宋体"/>
          <w:szCs w:val="21"/>
        </w:rPr>
        <w:t>…………………………………………</w:t>
      </w:r>
      <w:r>
        <w:rPr>
          <w:rFonts w:hint="eastAsia" w:ascii="宋体" w:hAnsi="宋体"/>
          <w:szCs w:val="21"/>
        </w:rPr>
        <w:t xml:space="preserve"> 3</w:t>
      </w:r>
    </w:p>
    <w:p>
      <w:pPr>
        <w:numPr>
          <w:ilvl w:val="1"/>
          <w:numId w:val="1"/>
        </w:numPr>
        <w:rPr>
          <w:rFonts w:hint="eastAsia" w:ascii="宋体" w:hAnsi="宋体"/>
          <w:szCs w:val="21"/>
        </w:rPr>
      </w:pPr>
      <w:r>
        <w:rPr>
          <w:rFonts w:hint="eastAsia" w:ascii="宋体" w:hAnsi="宋体"/>
          <w:sz w:val="24"/>
        </w:rPr>
        <w:t>角速度与角加速度测量模块选择</w:t>
      </w:r>
      <w:r>
        <w:rPr>
          <w:rFonts w:ascii="宋体" w:hAnsi="宋体"/>
          <w:szCs w:val="21"/>
        </w:rPr>
        <w:t>…………………………………………</w:t>
      </w:r>
      <w:r>
        <w:rPr>
          <w:rFonts w:hint="eastAsia" w:ascii="宋体" w:hAnsi="宋体"/>
          <w:szCs w:val="21"/>
        </w:rPr>
        <w:t xml:space="preserve"> 4</w:t>
      </w:r>
    </w:p>
    <w:p>
      <w:pPr>
        <w:rPr>
          <w:rFonts w:hint="eastAsia" w:ascii="黑体" w:hAnsi="黑体" w:eastAsia="黑体"/>
          <w:sz w:val="28"/>
          <w:szCs w:val="28"/>
        </w:rPr>
      </w:pPr>
      <w:r>
        <w:rPr>
          <w:rFonts w:hint="eastAsia" w:ascii="黑体" w:hAnsi="黑体" w:eastAsia="黑体"/>
          <w:sz w:val="28"/>
          <w:szCs w:val="28"/>
        </w:rPr>
        <w:t>2设计与论证</w:t>
      </w:r>
      <w:r>
        <w:rPr>
          <w:rFonts w:ascii="黑体" w:hAnsi="黑体" w:eastAsia="黑体"/>
          <w:sz w:val="28"/>
          <w:szCs w:val="28"/>
        </w:rPr>
        <w:t>……………………………………………………………</w:t>
      </w:r>
      <w:r>
        <w:rPr>
          <w:rFonts w:hint="eastAsia" w:ascii="黑体" w:hAnsi="黑体" w:eastAsia="黑体"/>
          <w:sz w:val="28"/>
          <w:szCs w:val="28"/>
        </w:rPr>
        <w:t>4</w:t>
      </w:r>
    </w:p>
    <w:p>
      <w:pPr>
        <w:rPr>
          <w:rFonts w:hint="eastAsia" w:ascii="宋体" w:hAnsi="宋体"/>
          <w:sz w:val="24"/>
        </w:rPr>
      </w:pPr>
      <w:r>
        <w:rPr>
          <w:rFonts w:hint="eastAsia" w:ascii="宋体" w:hAnsi="宋体"/>
          <w:sz w:val="24"/>
        </w:rPr>
        <w:t xml:space="preserve">   2.1控制方法设计</w:t>
      </w:r>
      <w:r>
        <w:rPr>
          <w:rFonts w:ascii="宋体" w:hAnsi="宋体"/>
          <w:sz w:val="24"/>
        </w:rPr>
        <w:t>……………………………………………………………</w:t>
      </w:r>
      <w:r>
        <w:rPr>
          <w:rFonts w:hint="eastAsia" w:ascii="宋体" w:hAnsi="宋体"/>
          <w:sz w:val="24"/>
        </w:rPr>
        <w:t>4</w:t>
      </w:r>
    </w:p>
    <w:p>
      <w:pPr>
        <w:rPr>
          <w:rFonts w:hint="eastAsia" w:ascii="宋体" w:hAnsi="宋体"/>
          <w:sz w:val="24"/>
        </w:rPr>
      </w:pPr>
      <w:r>
        <w:rPr>
          <w:rFonts w:hint="eastAsia" w:ascii="宋体" w:hAnsi="宋体"/>
          <w:sz w:val="24"/>
        </w:rPr>
        <w:t xml:space="preserve">     2.1.1降落及飞行轨迹控制设计</w:t>
      </w:r>
      <w:r>
        <w:rPr>
          <w:rFonts w:ascii="宋体" w:hAnsi="宋体"/>
          <w:sz w:val="24"/>
        </w:rPr>
        <w:t>…………………………………………</w:t>
      </w:r>
      <w:r>
        <w:rPr>
          <w:rFonts w:hint="eastAsia" w:ascii="宋体" w:hAnsi="宋体"/>
          <w:sz w:val="24"/>
        </w:rPr>
        <w:t>4</w:t>
      </w:r>
    </w:p>
    <w:p>
      <w:pPr>
        <w:rPr>
          <w:rFonts w:hint="eastAsia" w:ascii="宋体" w:hAnsi="宋体"/>
          <w:sz w:val="24"/>
        </w:rPr>
      </w:pPr>
      <w:r>
        <w:rPr>
          <w:rFonts w:hint="eastAsia" w:ascii="宋体" w:hAnsi="宋体"/>
          <w:sz w:val="24"/>
        </w:rPr>
        <w:t xml:space="preserve">     2.1.2飞行高度控制设计</w:t>
      </w:r>
      <w:r>
        <w:rPr>
          <w:rFonts w:ascii="宋体" w:hAnsi="宋体"/>
          <w:sz w:val="24"/>
        </w:rPr>
        <w:t>…………………………………………………</w:t>
      </w:r>
      <w:r>
        <w:rPr>
          <w:rFonts w:hint="eastAsia" w:ascii="宋体" w:hAnsi="宋体"/>
          <w:sz w:val="24"/>
        </w:rPr>
        <w:t>4</w:t>
      </w:r>
    </w:p>
    <w:p>
      <w:pPr>
        <w:rPr>
          <w:rFonts w:hint="eastAsia" w:ascii="宋体" w:hAnsi="宋体"/>
          <w:sz w:val="24"/>
        </w:rPr>
      </w:pPr>
      <w:r>
        <w:rPr>
          <w:rFonts w:hint="eastAsia" w:ascii="宋体" w:hAnsi="宋体"/>
          <w:sz w:val="24"/>
        </w:rPr>
        <w:t xml:space="preserve">     2.1.3飞行姿态控制设计</w:t>
      </w:r>
      <w:r>
        <w:rPr>
          <w:rFonts w:ascii="宋体" w:hAnsi="宋体"/>
          <w:sz w:val="24"/>
        </w:rPr>
        <w:t>…………………………………………………</w:t>
      </w:r>
      <w:r>
        <w:rPr>
          <w:rFonts w:hint="eastAsia" w:ascii="宋体" w:hAnsi="宋体"/>
          <w:sz w:val="24"/>
        </w:rPr>
        <w:t>5</w:t>
      </w:r>
    </w:p>
    <w:p>
      <w:pPr>
        <w:rPr>
          <w:rFonts w:hint="eastAsia" w:ascii="宋体" w:hAnsi="宋体"/>
          <w:sz w:val="24"/>
        </w:rPr>
      </w:pPr>
      <w:r>
        <w:rPr>
          <w:rFonts w:hint="eastAsia" w:ascii="宋体" w:hAnsi="宋体"/>
          <w:sz w:val="24"/>
        </w:rPr>
        <w:t xml:space="preserve">     2.1.4铁片拾取与投放控制设计</w:t>
      </w:r>
      <w:r>
        <w:rPr>
          <w:rFonts w:ascii="宋体" w:hAnsi="宋体"/>
          <w:sz w:val="24"/>
        </w:rPr>
        <w:t>…………………………………………</w:t>
      </w:r>
      <w:r>
        <w:rPr>
          <w:rFonts w:hint="eastAsia" w:ascii="宋体" w:hAnsi="宋体"/>
          <w:sz w:val="24"/>
        </w:rPr>
        <w:t>5</w:t>
      </w:r>
    </w:p>
    <w:p>
      <w:pPr>
        <w:rPr>
          <w:rFonts w:hint="eastAsia" w:ascii="宋体" w:hAnsi="宋体"/>
          <w:sz w:val="24"/>
        </w:rPr>
      </w:pPr>
      <w:r>
        <w:rPr>
          <w:rFonts w:hint="eastAsia" w:ascii="宋体" w:hAnsi="宋体"/>
          <w:sz w:val="24"/>
        </w:rPr>
        <w:t xml:space="preserve">   2.2参数计算</w:t>
      </w:r>
      <w:r>
        <w:rPr>
          <w:rFonts w:ascii="宋体" w:hAnsi="宋体"/>
          <w:sz w:val="24"/>
        </w:rPr>
        <w:t>…………………………………………………………………</w:t>
      </w:r>
      <w:r>
        <w:rPr>
          <w:rFonts w:hint="eastAsia" w:ascii="宋体" w:hAnsi="宋体"/>
          <w:sz w:val="24"/>
        </w:rPr>
        <w:t>5</w:t>
      </w:r>
    </w:p>
    <w:p>
      <w:pPr>
        <w:rPr>
          <w:rFonts w:hint="eastAsia" w:ascii="宋体" w:hAnsi="宋体"/>
          <w:sz w:val="24"/>
        </w:rPr>
      </w:pPr>
      <w:r>
        <w:rPr>
          <w:rFonts w:hint="eastAsia" w:ascii="宋体" w:hAnsi="宋体"/>
          <w:sz w:val="24"/>
        </w:rPr>
        <w:t xml:space="preserve"> </w:t>
      </w:r>
      <w:r>
        <w:rPr>
          <w:rFonts w:hint="eastAsia" w:ascii="宋体" w:hAnsi="宋体"/>
          <w:sz w:val="28"/>
          <w:szCs w:val="28"/>
        </w:rPr>
        <w:t>3</w:t>
      </w:r>
      <w:r>
        <w:rPr>
          <w:rFonts w:hint="eastAsia" w:ascii="黑体" w:hAnsi="黑体" w:eastAsia="黑体"/>
          <w:sz w:val="28"/>
          <w:szCs w:val="28"/>
        </w:rPr>
        <w:t>电路与程序设计</w:t>
      </w:r>
      <w:r>
        <w:rPr>
          <w:rFonts w:ascii="黑体" w:hAnsi="黑体" w:eastAsia="黑体"/>
          <w:sz w:val="28"/>
          <w:szCs w:val="28"/>
        </w:rPr>
        <w:t>……………………………………………………</w:t>
      </w:r>
      <w:r>
        <w:rPr>
          <w:rFonts w:hint="eastAsia" w:ascii="黑体" w:hAnsi="黑体" w:eastAsia="黑体"/>
          <w:sz w:val="28"/>
          <w:szCs w:val="28"/>
        </w:rPr>
        <w:t>6</w:t>
      </w:r>
    </w:p>
    <w:p>
      <w:pPr>
        <w:rPr>
          <w:rFonts w:hint="eastAsia" w:ascii="宋体" w:hAnsi="宋体"/>
          <w:szCs w:val="21"/>
        </w:rPr>
      </w:pPr>
      <w:r>
        <w:rPr>
          <w:rFonts w:hint="eastAsia" w:ascii="黑体" w:hAnsi="黑体" w:eastAsia="黑体"/>
          <w:sz w:val="28"/>
          <w:szCs w:val="28"/>
        </w:rPr>
        <w:t xml:space="preserve">  </w:t>
      </w:r>
      <w:r>
        <w:rPr>
          <w:rFonts w:hint="eastAsia" w:ascii="宋体" w:hAnsi="宋体"/>
          <w:sz w:val="24"/>
        </w:rPr>
        <w:t xml:space="preserve"> </w:t>
      </w:r>
      <w:r>
        <w:rPr>
          <w:rFonts w:hint="eastAsia" w:ascii="宋体" w:hAnsi="宋体"/>
          <w:szCs w:val="21"/>
        </w:rPr>
        <w:t>3.1系统组成</w:t>
      </w:r>
      <w:r>
        <w:rPr>
          <w:rFonts w:ascii="宋体" w:hAnsi="宋体"/>
          <w:szCs w:val="21"/>
        </w:rPr>
        <w:t>……………………………………………………………………………</w:t>
      </w:r>
      <w:r>
        <w:rPr>
          <w:rFonts w:hint="eastAsia" w:ascii="宋体" w:hAnsi="宋体"/>
          <w:szCs w:val="21"/>
        </w:rPr>
        <w:t>6</w:t>
      </w:r>
    </w:p>
    <w:p>
      <w:pPr>
        <w:rPr>
          <w:rFonts w:hint="eastAsia" w:ascii="宋体" w:hAnsi="宋体"/>
          <w:szCs w:val="21"/>
        </w:rPr>
      </w:pPr>
      <w:r>
        <w:rPr>
          <w:rFonts w:hint="eastAsia" w:ascii="宋体" w:hAnsi="宋体"/>
          <w:szCs w:val="21"/>
        </w:rPr>
        <w:t xml:space="preserve">    3.2 原理框图与各部分电路图</w:t>
      </w:r>
      <w:r>
        <w:rPr>
          <w:rFonts w:ascii="宋体" w:hAnsi="宋体"/>
          <w:szCs w:val="21"/>
        </w:rPr>
        <w:t>…………………………………………</w:t>
      </w:r>
      <w:r>
        <w:rPr>
          <w:rFonts w:hint="eastAsia" w:ascii="宋体" w:hAnsi="宋体"/>
          <w:szCs w:val="21"/>
        </w:rPr>
        <w:t xml:space="preserve"> </w:t>
      </w:r>
      <w:r>
        <w:rPr>
          <w:rFonts w:ascii="宋体" w:hAnsi="宋体"/>
          <w:szCs w:val="21"/>
        </w:rPr>
        <w:t>……………</w:t>
      </w:r>
      <w:r>
        <w:rPr>
          <w:rFonts w:hint="eastAsia" w:ascii="宋体" w:hAnsi="宋体"/>
          <w:szCs w:val="21"/>
        </w:rPr>
        <w:t>6</w:t>
      </w:r>
    </w:p>
    <w:p>
      <w:pPr>
        <w:rPr>
          <w:rFonts w:hint="eastAsia" w:ascii="宋体" w:hAnsi="宋体"/>
          <w:szCs w:val="21"/>
        </w:rPr>
      </w:pPr>
      <w:r>
        <w:rPr>
          <w:rFonts w:hint="eastAsia" w:ascii="宋体" w:hAnsi="宋体"/>
          <w:szCs w:val="21"/>
        </w:rPr>
        <w:t xml:space="preserve">      3.2.1原理框图</w:t>
      </w:r>
      <w:r>
        <w:rPr>
          <w:rFonts w:ascii="宋体" w:hAnsi="宋体"/>
          <w:szCs w:val="21"/>
        </w:rPr>
        <w:t>………………………………………………………………………</w:t>
      </w:r>
      <w:r>
        <w:rPr>
          <w:rFonts w:hint="eastAsia" w:ascii="宋体" w:hAnsi="宋体"/>
          <w:szCs w:val="21"/>
        </w:rPr>
        <w:t>6</w:t>
      </w:r>
    </w:p>
    <w:p>
      <w:pPr>
        <w:rPr>
          <w:rFonts w:hint="eastAsia" w:ascii="宋体" w:hAnsi="宋体"/>
          <w:szCs w:val="21"/>
        </w:rPr>
      </w:pPr>
      <w:r>
        <w:rPr>
          <w:rFonts w:hint="eastAsia" w:ascii="宋体" w:hAnsi="宋体"/>
          <w:szCs w:val="21"/>
        </w:rPr>
        <w:t xml:space="preserve">    3.3系统软件与流程图</w:t>
      </w:r>
      <w:r>
        <w:rPr>
          <w:rFonts w:ascii="宋体" w:hAnsi="宋体"/>
          <w:szCs w:val="21"/>
        </w:rPr>
        <w:t>…………………………………………………………………</w:t>
      </w:r>
      <w:r>
        <w:rPr>
          <w:rFonts w:hint="eastAsia" w:ascii="宋体" w:hAnsi="宋体"/>
          <w:szCs w:val="21"/>
        </w:rPr>
        <w:t>6</w:t>
      </w:r>
    </w:p>
    <w:p>
      <w:pPr>
        <w:rPr>
          <w:rFonts w:hint="eastAsia" w:ascii="黑体" w:hAnsi="黑体" w:eastAsia="黑体"/>
          <w:sz w:val="28"/>
          <w:szCs w:val="28"/>
        </w:rPr>
      </w:pPr>
      <w:r>
        <w:rPr>
          <w:rFonts w:hint="eastAsia" w:ascii="黑体" w:hAnsi="黑体" w:eastAsia="黑体"/>
          <w:sz w:val="28"/>
          <w:szCs w:val="28"/>
        </w:rPr>
        <w:t>4测试方案与测试结果</w:t>
      </w:r>
      <w:r>
        <w:rPr>
          <w:rFonts w:ascii="黑体" w:hAnsi="黑体" w:eastAsia="黑体"/>
          <w:sz w:val="28"/>
          <w:szCs w:val="28"/>
        </w:rPr>
        <w:t>…………………………………………………</w:t>
      </w:r>
      <w:r>
        <w:rPr>
          <w:rFonts w:hint="eastAsia" w:ascii="黑体" w:hAnsi="黑体" w:eastAsia="黑体"/>
          <w:sz w:val="28"/>
          <w:szCs w:val="28"/>
        </w:rPr>
        <w:t>7</w:t>
      </w:r>
    </w:p>
    <w:p>
      <w:pPr>
        <w:rPr>
          <w:rFonts w:hint="eastAsia" w:ascii="宋体" w:hAnsi="宋体"/>
          <w:szCs w:val="21"/>
        </w:rPr>
      </w:pPr>
      <w:r>
        <w:rPr>
          <w:rFonts w:hint="eastAsia" w:ascii="黑体" w:hAnsi="黑体" w:eastAsia="黑体"/>
          <w:sz w:val="28"/>
          <w:szCs w:val="28"/>
        </w:rPr>
        <w:t xml:space="preserve">   </w:t>
      </w:r>
      <w:r>
        <w:rPr>
          <w:rFonts w:hint="eastAsia" w:ascii="宋体" w:hAnsi="宋体"/>
          <w:szCs w:val="21"/>
        </w:rPr>
        <w:t>4.1测试方案</w:t>
      </w:r>
      <w:r>
        <w:rPr>
          <w:rFonts w:ascii="宋体" w:hAnsi="宋体"/>
          <w:szCs w:val="21"/>
        </w:rPr>
        <w:t>……………………………………………………………………………</w:t>
      </w:r>
      <w:r>
        <w:rPr>
          <w:rFonts w:hint="eastAsia" w:ascii="宋体" w:hAnsi="宋体"/>
          <w:szCs w:val="21"/>
        </w:rPr>
        <w:t>7</w:t>
      </w:r>
    </w:p>
    <w:p>
      <w:pPr>
        <w:ind w:firstLine="420"/>
        <w:rPr>
          <w:rFonts w:hint="eastAsia" w:ascii="宋体" w:hAnsi="宋体"/>
          <w:szCs w:val="21"/>
        </w:rPr>
      </w:pPr>
      <w:r>
        <w:rPr>
          <w:rFonts w:hint="eastAsia" w:ascii="宋体" w:hAnsi="宋体"/>
          <w:szCs w:val="21"/>
        </w:rPr>
        <w:t>4.2测试条件与仪器</w:t>
      </w:r>
      <w:r>
        <w:rPr>
          <w:rFonts w:ascii="宋体" w:hAnsi="宋体"/>
          <w:szCs w:val="21"/>
        </w:rPr>
        <w:t>……………………………………………………………………</w:t>
      </w:r>
      <w:r>
        <w:rPr>
          <w:rFonts w:hint="eastAsia" w:ascii="宋体" w:hAnsi="宋体"/>
          <w:szCs w:val="21"/>
        </w:rPr>
        <w:t>7</w:t>
      </w:r>
    </w:p>
    <w:p>
      <w:pPr>
        <w:ind w:firstLine="420"/>
        <w:rPr>
          <w:rFonts w:hint="eastAsia" w:ascii="宋体" w:hAnsi="宋体"/>
          <w:szCs w:val="21"/>
        </w:rPr>
      </w:pPr>
      <w:r>
        <w:rPr>
          <w:rFonts w:hint="eastAsia" w:ascii="宋体" w:hAnsi="宋体"/>
          <w:szCs w:val="21"/>
        </w:rPr>
        <w:t>4.3测试结果分析</w:t>
      </w:r>
      <w:r>
        <w:rPr>
          <w:rFonts w:ascii="宋体" w:hAnsi="宋体"/>
          <w:szCs w:val="21"/>
        </w:rPr>
        <w:t>………………………………………………………………………</w:t>
      </w:r>
      <w:r>
        <w:rPr>
          <w:rFonts w:hint="eastAsia" w:ascii="宋体" w:hAnsi="宋体"/>
          <w:szCs w:val="21"/>
        </w:rPr>
        <w:t>7</w:t>
      </w:r>
    </w:p>
    <w:p>
      <w:pPr>
        <w:rPr>
          <w:rFonts w:hint="eastAsia" w:ascii="宋体" w:hAnsi="宋体"/>
          <w:szCs w:val="21"/>
        </w:rPr>
      </w:pPr>
      <w:r>
        <w:rPr>
          <w:rFonts w:hint="eastAsia" w:ascii="黑体" w:hAnsi="黑体" w:eastAsia="黑体"/>
          <w:sz w:val="28"/>
          <w:szCs w:val="28"/>
        </w:rPr>
        <w:t>5结论</w:t>
      </w:r>
      <w:r>
        <w:rPr>
          <w:rFonts w:ascii="黑体" w:hAnsi="黑体" w:eastAsia="黑体"/>
          <w:sz w:val="28"/>
          <w:szCs w:val="28"/>
        </w:rPr>
        <w:t>…………………………………………………………………</w:t>
      </w:r>
      <w:r>
        <w:rPr>
          <w:rFonts w:hint="eastAsia" w:ascii="黑体" w:hAnsi="黑体" w:eastAsia="黑体"/>
          <w:sz w:val="28"/>
          <w:szCs w:val="28"/>
        </w:rPr>
        <w:t>8</w:t>
      </w:r>
    </w:p>
    <w:p>
      <w:pPr>
        <w:ind w:firstLine="140" w:firstLineChars="50"/>
        <w:rPr>
          <w:rFonts w:hint="eastAsia" w:ascii="黑体" w:hAnsi="黑体" w:eastAsia="黑体"/>
          <w:sz w:val="28"/>
          <w:szCs w:val="28"/>
        </w:rPr>
      </w:pPr>
      <w:r>
        <w:rPr>
          <w:rFonts w:hint="eastAsia" w:ascii="黑体" w:hAnsi="黑体" w:eastAsia="黑体"/>
          <w:sz w:val="28"/>
          <w:szCs w:val="28"/>
        </w:rPr>
        <w:t>附录</w:t>
      </w:r>
      <w:r>
        <w:rPr>
          <w:rFonts w:ascii="黑体" w:hAnsi="黑体" w:eastAsia="黑体"/>
          <w:sz w:val="28"/>
          <w:szCs w:val="28"/>
        </w:rPr>
        <w:t>…………………………………………………………………</w:t>
      </w:r>
      <w:r>
        <w:rPr>
          <w:rFonts w:hint="eastAsia" w:ascii="黑体" w:hAnsi="黑体" w:eastAsia="黑体"/>
          <w:sz w:val="28"/>
          <w:szCs w:val="28"/>
        </w:rPr>
        <w:t>8</w:t>
      </w:r>
    </w:p>
    <w:p>
      <w:pPr>
        <w:ind w:firstLine="420" w:firstLineChars="200"/>
        <w:rPr>
          <w:rFonts w:hint="eastAsia" w:ascii="黑体" w:hAnsi="黑体" w:eastAsia="黑体"/>
          <w:sz w:val="28"/>
          <w:szCs w:val="28"/>
        </w:rPr>
      </w:pPr>
      <w:r>
        <w:rPr>
          <w:rFonts w:hint="eastAsia" w:ascii="楷体" w:hAnsi="楷体" w:eastAsia="楷体"/>
          <w:szCs w:val="21"/>
        </w:rPr>
        <w:t>附一：</w:t>
      </w:r>
      <w:r>
        <w:rPr>
          <w:rFonts w:hint="eastAsia" w:ascii="楷体" w:hAnsi="楷体" w:eastAsia="楷体"/>
          <w:sz w:val="24"/>
        </w:rPr>
        <w:t>元器件明细表</w:t>
      </w:r>
      <w:r>
        <w:rPr>
          <w:rFonts w:ascii="楷体" w:hAnsi="楷体" w:eastAsia="楷体"/>
          <w:szCs w:val="21"/>
        </w:rPr>
        <w:t>…………………………………………………</w:t>
      </w:r>
      <w:r>
        <w:rPr>
          <w:rFonts w:hint="eastAsia" w:ascii="楷体" w:hAnsi="楷体" w:eastAsia="楷体"/>
          <w:szCs w:val="21"/>
        </w:rPr>
        <w:t xml:space="preserve"> </w:t>
      </w:r>
      <w:r>
        <w:rPr>
          <w:rFonts w:ascii="楷体" w:hAnsi="楷体" w:eastAsia="楷体"/>
          <w:szCs w:val="21"/>
        </w:rPr>
        <w:t>………………</w:t>
      </w:r>
      <w:r>
        <w:rPr>
          <w:rFonts w:hint="eastAsia" w:ascii="楷体" w:hAnsi="楷体" w:eastAsia="楷体"/>
          <w:szCs w:val="21"/>
        </w:rPr>
        <w:t>8</w:t>
      </w:r>
    </w:p>
    <w:p>
      <w:pPr>
        <w:ind w:firstLine="420"/>
        <w:rPr>
          <w:rFonts w:hint="eastAsia" w:ascii="楷体" w:hAnsi="楷体" w:eastAsia="楷体"/>
          <w:szCs w:val="21"/>
        </w:rPr>
      </w:pPr>
      <w:r>
        <w:rPr>
          <w:rFonts w:hint="eastAsia" w:ascii="楷体" w:hAnsi="楷体" w:eastAsia="楷体"/>
          <w:szCs w:val="21"/>
        </w:rPr>
        <w:t>附二：</w:t>
      </w:r>
      <w:r>
        <w:rPr>
          <w:rFonts w:hint="eastAsia" w:ascii="楷体" w:hAnsi="楷体" w:eastAsia="楷体"/>
          <w:sz w:val="24"/>
        </w:rPr>
        <w:t>仪器设备清单</w:t>
      </w:r>
      <w:r>
        <w:rPr>
          <w:rFonts w:ascii="楷体" w:hAnsi="楷体" w:eastAsia="楷体"/>
          <w:szCs w:val="21"/>
        </w:rPr>
        <w:t>…………………………………………………………</w:t>
      </w:r>
      <w:r>
        <w:rPr>
          <w:rFonts w:hint="eastAsia" w:ascii="楷体" w:hAnsi="楷体" w:eastAsia="楷体"/>
          <w:szCs w:val="21"/>
        </w:rPr>
        <w:t xml:space="preserve"> </w:t>
      </w:r>
      <w:r>
        <w:rPr>
          <w:rFonts w:ascii="楷体" w:hAnsi="楷体" w:eastAsia="楷体"/>
          <w:szCs w:val="21"/>
        </w:rPr>
        <w:t>………</w:t>
      </w:r>
      <w:r>
        <w:rPr>
          <w:rFonts w:hint="eastAsia" w:ascii="楷体" w:hAnsi="楷体" w:eastAsia="楷体"/>
          <w:szCs w:val="21"/>
        </w:rPr>
        <w:t>8</w:t>
      </w:r>
    </w:p>
    <w:p>
      <w:pPr>
        <w:ind w:firstLine="420"/>
        <w:rPr>
          <w:rFonts w:hint="eastAsia" w:ascii="楷体" w:hAnsi="楷体" w:eastAsia="楷体"/>
          <w:szCs w:val="21"/>
        </w:rPr>
      </w:pPr>
      <w:r>
        <w:rPr>
          <w:rFonts w:hint="eastAsia" w:ascii="楷体" w:hAnsi="楷体" w:eastAsia="楷体"/>
          <w:szCs w:val="21"/>
        </w:rPr>
        <w:t>附三：</w:t>
      </w:r>
      <w:r>
        <w:rPr>
          <w:rFonts w:hint="eastAsia" w:ascii="楷体" w:hAnsi="楷体" w:eastAsia="楷体"/>
          <w:sz w:val="24"/>
        </w:rPr>
        <w:t>源程序</w:t>
      </w:r>
      <w:r>
        <w:rPr>
          <w:rFonts w:ascii="楷体" w:hAnsi="楷体" w:eastAsia="楷体"/>
          <w:szCs w:val="21"/>
        </w:rPr>
        <w:t>……………………………………………………………………………</w:t>
      </w:r>
      <w:r>
        <w:rPr>
          <w:rFonts w:hint="eastAsia" w:ascii="楷体" w:hAnsi="楷体" w:eastAsia="楷体"/>
          <w:szCs w:val="21"/>
        </w:rPr>
        <w:t>8</w:t>
      </w:r>
    </w:p>
    <w:p>
      <w:pPr>
        <w:jc w:val="center"/>
        <w:rPr>
          <w:rFonts w:hint="eastAsia" w:ascii="黑体" w:hAnsi="黑体" w:eastAsia="黑体"/>
          <w:sz w:val="28"/>
          <w:szCs w:val="28"/>
        </w:rPr>
      </w:pPr>
      <w:r>
        <w:rPr>
          <w:rFonts w:hint="eastAsia" w:ascii="黑体" w:hAnsi="黑体" w:eastAsia="黑体"/>
          <w:sz w:val="28"/>
          <w:szCs w:val="28"/>
        </w:rPr>
        <w:t>2</w:t>
      </w:r>
    </w:p>
    <w:p>
      <w:pPr>
        <w:rPr>
          <w:rFonts w:hint="eastAsia" w:ascii="黑体" w:hAnsi="黑体" w:eastAsia="黑体"/>
          <w:sz w:val="36"/>
          <w:szCs w:val="36"/>
        </w:rPr>
      </w:pPr>
      <w:r>
        <w:rPr>
          <w:rFonts w:hint="eastAsia" w:ascii="黑体" w:hAnsi="黑体" w:eastAsia="黑体"/>
          <w:sz w:val="36"/>
          <w:szCs w:val="36"/>
        </w:rPr>
        <w:t>一 系统方案</w:t>
      </w:r>
    </w:p>
    <w:p>
      <w:pPr>
        <w:rPr>
          <w:rFonts w:hint="eastAsia" w:ascii="宋体" w:hAnsi="宋体"/>
          <w:sz w:val="24"/>
        </w:rPr>
      </w:pPr>
      <w:r>
        <w:rPr>
          <w:rFonts w:hint="eastAsia" w:ascii="宋体" w:hAnsi="宋体"/>
          <w:sz w:val="24"/>
        </w:rPr>
        <w:t>本系统主要由控制模块</w:t>
      </w:r>
      <w:r>
        <w:rPr>
          <w:rFonts w:hint="eastAsia" w:ascii="宋体" w:hAnsi="宋体"/>
          <w:bCs/>
          <w:sz w:val="24"/>
        </w:rPr>
        <w:t>、</w:t>
      </w:r>
      <w:r>
        <w:rPr>
          <w:rFonts w:hint="eastAsia" w:ascii="宋体" w:hAnsi="宋体"/>
          <w:sz w:val="24"/>
        </w:rPr>
        <w:t>薄铁片拾取、</w:t>
      </w:r>
      <w:r>
        <w:rPr>
          <w:rFonts w:hint="eastAsia" w:ascii="宋体" w:hAnsi="宋体"/>
          <w:bCs/>
          <w:sz w:val="24"/>
        </w:rPr>
        <w:t>高度测量模块、电机调速模块、循迹模块、角速度和角加速度</w:t>
      </w:r>
      <w:r>
        <w:rPr>
          <w:rFonts w:hint="eastAsia" w:ascii="宋体" w:hAnsi="宋体"/>
          <w:sz w:val="24"/>
        </w:rPr>
        <w:t>模块组成，下面分别论证这几个模块的选择。</w:t>
      </w:r>
    </w:p>
    <w:p>
      <w:pPr>
        <w:rPr>
          <w:rFonts w:hint="eastAsia" w:ascii="宋体" w:hAnsi="宋体"/>
          <w:sz w:val="24"/>
        </w:rPr>
      </w:pPr>
    </w:p>
    <w:p>
      <w:pPr>
        <w:rPr>
          <w:rFonts w:hint="eastAsia" w:ascii="宋体" w:hAnsi="宋体"/>
          <w:sz w:val="24"/>
        </w:rPr>
      </w:pPr>
      <w:r>
        <w:rPr>
          <w:rFonts w:hint="eastAsia" w:ascii="宋体" w:hAnsi="宋体"/>
          <w:sz w:val="24"/>
        </w:rPr>
        <w:t>1控制系统的选择</w:t>
      </w:r>
    </w:p>
    <w:p>
      <w:pPr>
        <w:rPr>
          <w:rFonts w:hint="eastAsia" w:ascii="宋体" w:hAnsi="宋体"/>
          <w:bCs/>
          <w:sz w:val="24"/>
        </w:rPr>
      </w:pPr>
      <w:r>
        <w:rPr>
          <w:rFonts w:hint="eastAsia" w:ascii="宋体" w:hAnsi="宋体"/>
          <w:sz w:val="24"/>
        </w:rPr>
        <w:t xml:space="preserve">  依据本题目的要求，本系统选用组委会提供的瑞萨的</w:t>
      </w:r>
      <w:r>
        <w:rPr>
          <w:rFonts w:ascii="宋体" w:hAnsi="宋体"/>
          <w:bCs/>
          <w:sz w:val="24"/>
        </w:rPr>
        <w:t>R5F100LEA</w:t>
      </w:r>
      <w:r>
        <w:rPr>
          <w:rFonts w:hint="eastAsia" w:ascii="宋体" w:hAnsi="宋体"/>
          <w:bCs/>
          <w:sz w:val="24"/>
        </w:rPr>
        <w:t>单片机作为主控芯片来控制飞行器的飞行姿态与方向。</w:t>
      </w:r>
    </w:p>
    <w:p>
      <w:pPr>
        <w:rPr>
          <w:rFonts w:hint="eastAsia" w:ascii="宋体" w:hAnsi="宋体"/>
          <w:bCs/>
          <w:sz w:val="24"/>
        </w:rPr>
      </w:pPr>
    </w:p>
    <w:p>
      <w:pPr>
        <w:rPr>
          <w:rFonts w:hint="eastAsia" w:ascii="宋体" w:hAnsi="宋体"/>
          <w:bCs/>
          <w:sz w:val="24"/>
        </w:rPr>
      </w:pPr>
      <w:r>
        <w:rPr>
          <w:rFonts w:hint="eastAsia" w:ascii="宋体" w:hAnsi="宋体"/>
          <w:bCs/>
          <w:sz w:val="24"/>
        </w:rPr>
        <w:t>2 飞行姿态控制的论证与选择</w:t>
      </w:r>
    </w:p>
    <w:p>
      <w:pPr>
        <w:rPr>
          <w:rFonts w:hint="eastAsia" w:ascii="宋体" w:hAnsi="宋体"/>
          <w:bCs/>
          <w:sz w:val="24"/>
        </w:rPr>
      </w:pPr>
      <w:r>
        <w:rPr>
          <w:rFonts w:hint="eastAsia" w:ascii="宋体" w:hAnsi="宋体"/>
          <w:bCs/>
          <w:sz w:val="24"/>
        </w:rPr>
        <w:t xml:space="preserve">   方案一：单片机将从MPU-6050中读取出来的飞行原始数据进行PID算法运算，得到当前的飞行器欧拉角，单片机得到这个欧拉角后根据欧拉角的角度及方向输出相应的指令给电调，从而达到控制飞行器平稳飞行的目的</w:t>
      </w:r>
    </w:p>
    <w:p>
      <w:pPr>
        <w:ind w:firstLine="480"/>
        <w:rPr>
          <w:rFonts w:hint="eastAsia" w:ascii="宋体" w:hAnsi="宋体"/>
          <w:bCs/>
          <w:sz w:val="24"/>
        </w:rPr>
      </w:pPr>
      <w:r>
        <w:rPr>
          <w:rFonts w:hint="eastAsia" w:ascii="宋体" w:hAnsi="宋体"/>
          <w:bCs/>
          <w:sz w:val="24"/>
        </w:rPr>
        <w:t>方案二：单片机将从MPU-6050中读取出来的飞行原始数据进行PID算法运算，得到当前飞行器的四元数，单片机再将数据融合，并对电调发出相应指令，从而达到控制飞行器的飞行姿态的目的。但四元数法需要进行大量的运算，且运算复杂。</w:t>
      </w:r>
    </w:p>
    <w:p>
      <w:pPr>
        <w:ind w:firstLine="480"/>
        <w:rPr>
          <w:rFonts w:hint="eastAsia" w:ascii="宋体" w:hAnsi="宋体"/>
          <w:bCs/>
          <w:sz w:val="24"/>
        </w:rPr>
      </w:pPr>
      <w:r>
        <w:rPr>
          <w:rFonts w:hint="eastAsia" w:ascii="宋体" w:hAnsi="宋体"/>
          <w:bCs/>
          <w:sz w:val="24"/>
        </w:rPr>
        <w:t xml:space="preserve"> 从算法的复杂程度及我们对算法的熟悉程度，我们选择方案一。</w:t>
      </w:r>
    </w:p>
    <w:p>
      <w:pPr>
        <w:rPr>
          <w:rFonts w:hint="eastAsia" w:ascii="宋体" w:hAnsi="宋体"/>
          <w:bCs/>
          <w:sz w:val="24"/>
        </w:rPr>
      </w:pPr>
    </w:p>
    <w:p>
      <w:pPr>
        <w:rPr>
          <w:rFonts w:hint="eastAsia" w:ascii="宋体" w:hAnsi="宋体"/>
          <w:bCs/>
          <w:sz w:val="24"/>
        </w:rPr>
      </w:pPr>
      <w:r>
        <w:rPr>
          <w:rFonts w:hint="eastAsia" w:ascii="宋体" w:hAnsi="宋体"/>
          <w:bCs/>
          <w:sz w:val="24"/>
        </w:rPr>
        <w:t>3高度测量模块的论证与选择</w:t>
      </w:r>
    </w:p>
    <w:p>
      <w:pPr>
        <w:pStyle w:val="2"/>
        <w:shd w:val="clear" w:color="auto" w:fill="FFFFFF"/>
        <w:spacing w:before="0" w:beforeAutospacing="0" w:after="0" w:afterAutospacing="0"/>
        <w:rPr>
          <w:rFonts w:hint="eastAsia"/>
          <w:sz w:val="24"/>
          <w:szCs w:val="24"/>
        </w:rPr>
      </w:pPr>
      <w:r>
        <w:rPr>
          <w:rFonts w:hint="eastAsia"/>
          <w:sz w:val="24"/>
          <w:szCs w:val="24"/>
        </w:rPr>
        <w:t xml:space="preserve">   方案一：采用bmp085气压传感器测量大气压并转换为海拔高度，把当前的海拔测量值减去起飞时的海拔值即得飞机的离地高度。但芯片价格较贵，误差较大，而且以前也没用过这个芯片。</w:t>
      </w:r>
    </w:p>
    <w:p>
      <w:pPr>
        <w:pStyle w:val="2"/>
        <w:shd w:val="clear" w:color="auto" w:fill="FFFFFF"/>
        <w:spacing w:before="0" w:beforeAutospacing="0" w:after="0" w:afterAutospacing="0"/>
        <w:ind w:firstLine="590" w:firstLineChars="245"/>
        <w:rPr>
          <w:rFonts w:hint="eastAsia"/>
          <w:color w:val="333333"/>
          <w:sz w:val="24"/>
          <w:szCs w:val="24"/>
        </w:rPr>
      </w:pPr>
      <w:r>
        <w:rPr>
          <w:rFonts w:hint="eastAsia"/>
          <w:sz w:val="24"/>
          <w:szCs w:val="24"/>
        </w:rPr>
        <w:t>方案二：采用</w:t>
      </w:r>
      <w:r>
        <w:rPr>
          <w:sz w:val="24"/>
          <w:szCs w:val="24"/>
        </w:rPr>
        <w:t>HC-SR04</w:t>
      </w:r>
      <w:r>
        <w:rPr>
          <w:rFonts w:hint="eastAsia"/>
          <w:color w:val="333333"/>
          <w:sz w:val="24"/>
          <w:szCs w:val="24"/>
        </w:rPr>
        <w:t>超声波传感器测量飞行器当前的飞行高度。</w:t>
      </w:r>
    </w:p>
    <w:p>
      <w:pPr>
        <w:pStyle w:val="2"/>
        <w:shd w:val="clear" w:color="auto" w:fill="FFFFFF"/>
        <w:spacing w:before="0" w:beforeAutospacing="0" w:after="0" w:afterAutospacing="0"/>
        <w:rPr>
          <w:rFonts w:hint="eastAsia"/>
          <w:color w:val="333333"/>
          <w:sz w:val="24"/>
          <w:szCs w:val="24"/>
        </w:rPr>
      </w:pPr>
      <w:r>
        <w:rPr>
          <w:rFonts w:hint="eastAsia"/>
          <w:color w:val="333333"/>
          <w:sz w:val="24"/>
          <w:szCs w:val="24"/>
        </w:rPr>
        <w:t xml:space="preserve">     考虑到对元件的熟悉程度、元件的价格和程序的编写，选择方案二。</w:t>
      </w:r>
    </w:p>
    <w:p>
      <w:pPr>
        <w:pStyle w:val="2"/>
        <w:shd w:val="clear" w:color="auto" w:fill="FFFFFF"/>
        <w:spacing w:before="0" w:beforeAutospacing="0" w:after="0" w:afterAutospacing="0"/>
        <w:rPr>
          <w:rFonts w:hint="eastAsia"/>
          <w:color w:val="333333"/>
          <w:sz w:val="24"/>
          <w:szCs w:val="24"/>
        </w:rPr>
      </w:pPr>
    </w:p>
    <w:p>
      <w:pPr>
        <w:pStyle w:val="2"/>
        <w:shd w:val="clear" w:color="auto" w:fill="FFFFFF"/>
        <w:spacing w:before="0" w:beforeAutospacing="0" w:after="0" w:afterAutospacing="0"/>
        <w:rPr>
          <w:rFonts w:hint="eastAsia"/>
          <w:color w:val="333333"/>
          <w:sz w:val="24"/>
          <w:szCs w:val="24"/>
        </w:rPr>
      </w:pPr>
      <w:r>
        <w:rPr>
          <w:rFonts w:hint="eastAsia"/>
          <w:color w:val="333333"/>
          <w:sz w:val="24"/>
          <w:szCs w:val="24"/>
        </w:rPr>
        <w:t>4电机调速模块的选择</w:t>
      </w:r>
    </w:p>
    <w:p>
      <w:pPr>
        <w:pStyle w:val="2"/>
        <w:shd w:val="clear" w:color="auto" w:fill="FFFFFF"/>
        <w:spacing w:before="0" w:beforeAutospacing="0" w:after="0" w:afterAutospacing="0"/>
        <w:rPr>
          <w:rFonts w:hint="eastAsia"/>
          <w:color w:val="333333"/>
          <w:sz w:val="24"/>
          <w:szCs w:val="24"/>
        </w:rPr>
      </w:pPr>
      <w:r>
        <w:rPr>
          <w:rFonts w:hint="eastAsia"/>
          <w:color w:val="333333"/>
          <w:sz w:val="24"/>
          <w:szCs w:val="24"/>
        </w:rPr>
        <w:t xml:space="preserve">   由于本四旋翼飞行器选用的是无刷电机，所以电调只能选用无刷电机的电调，自己做电调需要的时间长，而且可能不稳定，所以直接用的是成品电调。</w:t>
      </w:r>
    </w:p>
    <w:p>
      <w:pPr>
        <w:pStyle w:val="2"/>
        <w:shd w:val="clear" w:color="auto" w:fill="FFFFFF"/>
        <w:spacing w:before="0" w:beforeAutospacing="0" w:after="0" w:afterAutospacing="0"/>
        <w:rPr>
          <w:rFonts w:hint="eastAsia"/>
          <w:color w:val="333333"/>
          <w:sz w:val="24"/>
          <w:szCs w:val="24"/>
        </w:rPr>
      </w:pPr>
    </w:p>
    <w:p>
      <w:pPr>
        <w:pStyle w:val="2"/>
        <w:shd w:val="clear" w:color="auto" w:fill="FFFFFF"/>
        <w:spacing w:before="0" w:beforeAutospacing="0" w:after="0" w:afterAutospacing="0"/>
        <w:rPr>
          <w:rFonts w:hint="eastAsia"/>
          <w:color w:val="333333"/>
          <w:sz w:val="24"/>
          <w:szCs w:val="24"/>
        </w:rPr>
      </w:pPr>
      <w:r>
        <w:rPr>
          <w:rFonts w:hint="eastAsia"/>
          <w:color w:val="333333"/>
          <w:sz w:val="24"/>
          <w:szCs w:val="24"/>
        </w:rPr>
        <w:t>5循迹模块的选择</w:t>
      </w:r>
    </w:p>
    <w:p>
      <w:pPr>
        <w:pStyle w:val="2"/>
        <w:shd w:val="clear" w:color="auto" w:fill="FFFFFF"/>
        <w:spacing w:before="0" w:beforeAutospacing="0" w:after="0" w:afterAutospacing="0"/>
        <w:rPr>
          <w:rFonts w:hint="eastAsia"/>
          <w:color w:val="333333"/>
          <w:sz w:val="24"/>
          <w:szCs w:val="24"/>
        </w:rPr>
      </w:pPr>
      <w:r>
        <w:rPr>
          <w:rFonts w:hint="eastAsia"/>
          <w:color w:val="333333"/>
          <w:sz w:val="24"/>
          <w:szCs w:val="24"/>
        </w:rPr>
        <w:t xml:space="preserve">   普通的红外传感器检测的距离很近，无法在离地面一米以上的距离检测出地面的黑线，所以我们选择了</w:t>
      </w:r>
      <w:r>
        <w:rPr>
          <w:rFonts w:cs="Tahoma"/>
          <w:b w:val="0"/>
          <w:bCs w:val="0"/>
          <w:color w:val="000000"/>
          <w:sz w:val="24"/>
          <w:szCs w:val="24"/>
          <w:shd w:val="clear" w:color="auto" w:fill="FFFFFF"/>
        </w:rPr>
        <w:t>漫反射远距离光电开关</w:t>
      </w:r>
      <w:r>
        <w:rPr>
          <w:rStyle w:val="22"/>
          <w:rFonts w:cs="Tahoma"/>
          <w:b w:val="0"/>
          <w:bCs w:val="0"/>
          <w:color w:val="000000"/>
          <w:sz w:val="24"/>
          <w:szCs w:val="24"/>
          <w:shd w:val="clear" w:color="auto" w:fill="FFFFFF"/>
        </w:rPr>
        <w:t> </w:t>
      </w:r>
      <w:r>
        <w:rPr>
          <w:rStyle w:val="22"/>
          <w:rFonts w:hint="eastAsia" w:cs="Tahoma"/>
          <w:b w:val="0"/>
          <w:bCs w:val="0"/>
          <w:color w:val="000000"/>
          <w:sz w:val="24"/>
          <w:szCs w:val="24"/>
          <w:shd w:val="clear" w:color="auto" w:fill="FFFFFF"/>
        </w:rPr>
        <w:t>来检测指示线。</w:t>
      </w:r>
    </w:p>
    <w:p>
      <w:pPr>
        <w:pStyle w:val="2"/>
        <w:shd w:val="clear" w:color="auto" w:fill="FFFFFF"/>
        <w:spacing w:before="0" w:beforeAutospacing="0" w:after="0" w:afterAutospacing="0"/>
        <w:rPr>
          <w:rFonts w:hint="eastAsia"/>
          <w:color w:val="333333"/>
          <w:sz w:val="24"/>
          <w:szCs w:val="24"/>
        </w:rPr>
      </w:pPr>
    </w:p>
    <w:p>
      <w:pPr>
        <w:pStyle w:val="2"/>
        <w:shd w:val="clear" w:color="auto" w:fill="FFFFFF"/>
        <w:spacing w:before="0" w:beforeAutospacing="0" w:after="0" w:afterAutospacing="0"/>
        <w:rPr>
          <w:rFonts w:hint="eastAsia"/>
          <w:sz w:val="24"/>
          <w:szCs w:val="24"/>
        </w:rPr>
      </w:pPr>
      <w:r>
        <w:rPr>
          <w:rFonts w:hint="eastAsia"/>
          <w:color w:val="333333"/>
          <w:sz w:val="24"/>
          <w:szCs w:val="24"/>
        </w:rPr>
        <w:t>6</w:t>
      </w:r>
      <w:r>
        <w:rPr>
          <w:rFonts w:hint="eastAsia"/>
          <w:sz w:val="24"/>
          <w:szCs w:val="24"/>
        </w:rPr>
        <w:t>薄铁片拾取的选择</w:t>
      </w:r>
    </w:p>
    <w:p>
      <w:pPr>
        <w:pStyle w:val="2"/>
        <w:shd w:val="clear" w:color="auto" w:fill="FFFFFF"/>
        <w:spacing w:before="0" w:beforeAutospacing="0" w:after="0" w:afterAutospacing="0"/>
        <w:ind w:firstLine="354" w:firstLineChars="147"/>
        <w:rPr>
          <w:rFonts w:hint="eastAsia"/>
          <w:sz w:val="24"/>
          <w:szCs w:val="24"/>
        </w:rPr>
      </w:pPr>
      <w:r>
        <w:rPr>
          <w:rFonts w:hint="eastAsia"/>
          <w:sz w:val="24"/>
          <w:szCs w:val="24"/>
        </w:rPr>
        <w:t xml:space="preserve">方案一：在飞行器起飞时由系统控制机械臂拾取起铁片，到达B区放松机械臂，投下薄铁片。缺点：机械臂重量大，对飞行器的飞行姿态影响较大，薄铁片厚度非常小，不易拾取。  </w:t>
      </w:r>
    </w:p>
    <w:p>
      <w:pPr>
        <w:pStyle w:val="2"/>
        <w:shd w:val="clear" w:color="auto" w:fill="FFFFFF"/>
        <w:spacing w:before="0" w:beforeAutospacing="0" w:after="0" w:afterAutospacing="0"/>
        <w:ind w:firstLine="354" w:firstLineChars="147"/>
        <w:rPr>
          <w:rFonts w:hint="eastAsia"/>
          <w:sz w:val="24"/>
          <w:szCs w:val="24"/>
        </w:rPr>
      </w:pPr>
      <w:r>
        <w:rPr>
          <w:rFonts w:hint="eastAsia"/>
          <w:sz w:val="24"/>
          <w:szCs w:val="24"/>
        </w:rPr>
        <w:t>方案二：采用电磁铁拾取，用瑞萨MCU控制电磁铁，在飞行器起飞时吸取铁片，到B区后投下铁片。优点：电磁铁体积小而且有较强的拾取能力而且好操作方便。</w:t>
      </w:r>
    </w:p>
    <w:p>
      <w:pPr>
        <w:pStyle w:val="2"/>
        <w:shd w:val="clear" w:color="auto" w:fill="FFFFFF"/>
        <w:spacing w:before="0" w:beforeAutospacing="0" w:after="0" w:afterAutospacing="0"/>
        <w:ind w:firstLine="354" w:firstLineChars="147"/>
        <w:jc w:val="center"/>
        <w:rPr>
          <w:rFonts w:hint="eastAsia"/>
          <w:sz w:val="24"/>
          <w:szCs w:val="24"/>
        </w:rPr>
      </w:pPr>
      <w:r>
        <w:rPr>
          <w:rFonts w:hint="eastAsia"/>
          <w:sz w:val="24"/>
          <w:szCs w:val="24"/>
        </w:rPr>
        <w:t>3</w:t>
      </w:r>
    </w:p>
    <w:p>
      <w:pPr>
        <w:pStyle w:val="2"/>
        <w:shd w:val="clear" w:color="auto" w:fill="FFFFFF"/>
        <w:spacing w:before="0" w:beforeAutospacing="0" w:after="0" w:afterAutospacing="0"/>
        <w:ind w:firstLine="236" w:firstLineChars="98"/>
        <w:rPr>
          <w:rFonts w:hint="eastAsia"/>
          <w:sz w:val="24"/>
          <w:szCs w:val="24"/>
        </w:rPr>
      </w:pPr>
      <w:r>
        <w:rPr>
          <w:rFonts w:hint="eastAsia"/>
          <w:sz w:val="24"/>
          <w:szCs w:val="24"/>
        </w:rPr>
        <w:t xml:space="preserve"> 综上所述，我们选择用经济又灵活的电磁铁作为薄铁片的拾取工具，采用方案二</w:t>
      </w:r>
    </w:p>
    <w:p>
      <w:pPr>
        <w:pStyle w:val="2"/>
        <w:shd w:val="clear" w:color="auto" w:fill="FFFFFF"/>
        <w:spacing w:before="0" w:beforeAutospacing="0" w:after="0" w:afterAutospacing="0"/>
        <w:ind w:firstLine="236" w:firstLineChars="98"/>
        <w:rPr>
          <w:rFonts w:hint="eastAsia"/>
          <w:color w:val="333333"/>
          <w:sz w:val="24"/>
          <w:szCs w:val="24"/>
        </w:rPr>
      </w:pPr>
    </w:p>
    <w:p>
      <w:pPr>
        <w:pStyle w:val="2"/>
        <w:shd w:val="clear" w:color="auto" w:fill="FFFFFF"/>
        <w:spacing w:before="0" w:beforeAutospacing="0" w:after="0" w:afterAutospacing="0"/>
        <w:rPr>
          <w:rFonts w:hint="eastAsia"/>
          <w:sz w:val="24"/>
          <w:szCs w:val="24"/>
        </w:rPr>
      </w:pPr>
      <w:r>
        <w:rPr>
          <w:rFonts w:hint="eastAsia"/>
          <w:color w:val="333333"/>
          <w:sz w:val="24"/>
          <w:szCs w:val="24"/>
        </w:rPr>
        <w:t>7</w:t>
      </w:r>
      <w:r>
        <w:rPr>
          <w:rFonts w:hint="eastAsia"/>
          <w:sz w:val="24"/>
          <w:szCs w:val="24"/>
        </w:rPr>
        <w:t>角速度与加速度测量模块选择</w:t>
      </w:r>
    </w:p>
    <w:p>
      <w:pPr>
        <w:pStyle w:val="4"/>
        <w:shd w:val="clear" w:color="auto" w:fill="FFFFFF"/>
        <w:spacing w:before="0" w:after="0" w:line="300" w:lineRule="atLeast"/>
        <w:rPr>
          <w:rFonts w:hint="eastAsia" w:ascii="宋体" w:hAnsi="宋体" w:cs="Tahoma"/>
          <w:color w:val="000000"/>
          <w:sz w:val="24"/>
          <w:szCs w:val="24"/>
        </w:rPr>
      </w:pPr>
      <w:r>
        <w:rPr>
          <w:rFonts w:hint="eastAsia" w:ascii="宋体" w:hAnsi="宋体"/>
          <w:sz w:val="24"/>
          <w:szCs w:val="24"/>
        </w:rPr>
        <w:t xml:space="preserve">   方案一：选用</w:t>
      </w:r>
      <w:r>
        <w:rPr>
          <w:rFonts w:ascii="宋体" w:hAnsi="宋体" w:cs="Tahoma"/>
          <w:color w:val="000000"/>
          <w:sz w:val="24"/>
          <w:szCs w:val="24"/>
        </w:rPr>
        <w:t>MMA7361 角度传感器</w:t>
      </w:r>
      <w:r>
        <w:rPr>
          <w:rFonts w:hint="eastAsia" w:ascii="宋体" w:hAnsi="宋体" w:cs="Tahoma"/>
          <w:color w:val="000000"/>
          <w:sz w:val="24"/>
          <w:szCs w:val="24"/>
        </w:rPr>
        <w:t>测量飞行器的的与地面的角度，返回信号给单片机处理，从而保持飞行器的平衡。</w:t>
      </w:r>
    </w:p>
    <w:p>
      <w:pPr>
        <w:rPr>
          <w:rFonts w:hint="eastAsia" w:ascii="宋体" w:hAnsi="宋体"/>
          <w:sz w:val="24"/>
          <w:shd w:val="clear" w:color="auto" w:fill="FFFFFF"/>
        </w:rPr>
      </w:pPr>
      <w:r>
        <w:rPr>
          <w:rFonts w:hint="eastAsia" w:ascii="宋体" w:hAnsi="宋体"/>
          <w:sz w:val="24"/>
        </w:rPr>
        <w:t xml:space="preserve">   方案二：用MPU-6050芯片采集飞行器的飞行数据，</w:t>
      </w:r>
      <w:r>
        <w:rPr>
          <w:rFonts w:ascii="宋体" w:hAnsi="宋体"/>
          <w:sz w:val="24"/>
          <w:shd w:val="clear" w:color="auto" w:fill="FFFFFF"/>
        </w:rPr>
        <w:t>免除了组合陀螺仪与加速器时之轴间差的问题，减少了大量的包装空间。</w:t>
      </w:r>
    </w:p>
    <w:p>
      <w:pPr>
        <w:rPr>
          <w:rFonts w:hint="eastAsia" w:ascii="宋体" w:hAnsi="宋体"/>
          <w:sz w:val="24"/>
        </w:rPr>
      </w:pPr>
      <w:r>
        <w:rPr>
          <w:rFonts w:hint="eastAsia" w:ascii="宋体" w:hAnsi="宋体"/>
          <w:sz w:val="24"/>
          <w:shd w:val="clear" w:color="auto" w:fill="FFFFFF"/>
        </w:rPr>
        <w:t xml:space="preserve">  综上，选择方案二。</w:t>
      </w:r>
    </w:p>
    <w:p>
      <w:pPr>
        <w:rPr>
          <w:rFonts w:hint="eastAsia" w:ascii="宋体" w:hAnsi="宋体"/>
          <w:sz w:val="24"/>
        </w:rPr>
      </w:pPr>
    </w:p>
    <w:p>
      <w:pPr>
        <w:rPr>
          <w:rFonts w:hint="eastAsia" w:ascii="黑体" w:hAnsi="黑体" w:eastAsia="黑体"/>
          <w:sz w:val="36"/>
          <w:szCs w:val="36"/>
        </w:rPr>
      </w:pPr>
      <w:r>
        <w:rPr>
          <w:rFonts w:hint="eastAsia" w:ascii="黑体" w:hAnsi="黑体" w:eastAsia="黑体"/>
          <w:sz w:val="36"/>
          <w:szCs w:val="36"/>
        </w:rPr>
        <w:t>二 设计与论证</w:t>
      </w:r>
    </w:p>
    <w:p>
      <w:pPr>
        <w:rPr>
          <w:rFonts w:hint="eastAsia" w:ascii="宋体" w:hAnsi="宋体"/>
          <w:sz w:val="24"/>
        </w:rPr>
      </w:pPr>
    </w:p>
    <w:p>
      <w:pPr>
        <w:rPr>
          <w:rFonts w:hint="eastAsia" w:ascii="宋体" w:hAnsi="宋体"/>
          <w:sz w:val="24"/>
        </w:rPr>
      </w:pPr>
      <w:r>
        <w:rPr>
          <w:rFonts w:hint="eastAsia" w:ascii="宋体" w:hAnsi="宋体"/>
          <w:sz w:val="24"/>
        </w:rPr>
        <w:t>1控制方法设计</w:t>
      </w:r>
    </w:p>
    <w:p>
      <w:pPr>
        <w:rPr>
          <w:rFonts w:hint="eastAsia" w:ascii="宋体" w:hAnsi="宋体"/>
          <w:sz w:val="24"/>
        </w:rPr>
      </w:pPr>
      <w:r>
        <w:rPr>
          <w:rFonts w:hint="eastAsia" w:ascii="宋体" w:hAnsi="宋体"/>
          <w:sz w:val="24"/>
        </w:rPr>
        <w:t xml:space="preserve">    1.1降落及飞行轨迹控制</w:t>
      </w:r>
    </w:p>
    <w:p>
      <w:pPr>
        <w:rPr>
          <w:rFonts w:hint="eastAsia" w:ascii="宋体" w:hAnsi="宋体"/>
          <w:sz w:val="24"/>
        </w:rPr>
      </w:pPr>
      <w:r>
        <w:rPr>
          <w:rFonts w:hint="eastAsia" w:ascii="宋体" w:hAnsi="宋体"/>
          <w:sz w:val="24"/>
        </w:rPr>
        <w:t xml:space="preserve">      由于题中有指示线，所我们采用漫反射红外开关来识别地面的指示线，红外模块将识别指示线后的信号以高低电平的方式传给单片机，单片机对信号做出反应，控制电调，从而控制飞行器飞行轨迹。程序流程图如图一</w:t>
      </w:r>
    </w:p>
    <w:p>
      <w:pPr>
        <w:ind w:left="480" w:hanging="480" w:hangingChars="200"/>
        <w:rPr>
          <w:rFonts w:hint="eastAsia" w:ascii="宋体" w:hAnsi="宋体"/>
          <w:sz w:val="24"/>
        </w:rPr>
      </w:pPr>
      <w:r>
        <w:rPr>
          <w:rFonts w:hint="eastAsia" w:ascii="宋体" w:hAnsi="宋体" w:eastAsia="宋体" w:cs="Times New Roman"/>
          <w:kern w:val="2"/>
          <w:sz w:val="24"/>
          <w:szCs w:val="21"/>
          <w:lang w:val="en-US" w:eastAsia="zh-CN" w:bidi="ar-SA"/>
        </w:rPr>
        <w:pict>
          <v:shape id="Picture 5" o:spid="_x0000_s1030" type="#_x0000_t75" style="height:243pt;width:215.95pt;rotation:0f;" o:ole="f" fillcolor="#FFFFFF" filled="f" o:preferrelative="t" stroked="f" coordorigin="0,0" coordsize="21600,21600">
            <v:fill on="f" color2="#FFFFFF" focus="0%"/>
            <v:imagedata gain="65536f" blacklevel="0f" gamma="0" o:title="红外" r:id="rId16"/>
            <o:lock v:ext="edit" position="f" selection="f" grouping="f" rotation="f" cropping="f" text="f" aspectratio="t"/>
            <w10:wrap type="none"/>
            <w10:anchorlock/>
          </v:shape>
        </w:pict>
      </w:r>
      <w:r>
        <w:rPr>
          <w:rFonts w:hint="eastAsia" w:ascii="宋体" w:hAnsi="宋体" w:eastAsia="宋体" w:cs="Times New Roman"/>
          <w:kern w:val="2"/>
          <w:sz w:val="24"/>
          <w:szCs w:val="21"/>
          <w:lang w:val="en-US" w:eastAsia="zh-CN" w:bidi="ar-SA"/>
        </w:rPr>
        <w:pict>
          <v:shape id="Picture 6" o:spid="_x0000_s1031" type="#_x0000_t75" style="height:238.35pt;width:182.9pt;rotation:0f;" o:ole="f" fillcolor="#FFFFFF" filled="f" o:preferrelative="t" stroked="f" coordorigin="0,0" coordsize="21600,21600">
            <v:fill on="f" color2="#FFFFFF" focus="0%"/>
            <v:imagedata gain="65536f" blacklevel="0f" gamma="0" o:title="超声波" r:id="rId17"/>
            <o:lock v:ext="edit" position="f" selection="f" grouping="f" rotation="f" cropping="f" text="f" aspectratio="t"/>
            <w10:wrap type="none"/>
            <w10:anchorlock/>
          </v:shape>
        </w:pict>
      </w:r>
    </w:p>
    <w:p>
      <w:pPr>
        <w:rPr>
          <w:rFonts w:hint="eastAsia" w:ascii="宋体" w:hAnsi="宋体"/>
          <w:sz w:val="24"/>
        </w:rPr>
      </w:pPr>
      <w:r>
        <w:rPr>
          <w:rFonts w:hint="eastAsia" w:ascii="宋体" w:hAnsi="宋体"/>
          <w:sz w:val="24"/>
        </w:rPr>
        <w:t xml:space="preserve">            图一                               图二    </w:t>
      </w:r>
    </w:p>
    <w:p>
      <w:pPr>
        <w:ind w:firstLine="240" w:firstLineChars="100"/>
        <w:rPr>
          <w:rFonts w:hint="eastAsia" w:ascii="宋体" w:hAnsi="宋体"/>
          <w:sz w:val="24"/>
        </w:rPr>
      </w:pPr>
    </w:p>
    <w:p>
      <w:pPr>
        <w:ind w:firstLine="480" w:firstLineChars="200"/>
        <w:rPr>
          <w:rFonts w:hint="eastAsia" w:ascii="宋体" w:hAnsi="宋体"/>
          <w:sz w:val="24"/>
        </w:rPr>
      </w:pPr>
      <w:r>
        <w:rPr>
          <w:rFonts w:hint="eastAsia" w:ascii="宋体" w:hAnsi="宋体"/>
          <w:sz w:val="24"/>
        </w:rPr>
        <w:t>1.2飞行高度控制</w:t>
      </w:r>
    </w:p>
    <w:p>
      <w:pPr>
        <w:rPr>
          <w:rFonts w:hint="eastAsia" w:ascii="宋体" w:hAnsi="宋体"/>
          <w:sz w:val="24"/>
        </w:rPr>
      </w:pPr>
      <w:r>
        <w:rPr>
          <w:rFonts w:hint="eastAsia" w:ascii="宋体" w:hAnsi="宋体"/>
          <w:sz w:val="24"/>
        </w:rPr>
        <w:t xml:space="preserve">      飞行高度的采集采用超声波模块来实现，通过超声波发出时开始计时，收</w:t>
      </w:r>
    </w:p>
    <w:p>
      <w:pPr>
        <w:jc w:val="center"/>
        <w:rPr>
          <w:rFonts w:hint="eastAsia" w:ascii="宋体" w:hAnsi="宋体"/>
          <w:sz w:val="24"/>
        </w:rPr>
      </w:pPr>
      <w:r>
        <w:rPr>
          <w:rFonts w:hint="eastAsia" w:ascii="宋体" w:hAnsi="宋体"/>
          <w:sz w:val="24"/>
        </w:rPr>
        <w:t>4</w:t>
      </w:r>
    </w:p>
    <w:p>
      <w:pPr>
        <w:rPr>
          <w:rFonts w:hint="eastAsia" w:ascii="宋体" w:hAnsi="宋体"/>
          <w:sz w:val="24"/>
        </w:rPr>
      </w:pPr>
      <w:r>
        <w:rPr>
          <w:rFonts w:hint="eastAsia" w:ascii="宋体" w:hAnsi="宋体"/>
          <w:sz w:val="24"/>
        </w:rPr>
        <w:t xml:space="preserve">到返回信号时停止计时，单片机利用声音在空气中的传播速度与时间的数学关系来计算出飞行器距离地面的时间，从而控制飞行器的飞行高度达到我们所需的高度。程序流程图如图二。  </w:t>
      </w:r>
    </w:p>
    <w:p>
      <w:pPr>
        <w:rPr>
          <w:rFonts w:hint="eastAsia" w:ascii="宋体" w:hAnsi="宋体"/>
          <w:sz w:val="24"/>
        </w:rPr>
      </w:pPr>
      <w:r>
        <w:rPr>
          <w:rFonts w:hint="eastAsia" w:ascii="宋体" w:hAnsi="宋体"/>
          <w:sz w:val="24"/>
        </w:rPr>
        <w:t xml:space="preserve"> </w:t>
      </w:r>
    </w:p>
    <w:p>
      <w:pPr>
        <w:ind w:firstLine="120" w:firstLineChars="50"/>
        <w:rPr>
          <w:rFonts w:hint="eastAsia" w:ascii="宋体" w:hAnsi="宋体"/>
          <w:sz w:val="24"/>
        </w:rPr>
      </w:pPr>
      <w:r>
        <w:rPr>
          <w:rFonts w:hint="eastAsia" w:ascii="宋体" w:hAnsi="宋体"/>
          <w:sz w:val="24"/>
        </w:rPr>
        <w:t xml:space="preserve">  1.3飞行姿态控制</w:t>
      </w:r>
    </w:p>
    <w:p>
      <w:pPr>
        <w:rPr>
          <w:rFonts w:hint="eastAsia" w:ascii="宋体" w:hAnsi="宋体"/>
          <w:sz w:val="24"/>
        </w:rPr>
      </w:pPr>
      <w:r>
        <w:rPr>
          <w:rFonts w:hint="eastAsia" w:ascii="宋体" w:hAnsi="宋体"/>
          <w:sz w:val="24"/>
        </w:rPr>
        <w:t xml:space="preserve">      通过</w:t>
      </w:r>
      <w:r>
        <w:rPr>
          <w:rFonts w:ascii="宋体" w:hAnsi="宋体" w:cs="微软雅黑"/>
          <w:color w:val="000000"/>
          <w:kern w:val="0"/>
          <w:sz w:val="24"/>
          <w:lang w:val="zh-CN"/>
        </w:rPr>
        <w:t>MPU6050</w:t>
      </w:r>
      <w:r>
        <w:rPr>
          <w:rFonts w:hint="eastAsia" w:ascii="宋体" w:hAnsi="宋体" w:cs="微软雅黑"/>
          <w:color w:val="000000"/>
          <w:kern w:val="0"/>
          <w:sz w:val="24"/>
          <w:lang w:val="zh-CN"/>
        </w:rPr>
        <w:t>模块来测量当前飞行器的三轴加速度和三轴角加速度，利用瑞萨单片机的IIC协议从</w:t>
      </w:r>
      <w:r>
        <w:rPr>
          <w:rFonts w:ascii="宋体" w:hAnsi="宋体" w:cs="微软雅黑"/>
          <w:color w:val="000000"/>
          <w:kern w:val="0"/>
          <w:sz w:val="24"/>
          <w:lang w:val="zh-CN"/>
        </w:rPr>
        <w:t>MPU6050</w:t>
      </w:r>
      <w:r>
        <w:rPr>
          <w:rFonts w:hint="eastAsia" w:ascii="宋体" w:hAnsi="宋体" w:cs="微软雅黑"/>
          <w:color w:val="000000"/>
          <w:kern w:val="0"/>
          <w:sz w:val="24"/>
          <w:lang w:val="zh-CN"/>
        </w:rPr>
        <w:t>中读取出数据，解读飞行器的飞行姿态，并经过PID算法程序来对数据进行处理，得到当前欧拉角的值，并将处理后的信号传给电调，控制电机的转速，从而达到控制飞行器的飞行姿态的目的。程序流程图如图三。</w:t>
      </w:r>
    </w:p>
    <w:p>
      <w:pPr>
        <w:rPr>
          <w:rFonts w:hint="eastAsia" w:ascii="宋体" w:hAnsi="宋体"/>
          <w:sz w:val="24"/>
        </w:rPr>
      </w:pPr>
      <w:r>
        <w:rPr>
          <w:rFonts w:hint="eastAsia" w:ascii="宋体" w:hAnsi="宋体"/>
          <w:sz w:val="24"/>
        </w:rPr>
        <w:t xml:space="preserve">  </w:t>
      </w:r>
    </w:p>
    <w:p>
      <w:pPr>
        <w:ind w:firstLine="360" w:firstLineChars="150"/>
        <w:rPr>
          <w:rFonts w:hint="eastAsia" w:ascii="宋体" w:hAnsi="宋体"/>
          <w:sz w:val="24"/>
        </w:rPr>
      </w:pPr>
      <w:r>
        <w:rPr>
          <w:rFonts w:hint="eastAsia" w:ascii="宋体" w:hAnsi="宋体"/>
          <w:sz w:val="24"/>
        </w:rPr>
        <w:t>1.4薄铁片拾取与投放控制</w:t>
      </w:r>
    </w:p>
    <w:p>
      <w:pPr>
        <w:rPr>
          <w:rFonts w:hint="eastAsia" w:ascii="宋体" w:hAnsi="宋体"/>
          <w:sz w:val="24"/>
        </w:rPr>
      </w:pPr>
      <w:r>
        <w:rPr>
          <w:rFonts w:hint="eastAsia" w:ascii="宋体" w:hAnsi="宋体"/>
          <w:sz w:val="24"/>
        </w:rPr>
        <w:t xml:space="preserve">      根据电磁铁的通电具有磁性，断电磁性消失的原理，从A起飞时我们让单片机控制电磁铁通电，让飞行器吸取薄铁片飞向B区，到达B区后让电磁铁断电，从而投下薄铁片，让其落到B区。程序流程图如图四。</w:t>
      </w:r>
    </w:p>
    <w:p>
      <w:pPr>
        <w:jc w:val="center"/>
        <w:rPr>
          <w:rFonts w:hint="eastAsia" w:ascii="宋体" w:hAnsi="宋体"/>
          <w:sz w:val="24"/>
        </w:rPr>
      </w:pPr>
      <w:r>
        <w:rPr>
          <w:rFonts w:hint="eastAsia" w:ascii="宋体" w:hAnsi="宋体" w:eastAsia="宋体" w:cs="Times New Roman"/>
          <w:kern w:val="2"/>
          <w:sz w:val="24"/>
          <w:szCs w:val="21"/>
          <w:lang w:val="en-US" w:eastAsia="zh-CN" w:bidi="ar-SA"/>
        </w:rPr>
        <w:pict>
          <v:shape id="Picture 7" o:spid="_x0000_s1032" type="#_x0000_t75" style="height:243.7pt;width:188.75pt;rotation:0f;" o:ole="f" fillcolor="#FFFFFF" filled="f" o:preferrelative="t" stroked="f" coordorigin="0,0" coordsize="21600,21600">
            <v:fill on="f" color2="#FFFFFF" focus="0%"/>
            <v:imagedata gain="65536f" blacklevel="0f" gamma="0" o:title="6050" r:id="rId18"/>
            <o:lock v:ext="edit" position="f" selection="f" grouping="f" rotation="f" cropping="f" text="f" aspectratio="t"/>
            <w10:wrap type="none"/>
            <w10:anchorlock/>
          </v:shape>
        </w:pict>
      </w:r>
      <w:r>
        <w:rPr>
          <w:rFonts w:hint="eastAsia" w:ascii="宋体" w:hAnsi="宋体" w:eastAsia="宋体" w:cs="Times New Roman"/>
          <w:kern w:val="2"/>
          <w:sz w:val="24"/>
          <w:szCs w:val="21"/>
          <w:lang w:val="en-US" w:eastAsia="zh-CN" w:bidi="ar-SA"/>
        </w:rPr>
        <w:pict>
          <v:shape id="Picture 8" o:spid="_x0000_s1033" type="#_x0000_t75" style="height:242.6pt;width:179.25pt;rotation:0f;" o:ole="f" fillcolor="#FFFFFF" filled="f" o:preferrelative="t" stroked="f" coordorigin="0,0" coordsize="21600,21600">
            <v:fill on="f" color2="#FFFFFF" focus="0%"/>
            <v:imagedata gain="65536f" blacklevel="0f" gamma="0" o:title="电磁铁" r:id="rId19"/>
            <o:lock v:ext="edit" position="f" selection="f" grouping="f" rotation="f" cropping="f" text="f" aspectratio="t"/>
            <w10:wrap type="none"/>
            <w10:anchorlock/>
          </v:shape>
        </w:pict>
      </w:r>
    </w:p>
    <w:p>
      <w:pPr>
        <w:rPr>
          <w:rFonts w:hint="eastAsia" w:ascii="宋体" w:hAnsi="宋体"/>
          <w:sz w:val="24"/>
        </w:rPr>
      </w:pPr>
      <w:r>
        <w:rPr>
          <w:rFonts w:hint="eastAsia" w:ascii="宋体" w:hAnsi="宋体"/>
          <w:sz w:val="24"/>
        </w:rPr>
        <w:t xml:space="preserve">             图三                           图四</w:t>
      </w:r>
    </w:p>
    <w:p>
      <w:pPr>
        <w:rPr>
          <w:rFonts w:hint="eastAsia" w:ascii="宋体" w:hAnsi="宋体"/>
          <w:sz w:val="24"/>
        </w:rPr>
      </w:pPr>
    </w:p>
    <w:p>
      <w:pPr>
        <w:rPr>
          <w:rFonts w:hint="eastAsia" w:ascii="宋体" w:hAnsi="宋体"/>
          <w:sz w:val="24"/>
        </w:rPr>
      </w:pPr>
      <w:r>
        <w:rPr>
          <w:rFonts w:hint="eastAsia" w:ascii="宋体" w:hAnsi="宋体"/>
          <w:sz w:val="24"/>
        </w:rPr>
        <w:t>2参数计算</w:t>
      </w:r>
    </w:p>
    <w:p>
      <w:pPr>
        <w:rPr>
          <w:rFonts w:hint="eastAsia" w:ascii="宋体" w:hAnsi="宋体"/>
          <w:bCs/>
          <w:sz w:val="24"/>
        </w:rPr>
      </w:pPr>
      <w:r>
        <w:rPr>
          <w:rFonts w:hint="eastAsia" w:ascii="宋体" w:hAnsi="宋体"/>
          <w:sz w:val="24"/>
        </w:rPr>
        <w:t xml:space="preserve">     本系统最主要的参数计算是对</w:t>
      </w:r>
      <w:r>
        <w:rPr>
          <w:rFonts w:hint="eastAsia" w:ascii="宋体" w:hAnsi="宋体"/>
          <w:bCs/>
          <w:sz w:val="24"/>
        </w:rPr>
        <w:t>MPU-6050等传感器采集的原始飞行数据进行处理。</w:t>
      </w:r>
    </w:p>
    <w:p>
      <w:pPr>
        <w:pStyle w:val="11"/>
        <w:shd w:val="clear" w:color="auto" w:fill="FFFFFF"/>
        <w:spacing w:after="150" w:line="360" w:lineRule="atLeast"/>
        <w:rPr>
          <w:rFonts w:hint="eastAsia" w:cs="Arial"/>
          <w:color w:val="333333"/>
        </w:rPr>
      </w:pPr>
      <w:r>
        <w:rPr>
          <w:rFonts w:hint="eastAsia"/>
          <w:bCs/>
        </w:rPr>
        <w:t xml:space="preserve">   单片机从MPU-6050芯片获取的数据是飞行器的三轴角速度和三轴角加速度，MCU对数据进行PID算法处理可以得到飞行器当前的飞行姿态，</w:t>
      </w:r>
      <w:r>
        <w:rPr>
          <w:rFonts w:cs="Arial"/>
          <w:color w:val="333333"/>
        </w:rPr>
        <w:t>PID是比例,积分,微分的缩写</w:t>
      </w:r>
      <w:r>
        <w:rPr>
          <w:rFonts w:hint="eastAsia" w:cs="Arial"/>
          <w:color w:val="333333"/>
        </w:rPr>
        <w:t>。</w:t>
      </w:r>
      <w:r>
        <w:rPr>
          <w:rFonts w:cs="Arial"/>
          <w:color w:val="333333"/>
        </w:rPr>
        <w:t>比例调节作用：是按比例反应系统的偏差,系统一旦出现了偏差,比例调节立即产生调节作用用以减少偏差。比例作用大,可以加快调节,减少误差,但是过大的比例,使系统的稳定性下降,甚至造成系统的不稳定。积分调节作用：</w:t>
      </w:r>
    </w:p>
    <w:p>
      <w:pPr>
        <w:pStyle w:val="11"/>
        <w:shd w:val="clear" w:color="auto" w:fill="FFFFFF"/>
        <w:spacing w:after="150" w:line="360" w:lineRule="atLeast"/>
        <w:jc w:val="center"/>
        <w:rPr>
          <w:rFonts w:hint="eastAsia" w:cs="Arial"/>
          <w:color w:val="333333"/>
        </w:rPr>
      </w:pPr>
      <w:r>
        <w:rPr>
          <w:rFonts w:hint="eastAsia" w:cs="Arial"/>
          <w:color w:val="333333"/>
        </w:rPr>
        <w:t>5</w:t>
      </w:r>
    </w:p>
    <w:p>
      <w:pPr>
        <w:pStyle w:val="11"/>
        <w:shd w:val="clear" w:color="auto" w:fill="FFFFFF"/>
        <w:spacing w:after="150" w:line="360" w:lineRule="atLeast"/>
        <w:rPr>
          <w:rFonts w:hint="eastAsia"/>
        </w:rPr>
      </w:pPr>
      <w:r>
        <w:t>是使系统消除稳态误差,提高无差度。因为有误差,积分调节就进行,直至无差,积分调节停止,积分调节输出一常值。积分作用的强弱取决与积分时间常数Ti,Ti越小,积分作用就越强。反之Ti大则积分作用弱,加入积分调节可使系统稳定性下降,动态响应变慢。积分作用常与另两种调节规律结合,组成PI调节器或PID调节器</w:t>
      </w:r>
      <w:r>
        <w:rPr>
          <w:rFonts w:hint="eastAsia"/>
        </w:rPr>
        <w:t>。</w:t>
      </w:r>
    </w:p>
    <w:p>
      <w:pPr>
        <w:pStyle w:val="11"/>
        <w:shd w:val="clear" w:color="auto" w:fill="FFFFFF"/>
        <w:spacing w:after="150" w:line="360" w:lineRule="atLeast"/>
        <w:rPr>
          <w:rFonts w:hint="eastAsia" w:cs="Arial"/>
          <w:color w:val="333333"/>
        </w:rPr>
      </w:pPr>
      <w:r>
        <w:rPr>
          <w:rFonts w:hint="eastAsia" w:ascii="黑体" w:hAnsi="黑体" w:eastAsia="黑体"/>
          <w:sz w:val="36"/>
          <w:szCs w:val="36"/>
        </w:rPr>
        <w:t>三 电路与程序设计</w:t>
      </w:r>
    </w:p>
    <w:p>
      <w:pPr>
        <w:rPr>
          <w:rFonts w:hint="eastAsia" w:ascii="宋体" w:hAnsi="宋体"/>
          <w:sz w:val="24"/>
        </w:rPr>
      </w:pPr>
      <w:r>
        <w:rPr>
          <w:rFonts w:hint="eastAsia" w:ascii="宋体" w:hAnsi="宋体"/>
          <w:sz w:val="24"/>
        </w:rPr>
        <w:t>1系统组成</w:t>
      </w:r>
    </w:p>
    <w:p>
      <w:pPr>
        <w:rPr>
          <w:rFonts w:hint="eastAsia" w:ascii="宋体" w:hAnsi="宋体"/>
          <w:sz w:val="24"/>
        </w:rPr>
      </w:pPr>
      <w:r>
        <w:rPr>
          <w:rFonts w:hint="eastAsia" w:ascii="宋体" w:hAnsi="宋体"/>
          <w:sz w:val="24"/>
        </w:rPr>
        <w:t xml:space="preserve">  本四旋翼飞行系统由瑞萨最小系统板、</w:t>
      </w:r>
      <w:r>
        <w:rPr>
          <w:rFonts w:hint="eastAsia" w:ascii="宋体" w:hAnsi="宋体"/>
          <w:bCs/>
          <w:sz w:val="24"/>
        </w:rPr>
        <w:t>MPU-6050芯片模块、红外循迹、超声波模块和电磁铁构成,由瑞萨单片机用PID算法处理外围传感器传回来的数据，用处</w:t>
      </w:r>
      <w:r>
        <w:rPr>
          <w:rFonts w:hint="eastAsia"/>
          <w:bCs/>
          <w:sz w:val="24"/>
        </w:rPr>
        <w:t>理后的数据来控制飞行器的外围器件从而试飞行器能沿着指示线飞行。</w:t>
      </w:r>
    </w:p>
    <w:p>
      <w:pPr>
        <w:rPr>
          <w:rFonts w:hint="eastAsia" w:ascii="宋体" w:hAnsi="宋体"/>
          <w:sz w:val="24"/>
        </w:rPr>
      </w:pPr>
    </w:p>
    <w:p>
      <w:pPr>
        <w:rPr>
          <w:rFonts w:hint="eastAsia" w:ascii="宋体" w:hAnsi="宋体"/>
          <w:sz w:val="24"/>
        </w:rPr>
      </w:pPr>
      <w:r>
        <w:rPr>
          <w:rFonts w:hint="eastAsia" w:ascii="宋体" w:hAnsi="宋体"/>
          <w:sz w:val="24"/>
        </w:rPr>
        <w:t>2原理框图</w:t>
      </w:r>
    </w:p>
    <w:p>
      <w:pPr>
        <w:jc w:val="center"/>
        <w:rPr>
          <w:rFonts w:hint="eastAsia" w:ascii="宋体" w:hAnsi="宋体"/>
          <w:szCs w:val="21"/>
        </w:rPr>
      </w:pPr>
      <w:r>
        <w:rPr>
          <w:rFonts w:hint="eastAsia" w:ascii="宋体" w:hAnsi="宋体" w:eastAsia="宋体" w:cs="Times New Roman"/>
          <w:kern w:val="2"/>
          <w:sz w:val="21"/>
          <w:szCs w:val="21"/>
          <w:lang w:val="en-US" w:eastAsia="zh-CN" w:bidi="ar-SA"/>
        </w:rPr>
        <w:pict>
          <v:shape id="Picture 1" o:spid="_x0000_s1034" type="#_x0000_t75" style="height:150.95pt;width:303.05pt;rotation:0f;" o:ole="f" fillcolor="#FFFFFF" filled="f" o:preferrelative="t" stroked="f" coordorigin="0,0" coordsize="21600,21600">
            <v:fill on="f" color2="#FFFFFF" focus="0%"/>
            <v:imagedata gain="65536f" blacklevel="0f" gamma="0" o:title="总体框架图" r:id="rId20"/>
            <o:lock v:ext="edit" position="f" selection="f" grouping="f" rotation="f" cropping="f" text="f" aspectratio="t"/>
            <w10:wrap type="none"/>
            <w10:anchorlock/>
          </v:shape>
        </w:pict>
      </w:r>
    </w:p>
    <w:p>
      <w:pPr>
        <w:rPr>
          <w:rFonts w:hint="eastAsia" w:ascii="宋体" w:hAnsi="宋体"/>
          <w:szCs w:val="21"/>
        </w:rPr>
      </w:pPr>
      <w:r>
        <w:rPr>
          <w:rFonts w:hint="eastAsia" w:ascii="宋体" w:hAnsi="宋体"/>
          <w:sz w:val="24"/>
        </w:rPr>
        <w:t>3系统软件与程序流程图</w:t>
      </w:r>
    </w:p>
    <w:p>
      <w:pPr>
        <w:rPr>
          <w:rFonts w:hint="eastAsia" w:ascii="宋体" w:hAnsi="宋体"/>
          <w:sz w:val="24"/>
        </w:rPr>
      </w:pPr>
      <w:r>
        <w:rPr>
          <w:rFonts w:hint="eastAsia" w:ascii="宋体" w:hAnsi="宋体"/>
          <w:sz w:val="24"/>
        </w:rPr>
        <w:t xml:space="preserve">  本系统程序的编写采用CubeSuite+软件进行程序的编写，用Renesas Flash Programmer V2.01软件将编写好的程序烧写入瑞萨单片机，软件界面如下图</w:t>
      </w:r>
    </w:p>
    <w:p>
      <w:pPr>
        <w:rPr>
          <w:rFonts w:hint="eastAsia" w:ascii="宋体" w:hAnsi="宋体"/>
          <w:szCs w:val="21"/>
        </w:rPr>
      </w:pPr>
      <w:r>
        <w:rPr>
          <w:rFonts w:hint="eastAsia" w:ascii="宋体" w:hAnsi="宋体" w:eastAsia="宋体" w:cs="Times New Roman"/>
          <w:kern w:val="2"/>
          <w:sz w:val="21"/>
          <w:szCs w:val="21"/>
          <w:lang w:val="en-US" w:eastAsia="zh-CN" w:bidi="ar-SA"/>
        </w:rPr>
        <w:pict>
          <v:shape id="Picture 2" o:spid="_x0000_s1035" type="#_x0000_t75" style="height:201.6pt;width:341.8pt;rotation:0f;" o:ole="f" fillcolor="#FFFFFF" filled="f" o:preferrelative="t" stroked="f" coordorigin="0,0" coordsize="21600,21600">
            <v:fill on="f" color2="#FFFFFF" focus="0%"/>
            <v:imagedata gain="65536f" blacklevel="0f" gamma="0" o:title="sxie" r:id="rId21"/>
            <o:lock v:ext="edit" position="f" selection="f" grouping="f" rotation="f" cropping="f" text="f" aspectratio="t"/>
            <w10:wrap type="none"/>
            <w10:anchorlock/>
          </v:shape>
        </w:pict>
      </w:r>
    </w:p>
    <w:p>
      <w:pPr>
        <w:jc w:val="center"/>
        <w:rPr>
          <w:rFonts w:hint="eastAsia" w:ascii="宋体" w:hAnsi="宋体"/>
          <w:szCs w:val="21"/>
        </w:rPr>
      </w:pPr>
      <w:r>
        <w:rPr>
          <w:rFonts w:hint="eastAsia" w:ascii="宋体" w:hAnsi="宋体"/>
          <w:szCs w:val="21"/>
        </w:rPr>
        <w:t>6</w:t>
      </w:r>
    </w:p>
    <w:p>
      <w:pPr>
        <w:rPr>
          <w:rFonts w:hint="eastAsia" w:ascii="宋体" w:hAnsi="宋体"/>
          <w:szCs w:val="21"/>
        </w:rPr>
      </w:pPr>
      <w:r>
        <w:rPr>
          <w:rFonts w:hint="eastAsia" w:ascii="宋体" w:hAnsi="宋体"/>
          <w:szCs w:val="21"/>
        </w:rPr>
        <w:t>Renesa Flash Programmer V2.01</w:t>
      </w:r>
    </w:p>
    <w:p>
      <w:pPr>
        <w:rPr>
          <w:rFonts w:hint="eastAsia" w:ascii="宋体" w:hAnsi="宋体"/>
          <w:szCs w:val="21"/>
        </w:rPr>
      </w:pPr>
      <w:r>
        <w:rPr>
          <w:rFonts w:hint="eastAsia" w:ascii="宋体" w:hAnsi="宋体" w:eastAsia="宋体" w:cs="Times New Roman"/>
          <w:kern w:val="2"/>
          <w:sz w:val="21"/>
          <w:szCs w:val="21"/>
          <w:lang w:val="en-US" w:eastAsia="zh-CN" w:bidi="ar-SA"/>
        </w:rPr>
        <w:pict>
          <v:shape id="Picture 3" o:spid="_x0000_s1036" type="#_x0000_t75" style="height:163.6pt;width:341.55pt;rotation:0f;" o:ole="f" fillcolor="#FFFFFF" filled="f" o:preferrelative="t" stroked="f" coordorigin="0,0" coordsize="21600,21600">
            <v:fill on="f" color2="#FFFFFF" focus="0%"/>
            <v:imagedata gain="65536f" blacklevel="0f" gamma="0" o:title="cubesuit" r:id="rId22"/>
            <o:lock v:ext="edit" position="f" selection="f" grouping="f" rotation="f" cropping="f" text="f" aspectratio="t"/>
            <w10:wrap type="none"/>
            <w10:anchorlock/>
          </v:shape>
        </w:pict>
      </w:r>
    </w:p>
    <w:p>
      <w:pPr>
        <w:rPr>
          <w:rFonts w:hint="eastAsia" w:ascii="宋体" w:hAnsi="宋体"/>
          <w:szCs w:val="21"/>
        </w:rPr>
      </w:pPr>
      <w:r>
        <w:rPr>
          <w:rFonts w:hint="eastAsia" w:ascii="宋体" w:hAnsi="宋体"/>
          <w:szCs w:val="21"/>
        </w:rPr>
        <w:t xml:space="preserve"> CubeSuite+  </w:t>
      </w:r>
    </w:p>
    <w:p>
      <w:pPr>
        <w:rPr>
          <w:rFonts w:hint="eastAsia" w:ascii="宋体" w:hAnsi="宋体"/>
          <w:szCs w:val="21"/>
        </w:rPr>
      </w:pPr>
      <w:r>
        <w:rPr>
          <w:rFonts w:hint="eastAsia" w:ascii="宋体" w:hAnsi="宋体"/>
          <w:szCs w:val="21"/>
        </w:rPr>
        <w:t xml:space="preserve">                       </w:t>
      </w:r>
    </w:p>
    <w:p>
      <w:pPr>
        <w:rPr>
          <w:rFonts w:hint="eastAsia" w:ascii="宋体" w:hAnsi="宋体"/>
          <w:sz w:val="24"/>
        </w:rPr>
      </w:pPr>
      <w:r>
        <w:rPr>
          <w:rFonts w:hint="eastAsia" w:ascii="宋体" w:hAnsi="宋体"/>
          <w:szCs w:val="21"/>
        </w:rPr>
        <w:t xml:space="preserve"> </w:t>
      </w:r>
      <w:r>
        <w:rPr>
          <w:rFonts w:hint="eastAsia" w:ascii="宋体" w:hAnsi="宋体"/>
          <w:sz w:val="24"/>
        </w:rPr>
        <w:t>程序流程图</w:t>
      </w:r>
    </w:p>
    <w:p>
      <w:pPr>
        <w:rPr>
          <w:rFonts w:hint="eastAsia" w:ascii="宋体" w:hAnsi="宋体"/>
          <w:szCs w:val="21"/>
        </w:rPr>
      </w:pPr>
      <w:r>
        <w:rPr>
          <w:rFonts w:hint="eastAsia" w:ascii="宋体" w:hAnsi="宋体" w:eastAsia="宋体" w:cs="Times New Roman"/>
          <w:kern w:val="2"/>
          <w:sz w:val="21"/>
          <w:szCs w:val="21"/>
          <w:lang w:val="en-US" w:eastAsia="zh-CN" w:bidi="ar-SA"/>
        </w:rPr>
        <w:pict>
          <v:shape id="Picture 4" o:spid="_x0000_s1037" type="#_x0000_t75" style="height:203.95pt;width:401.85pt;rotation:0f;" o:ole="f" fillcolor="#FFFFFF" filled="f" o:preferrelative="t" stroked="f" coordorigin="0,0" coordsize="21600,21600">
            <v:fill on="f" color2="#FFFFFF" focus="0%"/>
            <v:imagedata gain="65536f" blacklevel="0f" gamma="0" o:title="软件流程" r:id="rId23"/>
            <o:lock v:ext="edit" position="f" selection="f" grouping="f" rotation="f" cropping="f" text="f" aspectratio="t"/>
            <w10:wrap type="none"/>
            <w10:anchorlock/>
          </v:shape>
        </w:pict>
      </w:r>
    </w:p>
    <w:p>
      <w:pPr>
        <w:rPr>
          <w:rFonts w:hint="eastAsia" w:ascii="黑体" w:hAnsi="黑体" w:eastAsia="黑体"/>
          <w:sz w:val="36"/>
          <w:szCs w:val="36"/>
        </w:rPr>
      </w:pPr>
      <w:r>
        <w:rPr>
          <w:rFonts w:hint="eastAsia" w:ascii="黑体" w:hAnsi="黑体" w:eastAsia="黑体"/>
          <w:sz w:val="36"/>
          <w:szCs w:val="36"/>
        </w:rPr>
        <w:t>四 测试方案与测试分析</w:t>
      </w:r>
    </w:p>
    <w:p>
      <w:pPr>
        <w:rPr>
          <w:rFonts w:hint="eastAsia" w:ascii="宋体" w:hAnsi="宋体"/>
          <w:sz w:val="24"/>
        </w:rPr>
      </w:pPr>
      <w:r>
        <w:rPr>
          <w:rFonts w:hint="eastAsia" w:ascii="宋体" w:hAnsi="宋体"/>
          <w:szCs w:val="21"/>
        </w:rPr>
        <w:t xml:space="preserve">    </w:t>
      </w:r>
      <w:r>
        <w:rPr>
          <w:rFonts w:hint="eastAsia" w:ascii="宋体" w:hAnsi="宋体"/>
          <w:sz w:val="24"/>
        </w:rPr>
        <w:t>1测试方案</w:t>
      </w:r>
    </w:p>
    <w:p>
      <w:pPr>
        <w:rPr>
          <w:rFonts w:hint="eastAsia" w:ascii="宋体" w:hAnsi="宋体"/>
          <w:sz w:val="24"/>
        </w:rPr>
      </w:pPr>
      <w:r>
        <w:rPr>
          <w:rFonts w:hint="eastAsia" w:ascii="宋体" w:hAnsi="宋体"/>
          <w:sz w:val="24"/>
        </w:rPr>
        <w:t xml:space="preserve">       将飞行器放在圆形区域A或B，让单片机自主控制飞行器飞行，观察飞行器的飞行高度与飞行方向和时间，若飞行器不能按预定的方案飞行就调整程序的PID参数再进行测试。</w:t>
      </w:r>
    </w:p>
    <w:p>
      <w:pPr>
        <w:rPr>
          <w:rFonts w:hint="eastAsia" w:ascii="宋体" w:hAnsi="宋体"/>
          <w:sz w:val="24"/>
        </w:rPr>
      </w:pPr>
      <w:r>
        <w:rPr>
          <w:rFonts w:hint="eastAsia" w:ascii="宋体" w:hAnsi="宋体"/>
          <w:sz w:val="24"/>
        </w:rPr>
        <w:t xml:space="preserve">  2测试条件</w:t>
      </w:r>
    </w:p>
    <w:p>
      <w:pPr>
        <w:rPr>
          <w:rFonts w:hint="eastAsia" w:ascii="宋体" w:hAnsi="宋体"/>
          <w:sz w:val="24"/>
        </w:rPr>
      </w:pPr>
      <w:r>
        <w:rPr>
          <w:rFonts w:hint="eastAsia" w:ascii="宋体" w:hAnsi="宋体"/>
          <w:sz w:val="24"/>
        </w:rPr>
        <w:t xml:space="preserve">     飞行器应该在水平的地面上起飞，0605芯片不能倾斜。场地应有黑线作为指示线引导飞行器前进</w:t>
      </w:r>
    </w:p>
    <w:p>
      <w:pPr>
        <w:rPr>
          <w:rFonts w:hint="eastAsia" w:ascii="宋体" w:hAnsi="宋体"/>
          <w:sz w:val="24"/>
        </w:rPr>
      </w:pPr>
      <w:r>
        <w:rPr>
          <w:rFonts w:hint="eastAsia" w:ascii="宋体" w:hAnsi="宋体"/>
          <w:sz w:val="24"/>
        </w:rPr>
        <w:t xml:space="preserve">  3测试分析</w:t>
      </w:r>
    </w:p>
    <w:p>
      <w:pPr>
        <w:ind w:firstLine="420"/>
        <w:rPr>
          <w:rFonts w:hint="eastAsia" w:ascii="宋体" w:hAnsi="宋体"/>
          <w:sz w:val="24"/>
        </w:rPr>
      </w:pPr>
      <w:r>
        <w:rPr>
          <w:rFonts w:hint="eastAsia" w:ascii="宋体" w:hAnsi="宋体"/>
          <w:sz w:val="24"/>
        </w:rPr>
        <w:t>1 刚开始我们为了提高飞行器的续航时间在飞行器上装载了两节电池，但发现两节电池太重，飞行器惯性太大，从而导致飞行器无法及时灵活地调整飞行姿</w:t>
      </w:r>
    </w:p>
    <w:p>
      <w:pPr>
        <w:ind w:firstLine="420"/>
        <w:jc w:val="center"/>
        <w:rPr>
          <w:rFonts w:hint="eastAsia" w:ascii="宋体" w:hAnsi="宋体"/>
          <w:sz w:val="24"/>
        </w:rPr>
      </w:pPr>
      <w:r>
        <w:rPr>
          <w:rFonts w:hint="eastAsia" w:ascii="宋体" w:hAnsi="宋体"/>
          <w:sz w:val="24"/>
        </w:rPr>
        <w:t>7</w:t>
      </w:r>
    </w:p>
    <w:p>
      <w:pPr>
        <w:ind w:firstLine="420"/>
        <w:rPr>
          <w:rFonts w:hint="eastAsia" w:ascii="宋体" w:hAnsi="宋体"/>
          <w:sz w:val="24"/>
        </w:rPr>
      </w:pPr>
      <w:r>
        <w:rPr>
          <w:rFonts w:hint="eastAsia" w:ascii="宋体" w:hAnsi="宋体"/>
          <w:sz w:val="24"/>
        </w:rPr>
        <w:t>态，后来我们卸载了一节电池，情况好了很多</w:t>
      </w:r>
    </w:p>
    <w:p>
      <w:pPr>
        <w:ind w:firstLine="420"/>
        <w:rPr>
          <w:rFonts w:hint="eastAsia" w:ascii="宋体" w:hAnsi="宋体"/>
          <w:sz w:val="24"/>
        </w:rPr>
      </w:pPr>
      <w:r>
        <w:rPr>
          <w:rFonts w:hint="eastAsia" w:ascii="宋体" w:hAnsi="宋体"/>
          <w:sz w:val="24"/>
        </w:rPr>
        <w:t>2飞行器多次飞行后电池电量会降低，电机转速会下降，从而会影响系统的正常飞行严重时飞行器的飞行高度会不足十厘米，达不到起飞的要求，因此，我们设置参数时尽量让飞行器缩短飞行时间</w:t>
      </w:r>
    </w:p>
    <w:p>
      <w:pPr>
        <w:rPr>
          <w:rFonts w:hint="eastAsia" w:ascii="宋体" w:hAnsi="宋体"/>
          <w:szCs w:val="21"/>
        </w:rPr>
      </w:pPr>
      <w:r>
        <w:rPr>
          <w:rFonts w:hint="eastAsia" w:ascii="宋体" w:hAnsi="宋体"/>
          <w:szCs w:val="21"/>
        </w:rPr>
        <w:t xml:space="preserve">     </w:t>
      </w:r>
    </w:p>
    <w:p>
      <w:pPr>
        <w:rPr>
          <w:rFonts w:hint="eastAsia" w:ascii="黑体" w:hAnsi="黑体" w:eastAsia="黑体"/>
          <w:sz w:val="36"/>
          <w:szCs w:val="36"/>
        </w:rPr>
      </w:pPr>
      <w:r>
        <w:rPr>
          <w:rFonts w:hint="eastAsia" w:ascii="黑体" w:hAnsi="黑体" w:eastAsia="黑体"/>
          <w:sz w:val="36"/>
          <w:szCs w:val="36"/>
        </w:rPr>
        <w:t>五 结论</w:t>
      </w:r>
    </w:p>
    <w:p>
      <w:pPr>
        <w:rPr>
          <w:rFonts w:hint="eastAsia" w:ascii="黑体" w:hAnsi="黑体" w:eastAsia="黑体"/>
          <w:sz w:val="36"/>
          <w:szCs w:val="36"/>
        </w:rPr>
      </w:pPr>
    </w:p>
    <w:p>
      <w:pPr>
        <w:rPr>
          <w:rFonts w:hint="eastAsia" w:ascii="黑体" w:hAnsi="黑体" w:eastAsia="黑体"/>
          <w:sz w:val="36"/>
          <w:szCs w:val="36"/>
        </w:rPr>
      </w:pPr>
    </w:p>
    <w:p>
      <w:pPr>
        <w:rPr>
          <w:rFonts w:hint="eastAsia" w:ascii="楷体" w:hAnsi="楷体" w:eastAsia="楷体"/>
          <w:sz w:val="44"/>
          <w:szCs w:val="44"/>
        </w:rPr>
      </w:pPr>
      <w:r>
        <w:rPr>
          <w:rFonts w:hint="eastAsia" w:ascii="楷体" w:hAnsi="楷体" w:eastAsia="楷体"/>
          <w:sz w:val="44"/>
          <w:szCs w:val="44"/>
        </w:rPr>
        <w:t>附录一：元器件明细表</w:t>
      </w:r>
    </w:p>
    <w:p>
      <w:pPr>
        <w:rPr>
          <w:rFonts w:hint="eastAsia" w:ascii="楷体" w:hAnsi="楷体" w:eastAsia="楷体"/>
          <w:sz w:val="28"/>
          <w:szCs w:val="28"/>
        </w:rPr>
      </w:pPr>
      <w:r>
        <w:rPr>
          <w:rFonts w:hint="eastAsia" w:ascii="黑体" w:hAnsi="黑体" w:eastAsia="黑体"/>
          <w:sz w:val="36"/>
          <w:szCs w:val="36"/>
        </w:rPr>
        <w:t xml:space="preserve">  </w:t>
      </w:r>
      <w:r>
        <w:rPr>
          <w:rFonts w:hint="eastAsia" w:ascii="楷体" w:hAnsi="楷体" w:eastAsia="楷体"/>
          <w:sz w:val="36"/>
          <w:szCs w:val="36"/>
        </w:rPr>
        <w:t xml:space="preserve"> </w:t>
      </w:r>
      <w:r>
        <w:rPr>
          <w:rFonts w:hint="eastAsia" w:ascii="楷体" w:hAnsi="楷体" w:eastAsia="楷体"/>
          <w:sz w:val="28"/>
          <w:szCs w:val="28"/>
        </w:rPr>
        <w:t>1 瑞萨</w:t>
      </w:r>
      <w:r>
        <w:rPr>
          <w:rFonts w:ascii="楷体" w:hAnsi="楷体" w:eastAsia="楷体"/>
          <w:color w:val="000000"/>
          <w:sz w:val="28"/>
          <w:szCs w:val="28"/>
          <w:shd w:val="clear" w:color="auto" w:fill="FFFFFF"/>
        </w:rPr>
        <w:t xml:space="preserve"> R5F100LEA</w:t>
      </w:r>
      <w:r>
        <w:rPr>
          <w:rFonts w:hint="eastAsia" w:ascii="楷体" w:hAnsi="楷体" w:eastAsia="楷体"/>
          <w:color w:val="000000"/>
          <w:sz w:val="28"/>
          <w:szCs w:val="28"/>
          <w:shd w:val="clear" w:color="auto" w:fill="FFFFFF"/>
        </w:rPr>
        <w:t>单片机</w:t>
      </w:r>
    </w:p>
    <w:p>
      <w:pPr>
        <w:rPr>
          <w:rFonts w:hint="eastAsia" w:ascii="楷体" w:hAnsi="楷体" w:eastAsia="楷体" w:cs="Tahoma"/>
          <w:b/>
          <w:bCs/>
          <w:color w:val="000000"/>
          <w:sz w:val="28"/>
          <w:szCs w:val="28"/>
          <w:shd w:val="clear" w:color="auto" w:fill="FFFFFF"/>
        </w:rPr>
      </w:pPr>
      <w:r>
        <w:rPr>
          <w:rFonts w:hint="eastAsia" w:ascii="黑体" w:hAnsi="黑体" w:eastAsia="黑体"/>
          <w:sz w:val="28"/>
          <w:szCs w:val="28"/>
        </w:rPr>
        <w:t xml:space="preserve">  </w:t>
      </w:r>
      <w:r>
        <w:rPr>
          <w:rFonts w:hint="eastAsia" w:ascii="楷体" w:hAnsi="楷体" w:eastAsia="楷体"/>
          <w:sz w:val="28"/>
          <w:szCs w:val="28"/>
        </w:rPr>
        <w:t xml:space="preserve">  2 </w:t>
      </w:r>
      <w:r>
        <w:rPr>
          <w:rFonts w:ascii="楷体" w:hAnsi="楷体" w:eastAsia="楷体" w:cs="Tahoma"/>
          <w:b/>
          <w:bCs/>
          <w:color w:val="000000"/>
          <w:sz w:val="28"/>
          <w:szCs w:val="28"/>
          <w:shd w:val="clear" w:color="auto" w:fill="FFFFFF"/>
        </w:rPr>
        <w:t>直流吸盘式电磁铁</w:t>
      </w:r>
    </w:p>
    <w:p>
      <w:pPr>
        <w:ind w:firstLine="551" w:firstLineChars="196"/>
        <w:rPr>
          <w:rFonts w:hint="eastAsia" w:ascii="楷体" w:hAnsi="楷体" w:eastAsia="楷体" w:cs="Tahoma"/>
          <w:b/>
          <w:bCs/>
          <w:color w:val="000000"/>
          <w:sz w:val="28"/>
          <w:szCs w:val="28"/>
          <w:shd w:val="clear" w:color="auto" w:fill="FFFFFF"/>
        </w:rPr>
      </w:pPr>
      <w:r>
        <w:rPr>
          <w:rFonts w:hint="eastAsia" w:ascii="楷体" w:hAnsi="楷体" w:eastAsia="楷体" w:cs="Tahoma"/>
          <w:b/>
          <w:bCs/>
          <w:color w:val="000000"/>
          <w:sz w:val="28"/>
          <w:szCs w:val="28"/>
          <w:shd w:val="clear" w:color="auto" w:fill="FFFFFF"/>
        </w:rPr>
        <w:t xml:space="preserve">3 </w:t>
      </w:r>
      <w:r>
        <w:rPr>
          <w:rFonts w:ascii="楷体" w:hAnsi="楷体" w:eastAsia="楷体" w:cs="Tahoma"/>
          <w:b/>
          <w:bCs/>
          <w:color w:val="000000"/>
          <w:sz w:val="28"/>
          <w:szCs w:val="28"/>
          <w:shd w:val="clear" w:color="auto" w:fill="FFFFFF"/>
        </w:rPr>
        <w:t>红外传感器</w:t>
      </w:r>
    </w:p>
    <w:p>
      <w:pPr>
        <w:ind w:firstLine="551" w:firstLineChars="196"/>
        <w:rPr>
          <w:rFonts w:hint="eastAsia" w:ascii="楷体" w:hAnsi="楷体" w:eastAsia="楷体" w:cs="Tahoma"/>
          <w:b/>
          <w:bCs/>
          <w:color w:val="000000"/>
          <w:sz w:val="28"/>
          <w:szCs w:val="28"/>
          <w:shd w:val="clear" w:color="auto" w:fill="FFFFFF"/>
        </w:rPr>
      </w:pPr>
      <w:r>
        <w:rPr>
          <w:rFonts w:hint="eastAsia" w:ascii="楷体" w:hAnsi="楷体" w:eastAsia="楷体" w:cs="Tahoma"/>
          <w:b/>
          <w:bCs/>
          <w:color w:val="000000"/>
          <w:sz w:val="28"/>
          <w:szCs w:val="28"/>
          <w:shd w:val="clear" w:color="auto" w:fill="FFFFFF"/>
        </w:rPr>
        <w:t>4 超声波传感器</w:t>
      </w:r>
    </w:p>
    <w:p>
      <w:pPr>
        <w:autoSpaceDE w:val="0"/>
        <w:autoSpaceDN w:val="0"/>
        <w:adjustRightInd w:val="0"/>
        <w:ind w:left="548" w:leftChars="261"/>
        <w:jc w:val="left"/>
        <w:rPr>
          <w:rFonts w:hint="eastAsia" w:ascii="楷体" w:hAnsi="楷体" w:eastAsia="楷体" w:cs="宋体"/>
          <w:color w:val="000000"/>
          <w:kern w:val="0"/>
          <w:sz w:val="28"/>
          <w:szCs w:val="28"/>
        </w:rPr>
      </w:pPr>
      <w:r>
        <w:rPr>
          <w:rFonts w:hint="eastAsia" w:ascii="楷体" w:hAnsi="楷体" w:eastAsia="楷体" w:cs="Tahoma"/>
          <w:b/>
          <w:bCs/>
          <w:color w:val="000000"/>
          <w:sz w:val="28"/>
          <w:szCs w:val="28"/>
          <w:shd w:val="clear" w:color="auto" w:fill="FFFFFF"/>
        </w:rPr>
        <w:t xml:space="preserve">5 </w:t>
      </w:r>
      <w:r>
        <w:rPr>
          <w:rFonts w:hint="eastAsia" w:ascii="楷体" w:hAnsi="楷体" w:eastAsia="楷体" w:cs="宋体"/>
          <w:color w:val="000000"/>
          <w:kern w:val="0"/>
          <w:sz w:val="28"/>
          <w:szCs w:val="28"/>
        </w:rPr>
        <w:t>带防撞圈的四旋翼飞行器（外形尺寸：长度≤</w:t>
      </w:r>
      <w:r>
        <w:rPr>
          <w:rFonts w:ascii="楷体" w:hAnsi="楷体" w:eastAsia="楷体" w:cs="宋体"/>
          <w:color w:val="000000"/>
          <w:kern w:val="0"/>
          <w:sz w:val="28"/>
          <w:szCs w:val="28"/>
        </w:rPr>
        <w:t>50cm</w:t>
      </w:r>
      <w:r>
        <w:rPr>
          <w:rFonts w:hint="eastAsia" w:ascii="楷体" w:hAnsi="楷体" w:eastAsia="楷体" w:cs="宋体"/>
          <w:color w:val="000000"/>
          <w:kern w:val="0"/>
          <w:sz w:val="28"/>
          <w:szCs w:val="28"/>
        </w:rPr>
        <w:t>，宽度</w:t>
      </w:r>
      <w:r>
        <w:rPr>
          <w:rFonts w:ascii="楷体" w:hAnsi="楷体" w:eastAsia="楷体" w:cs="宋体"/>
          <w:color w:val="000000"/>
          <w:kern w:val="0"/>
          <w:sz w:val="28"/>
          <w:szCs w:val="28"/>
        </w:rPr>
        <w:t>50cm</w:t>
      </w:r>
      <w:r>
        <w:rPr>
          <w:rFonts w:hint="eastAsia" w:ascii="楷体" w:hAnsi="楷体" w:eastAsia="楷体" w:cs="宋体"/>
          <w:color w:val="000000"/>
          <w:kern w:val="0"/>
          <w:sz w:val="28"/>
          <w:szCs w:val="28"/>
        </w:rPr>
        <w:t>；续航时间大于</w:t>
      </w:r>
      <w:r>
        <w:rPr>
          <w:rFonts w:ascii="楷体" w:hAnsi="楷体" w:eastAsia="楷体" w:cs="宋体"/>
          <w:color w:val="000000"/>
          <w:kern w:val="0"/>
          <w:sz w:val="28"/>
          <w:szCs w:val="28"/>
        </w:rPr>
        <w:t>10</w:t>
      </w:r>
      <w:r>
        <w:rPr>
          <w:rFonts w:hint="eastAsia" w:ascii="楷体" w:hAnsi="楷体" w:eastAsia="楷体" w:cs="宋体"/>
          <w:color w:val="000000"/>
          <w:kern w:val="0"/>
          <w:sz w:val="28"/>
          <w:szCs w:val="28"/>
        </w:rPr>
        <w:t>分钟）</w:t>
      </w:r>
    </w:p>
    <w:p>
      <w:pPr>
        <w:autoSpaceDE w:val="0"/>
        <w:autoSpaceDN w:val="0"/>
        <w:adjustRightInd w:val="0"/>
        <w:jc w:val="left"/>
        <w:rPr>
          <w:rFonts w:hint="eastAsia" w:ascii="楷体" w:hAnsi="楷体" w:eastAsia="楷体" w:cs="宋体"/>
          <w:color w:val="000000"/>
          <w:kern w:val="0"/>
          <w:sz w:val="44"/>
          <w:szCs w:val="44"/>
        </w:rPr>
      </w:pPr>
      <w:r>
        <w:rPr>
          <w:rFonts w:hint="eastAsia" w:ascii="楷体" w:hAnsi="楷体" w:eastAsia="楷体" w:cs="宋体"/>
          <w:color w:val="000000"/>
          <w:kern w:val="0"/>
          <w:sz w:val="44"/>
          <w:szCs w:val="44"/>
        </w:rPr>
        <w:t>附录二：仪器设备清单</w:t>
      </w:r>
    </w:p>
    <w:p>
      <w:pPr>
        <w:autoSpaceDE w:val="0"/>
        <w:autoSpaceDN w:val="0"/>
        <w:adjustRightInd w:val="0"/>
        <w:jc w:val="left"/>
        <w:rPr>
          <w:rFonts w:hint="eastAsia" w:ascii="楷体" w:hAnsi="楷体" w:eastAsia="楷体" w:cs="宋体"/>
          <w:color w:val="000000"/>
          <w:kern w:val="0"/>
          <w:sz w:val="28"/>
          <w:szCs w:val="28"/>
        </w:rPr>
      </w:pPr>
      <w:r>
        <w:rPr>
          <w:rFonts w:hint="eastAsia" w:ascii="楷体" w:hAnsi="楷体" w:eastAsia="楷体" w:cs="宋体"/>
          <w:color w:val="000000"/>
          <w:kern w:val="0"/>
          <w:sz w:val="44"/>
          <w:szCs w:val="44"/>
        </w:rPr>
        <w:t xml:space="preserve">  </w:t>
      </w:r>
      <w:r>
        <w:rPr>
          <w:rFonts w:hint="eastAsia" w:ascii="楷体" w:hAnsi="楷体" w:eastAsia="楷体" w:cs="宋体"/>
          <w:color w:val="000000"/>
          <w:kern w:val="0"/>
          <w:sz w:val="28"/>
          <w:szCs w:val="28"/>
        </w:rPr>
        <w:t xml:space="preserve"> 1 线性稳压电源</w:t>
      </w:r>
    </w:p>
    <w:p>
      <w:pPr>
        <w:autoSpaceDE w:val="0"/>
        <w:autoSpaceDN w:val="0"/>
        <w:adjustRightInd w:val="0"/>
        <w:ind w:left="548" w:leftChars="261"/>
        <w:jc w:val="left"/>
        <w:rPr>
          <w:rFonts w:hint="eastAsia" w:ascii="楷体" w:hAnsi="楷体" w:eastAsia="楷体" w:cs="宋体"/>
          <w:color w:val="000000"/>
          <w:kern w:val="0"/>
          <w:sz w:val="28"/>
          <w:szCs w:val="28"/>
        </w:rPr>
      </w:pPr>
      <w:r>
        <w:rPr>
          <w:rFonts w:hint="eastAsia" w:ascii="楷体" w:hAnsi="楷体" w:eastAsia="楷体" w:cs="宋体"/>
          <w:color w:val="000000"/>
          <w:kern w:val="0"/>
          <w:sz w:val="28"/>
          <w:szCs w:val="28"/>
        </w:rPr>
        <w:t xml:space="preserve">2 数字示波器 </w:t>
      </w:r>
    </w:p>
    <w:p>
      <w:pPr>
        <w:autoSpaceDE w:val="0"/>
        <w:autoSpaceDN w:val="0"/>
        <w:adjustRightInd w:val="0"/>
        <w:jc w:val="left"/>
        <w:rPr>
          <w:rFonts w:hint="eastAsia" w:ascii="楷体" w:hAnsi="楷体" w:eastAsia="楷体" w:cs="宋体"/>
          <w:color w:val="000000"/>
          <w:kern w:val="0"/>
          <w:sz w:val="44"/>
          <w:szCs w:val="44"/>
        </w:rPr>
      </w:pPr>
      <w:r>
        <w:rPr>
          <w:rFonts w:hint="eastAsia" w:ascii="楷体" w:hAnsi="楷体" w:eastAsia="楷体" w:cs="宋体"/>
          <w:color w:val="000000"/>
          <w:kern w:val="0"/>
          <w:sz w:val="44"/>
          <w:szCs w:val="44"/>
        </w:rPr>
        <w:t>附录三：源程序</w:t>
      </w:r>
    </w:p>
    <w:p>
      <w:pPr>
        <w:rPr>
          <w:rFonts w:hint="eastAsia" w:ascii="黑体" w:hAnsi="黑体" w:eastAsia="黑体"/>
          <w:sz w:val="28"/>
          <w:szCs w:val="28"/>
        </w:rPr>
      </w:pPr>
    </w:p>
    <w:p>
      <w:pPr>
        <w:jc w:val="center"/>
        <w:rPr>
          <w:rFonts w:hint="eastAsia" w:ascii="黑体" w:hAnsi="黑体" w:eastAsia="黑体"/>
          <w:szCs w:val="21"/>
        </w:rPr>
      </w:pPr>
    </w:p>
    <w:p>
      <w:pPr>
        <w:jc w:val="center"/>
        <w:rPr>
          <w:rFonts w:hint="eastAsia" w:ascii="黑体" w:hAnsi="黑体" w:eastAsia="黑体"/>
          <w:sz w:val="24"/>
        </w:rPr>
      </w:pPr>
    </w:p>
    <w:p>
      <w:pPr>
        <w:jc w:val="center"/>
        <w:rPr>
          <w:rFonts w:hint="eastAsia" w:ascii="黑体" w:hAnsi="黑体" w:eastAsia="黑体"/>
          <w:sz w:val="24"/>
        </w:rPr>
      </w:pPr>
    </w:p>
    <w:p>
      <w:pPr>
        <w:jc w:val="center"/>
        <w:rPr>
          <w:rFonts w:hint="eastAsia" w:ascii="黑体" w:hAnsi="黑体" w:eastAsia="黑体"/>
          <w:sz w:val="24"/>
        </w:rPr>
      </w:pPr>
    </w:p>
    <w:p>
      <w:pPr>
        <w:jc w:val="center"/>
        <w:rPr>
          <w:rFonts w:hint="eastAsia" w:ascii="黑体" w:hAnsi="黑体" w:eastAsia="黑体"/>
          <w:sz w:val="24"/>
        </w:rPr>
      </w:pPr>
    </w:p>
    <w:p>
      <w:pPr>
        <w:jc w:val="center"/>
        <w:rPr>
          <w:rFonts w:hint="eastAsia" w:ascii="黑体" w:hAnsi="黑体" w:eastAsia="黑体"/>
          <w:sz w:val="24"/>
        </w:rPr>
      </w:pPr>
    </w:p>
    <w:p>
      <w:pPr>
        <w:jc w:val="center"/>
        <w:rPr>
          <w:rFonts w:hint="eastAsia" w:ascii="黑体" w:hAnsi="黑体" w:eastAsia="黑体"/>
          <w:sz w:val="24"/>
        </w:rPr>
      </w:pPr>
      <w:r>
        <w:rPr>
          <w:rFonts w:hint="eastAsia" w:ascii="黑体" w:hAnsi="黑体" w:eastAsia="黑体"/>
          <w:sz w:val="24"/>
        </w:rPr>
        <w:t>8</w:t>
      </w: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sectPr>
      <w:pgSz w:w="11906" w:h="16838"/>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vAnchor="text" w:hAnchor="margin" w:xAlign="center" w:y="1"/>
      <w:rPr>
        <w:rStyle w:val="13"/>
      </w:rPr>
    </w:pPr>
    <w:r>
      <w:fldChar w:fldCharType="begin"/>
    </w:r>
    <w:r>
      <w:rPr>
        <w:rStyle w:val="13"/>
      </w:rPr>
      <w:instrText xml:space="preserve">PAGE  </w:instrText>
    </w:r>
    <w:r>
      <w:fldChar w:fldCharType="separate"/>
    </w:r>
    <w:r>
      <w:rPr>
        <w:rStyle w:val="13"/>
      </w:rPr>
      <w:t>II</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vAnchor="text" w:hAnchor="margin" w:xAlign="center" w:y="1"/>
      <w:rPr>
        <w:rStyle w:val="13"/>
      </w:rPr>
    </w:pPr>
    <w:r>
      <w:fldChar w:fldCharType="begin"/>
    </w:r>
    <w:r>
      <w:rPr>
        <w:rStyle w:val="13"/>
      </w:rPr>
      <w:instrText xml:space="preserve">PAGE  </w:instrTex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vAnchor="text" w:hAnchor="margin" w:xAlign="right" w:y="1"/>
      <w:rPr>
        <w:rStyle w:val="13"/>
      </w:rPr>
    </w:pPr>
    <w:r>
      <w:fldChar w:fldCharType="begin"/>
    </w:r>
    <w:r>
      <w:rPr>
        <w:rStyle w:val="13"/>
      </w:rPr>
      <w:instrText xml:space="preserve">PAGE  </w:instrText>
    </w:r>
    <w:r>
      <w:fldChar w:fldCharType="separate"/>
    </w:r>
    <w:r>
      <w:rPr>
        <w:rStyle w:val="13"/>
      </w:rPr>
      <w:t>6</w:t>
    </w:r>
    <w:r>
      <w:fldChar w:fldCharType="end"/>
    </w: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29547244">
    <w:nsid w:val="7EEE4FEC"/>
    <w:multiLevelType w:val="multilevel"/>
    <w:tmpl w:val="7EEE4FEC"/>
    <w:lvl w:ilvl="0" w:tentative="1">
      <w:start w:val="1"/>
      <w:numFmt w:val="decimal"/>
      <w:lvlText w:val="%1"/>
      <w:lvlJc w:val="left"/>
      <w:pPr>
        <w:tabs>
          <w:tab w:val="left" w:pos="420"/>
        </w:tabs>
        <w:ind w:left="420" w:hanging="420"/>
      </w:pPr>
      <w:rPr>
        <w:rFonts w:hint="default"/>
      </w:rPr>
    </w:lvl>
    <w:lvl w:ilvl="1" w:tentative="1">
      <w:start w:val="1"/>
      <w:numFmt w:val="decimal"/>
      <w:isLgl/>
      <w:lvlText w:val="%1.%2"/>
      <w:lvlJc w:val="left"/>
      <w:pPr>
        <w:tabs>
          <w:tab w:val="left" w:pos="780"/>
        </w:tabs>
        <w:ind w:left="780" w:hanging="420"/>
      </w:pPr>
      <w:rPr>
        <w:rFonts w:hint="default"/>
      </w:rPr>
    </w:lvl>
    <w:lvl w:ilvl="2" w:tentative="1">
      <w:start w:val="1"/>
      <w:numFmt w:val="decimal"/>
      <w:isLgl/>
      <w:lvlText w:val="%1.%2.%3"/>
      <w:lvlJc w:val="left"/>
      <w:pPr>
        <w:tabs>
          <w:tab w:val="left" w:pos="1560"/>
        </w:tabs>
        <w:ind w:left="1560" w:hanging="720"/>
      </w:pPr>
      <w:rPr>
        <w:rFonts w:hint="default"/>
      </w:rPr>
    </w:lvl>
    <w:lvl w:ilvl="3" w:tentative="1">
      <w:start w:val="1"/>
      <w:numFmt w:val="decimal"/>
      <w:isLgl/>
      <w:lvlText w:val="%1.%2.%3.%4"/>
      <w:lvlJc w:val="left"/>
      <w:pPr>
        <w:tabs>
          <w:tab w:val="left" w:pos="2340"/>
        </w:tabs>
        <w:ind w:left="2340" w:hanging="1080"/>
      </w:pPr>
      <w:rPr>
        <w:rFonts w:hint="default"/>
      </w:rPr>
    </w:lvl>
    <w:lvl w:ilvl="4" w:tentative="1">
      <w:start w:val="1"/>
      <w:numFmt w:val="decimal"/>
      <w:isLgl/>
      <w:lvlText w:val="%1.%2.%3.%4.%5"/>
      <w:lvlJc w:val="left"/>
      <w:pPr>
        <w:tabs>
          <w:tab w:val="left" w:pos="2760"/>
        </w:tabs>
        <w:ind w:left="2760" w:hanging="1080"/>
      </w:pPr>
      <w:rPr>
        <w:rFonts w:hint="default"/>
      </w:rPr>
    </w:lvl>
    <w:lvl w:ilvl="5" w:tentative="1">
      <w:start w:val="1"/>
      <w:numFmt w:val="decimal"/>
      <w:isLgl/>
      <w:lvlText w:val="%1.%2.%3.%4.%5.%6"/>
      <w:lvlJc w:val="left"/>
      <w:pPr>
        <w:tabs>
          <w:tab w:val="left" w:pos="3540"/>
        </w:tabs>
        <w:ind w:left="3540" w:hanging="1440"/>
      </w:pPr>
      <w:rPr>
        <w:rFonts w:hint="default"/>
      </w:rPr>
    </w:lvl>
    <w:lvl w:ilvl="6" w:tentative="1">
      <w:start w:val="1"/>
      <w:numFmt w:val="decimal"/>
      <w:isLgl/>
      <w:lvlText w:val="%1.%2.%3.%4.%5.%6.%7"/>
      <w:lvlJc w:val="left"/>
      <w:pPr>
        <w:tabs>
          <w:tab w:val="left" w:pos="3960"/>
        </w:tabs>
        <w:ind w:left="3960" w:hanging="1440"/>
      </w:pPr>
      <w:rPr>
        <w:rFonts w:hint="default"/>
      </w:rPr>
    </w:lvl>
    <w:lvl w:ilvl="7" w:tentative="1">
      <w:start w:val="1"/>
      <w:numFmt w:val="decimal"/>
      <w:isLgl/>
      <w:lvlText w:val="%1.%2.%3.%4.%5.%6.%7.%8"/>
      <w:lvlJc w:val="left"/>
      <w:pPr>
        <w:tabs>
          <w:tab w:val="left" w:pos="4740"/>
        </w:tabs>
        <w:ind w:left="4740" w:hanging="1800"/>
      </w:pPr>
      <w:rPr>
        <w:rFonts w:hint="default"/>
      </w:rPr>
    </w:lvl>
    <w:lvl w:ilvl="8" w:tentative="1">
      <w:start w:val="1"/>
      <w:numFmt w:val="decimal"/>
      <w:isLgl/>
      <w:lvlText w:val="%1.%2.%3.%4.%5.%6.%7.%8.%9"/>
      <w:lvlJc w:val="left"/>
      <w:pPr>
        <w:tabs>
          <w:tab w:val="left" w:pos="5160"/>
        </w:tabs>
        <w:ind w:left="5160" w:hanging="1800"/>
      </w:pPr>
      <w:rPr>
        <w:rFonts w:hint="default"/>
      </w:rPr>
    </w:lvl>
  </w:abstractNum>
  <w:num w:numId="1">
    <w:abstractNumId w:val="21295472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290443"/>
    <w:rsid w:val="00293B27"/>
    <w:rsid w:val="00323B43"/>
    <w:rsid w:val="003D37D8"/>
    <w:rsid w:val="003F405D"/>
    <w:rsid w:val="00426133"/>
    <w:rsid w:val="004358AB"/>
    <w:rsid w:val="005F257F"/>
    <w:rsid w:val="008B7726"/>
    <w:rsid w:val="00972833"/>
    <w:rsid w:val="00D13FDC"/>
    <w:rsid w:val="00D31D50"/>
    <w:rsid w:val="00D51685"/>
    <w:rsid w:val="00F5353F"/>
    <w:rsid w:val="2A375C0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1"/>
      <w:lang w:val="en-US" w:eastAsia="zh-CN" w:bidi="ar-SA"/>
    </w:rPr>
  </w:style>
  <w:style w:type="paragraph" w:styleId="2">
    <w:name w:val="heading 1"/>
    <w:basedOn w:val="1"/>
    <w:link w:val="18"/>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19"/>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20"/>
    <w:qFormat/>
    <w:uiPriority w:val="0"/>
    <w:pPr>
      <w:keepNext/>
      <w:keepLines/>
      <w:spacing w:before="260" w:after="260" w:line="415" w:lineRule="auto"/>
      <w:outlineLvl w:val="2"/>
    </w:pPr>
    <w:rPr>
      <w:b/>
      <w:bCs/>
      <w:sz w:val="32"/>
      <w:szCs w:val="32"/>
    </w:rPr>
  </w:style>
  <w:style w:type="character" w:default="1" w:styleId="12">
    <w:name w:val="Default Paragraph Font"/>
    <w:unhideWhenUsed/>
    <w:uiPriority w:val="1"/>
  </w:style>
  <w:style w:type="table" w:default="1" w:styleId="15">
    <w:name w:val="Normal Table"/>
    <w:unhideWhenUsed/>
    <w:qFormat/>
    <w:uiPriority w:val="99"/>
    <w:tblPr>
      <w:tblStyle w:val="15"/>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Balloon Text"/>
    <w:basedOn w:val="1"/>
    <w:link w:val="21"/>
    <w:unhideWhenUsed/>
    <w:uiPriority w:val="99"/>
    <w:rPr>
      <w:sz w:val="18"/>
      <w:szCs w:val="18"/>
    </w:rPr>
  </w:style>
  <w:style w:type="paragraph" w:styleId="7">
    <w:name w:val="footer"/>
    <w:basedOn w:val="1"/>
    <w:link w:val="17"/>
    <w:unhideWhenUsed/>
    <w:uiPriority w:val="0"/>
    <w:pPr>
      <w:widowControl/>
      <w:tabs>
        <w:tab w:val="center" w:pos="4153"/>
        <w:tab w:val="right" w:pos="8306"/>
      </w:tabs>
      <w:adjustRightInd w:val="0"/>
      <w:snapToGrid w:val="0"/>
      <w:spacing w:after="200"/>
      <w:jc w:val="left"/>
    </w:pPr>
    <w:rPr>
      <w:rFonts w:ascii="Tahoma" w:hAnsi="Tahoma" w:eastAsia="微软雅黑" w:cs="黑体"/>
      <w:kern w:val="0"/>
      <w:sz w:val="18"/>
      <w:szCs w:val="18"/>
    </w:rPr>
  </w:style>
  <w:style w:type="paragraph" w:styleId="8">
    <w:name w:val="header"/>
    <w:basedOn w:val="1"/>
    <w:link w:val="16"/>
    <w:unhideWhenUsed/>
    <w:uiPriority w:val="0"/>
    <w:pPr>
      <w:widowControl/>
      <w:pBdr>
        <w:bottom w:val="single" w:color="auto" w:sz="6" w:space="1"/>
      </w:pBdr>
      <w:tabs>
        <w:tab w:val="center" w:pos="4153"/>
        <w:tab w:val="right" w:pos="8306"/>
      </w:tabs>
      <w:adjustRightInd w:val="0"/>
      <w:snapToGrid w:val="0"/>
      <w:spacing w:after="200"/>
      <w:jc w:val="center"/>
    </w:pPr>
    <w:rPr>
      <w:rFonts w:ascii="Tahoma" w:hAnsi="Tahoma" w:eastAsia="微软雅黑" w:cs="黑体"/>
      <w:kern w:val="0"/>
      <w:sz w:val="18"/>
      <w:szCs w:val="18"/>
    </w:rPr>
  </w:style>
  <w:style w:type="paragraph" w:styleId="9">
    <w:name w:val="toc 1"/>
    <w:basedOn w:val="1"/>
    <w:next w:val="1"/>
    <w:uiPriority w:val="0"/>
    <w:pPr>
      <w:tabs>
        <w:tab w:val="right" w:leader="dot" w:pos="8296"/>
      </w:tabs>
    </w:pPr>
    <w:rPr>
      <w:rFonts w:ascii="宋体" w:hAnsi="宋体"/>
    </w:rPr>
  </w:style>
  <w:style w:type="paragraph" w:styleId="10">
    <w:name w:val="toc 2"/>
    <w:basedOn w:val="1"/>
    <w:next w:val="1"/>
    <w:uiPriority w:val="0"/>
    <w:pPr>
      <w:ind w:left="420" w:leftChars="200"/>
    </w:pPr>
  </w:style>
  <w:style w:type="paragraph" w:styleId="11">
    <w:name w:val="HTML Preformatted"/>
    <w:basedOn w:val="1"/>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3">
    <w:name w:val="page number"/>
    <w:basedOn w:val="12"/>
    <w:uiPriority w:val="0"/>
    <w:rPr/>
  </w:style>
  <w:style w:type="character" w:styleId="14">
    <w:name w:val="Hyperlink"/>
    <w:uiPriority w:val="0"/>
    <w:rPr>
      <w:color w:val="0000FF"/>
      <w:u w:val="single"/>
    </w:rPr>
  </w:style>
  <w:style w:type="character" w:customStyle="1" w:styleId="16">
    <w:name w:val="页眉 Char"/>
    <w:basedOn w:val="12"/>
    <w:link w:val="8"/>
    <w:semiHidden/>
    <w:uiPriority w:val="99"/>
    <w:rPr>
      <w:rFonts w:ascii="Tahoma" w:hAnsi="Tahoma"/>
      <w:sz w:val="18"/>
      <w:szCs w:val="18"/>
    </w:rPr>
  </w:style>
  <w:style w:type="character" w:customStyle="1" w:styleId="17">
    <w:name w:val="页脚 Char"/>
    <w:basedOn w:val="12"/>
    <w:link w:val="7"/>
    <w:semiHidden/>
    <w:uiPriority w:val="99"/>
    <w:rPr>
      <w:rFonts w:ascii="Tahoma" w:hAnsi="Tahoma"/>
      <w:sz w:val="18"/>
      <w:szCs w:val="18"/>
    </w:rPr>
  </w:style>
  <w:style w:type="character" w:customStyle="1" w:styleId="18">
    <w:name w:val="标题 1 Char"/>
    <w:basedOn w:val="12"/>
    <w:link w:val="2"/>
    <w:uiPriority w:val="0"/>
    <w:rPr>
      <w:rFonts w:ascii="Times New Roman" w:hAnsi="Times New Roman" w:eastAsia="宋体" w:cs="Times New Roman"/>
      <w:b/>
      <w:bCs/>
      <w:kern w:val="44"/>
      <w:sz w:val="44"/>
      <w:szCs w:val="44"/>
    </w:rPr>
  </w:style>
  <w:style w:type="character" w:customStyle="1" w:styleId="19">
    <w:name w:val="标题 2 Char"/>
    <w:basedOn w:val="12"/>
    <w:link w:val="3"/>
    <w:uiPriority w:val="0"/>
    <w:rPr>
      <w:rFonts w:ascii="Arial" w:hAnsi="Arial" w:eastAsia="黑体" w:cs="Times New Roman"/>
      <w:b/>
      <w:bCs/>
      <w:kern w:val="2"/>
      <w:sz w:val="32"/>
      <w:szCs w:val="32"/>
    </w:rPr>
  </w:style>
  <w:style w:type="character" w:customStyle="1" w:styleId="20">
    <w:name w:val="标题 3 Char"/>
    <w:basedOn w:val="12"/>
    <w:link w:val="4"/>
    <w:uiPriority w:val="0"/>
    <w:rPr>
      <w:rFonts w:ascii="Times New Roman" w:hAnsi="Times New Roman" w:eastAsia="宋体" w:cs="Times New Roman"/>
      <w:b/>
      <w:bCs/>
      <w:kern w:val="2"/>
      <w:sz w:val="32"/>
      <w:szCs w:val="32"/>
    </w:rPr>
  </w:style>
  <w:style w:type="character" w:customStyle="1" w:styleId="21">
    <w:name w:val="批注框文本 Char"/>
    <w:basedOn w:val="12"/>
    <w:link w:val="6"/>
    <w:semiHidden/>
    <w:uiPriority w:val="99"/>
    <w:rPr>
      <w:rFonts w:ascii="Times New Roman" w:hAnsi="Times New Roman" w:eastAsia="宋体" w:cs="Times New Roman"/>
      <w:kern w:val="2"/>
      <w:sz w:val="18"/>
      <w:szCs w:val="18"/>
    </w:rPr>
  </w:style>
  <w:style w:type="character" w:customStyle="1" w:styleId="22">
    <w:name w:val="apple-converted-space"/>
    <w:basedOn w:val="12"/>
    <w:uiPriority w:val="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tyles" Target="style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669</Words>
  <Characters>3819</Characters>
  <Lines>31</Lines>
  <Paragraphs>8</Paragraphs>
  <TotalTime>0</TotalTime>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2015-08-13T12:49:00Z</dcterms:created>
  <dc:creator>Administrator</dc:creator>
  <cp:lastModifiedBy>晓松</cp:lastModifiedBy>
  <dcterms:modified xsi:type="dcterms:W3CDTF">2015-08-13T17:20:53Z</dcterms:modified>
  <dc:title>2015年全国大学生电子设计竞赛</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