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proofErr w:type="spellStart"/>
      <w:r>
        <w:t>Analyse</w:t>
      </w:r>
      <w:proofErr w:type="spellEnd"/>
      <w:r>
        <w:t xml:space="preserv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bookmarkStart w:id="0" w:name="OLE_LINK12"/>
      <w:r>
        <w:t>SmartCare uses spreadsheets and paper records. Staff report duplicate bookings, difficulty finding patient information, inconsistent appointment status and limited appointment history. Management wants a small, maintainable patient, practitioner and appointment system.</w:t>
      </w:r>
    </w:p>
    <w:bookmarkEnd w:id="0"/>
    <w:p w14:paraId="6E7C6D21" w14:textId="77777777" w:rsidR="000A18CA" w:rsidRDefault="00000000">
      <w:pPr>
        <w:pStyle w:val="Heading1"/>
      </w:pPr>
      <w:r>
        <w:t>Part B - Stakeholders and Scope: AI OFF</w:t>
      </w:r>
    </w:p>
    <w:p w14:paraId="3673826D" w14:textId="77777777" w:rsidR="000A18CA" w:rsidRDefault="00000000">
      <w:r>
        <w:t xml:space="preserve">Identify at least four stakeholders. </w:t>
      </w:r>
      <w:bookmarkStart w:id="1" w:name="OLE_LINK14"/>
      <w:r>
        <w:t>Create In Scope and Out of Scope lists. Label uncertain features as provisional rather than confirmed.</w:t>
      </w:r>
    </w:p>
    <w:bookmarkEnd w:id="1"/>
    <w:p w14:paraId="085F57C2" w14:textId="77777777" w:rsidR="000A18CA" w:rsidRDefault="00000000">
      <w:pPr>
        <w:pStyle w:val="Heading1"/>
      </w:pPr>
      <w:r>
        <w:t>Part C - Functional Requirements: AI OFF</w:t>
      </w:r>
    </w:p>
    <w:p w14:paraId="4CB65DE1" w14:textId="77777777" w:rsidR="000A18CA" w:rsidRDefault="00000000">
      <w:r>
        <w:t>Write 8-12 numbered functional requirements using FR-01, FR-02 and so on. Each should describe one observable capability.</w:t>
      </w:r>
    </w:p>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235EE80E" w14:textId="77777777" w:rsidR="000A18CA" w:rsidRDefault="00000000">
      <w:pPr>
        <w:pStyle w:val="Heading1"/>
      </w:pPr>
      <w:r>
        <w:t>Part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12DE2FBC" w14:textId="77777777" w:rsidR="000A18CA" w:rsidRDefault="00000000">
      <w:pPr>
        <w:pStyle w:val="Heading1"/>
      </w:pPr>
      <w:r>
        <w:lastRenderedPageBreak/>
        <w:t>Part F - AI Requirements Review: AI ON</w:t>
      </w:r>
    </w:p>
    <w:p w14:paraId="70D9F9BD"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54EBB92" w14:textId="77777777" w:rsidR="000A18CA" w:rsidRDefault="00000000">
      <w:pPr>
        <w:pStyle w:val="Heading1"/>
      </w:pPr>
      <w:r>
        <w:t>Part G - VERIFY the AI Review</w:t>
      </w:r>
    </w:p>
    <w:p w14:paraId="687ED03D" w14:textId="77777777" w:rsidR="000A18CA" w:rsidRDefault="00000000">
      <w:r>
        <w:t>Classify each significant AI suggestion as Accepted, Modified, Rejected, or Unverified. Explain the evidence used.</w:t>
      </w:r>
    </w:p>
    <w:p w14:paraId="6407AC45" w14:textId="77777777" w:rsidR="000A18CA" w:rsidRDefault="00000000">
      <w:pPr>
        <w:pStyle w:val="Heading1"/>
      </w:pPr>
      <w:r>
        <w:t xml:space="preserve">Part H - </w:t>
      </w:r>
      <w:proofErr w:type="spellStart"/>
      <w:r>
        <w:t>Finalise</w:t>
      </w:r>
      <w:proofErr w:type="spellEnd"/>
      <w:r>
        <w:t xml:space="preserve"> SmartCare v0.2</w:t>
      </w:r>
    </w:p>
    <w:p w14:paraId="1568B36D" w14:textId="77777777" w:rsidR="000A18CA" w:rsidRDefault="00000000">
      <w:r>
        <w:t>Submit stakeholder analysis, scope, 8-12 FRs, 4-6 NFRs, 4-6 user stories, acceptance criteria, assumptions/open questions and selected AI review evidence.</w:t>
      </w:r>
    </w:p>
    <w:p w14:paraId="6CB826B3" w14:textId="77777777" w:rsidR="000A18CA" w:rsidRDefault="00000000">
      <w:pPr>
        <w:pStyle w:val="Heading1"/>
      </w:pPr>
      <w:r>
        <w:t>Reflection</w:t>
      </w:r>
    </w:p>
    <w:p w14:paraId="6FB19384" w14:textId="551B308A" w:rsidR="000A18CA" w:rsidRDefault="00000000">
      <w:pPr>
        <w:rPr>
          <w:lang w:eastAsia="zh-CN"/>
        </w:rPr>
      </w:pPr>
      <w:r>
        <w:t xml:space="preserve">In 150-250 words: What did AI notice that you missed? What did AI invent or overreach on? Which requirement changed after review? Why must requirements </w:t>
      </w:r>
      <w:proofErr w:type="spellStart"/>
      <w:r>
        <w:t>ve</w:t>
      </w:r>
      <w:proofErr w:type="spellEnd"/>
      <w:r>
        <w:t xml:space="preserve"> evidence?</w:t>
      </w:r>
    </w:p>
    <w:p w14:paraId="7BF5CF15" w14:textId="09240709" w:rsidR="00135D69" w:rsidRPr="00135D69" w:rsidRDefault="00135D69" w:rsidP="00135D69">
      <w:pPr>
        <w:rPr>
          <w:rFonts w:hint="eastAsia"/>
          <w:lang w:val="en-AU" w:eastAsia="zh-CN"/>
        </w:rPr>
      </w:pPr>
      <w:r w:rsidRPr="00135D69">
        <w:rPr>
          <w:lang w:val="en-AU" w:eastAsia="zh-CN"/>
        </w:rPr>
        <w:t>AI noticed that there were some assumptions I made but did not mention in the assumptions section, and AI also identified some details that I missed. For example, for appointment status, AI identified that we need to clarify what types of status the system should support. If we do not know this, we cannot properly design this part of the system.</w:t>
      </w:r>
    </w:p>
    <w:p w14:paraId="16491EE2" w14:textId="462E9D71" w:rsidR="00135D69" w:rsidRPr="00135D69" w:rsidRDefault="00135D69" w:rsidP="00135D69">
      <w:pPr>
        <w:rPr>
          <w:rFonts w:hint="eastAsia"/>
          <w:lang w:val="en-AU" w:eastAsia="zh-CN"/>
        </w:rPr>
      </w:pPr>
      <w:r w:rsidRPr="00135D69">
        <w:rPr>
          <w:lang w:val="en-AU" w:eastAsia="zh-CN"/>
        </w:rPr>
        <w:t>Due to the prompt, AI was not allowed to invent new client requirements. When I asked AI to make some suggestions more specific, it reminded me that it could not add details that were not provided by the client. However, AI sometimes followed assumptions that I had made without checking whether they were supported by the client requirements. For example, it suggested which patient details should be searchable, but the client only mentioned difficulty locating patient records and did not require a search function.</w:t>
      </w:r>
    </w:p>
    <w:p w14:paraId="451EAC87" w14:textId="055AC23C" w:rsidR="00135D69" w:rsidRPr="00135D69" w:rsidRDefault="00135D69" w:rsidP="00135D69">
      <w:pPr>
        <w:rPr>
          <w:rFonts w:hint="eastAsia"/>
          <w:lang w:val="en-AU" w:eastAsia="zh-CN"/>
        </w:rPr>
      </w:pPr>
      <w:r w:rsidRPr="00135D69">
        <w:rPr>
          <w:lang w:val="en-AU" w:eastAsia="zh-CN"/>
        </w:rPr>
        <w:t>Through the review, I also found that I had missed some information in my original work. I changed the patient record question to first clarify how patient records should be located. I also added more assumptions and open questions that I had missed before.</w:t>
      </w:r>
    </w:p>
    <w:p w14:paraId="49D0CBE7" w14:textId="44CD8B43" w:rsidR="00135D69" w:rsidRPr="00135D69" w:rsidRDefault="00135D69" w:rsidP="00135D69">
      <w:pPr>
        <w:rPr>
          <w:rFonts w:ascii="Microsoft YaHei" w:eastAsia="Microsoft YaHei" w:hAnsi="Microsoft YaHei" w:cs="Microsoft YaHei" w:hint="eastAsia"/>
          <w:lang w:val="en-AU" w:eastAsia="zh-CN"/>
        </w:rPr>
      </w:pPr>
      <w:r w:rsidRPr="00135D69">
        <w:rPr>
          <w:lang w:val="en-AU" w:eastAsia="zh-CN"/>
        </w:rPr>
        <w:t>Requirements need evidence because they need to match the client’s intent, rather than taking our own ideas for granted. Otherwise, we may make assumptions in the same way as AI.</w:t>
      </w:r>
    </w:p>
    <w:sectPr w:rsidR="00135D69" w:rsidRPr="00135D6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CA"/>
    <w:rsid w:val="00135D69"/>
    <w:rsid w:val="0015074B"/>
    <w:rsid w:val="0029639D"/>
    <w:rsid w:val="00326F90"/>
    <w:rsid w:val="00413FEB"/>
    <w:rsid w:val="004B0A89"/>
    <w:rsid w:val="00754A03"/>
    <w:rsid w:val="00766C2F"/>
    <w:rsid w:val="007D02FB"/>
    <w:rsid w:val="008609EF"/>
    <w:rsid w:val="009E411F"/>
    <w:rsid w:val="009F47EC"/>
    <w:rsid w:val="00AA1D8D"/>
    <w:rsid w:val="00B47730"/>
    <w:rsid w:val="00CB0664"/>
    <w:rsid w:val="00E92C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545</Words>
  <Characters>3111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Hong.Ruan</cp:lastModifiedBy>
  <cp:revision>5</cp:revision>
  <dcterms:created xsi:type="dcterms:W3CDTF">2013-12-23T23:15:00Z</dcterms:created>
  <dcterms:modified xsi:type="dcterms:W3CDTF">2026-09-11T06:34:00Z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