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07" w:rsidRDefault="001B7B5E">
      <w:r>
        <w:rPr>
          <w:noProof/>
          <w:lang w:eastAsia="en-CA"/>
        </w:rPr>
        <w:drawing>
          <wp:inline distT="0" distB="0" distL="0" distR="0">
            <wp:extent cx="4257675" cy="39503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4257675" cy="39503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04" w:rsidRDefault="005D61F3" w:rsidP="00B64404">
      <w:hyperlink r:id="rId5" w:history="1">
        <w:r w:rsidR="00B64404">
          <w:rPr>
            <w:rStyle w:val="Hyperlink"/>
          </w:rPr>
          <w:t>http://www.holcombecoughlinoliver.com/downloads/HCA_templates_for_structural_geologists.pdf</w:t>
        </w:r>
      </w:hyperlink>
      <w:bookmarkStart w:id="0" w:name="_GoBack"/>
      <w:bookmarkEnd w:id="0"/>
    </w:p>
    <w:sectPr w:rsidR="00B64404" w:rsidSect="005D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1B7B5E"/>
    <w:rsid w:val="001B7B5E"/>
    <w:rsid w:val="004121EF"/>
    <w:rsid w:val="005D61F3"/>
    <w:rsid w:val="008A2A51"/>
    <w:rsid w:val="00B64404"/>
    <w:rsid w:val="00E4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44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44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lcombecoughlinoliver.com/downloads/HCA_templates_for_structural_geologists.pdf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EHenkemans</dc:creator>
  <cp:lastModifiedBy>Danielle</cp:lastModifiedBy>
  <cp:revision>2</cp:revision>
  <cp:lastPrinted>2013-02-07T14:46:00Z</cp:lastPrinted>
  <dcterms:created xsi:type="dcterms:W3CDTF">2013-05-30T14:56:00Z</dcterms:created>
  <dcterms:modified xsi:type="dcterms:W3CDTF">2013-05-30T14:56:00Z</dcterms:modified>
</cp:coreProperties>
</file>