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9F" w:rsidRDefault="00F91103">
      <w:pPr>
        <w:rPr>
          <w:sz w:val="24"/>
          <w:szCs w:val="24"/>
        </w:rPr>
      </w:pPr>
      <w:r>
        <w:rPr>
          <w:sz w:val="24"/>
          <w:szCs w:val="24"/>
        </w:rPr>
        <w:t>This UML graph describes the data model of “credit transfer” part. (not include “sample study plan”).</w:t>
      </w:r>
      <w:bookmarkStart w:id="0" w:name="_GoBack"/>
      <w:bookmarkEnd w:id="0"/>
    </w:p>
    <w:p w:rsidR="00F91103" w:rsidRDefault="008C49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5485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_v0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39" w:rsidRDefault="009A7C39">
      <w:pPr>
        <w:rPr>
          <w:b/>
          <w:sz w:val="36"/>
          <w:szCs w:val="36"/>
        </w:rPr>
      </w:pPr>
    </w:p>
    <w:p w:rsidR="009A7C39" w:rsidRDefault="009A7C39">
      <w:pPr>
        <w:rPr>
          <w:b/>
          <w:sz w:val="36"/>
          <w:szCs w:val="36"/>
        </w:rPr>
      </w:pPr>
    </w:p>
    <w:p w:rsidR="009A7C39" w:rsidRDefault="009A7C39">
      <w:pPr>
        <w:rPr>
          <w:b/>
          <w:sz w:val="36"/>
          <w:szCs w:val="36"/>
        </w:rPr>
      </w:pPr>
    </w:p>
    <w:p w:rsidR="009A7C39" w:rsidRDefault="009A7C39">
      <w:pPr>
        <w:rPr>
          <w:b/>
          <w:sz w:val="36"/>
          <w:szCs w:val="36"/>
        </w:rPr>
      </w:pPr>
    </w:p>
    <w:p w:rsidR="009A7C39" w:rsidRDefault="009A7C39">
      <w:pPr>
        <w:rPr>
          <w:b/>
          <w:sz w:val="36"/>
          <w:szCs w:val="36"/>
        </w:rPr>
      </w:pPr>
    </w:p>
    <w:p w:rsidR="009A7C39" w:rsidRDefault="009A7C39">
      <w:pPr>
        <w:rPr>
          <w:b/>
          <w:sz w:val="36"/>
          <w:szCs w:val="36"/>
        </w:rPr>
      </w:pPr>
    </w:p>
    <w:p w:rsidR="00F91103" w:rsidRPr="00F91103" w:rsidRDefault="00F91103">
      <w:pPr>
        <w:rPr>
          <w:rFonts w:hint="eastAsia"/>
          <w:b/>
          <w:sz w:val="36"/>
          <w:szCs w:val="36"/>
        </w:rPr>
      </w:pPr>
      <w:r w:rsidRPr="00F91103">
        <w:rPr>
          <w:rFonts w:hint="eastAsia"/>
          <w:b/>
          <w:sz w:val="36"/>
          <w:szCs w:val="36"/>
        </w:rPr>
        <w:lastRenderedPageBreak/>
        <w:t>Data model description:</w:t>
      </w:r>
    </w:p>
    <w:p w:rsidR="00F91103" w:rsidRDefault="00F91103">
      <w:pPr>
        <w:rPr>
          <w:b/>
          <w:sz w:val="24"/>
          <w:szCs w:val="24"/>
        </w:rPr>
      </w:pPr>
      <w:r w:rsidRPr="00F91103">
        <w:rPr>
          <w:b/>
          <w:sz w:val="24"/>
          <w:szCs w:val="24"/>
        </w:rPr>
        <w:t>Country</w:t>
      </w:r>
    </w:p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2026"/>
        <w:gridCol w:w="4148"/>
      </w:tblGrid>
      <w:tr w:rsidR="00F91103" w:rsidTr="00D13BAC">
        <w:tc>
          <w:tcPr>
            <w:tcW w:w="2026" w:type="dxa"/>
          </w:tcPr>
          <w:p w:rsidR="00F91103" w:rsidRDefault="00F91103" w:rsidP="00D13B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:rsidR="00F91103" w:rsidRDefault="00F91103">
            <w:pPr>
              <w:rPr>
                <w:rFonts w:hint="eastAsia"/>
                <w:sz w:val="24"/>
                <w:szCs w:val="24"/>
              </w:rPr>
            </w:pPr>
            <w:r w:rsidRPr="00F91103">
              <w:rPr>
                <w:sz w:val="24"/>
                <w:szCs w:val="24"/>
              </w:rPr>
              <w:t>AutoNumber</w:t>
            </w:r>
            <w:r>
              <w:rPr>
                <w:sz w:val="24"/>
                <w:szCs w:val="24"/>
              </w:rPr>
              <w:t xml:space="preserve"> identity, </w:t>
            </w:r>
            <w:r w:rsidRPr="00F91103">
              <w:rPr>
                <w:sz w:val="24"/>
                <w:szCs w:val="24"/>
              </w:rPr>
              <w:t>primary key</w:t>
            </w:r>
          </w:p>
        </w:tc>
      </w:tr>
      <w:tr w:rsidR="00F91103" w:rsidTr="00D13BAC">
        <w:tc>
          <w:tcPr>
            <w:tcW w:w="2026" w:type="dxa"/>
          </w:tcPr>
          <w:p w:rsidR="00F91103" w:rsidRDefault="00F91103" w:rsidP="00D13B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4148" w:type="dxa"/>
          </w:tcPr>
          <w:p w:rsidR="00F91103" w:rsidRDefault="00F9110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 xml:space="preserve">ountry </w:t>
            </w:r>
            <w:r>
              <w:rPr>
                <w:sz w:val="24"/>
                <w:szCs w:val="24"/>
              </w:rPr>
              <w:t>name</w:t>
            </w:r>
          </w:p>
        </w:tc>
      </w:tr>
    </w:tbl>
    <w:p w:rsidR="00F91103" w:rsidRDefault="00F911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Each country has a list of institutions.</w:t>
      </w:r>
    </w:p>
    <w:p w:rsidR="00F91103" w:rsidRPr="00F91103" w:rsidRDefault="00F91103">
      <w:pPr>
        <w:rPr>
          <w:b/>
          <w:sz w:val="24"/>
          <w:szCs w:val="24"/>
        </w:rPr>
      </w:pPr>
      <w:r w:rsidRPr="00F91103">
        <w:rPr>
          <w:b/>
          <w:sz w:val="24"/>
          <w:szCs w:val="24"/>
        </w:rPr>
        <w:t>Institution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3019"/>
        <w:gridCol w:w="4148"/>
      </w:tblGrid>
      <w:tr w:rsidR="009A7C39" w:rsidTr="00D13BAC">
        <w:tc>
          <w:tcPr>
            <w:tcW w:w="3019" w:type="dxa"/>
          </w:tcPr>
          <w:p w:rsidR="009A7C39" w:rsidRDefault="009A7C39" w:rsidP="00D13B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:rsidR="009A7C39" w:rsidRDefault="009A7C39">
            <w:pPr>
              <w:rPr>
                <w:rFonts w:hint="eastAsia"/>
                <w:sz w:val="24"/>
                <w:szCs w:val="24"/>
              </w:rPr>
            </w:pPr>
            <w:r w:rsidRPr="00F91103">
              <w:rPr>
                <w:sz w:val="24"/>
                <w:szCs w:val="24"/>
              </w:rPr>
              <w:t>AutoNumber</w:t>
            </w:r>
            <w:r>
              <w:rPr>
                <w:sz w:val="24"/>
                <w:szCs w:val="24"/>
              </w:rPr>
              <w:t xml:space="preserve"> identity, </w:t>
            </w:r>
            <w:r w:rsidRPr="00F91103">
              <w:rPr>
                <w:sz w:val="24"/>
                <w:szCs w:val="24"/>
              </w:rPr>
              <w:t>primary key</w:t>
            </w:r>
          </w:p>
        </w:tc>
      </w:tr>
      <w:tr w:rsidR="009A7C39" w:rsidTr="00D13BAC">
        <w:tc>
          <w:tcPr>
            <w:tcW w:w="3019" w:type="dxa"/>
          </w:tcPr>
          <w:p w:rsidR="009A7C39" w:rsidRDefault="009A7C39" w:rsidP="00D13B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4148" w:type="dxa"/>
          </w:tcPr>
          <w:p w:rsidR="009A7C39" w:rsidRDefault="009A7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Official name</w:t>
            </w:r>
          </w:p>
        </w:tc>
      </w:tr>
      <w:tr w:rsidR="009A7C39" w:rsidTr="00D13BAC">
        <w:tc>
          <w:tcPr>
            <w:tcW w:w="3019" w:type="dxa"/>
          </w:tcPr>
          <w:p w:rsidR="009A7C39" w:rsidRDefault="009A7C39" w:rsidP="00D13BAC">
            <w:pPr>
              <w:jc w:val="center"/>
              <w:rPr>
                <w:rFonts w:hint="eastAsia"/>
                <w:sz w:val="24"/>
                <w:szCs w:val="24"/>
              </w:rPr>
            </w:pPr>
            <w:r w:rsidRPr="009A7C39">
              <w:rPr>
                <w:sz w:val="24"/>
                <w:szCs w:val="24"/>
              </w:rPr>
              <w:t>abbreviation</w:t>
            </w:r>
          </w:p>
        </w:tc>
        <w:tc>
          <w:tcPr>
            <w:tcW w:w="4148" w:type="dxa"/>
          </w:tcPr>
          <w:p w:rsidR="009A7C39" w:rsidRDefault="009A7C39">
            <w:pPr>
              <w:rPr>
                <w:rFonts w:hint="eastAsia"/>
                <w:sz w:val="24"/>
                <w:szCs w:val="24"/>
              </w:rPr>
            </w:pPr>
            <w:r w:rsidRPr="009A7C39">
              <w:rPr>
                <w:sz w:val="24"/>
                <w:szCs w:val="24"/>
              </w:rPr>
              <w:t>Abbreviation</w:t>
            </w:r>
            <w:r>
              <w:rPr>
                <w:sz w:val="24"/>
                <w:szCs w:val="24"/>
              </w:rPr>
              <w:t xml:space="preserve"> for the institution</w:t>
            </w:r>
          </w:p>
        </w:tc>
      </w:tr>
      <w:tr w:rsidR="009A7C39" w:rsidTr="00D13BAC">
        <w:tc>
          <w:tcPr>
            <w:tcW w:w="3019" w:type="dxa"/>
          </w:tcPr>
          <w:p w:rsidR="009A7C39" w:rsidRDefault="009A7C39" w:rsidP="00D13B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badge</w:t>
            </w:r>
          </w:p>
        </w:tc>
        <w:tc>
          <w:tcPr>
            <w:tcW w:w="4148" w:type="dxa"/>
          </w:tcPr>
          <w:p w:rsidR="009A7C39" w:rsidRDefault="00822CE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Image of i</w:t>
            </w:r>
            <w:r>
              <w:rPr>
                <w:rFonts w:hint="eastAsia"/>
                <w:sz w:val="24"/>
                <w:szCs w:val="24"/>
              </w:rPr>
              <w:t xml:space="preserve">nstitution </w:t>
            </w:r>
            <w:r>
              <w:rPr>
                <w:sz w:val="24"/>
                <w:szCs w:val="24"/>
              </w:rPr>
              <w:t>badge</w:t>
            </w:r>
          </w:p>
        </w:tc>
      </w:tr>
      <w:tr w:rsidR="009A7C39" w:rsidTr="00D13BAC">
        <w:tc>
          <w:tcPr>
            <w:tcW w:w="3019" w:type="dxa"/>
          </w:tcPr>
          <w:p w:rsidR="009A7C39" w:rsidRDefault="009A7C39" w:rsidP="00D13BAC">
            <w:pPr>
              <w:jc w:val="center"/>
              <w:rPr>
                <w:rFonts w:hint="eastAsia"/>
                <w:sz w:val="24"/>
                <w:szCs w:val="24"/>
              </w:rPr>
            </w:pPr>
            <w:r w:rsidRPr="009A7C39">
              <w:rPr>
                <w:sz w:val="24"/>
                <w:szCs w:val="24"/>
              </w:rPr>
              <w:t>description</w:t>
            </w:r>
          </w:p>
        </w:tc>
        <w:tc>
          <w:tcPr>
            <w:tcW w:w="4148" w:type="dxa"/>
          </w:tcPr>
          <w:p w:rsidR="009A7C39" w:rsidRDefault="00822C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 xml:space="preserve"> of the institution</w:t>
            </w:r>
          </w:p>
        </w:tc>
      </w:tr>
      <w:tr w:rsidR="009A7C39" w:rsidTr="00D13BAC">
        <w:tc>
          <w:tcPr>
            <w:tcW w:w="3019" w:type="dxa"/>
          </w:tcPr>
          <w:p w:rsidR="009A7C39" w:rsidRDefault="009A7C39" w:rsidP="00D13BAC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9A7C39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148" w:type="dxa"/>
          </w:tcPr>
          <w:p w:rsidR="009A7C39" w:rsidRDefault="00822C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Link to the official website</w:t>
            </w:r>
          </w:p>
        </w:tc>
      </w:tr>
    </w:tbl>
    <w:p w:rsidR="00F91103" w:rsidRDefault="006959A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669925</wp:posOffset>
            </wp:positionV>
            <wp:extent cx="5996940" cy="3368040"/>
            <wp:effectExtent l="0" t="0" r="381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CE3">
        <w:rPr>
          <w:rFonts w:hint="eastAsia"/>
          <w:sz w:val="24"/>
          <w:szCs w:val="24"/>
        </w:rPr>
        <w:t>Each institution has a</w:t>
      </w:r>
      <w:r w:rsidR="00822CE3">
        <w:rPr>
          <w:sz w:val="24"/>
          <w:szCs w:val="24"/>
        </w:rPr>
        <w:t>n</w:t>
      </w:r>
      <w:r w:rsidR="00822CE3">
        <w:rPr>
          <w:rFonts w:hint="eastAsia"/>
          <w:sz w:val="24"/>
          <w:szCs w:val="24"/>
        </w:rPr>
        <w:t xml:space="preserve"> </w:t>
      </w:r>
      <w:r w:rsidR="00822CE3">
        <w:rPr>
          <w:sz w:val="24"/>
          <w:szCs w:val="24"/>
        </w:rPr>
        <w:t>“</w:t>
      </w:r>
      <w:r w:rsidR="00AC521C" w:rsidRPr="00822CE3">
        <w:rPr>
          <w:i/>
          <w:sz w:val="24"/>
          <w:szCs w:val="24"/>
        </w:rPr>
        <w:t>Articulations</w:t>
      </w:r>
      <w:r w:rsidR="00822CE3">
        <w:rPr>
          <w:sz w:val="24"/>
          <w:szCs w:val="24"/>
        </w:rPr>
        <w:t xml:space="preserve">” </w:t>
      </w:r>
      <w:r w:rsidR="00822CE3">
        <w:rPr>
          <w:rFonts w:hint="eastAsia"/>
          <w:sz w:val="24"/>
          <w:szCs w:val="24"/>
        </w:rPr>
        <w:t>wh</w:t>
      </w:r>
      <w:r w:rsidR="00822CE3">
        <w:rPr>
          <w:sz w:val="24"/>
          <w:szCs w:val="24"/>
        </w:rPr>
        <w:t>ich consists of a group of “</w:t>
      </w:r>
      <w:r w:rsidR="00AC521C" w:rsidRPr="00822CE3">
        <w:rPr>
          <w:i/>
          <w:sz w:val="24"/>
          <w:szCs w:val="24"/>
        </w:rPr>
        <w:t>Articulation</w:t>
      </w:r>
      <w:r w:rsidR="00822CE3">
        <w:rPr>
          <w:sz w:val="24"/>
          <w:szCs w:val="24"/>
        </w:rPr>
        <w:t>”.</w:t>
      </w:r>
    </w:p>
    <w:p w:rsidR="00822CE3" w:rsidRDefault="00822CE3" w:rsidP="00822CE3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lastRenderedPageBreak/>
        <w:t>e.g. The picture below is an “</w:t>
      </w:r>
      <w:r w:rsidR="00AC521C" w:rsidRPr="00822CE3">
        <w:rPr>
          <w:i/>
          <w:sz w:val="24"/>
          <w:szCs w:val="24"/>
        </w:rPr>
        <w:t>Articulations</w:t>
      </w:r>
      <w:r>
        <w:rPr>
          <w:sz w:val="24"/>
          <w:szCs w:val="24"/>
        </w:rPr>
        <w:t>”</w:t>
      </w:r>
      <w:r w:rsidR="00AC521C">
        <w:rPr>
          <w:sz w:val="24"/>
          <w:szCs w:val="24"/>
        </w:rPr>
        <w:t xml:space="preserve"> which has four “</w:t>
      </w:r>
      <w:r w:rsidR="00AC521C" w:rsidRPr="00822CE3">
        <w:rPr>
          <w:i/>
          <w:sz w:val="24"/>
          <w:szCs w:val="24"/>
        </w:rPr>
        <w:t>Articulation</w:t>
      </w:r>
      <w:r w:rsidR="00AC521C">
        <w:rPr>
          <w:sz w:val="24"/>
          <w:szCs w:val="24"/>
        </w:rPr>
        <w:t xml:space="preserve">” (each row is an </w:t>
      </w:r>
      <w:r w:rsidR="00AC521C" w:rsidRPr="00822CE3">
        <w:rPr>
          <w:i/>
          <w:sz w:val="24"/>
          <w:szCs w:val="24"/>
        </w:rPr>
        <w:t>Articulation</w:t>
      </w:r>
      <w:r w:rsidR="00AC521C">
        <w:rPr>
          <w:sz w:val="24"/>
          <w:szCs w:val="24"/>
        </w:rPr>
        <w:t>).</w:t>
      </w:r>
    </w:p>
    <w:p w:rsidR="00AC521C" w:rsidRPr="00AC521C" w:rsidRDefault="00AC521C" w:rsidP="00822CE3">
      <w:pPr>
        <w:ind w:left="240" w:hangingChars="100" w:hanging="240"/>
        <w:rPr>
          <w:b/>
          <w:sz w:val="24"/>
          <w:szCs w:val="24"/>
        </w:rPr>
      </w:pPr>
      <w:r w:rsidRPr="00AC521C">
        <w:rPr>
          <w:b/>
          <w:sz w:val="24"/>
          <w:szCs w:val="24"/>
        </w:rPr>
        <w:t>Articulations</w:t>
      </w:r>
    </w:p>
    <w:tbl>
      <w:tblPr>
        <w:tblStyle w:val="a3"/>
        <w:tblW w:w="0" w:type="auto"/>
        <w:tblInd w:w="1838" w:type="dxa"/>
        <w:tblLook w:val="04A0" w:firstRow="1" w:lastRow="0" w:firstColumn="1" w:lastColumn="0" w:noHBand="0" w:noVBand="1"/>
      </w:tblPr>
      <w:tblGrid>
        <w:gridCol w:w="2433"/>
        <w:gridCol w:w="4025"/>
      </w:tblGrid>
      <w:tr w:rsidR="00AC521C" w:rsidTr="00D13BAC">
        <w:tc>
          <w:tcPr>
            <w:tcW w:w="2433" w:type="dxa"/>
          </w:tcPr>
          <w:p w:rsidR="00AC521C" w:rsidRDefault="00AC521C" w:rsidP="00D13B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025" w:type="dxa"/>
          </w:tcPr>
          <w:p w:rsidR="00AC521C" w:rsidRDefault="00AC521C" w:rsidP="00822CE3">
            <w:pPr>
              <w:rPr>
                <w:rFonts w:hint="eastAsia"/>
                <w:sz w:val="24"/>
                <w:szCs w:val="24"/>
              </w:rPr>
            </w:pPr>
            <w:r w:rsidRPr="00F91103">
              <w:rPr>
                <w:sz w:val="24"/>
                <w:szCs w:val="24"/>
              </w:rPr>
              <w:t>AutoNumber</w:t>
            </w:r>
            <w:r>
              <w:rPr>
                <w:sz w:val="24"/>
                <w:szCs w:val="24"/>
              </w:rPr>
              <w:t xml:space="preserve"> identity, </w:t>
            </w:r>
            <w:r w:rsidRPr="00F91103">
              <w:rPr>
                <w:sz w:val="24"/>
                <w:szCs w:val="24"/>
              </w:rPr>
              <w:t>primary key</w:t>
            </w:r>
          </w:p>
        </w:tc>
      </w:tr>
      <w:tr w:rsidR="00AC521C" w:rsidTr="00D13BAC">
        <w:tc>
          <w:tcPr>
            <w:tcW w:w="2433" w:type="dxa"/>
          </w:tcPr>
          <w:p w:rsidR="00AC521C" w:rsidRDefault="00AC521C" w:rsidP="00D13B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  <w:tc>
          <w:tcPr>
            <w:tcW w:w="4025" w:type="dxa"/>
          </w:tcPr>
          <w:p w:rsidR="00AC521C" w:rsidRDefault="00AC521C" w:rsidP="00822CE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 xml:space="preserve">ear </w:t>
            </w:r>
            <w:r>
              <w:rPr>
                <w:sz w:val="24"/>
                <w:szCs w:val="24"/>
              </w:rPr>
              <w:t>of the articulation rule</w:t>
            </w:r>
          </w:p>
        </w:tc>
      </w:tr>
      <w:tr w:rsidR="00AC521C" w:rsidTr="00D13BAC">
        <w:tc>
          <w:tcPr>
            <w:tcW w:w="2433" w:type="dxa"/>
          </w:tcPr>
          <w:p w:rsidR="00AC521C" w:rsidRDefault="00AC521C" w:rsidP="00D13BAC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AC521C">
              <w:rPr>
                <w:sz w:val="24"/>
                <w:szCs w:val="24"/>
              </w:rPr>
              <w:t>modified_time</w:t>
            </w:r>
            <w:proofErr w:type="spellEnd"/>
          </w:p>
        </w:tc>
        <w:tc>
          <w:tcPr>
            <w:tcW w:w="4025" w:type="dxa"/>
          </w:tcPr>
          <w:p w:rsidR="00AC521C" w:rsidRDefault="00AC521C" w:rsidP="00822C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 modified time</w:t>
            </w:r>
          </w:p>
        </w:tc>
      </w:tr>
    </w:tbl>
    <w:p w:rsidR="00AC521C" w:rsidRPr="00AC521C" w:rsidRDefault="00AC521C" w:rsidP="00AC521C">
      <w:pPr>
        <w:ind w:left="240" w:hangingChars="100" w:hanging="240"/>
        <w:rPr>
          <w:b/>
          <w:sz w:val="24"/>
          <w:szCs w:val="24"/>
        </w:rPr>
      </w:pPr>
      <w:r w:rsidRPr="00AC521C">
        <w:rPr>
          <w:b/>
          <w:sz w:val="24"/>
          <w:szCs w:val="24"/>
        </w:rPr>
        <w:t>Articulation</w:t>
      </w:r>
    </w:p>
    <w:tbl>
      <w:tblPr>
        <w:tblStyle w:val="a3"/>
        <w:tblW w:w="0" w:type="auto"/>
        <w:tblInd w:w="240" w:type="dxa"/>
        <w:tblLook w:val="04A0" w:firstRow="1" w:lastRow="0" w:firstColumn="1" w:lastColumn="0" w:noHBand="0" w:noVBand="1"/>
      </w:tblPr>
      <w:tblGrid>
        <w:gridCol w:w="2590"/>
        <w:gridCol w:w="6804"/>
      </w:tblGrid>
      <w:tr w:rsidR="00AC521C" w:rsidTr="00D13BAC">
        <w:tc>
          <w:tcPr>
            <w:tcW w:w="2590" w:type="dxa"/>
          </w:tcPr>
          <w:p w:rsidR="00AC521C" w:rsidRDefault="00AC521C" w:rsidP="00822CE3">
            <w:pPr>
              <w:rPr>
                <w:rFonts w:hint="eastAsia"/>
                <w:sz w:val="24"/>
                <w:szCs w:val="24"/>
              </w:rPr>
            </w:pPr>
            <w:r w:rsidRPr="00AC521C">
              <w:rPr>
                <w:sz w:val="24"/>
                <w:szCs w:val="24"/>
              </w:rPr>
              <w:t>id</w:t>
            </w:r>
          </w:p>
        </w:tc>
        <w:tc>
          <w:tcPr>
            <w:tcW w:w="6804" w:type="dxa"/>
          </w:tcPr>
          <w:p w:rsidR="00AC521C" w:rsidRDefault="00D13BAC" w:rsidP="00822CE3">
            <w:pPr>
              <w:rPr>
                <w:rFonts w:hint="eastAsia"/>
                <w:sz w:val="24"/>
                <w:szCs w:val="24"/>
              </w:rPr>
            </w:pPr>
            <w:r w:rsidRPr="00F91103">
              <w:rPr>
                <w:sz w:val="24"/>
                <w:szCs w:val="24"/>
              </w:rPr>
              <w:t>AutoNumber</w:t>
            </w:r>
            <w:r>
              <w:rPr>
                <w:sz w:val="24"/>
                <w:szCs w:val="24"/>
              </w:rPr>
              <w:t xml:space="preserve"> identity, </w:t>
            </w:r>
            <w:r w:rsidRPr="00F91103">
              <w:rPr>
                <w:sz w:val="24"/>
                <w:szCs w:val="24"/>
              </w:rPr>
              <w:t>primary key</w:t>
            </w:r>
          </w:p>
        </w:tc>
      </w:tr>
      <w:tr w:rsidR="00AC521C" w:rsidTr="00D13BAC">
        <w:tc>
          <w:tcPr>
            <w:tcW w:w="2590" w:type="dxa"/>
          </w:tcPr>
          <w:p w:rsidR="00AC521C" w:rsidRDefault="00AC521C" w:rsidP="00822CE3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C521C">
              <w:rPr>
                <w:sz w:val="24"/>
                <w:szCs w:val="24"/>
              </w:rPr>
              <w:t>undergraduate_option</w:t>
            </w:r>
            <w:proofErr w:type="spellEnd"/>
          </w:p>
        </w:tc>
        <w:tc>
          <w:tcPr>
            <w:tcW w:w="6804" w:type="dxa"/>
          </w:tcPr>
          <w:p w:rsidR="00AC521C" w:rsidRDefault="00D13BAC" w:rsidP="00822C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 for undergraduate and false for postgraduate</w:t>
            </w:r>
          </w:p>
        </w:tc>
      </w:tr>
      <w:tr w:rsidR="00AC521C" w:rsidTr="00D13BAC">
        <w:tc>
          <w:tcPr>
            <w:tcW w:w="2590" w:type="dxa"/>
          </w:tcPr>
          <w:p w:rsidR="00AC521C" w:rsidRDefault="00AC521C" w:rsidP="00822CE3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C521C">
              <w:rPr>
                <w:sz w:val="24"/>
                <w:szCs w:val="24"/>
              </w:rPr>
              <w:t>completed_years</w:t>
            </w:r>
            <w:proofErr w:type="spellEnd"/>
          </w:p>
        </w:tc>
        <w:tc>
          <w:tcPr>
            <w:tcW w:w="6804" w:type="dxa"/>
          </w:tcPr>
          <w:p w:rsidR="00AC521C" w:rsidRDefault="00D90242" w:rsidP="00822C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How many years the student has completed in current degree</w:t>
            </w:r>
          </w:p>
        </w:tc>
      </w:tr>
      <w:tr w:rsidR="00AC521C" w:rsidTr="00D13BAC">
        <w:tc>
          <w:tcPr>
            <w:tcW w:w="2590" w:type="dxa"/>
          </w:tcPr>
          <w:p w:rsidR="00AC521C" w:rsidRDefault="00D13BAC" w:rsidP="00822CE3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D13BAC">
              <w:rPr>
                <w:sz w:val="24"/>
                <w:szCs w:val="24"/>
              </w:rPr>
              <w:t>transfer_info</w:t>
            </w:r>
            <w:proofErr w:type="spellEnd"/>
          </w:p>
        </w:tc>
        <w:tc>
          <w:tcPr>
            <w:tcW w:w="6804" w:type="dxa"/>
          </w:tcPr>
          <w:p w:rsidR="00AC521C" w:rsidRDefault="00D90242" w:rsidP="00822C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Advanced standing info. </w:t>
            </w:r>
            <w:r w:rsidR="00AB1A96">
              <w:rPr>
                <w:sz w:val="24"/>
                <w:szCs w:val="24"/>
              </w:rPr>
              <w:t>(e</w:t>
            </w:r>
            <w:r>
              <w:rPr>
                <w:sz w:val="24"/>
                <w:szCs w:val="24"/>
              </w:rPr>
              <w:t xml:space="preserve">.g. </w:t>
            </w:r>
            <w:r w:rsidRPr="00D90242">
              <w:rPr>
                <w:sz w:val="24"/>
                <w:szCs w:val="24"/>
              </w:rPr>
              <w:t>2 years</w:t>
            </w:r>
            <w:r>
              <w:rPr>
                <w:sz w:val="24"/>
                <w:szCs w:val="24"/>
              </w:rPr>
              <w:t xml:space="preserve"> </w:t>
            </w:r>
            <w:r w:rsidRPr="00D90242">
              <w:rPr>
                <w:sz w:val="24"/>
                <w:szCs w:val="24"/>
              </w:rPr>
              <w:t xml:space="preserve">(96 units), </w:t>
            </w:r>
            <w:r>
              <w:rPr>
                <w:sz w:val="24"/>
                <w:szCs w:val="24"/>
              </w:rPr>
              <w:t>Entry only</w:t>
            </w:r>
            <w:r w:rsidR="00AB1A96">
              <w:rPr>
                <w:sz w:val="24"/>
                <w:szCs w:val="24"/>
              </w:rPr>
              <w:t>)</w:t>
            </w:r>
          </w:p>
        </w:tc>
      </w:tr>
      <w:tr w:rsidR="00AC521C" w:rsidTr="00D13BAC">
        <w:tc>
          <w:tcPr>
            <w:tcW w:w="2590" w:type="dxa"/>
          </w:tcPr>
          <w:p w:rsidR="00AC521C" w:rsidRDefault="00AB1A96" w:rsidP="00822CE3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anu_</w:t>
            </w:r>
            <w:r w:rsidR="00AC521C" w:rsidRPr="00AC521C">
              <w:rPr>
                <w:sz w:val="24"/>
                <w:szCs w:val="24"/>
              </w:rPr>
              <w:t>complete_years</w:t>
            </w:r>
            <w:proofErr w:type="spellEnd"/>
          </w:p>
        </w:tc>
        <w:tc>
          <w:tcPr>
            <w:tcW w:w="6804" w:type="dxa"/>
          </w:tcPr>
          <w:p w:rsidR="00AC521C" w:rsidRDefault="00AB1A96" w:rsidP="00AB1A96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Time to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complete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degree at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AB1A96">
              <w:rPr>
                <w:sz w:val="24"/>
                <w:szCs w:val="24"/>
              </w:rPr>
              <w:t>ANU</w:t>
            </w:r>
            <w:r>
              <w:rPr>
                <w:sz w:val="24"/>
                <w:szCs w:val="24"/>
              </w:rPr>
              <w:t>. (e.g. 1.5 years)</w:t>
            </w:r>
          </w:p>
        </w:tc>
      </w:tr>
      <w:tr w:rsidR="00AC521C" w:rsidTr="00D13BAC">
        <w:tc>
          <w:tcPr>
            <w:tcW w:w="2590" w:type="dxa"/>
          </w:tcPr>
          <w:p w:rsidR="00AC521C" w:rsidRDefault="00AC521C" w:rsidP="00822CE3">
            <w:pPr>
              <w:rPr>
                <w:rFonts w:hint="eastAsia"/>
                <w:sz w:val="24"/>
                <w:szCs w:val="24"/>
              </w:rPr>
            </w:pPr>
            <w:r w:rsidRPr="00AC521C">
              <w:rPr>
                <w:sz w:val="24"/>
                <w:szCs w:val="24"/>
              </w:rPr>
              <w:t>requirement</w:t>
            </w:r>
          </w:p>
        </w:tc>
        <w:tc>
          <w:tcPr>
            <w:tcW w:w="6804" w:type="dxa"/>
          </w:tcPr>
          <w:p w:rsidR="00AC521C" w:rsidRDefault="00D13BAC" w:rsidP="00D13BA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 w:rsidRPr="00D13BAC">
              <w:rPr>
                <w:sz w:val="24"/>
                <w:szCs w:val="24"/>
              </w:rPr>
              <w:t>equirements</w:t>
            </w:r>
            <w:r>
              <w:rPr>
                <w:sz w:val="24"/>
                <w:szCs w:val="24"/>
              </w:rPr>
              <w:t xml:space="preserve"> (e.g. Average of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75% in relevant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D13BAC">
              <w:rPr>
                <w:sz w:val="24"/>
                <w:szCs w:val="24"/>
              </w:rPr>
              <w:t>courses</w:t>
            </w:r>
            <w:r>
              <w:rPr>
                <w:sz w:val="24"/>
                <w:szCs w:val="24"/>
              </w:rPr>
              <w:t>)</w:t>
            </w:r>
          </w:p>
        </w:tc>
      </w:tr>
      <w:tr w:rsidR="00AC521C" w:rsidTr="00D13BAC">
        <w:tc>
          <w:tcPr>
            <w:tcW w:w="2590" w:type="dxa"/>
          </w:tcPr>
          <w:p w:rsidR="00AC521C" w:rsidRDefault="00AC521C" w:rsidP="00822CE3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C521C">
              <w:rPr>
                <w:sz w:val="24"/>
                <w:szCs w:val="24"/>
              </w:rPr>
              <w:t>hiden</w:t>
            </w:r>
            <w:proofErr w:type="spellEnd"/>
          </w:p>
        </w:tc>
        <w:tc>
          <w:tcPr>
            <w:tcW w:w="6804" w:type="dxa"/>
          </w:tcPr>
          <w:p w:rsidR="00AC521C" w:rsidRDefault="00D13BAC" w:rsidP="00822CE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Default false. True if this </w:t>
            </w:r>
            <w:r w:rsidRPr="00D13BAC">
              <w:rPr>
                <w:sz w:val="24"/>
                <w:szCs w:val="24"/>
              </w:rPr>
              <w:t>Articulation</w:t>
            </w:r>
            <w:r>
              <w:rPr>
                <w:sz w:val="24"/>
                <w:szCs w:val="24"/>
              </w:rPr>
              <w:t xml:space="preserve"> is hidden</w:t>
            </w:r>
          </w:p>
        </w:tc>
      </w:tr>
    </w:tbl>
    <w:p w:rsidR="00D67A0A" w:rsidRDefault="00D67A0A" w:rsidP="006A14AE">
      <w:pPr>
        <w:ind w:left="240" w:hangingChars="100" w:hanging="240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AC521C">
        <w:rPr>
          <w:sz w:val="24"/>
          <w:szCs w:val="24"/>
        </w:rPr>
        <w:t>undergraduate_option</w:t>
      </w:r>
      <w:proofErr w:type="spellEnd"/>
      <w:r>
        <w:rPr>
          <w:sz w:val="24"/>
          <w:szCs w:val="24"/>
        </w:rPr>
        <w:t xml:space="preserve">=True, </w:t>
      </w:r>
      <w:proofErr w:type="spellStart"/>
      <w:r w:rsidRPr="00AC521C">
        <w:rPr>
          <w:sz w:val="24"/>
          <w:szCs w:val="24"/>
        </w:rPr>
        <w:t>completed_years</w:t>
      </w:r>
      <w:proofErr w:type="spellEnd"/>
      <w:r>
        <w:rPr>
          <w:sz w:val="24"/>
          <w:szCs w:val="24"/>
        </w:rPr>
        <w:t xml:space="preserve">=2.5 means this </w:t>
      </w:r>
      <w:r w:rsidRPr="006A14AE">
        <w:rPr>
          <w:i/>
          <w:sz w:val="24"/>
          <w:szCs w:val="24"/>
        </w:rPr>
        <w:t>Articulation</w:t>
      </w:r>
      <w:r>
        <w:rPr>
          <w:sz w:val="24"/>
          <w:szCs w:val="24"/>
        </w:rPr>
        <w:t xml:space="preserve"> is for undergraduate students who have completed 2.5 years Bachelor Degree.</w:t>
      </w:r>
    </w:p>
    <w:p w:rsidR="00D67A0A" w:rsidRDefault="00D67A0A" w:rsidP="006A14AE">
      <w:pPr>
        <w:ind w:left="240" w:hangingChars="100" w:hanging="240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AC521C">
        <w:rPr>
          <w:sz w:val="24"/>
          <w:szCs w:val="24"/>
        </w:rPr>
        <w:t>undergraduate_option</w:t>
      </w:r>
      <w:proofErr w:type="spellEnd"/>
      <w:r>
        <w:rPr>
          <w:sz w:val="24"/>
          <w:szCs w:val="24"/>
        </w:rPr>
        <w:t>=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 xml:space="preserve">, </w:t>
      </w:r>
      <w:proofErr w:type="spellStart"/>
      <w:r w:rsidRPr="00AC521C">
        <w:rPr>
          <w:sz w:val="24"/>
          <w:szCs w:val="24"/>
        </w:rPr>
        <w:t>completed_years</w:t>
      </w:r>
      <w:proofErr w:type="spellEnd"/>
      <w:r>
        <w:rPr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means this </w:t>
      </w:r>
      <w:r w:rsidRPr="006A14AE">
        <w:rPr>
          <w:i/>
          <w:sz w:val="24"/>
          <w:szCs w:val="24"/>
        </w:rPr>
        <w:t>Articulation</w:t>
      </w:r>
      <w:r>
        <w:rPr>
          <w:sz w:val="24"/>
          <w:szCs w:val="24"/>
        </w:rPr>
        <w:t xml:space="preserve"> is for</w:t>
      </w:r>
      <w:r>
        <w:rPr>
          <w:sz w:val="24"/>
          <w:szCs w:val="24"/>
        </w:rPr>
        <w:t xml:space="preserve"> postgraduate students who have completed Bachelor Degree.</w:t>
      </w:r>
    </w:p>
    <w:p w:rsidR="00D67A0A" w:rsidRPr="00D67A0A" w:rsidRDefault="00D67A0A" w:rsidP="00D67A0A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AC521C">
        <w:rPr>
          <w:sz w:val="24"/>
          <w:szCs w:val="24"/>
        </w:rPr>
        <w:t>undergraduate_option</w:t>
      </w:r>
      <w:proofErr w:type="spellEnd"/>
      <w:r>
        <w:rPr>
          <w:sz w:val="24"/>
          <w:szCs w:val="24"/>
        </w:rPr>
        <w:t xml:space="preserve">=False, </w:t>
      </w:r>
      <w:proofErr w:type="spellStart"/>
      <w:r w:rsidRPr="00AC521C">
        <w:rPr>
          <w:sz w:val="24"/>
          <w:szCs w:val="24"/>
        </w:rPr>
        <w:t>completed_years</w:t>
      </w:r>
      <w:proofErr w:type="spellEnd"/>
      <w:r>
        <w:rPr>
          <w:sz w:val="24"/>
          <w:szCs w:val="24"/>
        </w:rPr>
        <w:t>=</w:t>
      </w:r>
      <w:r w:rsidR="00F65804">
        <w:rPr>
          <w:sz w:val="24"/>
          <w:szCs w:val="24"/>
        </w:rPr>
        <w:t>1</w:t>
      </w:r>
      <w:r>
        <w:rPr>
          <w:sz w:val="24"/>
          <w:szCs w:val="24"/>
        </w:rPr>
        <w:t xml:space="preserve"> means this </w:t>
      </w:r>
      <w:r w:rsidRPr="006A14AE">
        <w:rPr>
          <w:i/>
          <w:sz w:val="24"/>
          <w:szCs w:val="24"/>
        </w:rPr>
        <w:t>Articulation</w:t>
      </w:r>
      <w:r>
        <w:rPr>
          <w:sz w:val="24"/>
          <w:szCs w:val="24"/>
        </w:rPr>
        <w:t xml:space="preserve"> is for postgraduate students who have completed </w:t>
      </w:r>
      <w:r w:rsidR="00F65804">
        <w:rPr>
          <w:sz w:val="24"/>
          <w:szCs w:val="24"/>
        </w:rPr>
        <w:t>1</w:t>
      </w:r>
      <w:r w:rsidR="00F65804" w:rsidRPr="00F65804">
        <w:rPr>
          <w:sz w:val="24"/>
          <w:szCs w:val="24"/>
          <w:vertAlign w:val="superscript"/>
        </w:rPr>
        <w:t>st</w:t>
      </w:r>
      <w:r w:rsidR="00F65804">
        <w:rPr>
          <w:sz w:val="24"/>
          <w:szCs w:val="24"/>
        </w:rPr>
        <w:t xml:space="preserve"> year Master</w:t>
      </w:r>
      <w:r>
        <w:rPr>
          <w:sz w:val="24"/>
          <w:szCs w:val="24"/>
        </w:rPr>
        <w:t xml:space="preserve"> Degree.</w:t>
      </w:r>
    </w:p>
    <w:p w:rsidR="006A14AE" w:rsidRPr="006A14AE" w:rsidRDefault="006A14AE" w:rsidP="006A14AE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Each </w:t>
      </w:r>
      <w:r>
        <w:rPr>
          <w:sz w:val="24"/>
          <w:szCs w:val="24"/>
        </w:rPr>
        <w:t>“</w:t>
      </w:r>
      <w:r w:rsidRPr="006A14AE">
        <w:rPr>
          <w:i/>
          <w:sz w:val="24"/>
          <w:szCs w:val="24"/>
        </w:rPr>
        <w:t>Articulation</w:t>
      </w:r>
      <w:r>
        <w:rPr>
          <w:sz w:val="24"/>
          <w:szCs w:val="24"/>
        </w:rPr>
        <w:t xml:space="preserve">” is associated with an </w:t>
      </w:r>
      <w:r w:rsidRPr="006A14AE">
        <w:rPr>
          <w:i/>
          <w:sz w:val="24"/>
          <w:szCs w:val="24"/>
        </w:rPr>
        <w:t>ANU program</w:t>
      </w:r>
      <w:r>
        <w:rPr>
          <w:sz w:val="24"/>
          <w:szCs w:val="24"/>
        </w:rPr>
        <w:t xml:space="preserve">. For example, in this </w:t>
      </w:r>
      <w:r w:rsidRPr="006A14AE">
        <w:rPr>
          <w:i/>
          <w:sz w:val="24"/>
          <w:szCs w:val="24"/>
        </w:rPr>
        <w:t>Articulation</w:t>
      </w:r>
      <w:r>
        <w:rPr>
          <w:sz w:val="24"/>
          <w:szCs w:val="24"/>
        </w:rPr>
        <w:t>, the related program is “Bachelor of Software Engineering (</w:t>
      </w:r>
      <w:proofErr w:type="spellStart"/>
      <w:r>
        <w:rPr>
          <w:sz w:val="24"/>
          <w:szCs w:val="24"/>
        </w:rPr>
        <w:t>Honours</w:t>
      </w:r>
      <w:proofErr w:type="spellEnd"/>
      <w:r>
        <w:rPr>
          <w:sz w:val="24"/>
          <w:szCs w:val="24"/>
        </w:rPr>
        <w:t>)”.</w:t>
      </w:r>
    </w:p>
    <w:p w:rsidR="006A14AE" w:rsidRDefault="006A14AE" w:rsidP="00822CE3">
      <w:pPr>
        <w:ind w:left="210" w:hangingChars="100" w:hanging="21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14537" wp14:editId="4BCBBCF0">
            <wp:extent cx="6188710" cy="1170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AE" w:rsidRPr="00AC521C" w:rsidRDefault="006A14AE" w:rsidP="006A14AE">
      <w:pPr>
        <w:ind w:left="240" w:hangingChars="100" w:hanging="240"/>
        <w:rPr>
          <w:b/>
          <w:sz w:val="24"/>
          <w:szCs w:val="24"/>
        </w:rPr>
      </w:pPr>
      <w:r>
        <w:rPr>
          <w:b/>
          <w:sz w:val="24"/>
          <w:szCs w:val="24"/>
        </w:rPr>
        <w:t>Program</w:t>
      </w: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3000"/>
        <w:gridCol w:w="3946"/>
      </w:tblGrid>
      <w:tr w:rsidR="006A14AE" w:rsidTr="00CF1699">
        <w:tc>
          <w:tcPr>
            <w:tcW w:w="3000" w:type="dxa"/>
          </w:tcPr>
          <w:p w:rsidR="006A14AE" w:rsidRDefault="006A14AE" w:rsidP="003F0D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3946" w:type="dxa"/>
          </w:tcPr>
          <w:p w:rsidR="006A14AE" w:rsidRDefault="00DC4C44" w:rsidP="00822CE3">
            <w:pPr>
              <w:rPr>
                <w:sz w:val="24"/>
                <w:szCs w:val="24"/>
              </w:rPr>
            </w:pPr>
            <w:r w:rsidRPr="00F91103">
              <w:rPr>
                <w:sz w:val="24"/>
                <w:szCs w:val="24"/>
              </w:rPr>
              <w:t>AutoNumber</w:t>
            </w:r>
            <w:r>
              <w:rPr>
                <w:sz w:val="24"/>
                <w:szCs w:val="24"/>
              </w:rPr>
              <w:t xml:space="preserve"> identity, </w:t>
            </w:r>
            <w:r w:rsidRPr="00F91103">
              <w:rPr>
                <w:sz w:val="24"/>
                <w:szCs w:val="24"/>
              </w:rPr>
              <w:t>primary key</w:t>
            </w:r>
          </w:p>
        </w:tc>
      </w:tr>
      <w:tr w:rsidR="006A14AE" w:rsidTr="00CF1699">
        <w:tc>
          <w:tcPr>
            <w:tcW w:w="3000" w:type="dxa"/>
          </w:tcPr>
          <w:p w:rsidR="006A14AE" w:rsidRDefault="006A14AE" w:rsidP="003F0D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3946" w:type="dxa"/>
          </w:tcPr>
          <w:p w:rsidR="006A14AE" w:rsidRDefault="00DC4C44" w:rsidP="00822C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 code</w:t>
            </w:r>
          </w:p>
        </w:tc>
      </w:tr>
      <w:tr w:rsidR="006A14AE" w:rsidTr="00CF1699">
        <w:tc>
          <w:tcPr>
            <w:tcW w:w="3000" w:type="dxa"/>
          </w:tcPr>
          <w:p w:rsidR="006A14AE" w:rsidRDefault="006A14AE" w:rsidP="003F0D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3946" w:type="dxa"/>
          </w:tcPr>
          <w:p w:rsidR="006A14AE" w:rsidRDefault="00DC4C44" w:rsidP="00822C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ANU program name</w:t>
            </w:r>
          </w:p>
        </w:tc>
      </w:tr>
      <w:tr w:rsidR="006A14AE" w:rsidTr="00CF1699">
        <w:tc>
          <w:tcPr>
            <w:tcW w:w="3000" w:type="dxa"/>
          </w:tcPr>
          <w:p w:rsidR="006A14AE" w:rsidRDefault="006A14AE" w:rsidP="003F0D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3946" w:type="dxa"/>
          </w:tcPr>
          <w:p w:rsidR="006A14AE" w:rsidRDefault="00CF1699" w:rsidP="00822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DC4C44">
              <w:rPr>
                <w:rFonts w:hint="eastAsia"/>
                <w:sz w:val="24"/>
                <w:szCs w:val="24"/>
              </w:rPr>
              <w:t>ear of the program</w:t>
            </w:r>
          </w:p>
        </w:tc>
      </w:tr>
      <w:tr w:rsidR="006A14AE" w:rsidTr="00CF1699">
        <w:tc>
          <w:tcPr>
            <w:tcW w:w="3000" w:type="dxa"/>
          </w:tcPr>
          <w:p w:rsidR="006A14AE" w:rsidRDefault="006A14AE" w:rsidP="003F0D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3946" w:type="dxa"/>
          </w:tcPr>
          <w:p w:rsidR="006A14AE" w:rsidRDefault="006A14AE" w:rsidP="00822C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 duration in years</w:t>
            </w:r>
          </w:p>
        </w:tc>
      </w:tr>
      <w:tr w:rsidR="006A14AE" w:rsidTr="00CF1699">
        <w:tc>
          <w:tcPr>
            <w:tcW w:w="3000" w:type="dxa"/>
          </w:tcPr>
          <w:p w:rsidR="006A14AE" w:rsidRDefault="006A14AE" w:rsidP="003F0D1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946" w:type="dxa"/>
          </w:tcPr>
          <w:p w:rsidR="006A14AE" w:rsidRDefault="006A14AE" w:rsidP="00822C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Link to the </w:t>
            </w:r>
            <w:r>
              <w:rPr>
                <w:sz w:val="24"/>
                <w:szCs w:val="24"/>
              </w:rPr>
              <w:t>ANU program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page</w:t>
            </w:r>
          </w:p>
        </w:tc>
      </w:tr>
    </w:tbl>
    <w:p w:rsidR="006A14AE" w:rsidRPr="00DC4C44" w:rsidRDefault="00DC4C44" w:rsidP="00822CE3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Each </w:t>
      </w:r>
      <w:r w:rsidRPr="00DC4C44">
        <w:rPr>
          <w:i/>
          <w:sz w:val="24"/>
          <w:szCs w:val="24"/>
        </w:rPr>
        <w:t>A</w:t>
      </w:r>
      <w:r w:rsidRPr="00DC4C44">
        <w:rPr>
          <w:rFonts w:hint="eastAsia"/>
          <w:i/>
          <w:sz w:val="24"/>
          <w:szCs w:val="24"/>
        </w:rPr>
        <w:t>rticu</w:t>
      </w:r>
      <w:r w:rsidRPr="00DC4C44">
        <w:rPr>
          <w:i/>
          <w:sz w:val="24"/>
          <w:szCs w:val="24"/>
        </w:rPr>
        <w:t>l</w:t>
      </w:r>
      <w:r w:rsidRPr="00DC4C44">
        <w:rPr>
          <w:rFonts w:hint="eastAsia"/>
          <w:i/>
          <w:sz w:val="24"/>
          <w:szCs w:val="24"/>
        </w:rPr>
        <w:t>ation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has a list of courses for advanced standing. For example, the table below shows the courses for advanced standing of an </w:t>
      </w:r>
      <w:r w:rsidRPr="00DC4C44">
        <w:rPr>
          <w:i/>
          <w:sz w:val="24"/>
          <w:szCs w:val="24"/>
        </w:rPr>
        <w:t>Articulation</w:t>
      </w:r>
      <w:r>
        <w:rPr>
          <w:sz w:val="24"/>
          <w:szCs w:val="24"/>
        </w:rPr>
        <w:t>.</w:t>
      </w:r>
    </w:p>
    <w:p w:rsidR="006A14AE" w:rsidRDefault="00DC4C44" w:rsidP="00822CE3">
      <w:pPr>
        <w:ind w:left="210" w:hangingChars="100" w:hanging="210"/>
        <w:rPr>
          <w:sz w:val="24"/>
          <w:szCs w:val="24"/>
        </w:rPr>
      </w:pPr>
      <w:r>
        <w:rPr>
          <w:noProof/>
        </w:rPr>
        <w:drawing>
          <wp:inline distT="0" distB="0" distL="0" distR="0" wp14:anchorId="0FFD7E05" wp14:editId="14FED00A">
            <wp:extent cx="6188710" cy="3010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54" w:rsidRDefault="001F1F54" w:rsidP="007F5996">
      <w:pPr>
        <w:ind w:left="240" w:hangingChars="100" w:hanging="240"/>
        <w:rPr>
          <w:b/>
          <w:sz w:val="24"/>
          <w:szCs w:val="24"/>
        </w:rPr>
      </w:pPr>
    </w:p>
    <w:p w:rsidR="001F1F54" w:rsidRDefault="001F1F54" w:rsidP="007F5996">
      <w:pPr>
        <w:ind w:left="240" w:hangingChars="100" w:hanging="240"/>
        <w:rPr>
          <w:b/>
          <w:sz w:val="24"/>
          <w:szCs w:val="24"/>
        </w:rPr>
      </w:pPr>
    </w:p>
    <w:p w:rsidR="007F5996" w:rsidRPr="00AC521C" w:rsidRDefault="007F5996" w:rsidP="007F5996">
      <w:pPr>
        <w:ind w:left="240" w:hangingChars="100" w:hanging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Course</w:t>
      </w: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3279"/>
        <w:gridCol w:w="3809"/>
      </w:tblGrid>
      <w:tr w:rsidR="00CF1699" w:rsidTr="00CF1699">
        <w:tc>
          <w:tcPr>
            <w:tcW w:w="3279" w:type="dxa"/>
          </w:tcPr>
          <w:p w:rsidR="00CF1699" w:rsidRDefault="00CF1699" w:rsidP="00CF16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09" w:type="dxa"/>
          </w:tcPr>
          <w:p w:rsidR="00CF1699" w:rsidRDefault="00CF1699" w:rsidP="00822CE3">
            <w:pPr>
              <w:rPr>
                <w:sz w:val="24"/>
                <w:szCs w:val="24"/>
              </w:rPr>
            </w:pPr>
            <w:r w:rsidRPr="00F91103">
              <w:rPr>
                <w:sz w:val="24"/>
                <w:szCs w:val="24"/>
              </w:rPr>
              <w:t>AutoNumber</w:t>
            </w:r>
            <w:r>
              <w:rPr>
                <w:sz w:val="24"/>
                <w:szCs w:val="24"/>
              </w:rPr>
              <w:t xml:space="preserve"> identity, </w:t>
            </w:r>
            <w:r w:rsidRPr="00F91103">
              <w:rPr>
                <w:sz w:val="24"/>
                <w:szCs w:val="24"/>
              </w:rPr>
              <w:t>primary key</w:t>
            </w:r>
          </w:p>
        </w:tc>
      </w:tr>
      <w:tr w:rsidR="00CF1699" w:rsidTr="00CF1699">
        <w:tc>
          <w:tcPr>
            <w:tcW w:w="3279" w:type="dxa"/>
          </w:tcPr>
          <w:p w:rsidR="00CF1699" w:rsidRDefault="00CF1699" w:rsidP="00CF16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3809" w:type="dxa"/>
          </w:tcPr>
          <w:p w:rsidR="00CF1699" w:rsidRDefault="00CF1699" w:rsidP="00822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 c</w:t>
            </w:r>
            <w:r>
              <w:rPr>
                <w:rFonts w:hint="eastAsia"/>
                <w:sz w:val="24"/>
                <w:szCs w:val="24"/>
              </w:rPr>
              <w:t>ourse code</w:t>
            </w:r>
          </w:p>
        </w:tc>
      </w:tr>
      <w:tr w:rsidR="00CF1699" w:rsidTr="00CF1699">
        <w:tc>
          <w:tcPr>
            <w:tcW w:w="3279" w:type="dxa"/>
          </w:tcPr>
          <w:p w:rsidR="00CF1699" w:rsidRDefault="00CF1699" w:rsidP="00CF16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3809" w:type="dxa"/>
          </w:tcPr>
          <w:p w:rsidR="00CF1699" w:rsidRDefault="00CF1699" w:rsidP="00822C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 name</w:t>
            </w:r>
          </w:p>
        </w:tc>
      </w:tr>
      <w:tr w:rsidR="00CF1699" w:rsidTr="00CF1699">
        <w:tc>
          <w:tcPr>
            <w:tcW w:w="3279" w:type="dxa"/>
          </w:tcPr>
          <w:p w:rsidR="00CF1699" w:rsidRDefault="00CF1699" w:rsidP="00CF16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  <w:tc>
          <w:tcPr>
            <w:tcW w:w="3809" w:type="dxa"/>
          </w:tcPr>
          <w:p w:rsidR="00CF1699" w:rsidRDefault="00CF1699" w:rsidP="00822C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 of the course</w:t>
            </w:r>
          </w:p>
        </w:tc>
      </w:tr>
      <w:tr w:rsidR="00CF1699" w:rsidTr="00CF1699">
        <w:tc>
          <w:tcPr>
            <w:tcW w:w="3279" w:type="dxa"/>
          </w:tcPr>
          <w:p w:rsidR="00CF1699" w:rsidRDefault="00CF1699" w:rsidP="00CF169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809" w:type="dxa"/>
          </w:tcPr>
          <w:p w:rsidR="00CF1699" w:rsidRDefault="00CF1699" w:rsidP="00822C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Link to the course page</w:t>
            </w:r>
          </w:p>
        </w:tc>
      </w:tr>
    </w:tbl>
    <w:p w:rsidR="007F5996" w:rsidRDefault="007F5996" w:rsidP="00822CE3">
      <w:pPr>
        <w:ind w:left="240" w:hangingChars="100" w:hanging="240"/>
        <w:rPr>
          <w:sz w:val="24"/>
          <w:szCs w:val="24"/>
        </w:rPr>
      </w:pPr>
    </w:p>
    <w:p w:rsidR="007F5996" w:rsidRPr="00AC521C" w:rsidRDefault="007F5996" w:rsidP="00BB7F24">
      <w:pPr>
        <w:rPr>
          <w:rFonts w:hint="eastAsia"/>
          <w:sz w:val="24"/>
          <w:szCs w:val="24"/>
        </w:rPr>
      </w:pPr>
    </w:p>
    <w:sectPr w:rsidR="007F5996" w:rsidRPr="00AC521C" w:rsidSect="00D13BA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79"/>
    <w:rsid w:val="001F1F54"/>
    <w:rsid w:val="003F0D17"/>
    <w:rsid w:val="0062179F"/>
    <w:rsid w:val="006959A5"/>
    <w:rsid w:val="006A14AE"/>
    <w:rsid w:val="007F5996"/>
    <w:rsid w:val="00822CE3"/>
    <w:rsid w:val="008C49A0"/>
    <w:rsid w:val="009A7C39"/>
    <w:rsid w:val="00AB1A96"/>
    <w:rsid w:val="00AC521C"/>
    <w:rsid w:val="00B83B2F"/>
    <w:rsid w:val="00BB7F24"/>
    <w:rsid w:val="00CD7379"/>
    <w:rsid w:val="00CF1699"/>
    <w:rsid w:val="00D13BAC"/>
    <w:rsid w:val="00D67A0A"/>
    <w:rsid w:val="00D90242"/>
    <w:rsid w:val="00DC4C44"/>
    <w:rsid w:val="00F65804"/>
    <w:rsid w:val="00F9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B869"/>
  <w15:chartTrackingRefBased/>
  <w15:docId w15:val="{D7258FDA-1220-4530-8A01-C0625F75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石浩田</dc:creator>
  <cp:keywords/>
  <dc:description/>
  <cp:lastModifiedBy>石浩田</cp:lastModifiedBy>
  <cp:revision>11</cp:revision>
  <dcterms:created xsi:type="dcterms:W3CDTF">2018-08-12T12:25:00Z</dcterms:created>
  <dcterms:modified xsi:type="dcterms:W3CDTF">2018-08-12T14:14:00Z</dcterms:modified>
</cp:coreProperties>
</file>