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7341C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History</w:t>
      </w:r>
    </w:p>
    <w:p w14:paraId="5C72358A">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Ras Desta Damtew Memorial Hospital was </w:t>
      </w:r>
      <w:r>
        <w:rPr>
          <w:rFonts w:hint="default" w:ascii="Times New Roman" w:hAnsi="Times New Roman" w:cs="Times New Roman"/>
          <w:sz w:val="24"/>
          <w:szCs w:val="24"/>
          <w:lang w:val="en-US"/>
        </w:rPr>
        <w:t>established</w:t>
      </w:r>
      <w:r>
        <w:rPr>
          <w:rFonts w:hint="default" w:ascii="Times New Roman" w:hAnsi="Times New Roman" w:cs="Times New Roman"/>
          <w:sz w:val="24"/>
          <w:szCs w:val="24"/>
          <w:lang w:val="en-US"/>
        </w:rPr>
        <w:t xml:space="preserve"> on August 7, 1924,</w:t>
      </w:r>
      <w:r>
        <w:rPr>
          <w:rFonts w:hint="default" w:ascii="Times New Roman" w:hAnsi="Times New Roman" w:cs="Times New Roman"/>
          <w:sz w:val="24"/>
          <w:szCs w:val="24"/>
          <w:lang w:val="en-US"/>
        </w:rPr>
        <w:t xml:space="preserve">named after the well known Italian physician </w:t>
      </w:r>
      <w:r>
        <w:rPr>
          <w:rFonts w:hint="default" w:ascii="Times New Roman" w:hAnsi="Times New Roman" w:cs="Times New Roman"/>
          <w:sz w:val="24"/>
          <w:szCs w:val="24"/>
          <w:lang w:val="en-US"/>
        </w:rPr>
        <w:t xml:space="preserve"> "Hakim Bora" </w:t>
      </w:r>
      <w:r>
        <w:rPr>
          <w:rFonts w:hint="default" w:ascii="Times New Roman" w:hAnsi="Times New Roman" w:cs="Times New Roman"/>
          <w:sz w:val="24"/>
          <w:szCs w:val="24"/>
          <w:lang w:val="en-US"/>
        </w:rPr>
        <w:t xml:space="preserve">aiming </w:t>
      </w:r>
      <w:r>
        <w:rPr>
          <w:rFonts w:hint="default" w:ascii="Times New Roman" w:hAnsi="Times New Roman" w:cs="Times New Roman"/>
          <w:sz w:val="24"/>
          <w:szCs w:val="24"/>
          <w:lang w:val="en-US"/>
        </w:rPr>
        <w:t xml:space="preserve">to provide </w:t>
      </w:r>
      <w:r>
        <w:rPr>
          <w:rFonts w:hint="default" w:ascii="Times New Roman" w:hAnsi="Times New Roman" w:cs="Times New Roman"/>
          <w:sz w:val="24"/>
          <w:szCs w:val="24"/>
          <w:lang w:val="en-US"/>
        </w:rPr>
        <w:t>service</w:t>
      </w:r>
      <w:r>
        <w:rPr>
          <w:rFonts w:hint="default" w:ascii="Times New Roman" w:hAnsi="Times New Roman" w:cs="Times New Roman"/>
          <w:sz w:val="24"/>
          <w:szCs w:val="24"/>
          <w:lang w:val="en-US"/>
        </w:rPr>
        <w:t xml:space="preserve"> to the missionaries who were stationed in the area at that time.During the Ethio Italian War, Marshal Graziani, the leader of the Italian army, was treated at this hospital after being injured by a bomb dropped by Abraham Deboch and Moges Asgdom. Ras Desta Damtew Memorial Hospital is the first hospital in Ethiopia to be equipped with an elevator.</w:t>
      </w:r>
    </w:p>
    <w:p w14:paraId="3D76F912">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After the Italian army was expelled from Ethiopia, the hospital was renamed "Ras Desta Damtew Memorial Hospital" in memory of the late patriot "Ras Desta Damtew" who was captured and brutally killed by the Italian army while fighting patriotically against Italian fascist army. </w:t>
      </w:r>
    </w:p>
    <w:p w14:paraId="69306DFD">
      <w:pPr>
        <w:spacing w:line="360" w:lineRule="auto"/>
        <w:jc w:val="both"/>
        <w:rPr>
          <w:rFonts w:hint="default" w:ascii="Times New Roman" w:hAnsi="Times New Roman"/>
          <w:sz w:val="24"/>
          <w:szCs w:val="24"/>
          <w:lang w:val="en-US"/>
        </w:rPr>
      </w:pPr>
    </w:p>
    <w:p w14:paraId="53B4BF66">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Ras Desta Damtew Memorial Hospital is known for providing various services, among which are internal medicine, surgery, orthopedics, neurology, dermato venerology, and psychiatry. In addition, the hospital is providing pediatrics, obstetrics and gynecology, neonatal care, prenatal, labor and delivery, and postnatal services at the MCH Building, which was inaugurated on April 27, 2015 by the late Speaker of the Addis Ababa Council, Honorable Dr. Tabor Gebermedhin.</w:t>
      </w:r>
    </w:p>
    <w:p w14:paraId="587B718A">
      <w:pPr>
        <w:rPr>
          <w:rFonts w:hint="default" w:ascii="Visual Geez Unicode" w:hAnsi="Visual Geez Unicode" w:cs="Visual Geez Unicode"/>
          <w:lang w:val="en-US"/>
        </w:rPr>
      </w:pPr>
      <w:r>
        <w:rPr>
          <w:rFonts w:hint="default" w:ascii="Visual Geez Unicode" w:hAnsi="Visual Geez Unicode" w:cs="Visual Geez Unicode"/>
          <w:lang w:val="en-US"/>
        </w:rPr>
        <w:t xml:space="preserve"> </w:t>
      </w:r>
    </w:p>
    <w:p w14:paraId="04E0F74F">
      <w:pPr>
        <w:pStyle w:val="2"/>
        <w:keepNext w:val="0"/>
        <w:keepLines w:val="0"/>
        <w:widowControl/>
        <w:suppressLineNumbers w:val="0"/>
        <w:shd w:val="clear" w:fill="FFFFFF"/>
        <w:spacing w:after="120" w:afterAutospacing="0" w:line="16" w:lineRule="atLeast"/>
        <w:ind w:left="0" w:firstLine="0"/>
        <w:jc w:val="both"/>
        <w:rPr>
          <w:rFonts w:hint="default" w:ascii="Visual Geez Unicode" w:hAnsi="Visual Geez Unicode" w:cs="Visual Geez Unicode"/>
          <w:lang w:val="am-ET"/>
        </w:rPr>
      </w:pPr>
    </w:p>
    <w:p w14:paraId="563C4243">
      <w:pPr>
        <w:pStyle w:val="2"/>
        <w:keepNext w:val="0"/>
        <w:keepLines w:val="0"/>
        <w:widowControl/>
        <w:suppressLineNumbers w:val="0"/>
        <w:shd w:val="clear" w:fill="FFFFFF"/>
        <w:spacing w:after="120" w:afterAutospacing="0" w:line="16" w:lineRule="atLeast"/>
        <w:ind w:left="0" w:firstLine="0"/>
        <w:jc w:val="both"/>
        <w:rPr>
          <w:rFonts w:hint="default" w:ascii="Visual Geez Unicode" w:hAnsi="Visual Geez Unicode" w:cs="Visual Geez Unicode"/>
          <w:lang w:val="am-ET"/>
        </w:rPr>
      </w:pPr>
    </w:p>
    <w:p w14:paraId="7AC14AFC">
      <w:pPr>
        <w:pStyle w:val="2"/>
        <w:keepNext w:val="0"/>
        <w:keepLines w:val="0"/>
        <w:widowControl/>
        <w:suppressLineNumbers w:val="0"/>
        <w:shd w:val="clear" w:fill="FFFFFF"/>
        <w:spacing w:after="120" w:afterAutospacing="0" w:line="16" w:lineRule="atLeast"/>
        <w:ind w:left="0" w:firstLine="0"/>
        <w:jc w:val="both"/>
        <w:rPr>
          <w:rFonts w:hint="default" w:ascii="Visual Geez Unicode" w:hAnsi="Visual Geez Unicode" w:cs="Visual Geez Unicode"/>
          <w:lang w:val="am-ET"/>
        </w:rPr>
      </w:pPr>
    </w:p>
    <w:p w14:paraId="24FE5590">
      <w:pPr>
        <w:pStyle w:val="2"/>
        <w:keepNext w:val="0"/>
        <w:keepLines w:val="0"/>
        <w:widowControl/>
        <w:suppressLineNumbers w:val="0"/>
        <w:shd w:val="clear" w:fill="FFFFFF"/>
        <w:spacing w:after="120" w:afterAutospacing="0" w:line="16" w:lineRule="atLeast"/>
        <w:ind w:left="0" w:firstLine="0"/>
        <w:jc w:val="both"/>
        <w:rPr>
          <w:rFonts w:hint="default" w:ascii="Visual Geez Unicode" w:hAnsi="Visual Geez Unicode" w:cs="Visual Geez Unicode"/>
          <w:lang w:val="am-ET"/>
        </w:rPr>
      </w:pPr>
    </w:p>
    <w:p w14:paraId="6C3DB8B3">
      <w:pPr>
        <w:pStyle w:val="2"/>
        <w:keepNext w:val="0"/>
        <w:keepLines w:val="0"/>
        <w:widowControl/>
        <w:suppressLineNumbers w:val="0"/>
        <w:shd w:val="clear" w:fill="FFFFFF"/>
        <w:spacing w:after="120" w:afterAutospacing="0" w:line="16" w:lineRule="atLeast"/>
        <w:ind w:left="0" w:firstLine="0"/>
        <w:jc w:val="both"/>
        <w:rPr>
          <w:rFonts w:hint="default" w:ascii="Visual Geez Unicode" w:hAnsi="Visual Geez Unicode" w:cs="Visual Geez Unicode"/>
          <w:lang w:val="am-ET"/>
        </w:rPr>
      </w:pPr>
    </w:p>
    <w:p w14:paraId="20994AC2">
      <w:pPr>
        <w:pStyle w:val="2"/>
        <w:keepNext w:val="0"/>
        <w:keepLines w:val="0"/>
        <w:widowControl/>
        <w:suppressLineNumbers w:val="0"/>
        <w:shd w:val="clear" w:fill="FFFFFF"/>
        <w:spacing w:after="120" w:afterAutospacing="0" w:line="16" w:lineRule="atLeast"/>
        <w:ind w:left="0" w:firstLine="0"/>
        <w:jc w:val="both"/>
        <w:rPr>
          <w:rFonts w:hint="default" w:ascii="Nyala" w:hAnsi="Visual Geez Unicode" w:cs="Visual Geez Unicode"/>
          <w:lang w:val="am-ET"/>
        </w:rPr>
      </w:pPr>
      <w:r>
        <w:rPr>
          <w:rFonts w:hint="default" w:ascii="Visual Geez Unicode" w:hAnsi="Visual Geez Unicode" w:cs="Visual Geez Unicode"/>
          <w:lang w:val="am-ET"/>
        </w:rPr>
        <w:t>እዛው ሆም</w:t>
      </w:r>
      <w:r>
        <w:rPr>
          <w:rFonts w:hint="default" w:ascii="Nyala" w:hAnsi="Visual Geez Unicode" w:cs="Visual Geez Unicode"/>
          <w:lang w:val="am-ET"/>
        </w:rPr>
        <w:t xml:space="preserve"> ላይ</w:t>
      </w:r>
      <w:r>
        <w:rPr>
          <w:rFonts w:hint="default"/>
          <w:lang w:val="am-ET"/>
        </w:rPr>
        <w:t xml:space="preserve"> </w:t>
      </w:r>
      <w:r>
        <w:rPr>
          <w:rFonts w:hint="default"/>
        </w:rPr>
        <w:t>Excellence in Medical Education</w:t>
      </w:r>
      <w:r>
        <w:rPr>
          <w:rFonts w:hint="default" w:ascii="Nyala"/>
          <w:lang w:val="am-ET"/>
        </w:rPr>
        <w:t xml:space="preserve"> </w:t>
      </w:r>
      <w:r>
        <w:rPr>
          <w:rFonts w:hint="default" w:ascii="Visual Geez Unicode" w:hAnsi="Visual Geez Unicode" w:cs="Visual Geez Unicode"/>
          <w:lang w:val="am-ET"/>
        </w:rPr>
        <w:t>የ</w:t>
      </w:r>
      <w:r>
        <w:rPr>
          <w:rFonts w:hint="default" w:ascii="Nyala" w:hAnsi="Visual Geez Unicode" w:cs="Visual Geez Unicode"/>
          <w:lang w:val="am-ET"/>
        </w:rPr>
        <w:t xml:space="preserve"> ሚለውን አጥፋው</w:t>
      </w:r>
    </w:p>
    <w:p w14:paraId="1FB2104E">
      <w:pPr>
        <w:rPr>
          <w:rFonts w:hint="default" w:ascii="Visual Geez Unicode" w:hAnsi="Visual Geez Unicode" w:cs="Visual Geez Unicode"/>
          <w:lang w:val="am-ET"/>
        </w:rPr>
      </w:pPr>
      <w:r>
        <w:rPr>
          <w:rFonts w:hint="default"/>
          <w:lang w:val="en-US"/>
        </w:rPr>
        <w:t>General emergency 939</w:t>
      </w:r>
      <w:r>
        <w:rPr>
          <w:rFonts w:hint="default" w:ascii="Visual Geez Unicode" w:hAnsi="Visual Geez Unicode" w:cs="Visual Geez Unicode"/>
          <w:lang w:val="en-US"/>
        </w:rPr>
        <w:t xml:space="preserve"> </w:t>
      </w:r>
      <w:r>
        <w:rPr>
          <w:rFonts w:hint="default" w:ascii="Visual Geez Unicode" w:hAnsi="Visual Geez Unicode" w:cs="Visual Geez Unicode"/>
          <w:lang w:val="am-ET"/>
        </w:rPr>
        <w:t>ነው</w:t>
      </w:r>
    </w:p>
    <w:p w14:paraId="180AF0CE">
      <w:pPr>
        <w:rPr>
          <w:rFonts w:hint="default" w:ascii="Nyala" w:hAnsi="Visual Geez Unicode" w:cs="Visual Geez Unicode"/>
          <w:lang w:val="am-ET"/>
        </w:rPr>
      </w:pPr>
      <w:r>
        <w:rPr>
          <w:rFonts w:hint="default" w:ascii="Visual Geez Unicode" w:hAnsi="Visual Geez Unicode" w:cs="Visual Geez Unicode"/>
          <w:lang w:val="am-ET"/>
        </w:rPr>
        <w:t>ከዛ</w:t>
      </w:r>
      <w:r>
        <w:rPr>
          <w:rFonts w:hint="default" w:ascii="Nyala" w:hAnsi="Visual Geez Unicode" w:cs="Visual Geez Unicode"/>
          <w:lang w:val="am-ET"/>
        </w:rPr>
        <w:t xml:space="preserve"> የኛን 9352 አስቀምጠው</w:t>
      </w:r>
    </w:p>
    <w:p w14:paraId="1EB89319">
      <w:pPr>
        <w:rPr>
          <w:rFonts w:hint="default" w:ascii="Nyala" w:hAnsi="Visual Geez Unicode" w:cs="Visual Geez Unicode"/>
          <w:lang w:val="am-ET"/>
        </w:rPr>
      </w:pPr>
      <w:r>
        <w:rPr>
          <w:rFonts w:hint="default" w:ascii="Nyala" w:hAnsi="Visual Geez Unicode" w:cs="Visual Geez Unicode"/>
          <w:lang w:val="am-ET"/>
        </w:rPr>
        <w:t>ላብራቶሪውን 5 ስታር ነው በለው ተባብለን ነበር አንተ ፋራ</w:t>
      </w:r>
    </w:p>
    <w:p w14:paraId="26BBC1A9">
      <w:pPr>
        <w:rPr>
          <w:rFonts w:hint="default" w:ascii="Nyala" w:hAnsi="Visual Geez Unicode" w:cs="Visual Geez Unicode"/>
          <w:lang w:val="am-ET"/>
        </w:rPr>
      </w:pPr>
    </w:p>
    <w:p w14:paraId="550E8F6D">
      <w:pPr>
        <w:rPr>
          <w:rFonts w:hint="default" w:ascii="Nyala" w:hAnsi="Visual Geez Unicode" w:cs="Visual Geez Unicode"/>
          <w:lang w:val="en-US"/>
        </w:rPr>
      </w:pPr>
      <w:r>
        <w:rPr>
          <w:rFonts w:hint="default" w:ascii="Nyala" w:hAnsi="Visual Geez Unicode" w:cs="Visual Geez Unicode"/>
          <w:lang w:val="en-US"/>
        </w:rPr>
        <w:t>Education section please delete anestesia teaching program</w:t>
      </w:r>
    </w:p>
    <w:p w14:paraId="4F4A9598">
      <w:pPr>
        <w:rPr>
          <w:rFonts w:hint="default" w:ascii="Nyala" w:hAnsi="Visual Geez Unicode" w:cs="Visual Geez Unicode"/>
          <w:lang w:val="am-ET"/>
        </w:rPr>
      </w:pPr>
      <w:r>
        <w:rPr>
          <w:rFonts w:hint="default" w:ascii="Nyala" w:hAnsi="Visual Geez Unicode" w:cs="Visual Geez Unicode"/>
          <w:lang w:val="en-US"/>
        </w:rPr>
        <w:t xml:space="preserve">News and update </w:t>
      </w:r>
      <w:r>
        <w:rPr>
          <w:rFonts w:hint="default" w:ascii="Nyala" w:hAnsi="Visual Geez Unicode" w:cs="Visual Geez Unicode"/>
          <w:lang w:val="am-ET"/>
        </w:rPr>
        <w:t>የሚለውን ሰክሽን በሙሉ ክሊር አደርገው እና ባለፈው የላኩልህን ዳታዎች አስገባቸው።</w:t>
      </w:r>
    </w:p>
    <w:p w14:paraId="0F421B58">
      <w:pPr>
        <w:rPr>
          <w:rFonts w:hint="default" w:ascii="Nyala" w:hAnsi="Visual Geez Unicode" w:cs="Visual Geez Unicode"/>
          <w:lang w:val="am-ET"/>
        </w:rPr>
      </w:pPr>
      <w:r>
        <w:rPr>
          <w:rFonts w:hint="default" w:ascii="Nyala" w:hAnsi="Visual Geez Unicode" w:cs="Visual Geez Unicode"/>
          <w:lang w:val="am-ET"/>
        </w:rPr>
        <w:t>ከዛ ከ ኮንታክት በፊት 1 ሴክሽን አስገባ እና “</w:t>
      </w:r>
      <w:r>
        <w:rPr>
          <w:rFonts w:hint="default" w:ascii="Nyala" w:hAnsi="Visual Geez Unicode" w:cs="Visual Geez Unicode"/>
          <w:lang w:val="en-US"/>
        </w:rPr>
        <w:t>personal data</w:t>
      </w:r>
      <w:r>
        <w:rPr>
          <w:rFonts w:hint="default" w:ascii="Nyala" w:hAnsi="Visual Geez Unicode" w:cs="Visual Geez Unicode"/>
          <w:lang w:val="am-ET"/>
        </w:rPr>
        <w:t>”</w:t>
      </w:r>
      <w:r>
        <w:rPr>
          <w:rFonts w:hint="default" w:ascii="Nyala" w:hAnsi="Visual Geez Unicode" w:cs="Visual Geez Unicode"/>
          <w:lang w:val="en-US"/>
        </w:rPr>
        <w:t xml:space="preserve"> </w:t>
      </w:r>
      <w:r>
        <w:rPr>
          <w:rFonts w:hint="default" w:ascii="Nyala" w:hAnsi="Visual Geez Unicode" w:cs="Visual Geez Unicode"/>
          <w:lang w:val="am-ET"/>
        </w:rPr>
        <w:t xml:space="preserve">እዛው ዉስጥ የሆነ ቦክስ አስገባ እና ፐንዲንግ በለው ማለት ማይሰራ ማለት ነው </w:t>
      </w:r>
    </w:p>
    <w:p w14:paraId="784FF51E">
      <w:pPr>
        <w:rPr>
          <w:rFonts w:hint="default" w:ascii="Nyala" w:hAnsi="Visual Geez Unicode" w:cs="Visual Geez Unicode"/>
          <w:lang w:val="en-US"/>
        </w:rPr>
      </w:pPr>
    </w:p>
    <w:p w14:paraId="4896BB0B">
      <w:pPr>
        <w:rPr>
          <w:rFonts w:hint="default" w:ascii="Nyala" w:hAnsi="Visual Geez Unicode" w:cs="Visual Geez Unicode"/>
          <w:lang w:val="en-US"/>
        </w:rPr>
      </w:pPr>
      <w:r>
        <w:rPr>
          <w:rFonts w:hint="default" w:ascii="Nyala" w:hAnsi="Visual Geez Unicode" w:cs="Visual Geez Unicode"/>
          <w:lang w:val="en-US"/>
        </w:rPr>
        <w:t xml:space="preserve">Receive personal data </w:t>
      </w:r>
    </w:p>
    <w:p w14:paraId="3D400377">
      <w:pPr>
        <w:rPr>
          <w:rFonts w:hint="default" w:ascii="Nyala" w:hAnsi="Visual Geez Unicode" w:cs="Visual Geez Unicode"/>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827405</wp:posOffset>
                </wp:positionH>
                <wp:positionV relativeFrom="paragraph">
                  <wp:posOffset>81915</wp:posOffset>
                </wp:positionV>
                <wp:extent cx="1150620" cy="190500"/>
                <wp:effectExtent l="6350" t="6350" r="16510" b="16510"/>
                <wp:wrapNone/>
                <wp:docPr id="1" name="Rectangles 1"/>
                <wp:cNvGraphicFramePr/>
                <a:graphic xmlns:a="http://schemas.openxmlformats.org/drawingml/2006/main">
                  <a:graphicData uri="http://schemas.microsoft.com/office/word/2010/wordprocessingShape">
                    <wps:wsp>
                      <wps:cNvSpPr/>
                      <wps:spPr>
                        <a:xfrm>
                          <a:off x="1970405" y="2207895"/>
                          <a:ext cx="1150620" cy="190500"/>
                        </a:xfrm>
                        <a:prstGeom prst="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15pt;margin-top:6.45pt;height:15pt;width:90.6pt;z-index:251659264;v-text-anchor:middle;mso-width-relative:page;mso-height-relative:page;" filled="f" stroked="t" coordsize="21600,21600" o:gfxdata="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wOtPN2AAAAAkBAAAPAAAAAAAAAAEAIAAAACIAAABkcnMvZG93bnJl&#10;di54bWxQSwECFAAUAAAACACHTuJAI0bcP28CAADbBAAADgAAAAAAAAABACAAAAAnAQAAZHJzL2Uy&#10;b0RvYy54bWxQSwUGAAAAAAYABgBZAQAACAYAAAAA&#10;">
                <v:fill on="f" focussize="0,0"/>
                <v:stroke weight="1pt" color="#5B9BD5 [3204]" miterlimit="8" joinstyle="miter"/>
                <v:imagedata o:title=""/>
                <o:lock v:ext="edit" aspectratio="f"/>
              </v:rect>
            </w:pict>
          </mc:Fallback>
        </mc:AlternateContent>
      </w:r>
      <w:r>
        <w:rPr>
          <w:rFonts w:hint="default" w:ascii="Nyala" w:hAnsi="Visual Geez Unicode" w:cs="Visual Geez Unicode"/>
          <w:lang w:val="en-US"/>
        </w:rPr>
        <w:t xml:space="preserve">User name </w:t>
      </w:r>
    </w:p>
    <w:p w14:paraId="43117786">
      <w:pPr>
        <w:rPr>
          <w:rFonts w:hint="default" w:ascii="Nyala" w:hAnsi="Visual Geez Unicode" w:cs="Visual Geez Unicode"/>
          <w:lang w:val="en-US"/>
        </w:rPr>
      </w:pPr>
    </w:p>
    <w:p w14:paraId="222EF55A">
      <w:pPr>
        <w:rPr>
          <w:rFonts w:hint="default" w:ascii="Nyala" w:hAnsi="Visual Geez Unicode" w:cs="Visual Geez Unicode"/>
          <w:lang w:val="en-US"/>
        </w:rPr>
      </w:pPr>
      <w:r>
        <w:rPr>
          <w:rFonts w:hint="default" w:ascii="Nyala" w:hAnsi="Visual Geez Unicode" w:cs="Visual Geez Unicode"/>
          <w:lang w:val="en-US"/>
        </w:rPr>
        <w:t xml:space="preserve">Password </w:t>
      </w:r>
      <w:r>
        <w:rPr>
          <w:sz w:val="20"/>
        </w:rPr>
        <mc:AlternateContent>
          <mc:Choice Requires="wps">
            <w:drawing>
              <wp:anchor distT="0" distB="0" distL="114300" distR="114300" simplePos="0" relativeHeight="251660288" behindDoc="0" locked="0" layoutInCell="1" allowOverlap="1">
                <wp:simplePos x="0" y="0"/>
                <wp:positionH relativeFrom="column">
                  <wp:posOffset>979805</wp:posOffset>
                </wp:positionH>
                <wp:positionV relativeFrom="paragraph">
                  <wp:posOffset>10160</wp:posOffset>
                </wp:positionV>
                <wp:extent cx="1150620" cy="190500"/>
                <wp:effectExtent l="6350" t="6350" r="16510" b="16510"/>
                <wp:wrapNone/>
                <wp:docPr id="2" name="Rectangles 2"/>
                <wp:cNvGraphicFramePr/>
                <a:graphic xmlns:a="http://schemas.openxmlformats.org/drawingml/2006/main">
                  <a:graphicData uri="http://schemas.microsoft.com/office/word/2010/wordprocessingShape">
                    <wps:wsp>
                      <wps:cNvSpPr/>
                      <wps:spPr>
                        <a:xfrm>
                          <a:off x="0" y="0"/>
                          <a:ext cx="1150620" cy="190500"/>
                        </a:xfrm>
                        <a:prstGeom prst="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15pt;margin-top:0.8pt;height:15pt;width:90.6pt;z-index:251660288;v-text-anchor:middle;mso-width-relative:page;mso-height-relative:page;" filled="f" stroked="t" coordsize="21600,21600" o:gfxdata="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21dWHVAAAACAEAAA8AAAAAAAAAAQAgAAAAIgAAAGRycy9kb3ducmV2LnhtbFBLAQIUABQAAAAI&#10;AIdO4kCLNkpBYgIAAM8EAAAOAAAAAAAAAAEAIAAAACQBAABkcnMvZTJvRG9jLnhtbFBLBQYAAAAA&#10;BgAGAFkBAAD4BQAAAAA=&#10;">
                <v:fill on="f" focussize="0,0"/>
                <v:stroke weight="1pt" color="#5B9BD5 [3204]" miterlimit="8" joinstyle="miter"/>
                <v:imagedata o:title=""/>
                <o:lock v:ext="edit" aspectratio="f"/>
              </v:rect>
            </w:pict>
          </mc:Fallback>
        </mc:AlternateContent>
      </w:r>
      <w:r>
        <w:rPr>
          <w:rFonts w:hint="default" w:ascii="Nyala" w:hAnsi="Visual Geez Unicode" w:cs="Visual Geez Unicode"/>
          <w:lang w:val="en-US"/>
        </w:rPr>
        <w:t xml:space="preserve"> </w:t>
      </w:r>
    </w:p>
    <w:p w14:paraId="72752110">
      <w:pPr>
        <w:rPr>
          <w:rFonts w:hint="default" w:ascii="Nyala" w:hAnsi="Visual Geez Unicode" w:cs="Visual Geez Unicode"/>
          <w:lang w:val="en-US"/>
        </w:rPr>
      </w:pPr>
    </w:p>
    <w:p w14:paraId="232BA846">
      <w:pPr>
        <w:rPr>
          <w:rFonts w:hint="default" w:ascii="Nyala" w:hAnsi="Visual Geez Unicode" w:cs="Visual Geez Unicode"/>
          <w:lang w:val="en-US"/>
        </w:rPr>
      </w:pPr>
      <w:r>
        <w:rPr>
          <w:rFonts w:hint="default" w:ascii="Nyala" w:hAnsi="Visual Geez Unicode" w:cs="Visual Geez Unicode"/>
          <w:lang w:val="en-US"/>
        </w:rPr>
        <w:t xml:space="preserve">Check apointment </w:t>
      </w:r>
    </w:p>
    <w:p w14:paraId="2F83F22C">
      <w:pPr>
        <w:rPr>
          <w:rFonts w:hint="default" w:ascii="Nyala" w:hAnsi="Visual Geez Unicode" w:cs="Visual Geez Unicode"/>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1558925</wp:posOffset>
                </wp:positionH>
                <wp:positionV relativeFrom="paragraph">
                  <wp:posOffset>27940</wp:posOffset>
                </wp:positionV>
                <wp:extent cx="1150620" cy="190500"/>
                <wp:effectExtent l="6350" t="6350" r="16510" b="16510"/>
                <wp:wrapNone/>
                <wp:docPr id="3" name="Rectangles 3"/>
                <wp:cNvGraphicFramePr/>
                <a:graphic xmlns:a="http://schemas.openxmlformats.org/drawingml/2006/main">
                  <a:graphicData uri="http://schemas.microsoft.com/office/word/2010/wordprocessingShape">
                    <wps:wsp>
                      <wps:cNvSpPr/>
                      <wps:spPr>
                        <a:xfrm>
                          <a:off x="0" y="0"/>
                          <a:ext cx="1150620" cy="190500"/>
                        </a:xfrm>
                        <a:prstGeom prst="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75pt;margin-top:2.2pt;height:15pt;width:90.6pt;z-index:251661312;v-text-anchor:middle;mso-width-relative:page;mso-height-relative:page;" filled="f" stroked="t" coordsize="21600,21600" o:gfxdata="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xQGZo2AAAAAgBAAAPAAAAAAAAAAEAIAAAACIAAABkcnMvZG93bnJldi54bWxQSwECFAAU&#10;AAAACACHTuJAzLllK2MCAADPBAAADgAAAAAAAAABACAAAAAnAQAAZHJzL2Uyb0RvYy54bWxQSwUG&#10;AAAAAAYABgBZAQAA/AUAAAAA&#10;">
                <v:fill on="f" focussize="0,0"/>
                <v:stroke weight="1pt" color="#5B9BD5 [3204]" miterlimit="8" joinstyle="miter"/>
                <v:imagedata o:title=""/>
                <o:lock v:ext="edit" aspectratio="f"/>
              </v:rect>
            </w:pict>
          </mc:Fallback>
        </mc:AlternateContent>
      </w:r>
      <w:r>
        <w:rPr>
          <w:rFonts w:hint="default" w:ascii="Nyala" w:hAnsi="Visual Geez Unicode" w:cs="Visual Geez Unicode"/>
          <w:lang w:val="en-US"/>
        </w:rPr>
        <w:t xml:space="preserve">Insret card number </w:t>
      </w:r>
    </w:p>
    <w:p w14:paraId="70B7DD44">
      <w:pPr>
        <w:rPr>
          <w:rFonts w:hint="default" w:ascii="Visual Geez Unicode" w:hAnsi="Visual Geez Unicode" w:cs="Visual Geez Unicode"/>
          <w:lang w:val="am-ET"/>
        </w:rPr>
      </w:pPr>
    </w:p>
    <w:p w14:paraId="11FF23E5">
      <w:pPr>
        <w:rPr>
          <w:rFonts w:hint="default" w:ascii="Nyala" w:hAnsi="Visual Geez Unicode" w:cs="Visual Geez Unicode"/>
          <w:lang w:val="am-ET"/>
        </w:rPr>
      </w:pPr>
      <w:r>
        <w:rPr>
          <w:rFonts w:hint="default" w:ascii="Visual Geez Unicode" w:hAnsi="Visual Geez Unicode" w:cs="Visual Geez Unicode"/>
          <w:lang w:val="am-ET"/>
        </w:rPr>
        <w:t>ለምን</w:t>
      </w:r>
      <w:r>
        <w:rPr>
          <w:rFonts w:hint="default" w:ascii="Nyala" w:hAnsi="Visual Geez Unicode" w:cs="Visual Geez Unicode"/>
          <w:lang w:val="am-ET"/>
        </w:rPr>
        <w:t xml:space="preserve"> መሰለህ ይሄ በጣም ሃሪፍ ነው ሊንክ ሲያደርግ ሰዉ እንዳይወዛገብ ይርዳዋል</w:t>
      </w:r>
    </w:p>
    <w:p w14:paraId="012BC49C">
      <w:pPr>
        <w:rPr>
          <w:rFonts w:hint="default" w:ascii="Nyala" w:hAnsi="Visual Geez Unicode" w:cs="Visual Geez Unicode"/>
          <w:lang w:val="am-ET"/>
        </w:rPr>
      </w:pPr>
      <w:r>
        <w:rPr>
          <w:rFonts w:hint="default" w:ascii="Nyala" w:hAnsi="Visual Geez Unicode" w:cs="Visual Geez Unicode"/>
          <w:lang w:val="am-ET"/>
        </w:rPr>
        <w:t xml:space="preserve">ኮንታክ ላይ 9352 ጨምር </w:t>
      </w:r>
    </w:p>
    <w:p w14:paraId="05FF517A">
      <w:pPr>
        <w:rPr>
          <w:rFonts w:hint="default" w:ascii="Nyala" w:hAnsi="Visual Geez Unicode" w:cs="Visual Geez Unicode"/>
          <w:lang w:val="am-E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G2000 Agazian">
    <w:panose1 w:val="020B5300000000000000"/>
    <w:charset w:val="00"/>
    <w:family w:val="auto"/>
    <w:pitch w:val="default"/>
    <w:sig w:usb0="00000000" w:usb1="00000000" w:usb2="00000000" w:usb3="00000000" w:csb0="00000000" w:csb1="00000000"/>
  </w:font>
  <w:font w:name="Nyal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isual Geez Unicode">
    <w:panose1 w:val="00000400000000000000"/>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7A2E6B"/>
    <w:rsid w:val="0C7A2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2025-07-11T14:09:00Z</dcterms:created>
  <dc:creator>hp</dc:creator>
  <cp:lastModifiedBy>duresa endale</cp:lastModifiedBy>
  <dcterms:modified xsi:type="dcterms:W3CDTF">2025-07-11T15:06:38Z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1AAA55B3DBDA428C98A674DF67CF688F_11</vt:lpwstr>
  </property>
</Properties>
</file>