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b/>
          <w:bCs/>
          <w:color w:val="000000"/>
          <w:lang w:eastAsia="en-GB"/>
        </w:rPr>
        <w:t>DRAFT KADUNA ECONOMIC &amp; INVESTMENT SUMMIT (KADINVEST 7.0) BUSINESS EXPO PROGRAM OF EVENTS</w:t>
      </w:r>
    </w:p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b/>
          <w:bCs/>
          <w:color w:val="000000"/>
          <w:lang w:eastAsia="en-GB"/>
        </w:rPr>
        <w:t>Thursday 13th of October 2022</w:t>
      </w:r>
    </w:p>
    <w:p w:rsidR="00211A40" w:rsidRPr="00211A40" w:rsidRDefault="00211A40" w:rsidP="00211A40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b/>
          <w:bCs/>
          <w:i/>
          <w:iCs/>
          <w:color w:val="000000"/>
          <w:lang w:eastAsia="en-GB"/>
        </w:rPr>
        <w:t>“Building a Resilient Economy”</w:t>
      </w:r>
      <w:r w:rsidRPr="00211A40">
        <w:rPr>
          <w:rFonts w:ascii="Century Gothic" w:eastAsia="Times New Roman" w:hAnsi="Century Gothic" w:cs="Times New Roman"/>
          <w:b/>
          <w:bCs/>
          <w:color w:val="000000"/>
          <w:lang w:eastAsia="en-GB"/>
        </w:rPr>
        <w:t>  </w:t>
      </w:r>
    </w:p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color w:val="000000"/>
          <w:lang w:eastAsia="en-GB"/>
        </w:rPr>
        <w:t xml:space="preserve">(MC: </w:t>
      </w:r>
      <w:proofErr w:type="spellStart"/>
      <w:r w:rsidRPr="00211A40">
        <w:rPr>
          <w:rFonts w:ascii="Century Gothic" w:eastAsia="Times New Roman" w:hAnsi="Century Gothic" w:cs="Times New Roman"/>
          <w:color w:val="000000"/>
          <w:lang w:eastAsia="en-GB"/>
        </w:rPr>
        <w:t>Jacquelyne</w:t>
      </w:r>
      <w:proofErr w:type="spellEnd"/>
      <w:r w:rsidRPr="00211A40">
        <w:rPr>
          <w:rFonts w:ascii="Century Gothic" w:eastAsia="Times New Roman" w:hAnsi="Century Gothic" w:cs="Times New Roman"/>
          <w:color w:val="000000"/>
          <w:lang w:eastAsia="en-GB"/>
        </w:rPr>
        <w:t xml:space="preserve"> Amen </w:t>
      </w:r>
      <w:proofErr w:type="spellStart"/>
      <w:r w:rsidRPr="00211A40">
        <w:rPr>
          <w:rFonts w:ascii="Century Gothic" w:eastAsia="Times New Roman" w:hAnsi="Century Gothic" w:cs="Times New Roman"/>
          <w:color w:val="000000"/>
          <w:lang w:eastAsia="en-GB"/>
        </w:rPr>
        <w:t>Adebija</w:t>
      </w:r>
      <w:proofErr w:type="spellEnd"/>
      <w:r w:rsidRPr="00211A40">
        <w:rPr>
          <w:rFonts w:ascii="Century Gothic" w:eastAsia="Times New Roman" w:hAnsi="Century Gothic" w:cs="Times New Roman"/>
          <w:color w:val="000000"/>
          <w:lang w:eastAsia="en-GB"/>
        </w:rPr>
        <w:t>)</w:t>
      </w:r>
      <w:r w:rsidRPr="00211A40">
        <w:rPr>
          <w:rFonts w:ascii="Century Gothic" w:eastAsia="Times New Roman" w:hAnsi="Century Gothic" w:cs="Times New Roman"/>
          <w:b/>
          <w:bCs/>
          <w:color w:val="000000"/>
          <w:lang w:eastAsia="en-GB"/>
        </w:rPr>
        <w:t> </w:t>
      </w:r>
    </w:p>
    <w:p w:rsidR="00211A40" w:rsidRPr="00211A40" w:rsidRDefault="00211A40" w:rsidP="00211A40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b/>
          <w:bCs/>
          <w:color w:val="000000"/>
          <w:lang w:eastAsia="en-GB"/>
        </w:rPr>
        <w:t>TECHNOLOGY SECTOR EXPO DRAFT POE</w:t>
      </w:r>
    </w:p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>(MC: Hannah Sambo Bello)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601"/>
        <w:gridCol w:w="4098"/>
        <w:gridCol w:w="2121"/>
      </w:tblGrid>
      <w:tr w:rsidR="00211A40" w:rsidRPr="00211A40" w:rsidTr="00211A40">
        <w:trPr>
          <w:trHeight w:val="5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SESSION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TIME</w:t>
            </w:r>
          </w:p>
        </w:tc>
      </w:tr>
      <w:tr w:rsidR="00211A40" w:rsidRPr="00211A40" w:rsidTr="00211A40">
        <w:trPr>
          <w:trHeight w:val="61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National Anthem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/Overview of Business Expo by MC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10:00AM – 10:10AM</w:t>
            </w:r>
          </w:p>
        </w:tc>
      </w:tr>
      <w:tr w:rsidR="00211A40" w:rsidRPr="00211A40" w:rsidTr="00211A40">
        <w:trPr>
          <w:trHeight w:val="58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 w:right="82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Welcome Address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Prof. Kabir Mato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Hon. Commissioner Ministry of Business, Innovation and Technology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10:10AM – 10:20AM</w:t>
            </w:r>
          </w:p>
        </w:tc>
      </w:tr>
      <w:tr w:rsidR="00211A40" w:rsidRPr="00211A40" w:rsidTr="00211A40">
        <w:trPr>
          <w:trHeight w:val="5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spacing w:before="2"/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Ushering attendees to designated pavilions (Agriculture, Solid Minerals &amp; Others, Infrastructure, Technology)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10:20AM – 10:30AM</w:t>
            </w:r>
          </w:p>
        </w:tc>
      </w:tr>
      <w:tr w:rsidR="00211A40" w:rsidRPr="00211A40" w:rsidTr="00211A40">
        <w:trPr>
          <w:trHeight w:val="53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“the Development of the Kaduna Technology Sector and its Opportunities”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Gerald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Ilukwe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the Chief Information Officer, Kaduna State Government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10:30AM – 10:45AM</w:t>
            </w:r>
          </w:p>
        </w:tc>
      </w:tr>
      <w:tr w:rsidR="00211A40" w:rsidRPr="00211A40" w:rsidTr="00211A40">
        <w:trPr>
          <w:trHeight w:val="2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Documentary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</w:t>
            </w: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“Technology Hub Stories in Kaduna”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10:45AM – 11:00AM</w:t>
            </w:r>
          </w:p>
        </w:tc>
      </w:tr>
      <w:tr w:rsidR="00211A40" w:rsidRPr="00211A40" w:rsidTr="00211A40">
        <w:trPr>
          <w:trHeight w:val="532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869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the </w:t>
            </w: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</w:t>
            </w:r>
            <w:r w:rsidRPr="00211A40">
              <w:rPr>
                <w:rFonts w:ascii="Century Gothic" w:eastAsia="Times New Roman" w:hAnsi="Century Gothic" w:cs="Times New Roman"/>
                <w:i/>
                <w:iCs/>
                <w:color w:val="222222"/>
                <w:sz w:val="18"/>
                <w:szCs w:val="18"/>
                <w:shd w:val="clear" w:color="auto" w:fill="FFFFFF"/>
                <w:lang w:eastAsia="en-GB"/>
              </w:rPr>
              <w:t>Achievements, impact, and contribution to the tech ecosystem in Kaduna State”</w:t>
            </w:r>
            <w:r w:rsidRPr="00211A40">
              <w:rPr>
                <w:rFonts w:ascii="Century Gothic" w:eastAsia="Times New Roman" w:hAnsi="Century Gothic" w:cs="Times New Roman"/>
                <w:color w:val="222222"/>
                <w:sz w:val="18"/>
                <w:szCs w:val="18"/>
                <w:shd w:val="clear" w:color="auto" w:fill="FFFFFF"/>
                <w:lang w:eastAsia="en-GB"/>
              </w:rPr>
              <w:t xml:space="preserve">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222222"/>
                <w:sz w:val="18"/>
                <w:szCs w:val="18"/>
                <w:shd w:val="clear" w:color="auto" w:fill="FFFFFF"/>
                <w:lang w:eastAsia="en-GB"/>
              </w:rPr>
              <w:t>Click-On Kaduna</w:t>
            </w:r>
            <w:r w:rsidRPr="00211A40">
              <w:rPr>
                <w:rFonts w:ascii="Century Gothic" w:eastAsia="Times New Roman" w:hAnsi="Century Gothic" w:cs="Times New Roman"/>
                <w:color w:val="222222"/>
                <w:sz w:val="18"/>
                <w:szCs w:val="18"/>
                <w:shd w:val="clear" w:color="auto" w:fill="FFFFFF"/>
                <w:lang w:eastAsia="en-GB"/>
              </w:rPr>
              <w:t> 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11AM – 11:15AM</w:t>
            </w:r>
          </w:p>
        </w:tc>
      </w:tr>
      <w:tr w:rsidR="00211A40" w:rsidRPr="00211A40" w:rsidTr="00211A40">
        <w:trPr>
          <w:trHeight w:val="532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869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Product Pitch Session</w:t>
            </w:r>
          </w:p>
          <w:p w:rsidR="00211A40" w:rsidRPr="00211A40" w:rsidRDefault="00211A40" w:rsidP="00211A40">
            <w:pPr>
              <w:numPr>
                <w:ilvl w:val="0"/>
                <w:numId w:val="1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ResQme</w:t>
            </w:r>
            <w:proofErr w:type="spellEnd"/>
          </w:p>
          <w:p w:rsidR="00211A40" w:rsidRPr="00211A40" w:rsidRDefault="00211A40" w:rsidP="00211A40">
            <w:pPr>
              <w:numPr>
                <w:ilvl w:val="0"/>
                <w:numId w:val="1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Bit Bite Express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11:15AM-11:45PM</w:t>
            </w:r>
          </w:p>
        </w:tc>
      </w:tr>
      <w:tr w:rsidR="00211A40" w:rsidRPr="00211A40" w:rsidTr="00211A40">
        <w:trPr>
          <w:trHeight w:val="2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the </w:t>
            </w: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“Investment &amp; Business Opportunities in the Metaverse”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Greysoft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Technologies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11:45PM – 12:00PM</w:t>
            </w:r>
          </w:p>
        </w:tc>
      </w:tr>
      <w:tr w:rsidR="00211A40" w:rsidRPr="00211A40" w:rsidTr="00211A40">
        <w:trPr>
          <w:trHeight w:val="294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869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Networking Session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12:00PM – 1:00PM</w:t>
            </w:r>
          </w:p>
        </w:tc>
      </w:tr>
      <w:tr w:rsidR="00211A40" w:rsidRPr="00211A40" w:rsidTr="00211A40">
        <w:trPr>
          <w:trHeight w:val="2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 Session</w:t>
            </w: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“Fintech &amp; the Future of Global Finance in Kaduna State”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Panelists</w:t>
            </w:r>
            <w:proofErr w:type="spellEnd"/>
          </w:p>
          <w:p w:rsidR="00211A40" w:rsidRPr="00211A40" w:rsidRDefault="00211A40" w:rsidP="00211A40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Abubakar Nur Khalil -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CEO, Recursive Capital</w:t>
            </w:r>
          </w:p>
          <w:p w:rsidR="00211A40" w:rsidRPr="00211A40" w:rsidRDefault="00211A40" w:rsidP="00211A40">
            <w:pPr>
              <w:numPr>
                <w:ilvl w:val="0"/>
                <w:numId w:val="2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Aminu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Bakori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- Founder/CEO,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Sudo</w:t>
            </w:r>
            <w:proofErr w:type="spellEnd"/>
          </w:p>
          <w:p w:rsidR="00211A40" w:rsidRPr="00211A40" w:rsidRDefault="00211A40" w:rsidP="00211A40">
            <w:pPr>
              <w:numPr>
                <w:ilvl w:val="0"/>
                <w:numId w:val="2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Bernard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Parah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- CEO,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Bitnob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  <w:p w:rsidR="00211A40" w:rsidRPr="00211A40" w:rsidRDefault="00211A40" w:rsidP="00211A40">
            <w:pPr>
              <w:numPr>
                <w:ilvl w:val="0"/>
                <w:numId w:val="2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Sanusi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Ismaila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- Founder,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CoLab</w:t>
            </w:r>
            <w:proofErr w:type="spellEnd"/>
          </w:p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Moderator</w:t>
            </w:r>
          </w:p>
          <w:p w:rsidR="00211A40" w:rsidRPr="00211A40" w:rsidRDefault="00211A40" w:rsidP="00211A40">
            <w:pPr>
              <w:numPr>
                <w:ilvl w:val="0"/>
                <w:numId w:val="3"/>
              </w:numPr>
              <w:ind w:left="360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Sharon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Itua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—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Project Manager, KCTA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numPr>
                <w:ilvl w:val="0"/>
                <w:numId w:val="4"/>
              </w:numPr>
              <w:ind w:left="360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1:00PM –2:00PM</w:t>
            </w:r>
          </w:p>
        </w:tc>
      </w:tr>
      <w:tr w:rsidR="00211A40" w:rsidRPr="00211A40" w:rsidTr="00211A40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CoLab</w:t>
            </w:r>
            <w:proofErr w:type="spellEnd"/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2:00PM – 2:15PM</w:t>
            </w:r>
          </w:p>
        </w:tc>
      </w:tr>
      <w:tr w:rsidR="00211A40" w:rsidRPr="00211A40" w:rsidTr="00211A40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Product Pitching Session</w:t>
            </w:r>
          </w:p>
          <w:p w:rsidR="00211A40" w:rsidRPr="00211A40" w:rsidRDefault="00211A40" w:rsidP="00211A40">
            <w:pPr>
              <w:numPr>
                <w:ilvl w:val="0"/>
                <w:numId w:val="5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Sharesell</w:t>
            </w:r>
            <w:proofErr w:type="spellEnd"/>
          </w:p>
          <w:p w:rsidR="00211A40" w:rsidRPr="00211A40" w:rsidRDefault="00211A40" w:rsidP="00211A40">
            <w:pPr>
              <w:numPr>
                <w:ilvl w:val="0"/>
                <w:numId w:val="5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Hydronamics</w:t>
            </w:r>
            <w:proofErr w:type="spellEnd"/>
          </w:p>
          <w:p w:rsidR="00211A40" w:rsidRPr="00211A40" w:rsidRDefault="00211A40" w:rsidP="00211A40">
            <w:pPr>
              <w:numPr>
                <w:ilvl w:val="0"/>
                <w:numId w:val="5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Clay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2:15PM - 3:00PM</w:t>
            </w: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11A40" w:rsidRPr="00211A40" w:rsidTr="00211A40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KADAHive</w:t>
            </w:r>
            <w:proofErr w:type="spellEnd"/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3:00PM-3:10PM</w:t>
            </w:r>
          </w:p>
        </w:tc>
      </w:tr>
      <w:tr w:rsidR="00211A40" w:rsidRPr="00211A40" w:rsidTr="00211A40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KADICT Hub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3:10PM-3:20PM</w:t>
            </w:r>
          </w:p>
        </w:tc>
      </w:tr>
      <w:tr w:rsidR="00211A40" w:rsidRPr="00211A40" w:rsidTr="00211A40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Networking Session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3:30PM-4:30PM</w:t>
            </w: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11A40" w:rsidRPr="00211A40" w:rsidTr="00211A40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TSC Networking 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4:30PM-4:45PM</w:t>
            </w:r>
          </w:p>
        </w:tc>
      </w:tr>
      <w:tr w:rsidR="00211A40" w:rsidRPr="00211A40" w:rsidTr="00211A40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Closing Remarks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ES KADIPA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4:45PM-5:00PM</w:t>
            </w:r>
          </w:p>
        </w:tc>
      </w:tr>
      <w:tr w:rsidR="00211A40" w:rsidRPr="00211A40" w:rsidTr="00211A40">
        <w:trPr>
          <w:trHeight w:val="26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Closing By MC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5:00PM</w:t>
            </w:r>
          </w:p>
        </w:tc>
      </w:tr>
    </w:tbl>
    <w:p w:rsidR="00211A40" w:rsidRPr="00211A40" w:rsidRDefault="00211A40" w:rsidP="00211A40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b/>
          <w:bCs/>
          <w:color w:val="000000"/>
          <w:sz w:val="18"/>
          <w:szCs w:val="18"/>
          <w:lang w:eastAsia="en-GB"/>
        </w:rPr>
        <w:lastRenderedPageBreak/>
        <w:t>     </w:t>
      </w:r>
      <w:r w:rsidRPr="00211A40">
        <w:rPr>
          <w:rFonts w:ascii="Century Gothic" w:eastAsia="Times New Roman" w:hAnsi="Century Gothic" w:cs="Times New Roman"/>
          <w:b/>
          <w:bCs/>
          <w:color w:val="000000"/>
          <w:lang w:eastAsia="en-GB"/>
        </w:rPr>
        <w:t>AGRICULTURE SECTOR EXPO DRAFT POE</w:t>
      </w:r>
    </w:p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 xml:space="preserve">  (MC: Jotham </w:t>
      </w:r>
      <w:proofErr w:type="spellStart"/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>Ayuba</w:t>
      </w:r>
      <w:proofErr w:type="spellEnd"/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959"/>
        <w:gridCol w:w="4740"/>
        <w:gridCol w:w="2121"/>
      </w:tblGrid>
      <w:tr w:rsidR="00211A40" w:rsidRPr="00211A40" w:rsidTr="00744240">
        <w:trPr>
          <w:trHeight w:val="39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SESSION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TIME</w:t>
            </w:r>
          </w:p>
        </w:tc>
      </w:tr>
      <w:tr w:rsidR="00211A40" w:rsidRPr="00211A40" w:rsidTr="00744240">
        <w:trPr>
          <w:trHeight w:val="5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National Anthem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/Overview of Business Expo by MC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10:00AM–10:10AM</w:t>
            </w:r>
          </w:p>
        </w:tc>
      </w:tr>
      <w:tr w:rsidR="00211A40" w:rsidRPr="00211A40" w:rsidTr="00744240">
        <w:trPr>
          <w:trHeight w:val="84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 w:right="82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Welcome Address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Prof. Kabir Mato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Hon. Commissioner Ministry of Business, Innovation and Technology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10:10AM–10:20AM</w:t>
            </w:r>
          </w:p>
        </w:tc>
      </w:tr>
      <w:tr w:rsidR="00211A40" w:rsidRPr="00211A40" w:rsidTr="00744240">
        <w:trPr>
          <w:trHeight w:val="5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spacing w:before="2"/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Ushering attendees to designated pavilions (Agriculture, Economy, Infrastructure, Technology)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10:20AM–10:30AM</w:t>
            </w:r>
          </w:p>
        </w:tc>
      </w:tr>
      <w:tr w:rsidR="00211A40" w:rsidRPr="00211A40" w:rsidTr="00744240">
        <w:trPr>
          <w:trHeight w:val="53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the “Development of Agriculture” in Kaduna State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Ibrahim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Hussaini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Hon. Commissioner of Agriculture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10:30AM–10:45AM</w:t>
            </w:r>
          </w:p>
        </w:tc>
      </w:tr>
      <w:tr w:rsidR="00211A40" w:rsidRPr="00211A40" w:rsidTr="00744240">
        <w:trPr>
          <w:trHeight w:val="2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Documentary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Agribusiness Social Impact Stories 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10:45AM–11:00AM</w:t>
            </w:r>
          </w:p>
        </w:tc>
      </w:tr>
      <w:tr w:rsidR="00211A40" w:rsidRPr="00211A40" w:rsidTr="00744240">
        <w:trPr>
          <w:trHeight w:val="1650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 Session 1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u w:val="single"/>
                <w:lang w:eastAsia="en-GB"/>
              </w:rPr>
              <w:t>:</w:t>
            </w:r>
          </w:p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“Maximizing Investments for Development in Agribusiness: Opportunities &amp; Challenges”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8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Panelists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 </w:t>
            </w:r>
          </w:p>
          <w:p w:rsidR="00211A40" w:rsidRPr="00211A40" w:rsidRDefault="00211A40" w:rsidP="00211A40">
            <w:pPr>
              <w:numPr>
                <w:ilvl w:val="0"/>
                <w:numId w:val="6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Sadiq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Falalu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, CEO,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Falgates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Food Limited</w:t>
            </w:r>
          </w:p>
          <w:p w:rsidR="00211A40" w:rsidRPr="00211A40" w:rsidRDefault="00211A40" w:rsidP="00211A40">
            <w:pPr>
              <w:numPr>
                <w:ilvl w:val="0"/>
                <w:numId w:val="6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Ramadan Nuhu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CEO, Rana Farms Ltd.</w:t>
            </w:r>
          </w:p>
          <w:p w:rsidR="00211A40" w:rsidRPr="00211A40" w:rsidRDefault="00211A40" w:rsidP="00211A40">
            <w:pPr>
              <w:numPr>
                <w:ilvl w:val="0"/>
                <w:numId w:val="6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Yakubu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Paiko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Special Advisor, GIZ</w:t>
            </w:r>
          </w:p>
          <w:p w:rsidR="00211A40" w:rsidRPr="00211A40" w:rsidRDefault="00211A40" w:rsidP="00211A40">
            <w:pPr>
              <w:numPr>
                <w:ilvl w:val="0"/>
                <w:numId w:val="6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Abubakar Garba Ibrahim,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COO, Silvex International Limited</w:t>
            </w:r>
          </w:p>
          <w:p w:rsidR="00211A40" w:rsidRPr="00211A40" w:rsidRDefault="00211A40" w:rsidP="00211A40">
            <w:pPr>
              <w:ind w:left="107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Moderator</w:t>
            </w:r>
          </w:p>
          <w:p w:rsidR="00211A40" w:rsidRPr="00211A40" w:rsidRDefault="00211A40" w:rsidP="00211A40">
            <w:pPr>
              <w:numPr>
                <w:ilvl w:val="0"/>
                <w:numId w:val="7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Shuhdah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Ahmed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Bank of Industry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11:00AM–12:00PM</w:t>
            </w: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11A40" w:rsidRPr="00211A40" w:rsidTr="00744240">
        <w:trPr>
          <w:trHeight w:val="305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869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3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Networking Session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12:00pm-1:00pm</w:t>
            </w:r>
          </w:p>
        </w:tc>
      </w:tr>
      <w:tr w:rsidR="00211A40" w:rsidRPr="00211A40" w:rsidTr="00744240">
        <w:trPr>
          <w:trHeight w:val="2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Pitching Session</w:t>
            </w:r>
          </w:p>
          <w:p w:rsidR="00211A40" w:rsidRPr="00744240" w:rsidRDefault="00211A40" w:rsidP="00211A40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lang w:eastAsia="en-GB"/>
              </w:rPr>
            </w:pPr>
            <w:r w:rsidRPr="007442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Organic Soyabeans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1:00PM–1:45PM</w:t>
            </w:r>
          </w:p>
        </w:tc>
      </w:tr>
      <w:tr w:rsidR="00211A40" w:rsidRPr="00211A40" w:rsidTr="00744240">
        <w:trPr>
          <w:trHeight w:val="253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869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Presentation on the “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Damau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Household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Milkfarm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Project”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Tamar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Nandul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MD, Kaduna Markets Development &amp; Management Company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1:45PM–2:00PM</w:t>
            </w:r>
          </w:p>
        </w:tc>
      </w:tr>
      <w:tr w:rsidR="00211A40" w:rsidRPr="00211A40" w:rsidTr="00744240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 Session 2: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“Repositioning Livestock Sub-Sector for Sustainable Growth”</w:t>
            </w:r>
          </w:p>
          <w:p w:rsidR="00211A40" w:rsidRPr="00211A40" w:rsidRDefault="00211A40" w:rsidP="00211A40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7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8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Panelists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 </w:t>
            </w:r>
          </w:p>
          <w:p w:rsidR="00211A40" w:rsidRPr="00211A40" w:rsidRDefault="00211A40" w:rsidP="00211A40">
            <w:pPr>
              <w:numPr>
                <w:ilvl w:val="0"/>
                <w:numId w:val="8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Dr.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Hafsat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Grema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Director General, Kaduna State Livestock Regulatory Authority, Kaduna State</w:t>
            </w:r>
          </w:p>
          <w:p w:rsidR="00211A40" w:rsidRPr="00211A40" w:rsidRDefault="00211A40" w:rsidP="00211A40">
            <w:pPr>
              <w:numPr>
                <w:ilvl w:val="0"/>
                <w:numId w:val="8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Prof.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Yaqub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Ahmed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Geidam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Professor of Livestock medicine, Department of Veterinary Medicine, University of Maiduguri. </w:t>
            </w:r>
          </w:p>
          <w:p w:rsidR="00211A40" w:rsidRPr="00211A40" w:rsidRDefault="00211A40" w:rsidP="00211A40">
            <w:pPr>
              <w:numPr>
                <w:ilvl w:val="0"/>
                <w:numId w:val="8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Alhaji Idi Mukhtar,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CEO, Zaidi Farms Nigeria Limited,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kaduna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State.</w:t>
            </w:r>
          </w:p>
          <w:p w:rsidR="00211A40" w:rsidRPr="00211A40" w:rsidRDefault="00211A40" w:rsidP="00211A40">
            <w:pPr>
              <w:numPr>
                <w:ilvl w:val="0"/>
                <w:numId w:val="8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Hajiya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Fatima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Jibrilu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CEO, Hill View Butcheries Ltd.</w:t>
            </w: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:rsidR="00211A40" w:rsidRPr="00211A40" w:rsidRDefault="00211A40" w:rsidP="00211A40">
            <w:pPr>
              <w:ind w:left="107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Moderator</w:t>
            </w:r>
          </w:p>
          <w:p w:rsidR="00211A40" w:rsidRPr="00211A40" w:rsidRDefault="00211A40" w:rsidP="00211A40">
            <w:pPr>
              <w:numPr>
                <w:ilvl w:val="0"/>
                <w:numId w:val="9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Dr.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Shehu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Shamsuddeen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,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CEO,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AmbuVet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Konsult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Nigeria Ltd.</w:t>
            </w:r>
          </w:p>
        </w:tc>
        <w:tc>
          <w:tcPr>
            <w:tcW w:w="212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2:00PM-3:00PM</w:t>
            </w: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11A40" w:rsidRPr="00211A40" w:rsidTr="00744240">
        <w:trPr>
          <w:trHeight w:val="29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3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Networking Session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3:00PM – 4:00PM</w:t>
            </w:r>
          </w:p>
        </w:tc>
      </w:tr>
      <w:tr w:rsidR="00211A40" w:rsidRPr="00211A40" w:rsidTr="00744240">
        <w:trPr>
          <w:trHeight w:val="2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hanging="13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 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Documentary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Livestock by KADLRA 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4:00PM – 4:15PM</w:t>
            </w:r>
          </w:p>
        </w:tc>
      </w:tr>
      <w:tr w:rsidR="00211A40" w:rsidRPr="00211A40" w:rsidTr="00744240">
        <w:trPr>
          <w:trHeight w:val="29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hanging="13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 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Unveiling &amp; Launch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of: </w:t>
            </w:r>
          </w:p>
          <w:p w:rsidR="00211A40" w:rsidRPr="00211A40" w:rsidRDefault="00211A40" w:rsidP="00211A40">
            <w:pPr>
              <w:numPr>
                <w:ilvl w:val="0"/>
                <w:numId w:val="10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KADLRA Regulations by DG KADLRA </w:t>
            </w:r>
          </w:p>
          <w:p w:rsidR="00211A40" w:rsidRPr="00211A40" w:rsidRDefault="00211A40" w:rsidP="00211A40">
            <w:pPr>
              <w:numPr>
                <w:ilvl w:val="0"/>
                <w:numId w:val="11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GIPS (GIZ)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4:15PM- 4:30PM</w:t>
            </w: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11A40" w:rsidRPr="00211A40" w:rsidTr="00744240">
        <w:trPr>
          <w:trHeight w:val="2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hanging="13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 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“the Special Agro-Industrial Processing Zone (SAPZ)” by UKNIAF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4:30PM- 4:45PM</w:t>
            </w:r>
          </w:p>
        </w:tc>
      </w:tr>
      <w:tr w:rsidR="00211A40" w:rsidRPr="00211A40" w:rsidTr="00744240">
        <w:trPr>
          <w:trHeight w:val="2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hanging="13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 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Closing Remarks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ES KADIPA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4:45PM-5:00PM</w:t>
            </w:r>
          </w:p>
        </w:tc>
      </w:tr>
      <w:tr w:rsidR="00211A40" w:rsidRPr="00211A40" w:rsidTr="00744240">
        <w:trPr>
          <w:trHeight w:val="2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hanging="13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 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Closing by MC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5:00PM</w:t>
            </w:r>
          </w:p>
        </w:tc>
      </w:tr>
    </w:tbl>
    <w:p w:rsidR="00211A40" w:rsidRPr="00211A40" w:rsidRDefault="00211A40" w:rsidP="00211A40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b/>
          <w:bCs/>
          <w:color w:val="000000"/>
          <w:lang w:eastAsia="en-GB"/>
        </w:rPr>
        <w:lastRenderedPageBreak/>
        <w:t>INFRASTRUCTURE SECTOR EXPO DRAFT POE</w:t>
      </w:r>
    </w:p>
    <w:p w:rsidR="00211A40" w:rsidRPr="00211A40" w:rsidRDefault="00211A40" w:rsidP="00211A40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 xml:space="preserve">(MC: Sharon </w:t>
      </w:r>
      <w:proofErr w:type="spellStart"/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>Takim</w:t>
      </w:r>
      <w:proofErr w:type="spellEnd"/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4328"/>
        <w:gridCol w:w="4371"/>
        <w:gridCol w:w="2121"/>
      </w:tblGrid>
      <w:tr w:rsidR="007D7DB3" w:rsidRPr="00211A40" w:rsidTr="007D7D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SESSION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TIME</w:t>
            </w:r>
          </w:p>
        </w:tc>
      </w:tr>
      <w:tr w:rsidR="007D7DB3" w:rsidRPr="00211A40" w:rsidTr="007D7D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National Anthem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/Overview of Business Expo by MC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10:00AM-10:10AM</w:t>
            </w:r>
          </w:p>
        </w:tc>
      </w:tr>
      <w:tr w:rsidR="007D7DB3" w:rsidRPr="00211A40" w:rsidTr="007D7D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09" w:right="82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Welcome Address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Prof. Kabir Mato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Hon. Commissioner Ministry of Business, Innovation and Technology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10:10AM-10:20AM</w:t>
            </w:r>
          </w:p>
        </w:tc>
      </w:tr>
      <w:tr w:rsidR="007D7DB3" w:rsidRPr="00211A40" w:rsidTr="007D7D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spacing w:before="2"/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Ushering attendees to designated pavilions (Agriculture, Solid Minerals &amp; Others, Infrastructure, Technology)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10:20AM-10:30AM</w:t>
            </w:r>
          </w:p>
        </w:tc>
      </w:tr>
      <w:tr w:rsidR="007D7DB3" w:rsidRPr="00211A40" w:rsidTr="007D7DB3">
        <w:trPr>
          <w:trHeight w:val="1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“Urban Renewal &amp; Infrastructure Development in Kaduna State” By:</w:t>
            </w:r>
          </w:p>
          <w:p w:rsidR="00211A40" w:rsidRPr="00211A40" w:rsidRDefault="00211A40" w:rsidP="00211A40">
            <w:pPr>
              <w:numPr>
                <w:ilvl w:val="0"/>
                <w:numId w:val="12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Administrator/Commissioner, Kaduna Capital Territory Authority (KCTA)</w:t>
            </w:r>
          </w:p>
          <w:p w:rsidR="00211A40" w:rsidRPr="00211A40" w:rsidRDefault="00211A40" w:rsidP="00211A40">
            <w:pPr>
              <w:numPr>
                <w:ilvl w:val="0"/>
                <w:numId w:val="12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Administrator/Commissioner, Zaria Metropolitan Authority (ZMA)</w:t>
            </w:r>
          </w:p>
          <w:p w:rsidR="00211A40" w:rsidRPr="00211A40" w:rsidRDefault="00211A40" w:rsidP="00211A40">
            <w:pPr>
              <w:numPr>
                <w:ilvl w:val="0"/>
                <w:numId w:val="12"/>
              </w:numPr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Administrator/Commissioner,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Kafanchan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Municipal Authority (KMA)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10:30AM-10:50AM</w:t>
            </w:r>
          </w:p>
        </w:tc>
      </w:tr>
      <w:tr w:rsidR="007D7DB3" w:rsidRPr="00211A40" w:rsidTr="007D7DB3">
        <w:trPr>
          <w:trHeight w:val="1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“the Development of Economic Zones &amp; layouts for Businesses in Kaduna State” By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Ismaila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Dikko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,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DG, KASUPDA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10:50AM-11:00AM</w:t>
            </w:r>
          </w:p>
        </w:tc>
      </w:tr>
      <w:tr w:rsidR="00211A40" w:rsidRPr="00211A40" w:rsidTr="007D7DB3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 Session 1</w:t>
            </w: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“Kaduna: Building for the Future.”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Panelists</w:t>
            </w:r>
            <w:proofErr w:type="spellEnd"/>
          </w:p>
          <w:p w:rsidR="00211A40" w:rsidRPr="00211A40" w:rsidRDefault="00211A40" w:rsidP="00211A40">
            <w:pPr>
              <w:numPr>
                <w:ilvl w:val="0"/>
                <w:numId w:val="13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Muhammad Hafiz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Bayero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Administrator, Kaduna Capital Territory</w:t>
            </w:r>
          </w:p>
          <w:p w:rsidR="00211A40" w:rsidRPr="00211A40" w:rsidRDefault="00211A40" w:rsidP="00211A40">
            <w:pPr>
              <w:numPr>
                <w:ilvl w:val="0"/>
                <w:numId w:val="13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Balaraba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Aliyu-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Inuwa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Administrator, Zaria Metropolitan Authority</w:t>
            </w:r>
          </w:p>
          <w:p w:rsidR="00211A40" w:rsidRPr="00211A40" w:rsidRDefault="00211A40" w:rsidP="00211A40">
            <w:pPr>
              <w:numPr>
                <w:ilvl w:val="0"/>
                <w:numId w:val="13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Phoebe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Sukai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Yayi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Administrator,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Kafanchan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Municipal Authority</w:t>
            </w:r>
          </w:p>
          <w:p w:rsidR="00211A40" w:rsidRPr="00211A40" w:rsidRDefault="00211A40" w:rsidP="00211A40">
            <w:pPr>
              <w:numPr>
                <w:ilvl w:val="0"/>
                <w:numId w:val="13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Jackson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Ukuevo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, CEO,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Ronchess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Global Resources Ltd.</w:t>
            </w:r>
          </w:p>
          <w:p w:rsidR="00211A40" w:rsidRPr="00211A40" w:rsidRDefault="00211A40" w:rsidP="00211A40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Moderator</w:t>
            </w:r>
          </w:p>
          <w:p w:rsidR="00211A40" w:rsidRPr="00211A40" w:rsidRDefault="00211A40" w:rsidP="00211A40">
            <w:pPr>
              <w:numPr>
                <w:ilvl w:val="0"/>
                <w:numId w:val="14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Dolapo Popoola,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MD Kaduna Power Supply Company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11:00AM- 12:00PM</w:t>
            </w: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D7DB3" w:rsidRPr="00211A40" w:rsidTr="007D7DB3">
        <w:trPr>
          <w:trHeight w:val="180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Networking Session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A40" w:rsidRPr="00211A40" w:rsidRDefault="00211A40" w:rsidP="00211A4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12:00PM-1</w:t>
            </w:r>
            <w:r w:rsidR="00923E2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2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:</w:t>
            </w:r>
            <w:r w:rsidR="00923E2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50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PM</w:t>
            </w:r>
          </w:p>
        </w:tc>
      </w:tr>
      <w:tr w:rsidR="00923E2D" w:rsidRPr="00211A40" w:rsidTr="007D7DB3">
        <w:trPr>
          <w:trHeight w:val="180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E2D" w:rsidRPr="00211A40" w:rsidRDefault="00923E2D" w:rsidP="00923E2D">
            <w:pPr>
              <w:ind w:left="110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Creative Arts titled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“The Business of Entertainment” By Joseph Ike, CEO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Fasaha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Cafe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E2D" w:rsidRPr="00211A40" w:rsidRDefault="00923E2D" w:rsidP="00923E2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12:50PM- 1:00PM</w:t>
            </w:r>
          </w:p>
        </w:tc>
      </w:tr>
      <w:tr w:rsidR="007D7DB3" w:rsidRPr="00211A40" w:rsidTr="007D7DB3">
        <w:trPr>
          <w:trHeight w:val="1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“Water Infrastructure Investments”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Sanusi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Maikudi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MD, KADSWAC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1:00PM-1:15PM</w:t>
            </w:r>
          </w:p>
        </w:tc>
      </w:tr>
      <w:tr w:rsidR="007D7DB3" w:rsidRPr="00211A40" w:rsidTr="007D7DB3">
        <w:trPr>
          <w:trHeight w:val="180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Presentation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on “Private Sector Investment in Transport Infrastructure”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Engr. Habiba Buhari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MD, KADRA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1:15PM-1:30PM</w:t>
            </w:r>
          </w:p>
        </w:tc>
      </w:tr>
      <w:tr w:rsidR="007D7DB3" w:rsidRPr="00211A40" w:rsidTr="007D7DB3">
        <w:trPr>
          <w:trHeight w:val="180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“PPPs and Infrastructure Financing” By UKNIAF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1:30PM-1:45PM</w:t>
            </w:r>
          </w:p>
        </w:tc>
      </w:tr>
      <w:tr w:rsidR="007D7DB3" w:rsidRPr="00211A40" w:rsidTr="007D7DB3">
        <w:trPr>
          <w:trHeight w:val="180"/>
          <w:jc w:val="center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“Investment Opportunities in the Kaduna State’s Power Sector”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Dolapo Popoola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MD, KAPSCO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1:45PM-2:00PM</w:t>
            </w:r>
          </w:p>
        </w:tc>
      </w:tr>
      <w:tr w:rsidR="00923E2D" w:rsidRPr="00211A40" w:rsidTr="007D7D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 Session 2</w:t>
            </w:r>
          </w:p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“Discussions on the Opportunities in the Infrastructure Sector for Businesses.”</w:t>
            </w:r>
          </w:p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Panelists</w:t>
            </w:r>
            <w:proofErr w:type="spellEnd"/>
          </w:p>
          <w:p w:rsidR="00923E2D" w:rsidRPr="00211A40" w:rsidRDefault="00923E2D" w:rsidP="00923E2D">
            <w:pPr>
              <w:numPr>
                <w:ilvl w:val="0"/>
                <w:numId w:val="15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Umar Mohammed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Head of Investment, Deputy Team Leader LINKS</w:t>
            </w:r>
          </w:p>
          <w:p w:rsidR="00923E2D" w:rsidRPr="00211A40" w:rsidRDefault="00923E2D" w:rsidP="00923E2D">
            <w:pPr>
              <w:numPr>
                <w:ilvl w:val="0"/>
                <w:numId w:val="15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Engr. Habiba Buhari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MD, KADRA</w:t>
            </w:r>
          </w:p>
          <w:p w:rsidR="00923E2D" w:rsidRPr="00211A40" w:rsidRDefault="00923E2D" w:rsidP="00923E2D">
            <w:pPr>
              <w:numPr>
                <w:ilvl w:val="0"/>
                <w:numId w:val="15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Suleiman Yusuf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CEO, Blue Camel Energy</w:t>
            </w:r>
          </w:p>
          <w:p w:rsidR="00923E2D" w:rsidRPr="00211A40" w:rsidRDefault="00923E2D" w:rsidP="00923E2D">
            <w:pPr>
              <w:numPr>
                <w:ilvl w:val="0"/>
                <w:numId w:val="15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Engr. Yusuf Usman Yahaya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MD/CEO, Kaduna Electric Distribution Company (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KAEDCo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)</w:t>
            </w:r>
          </w:p>
          <w:p w:rsidR="00923E2D" w:rsidRPr="00211A40" w:rsidRDefault="00923E2D" w:rsidP="00923E2D">
            <w:pPr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Moderator</w:t>
            </w:r>
          </w:p>
          <w:p w:rsidR="00923E2D" w:rsidRPr="00211A40" w:rsidRDefault="00923E2D" w:rsidP="00923E2D">
            <w:pPr>
              <w:numPr>
                <w:ilvl w:val="0"/>
                <w:numId w:val="16"/>
              </w:numPr>
              <w:ind w:left="360"/>
              <w:jc w:val="both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Gyenom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Dadah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Kashim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Ibrahim Fellow/SA to the Governor of Kaduna State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2:00PM-3:00PM</w:t>
            </w:r>
          </w:p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D7DB3" w:rsidRPr="00211A40" w:rsidTr="007D7DB3">
        <w:trPr>
          <w:trHeight w:val="1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Networking Session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3:00PM-4:00PM</w:t>
            </w:r>
          </w:p>
        </w:tc>
      </w:tr>
      <w:tr w:rsidR="007D7DB3" w:rsidRPr="00211A40" w:rsidTr="007D7DB3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“Infrastructure collaborations with Kaduna State” By PWC 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4:00PM-4:15PM</w:t>
            </w:r>
          </w:p>
        </w:tc>
      </w:tr>
      <w:tr w:rsidR="007D7DB3" w:rsidRPr="00211A40" w:rsidTr="007D7DB3">
        <w:trPr>
          <w:trHeight w:val="2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the “Green Economic Zone” by KK Kingdom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7D7DB3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4:15PM-4:45PM</w:t>
            </w:r>
          </w:p>
        </w:tc>
      </w:tr>
      <w:tr w:rsidR="007D7DB3" w:rsidRPr="00211A40" w:rsidTr="007D7DB3">
        <w:trPr>
          <w:trHeight w:val="2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3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Closing Remarks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ES KADIPA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4:45PM-5:00PM</w:t>
            </w:r>
          </w:p>
        </w:tc>
      </w:tr>
      <w:tr w:rsidR="007D7DB3" w:rsidRPr="00211A40" w:rsidTr="007D7DB3">
        <w:trPr>
          <w:trHeight w:val="27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86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3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Closing by MC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3E2D" w:rsidRPr="00211A40" w:rsidRDefault="00923E2D" w:rsidP="00923E2D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5:00PM</w:t>
            </w:r>
          </w:p>
        </w:tc>
      </w:tr>
    </w:tbl>
    <w:p w:rsidR="00211A40" w:rsidRDefault="00211A40" w:rsidP="00211A40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D7DB3" w:rsidRDefault="007D7DB3" w:rsidP="00211A40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7D7DB3" w:rsidRPr="00211A40" w:rsidRDefault="007D7DB3" w:rsidP="00211A40">
      <w:pPr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1351EA" w:rsidRPr="00211A40" w:rsidRDefault="001351EA" w:rsidP="001351EA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b/>
          <w:bCs/>
          <w:color w:val="000000"/>
          <w:lang w:eastAsia="en-GB"/>
        </w:rPr>
        <w:lastRenderedPageBreak/>
        <w:t>SOLID MINERALS &amp; OTHERS SECTOR EXPO DRAFT POE</w:t>
      </w:r>
    </w:p>
    <w:p w:rsidR="001351EA" w:rsidRPr="00211A40" w:rsidRDefault="001351EA" w:rsidP="001351EA">
      <w:pPr>
        <w:jc w:val="center"/>
        <w:rPr>
          <w:rFonts w:ascii="Times New Roman" w:eastAsia="Times New Roman" w:hAnsi="Times New Roman" w:cs="Times New Roman"/>
          <w:color w:val="000000"/>
          <w:lang w:eastAsia="en-GB"/>
        </w:rPr>
      </w:pPr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 xml:space="preserve">(MC: </w:t>
      </w:r>
      <w:proofErr w:type="spellStart"/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>Murpheus</w:t>
      </w:r>
      <w:proofErr w:type="spellEnd"/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 xml:space="preserve"> </w:t>
      </w:r>
      <w:proofErr w:type="spellStart"/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>Rhymz</w:t>
      </w:r>
      <w:proofErr w:type="spellEnd"/>
      <w:r w:rsidRPr="00211A40">
        <w:rPr>
          <w:rFonts w:ascii="Century Gothic" w:eastAsia="Times New Roman" w:hAnsi="Century Gothic" w:cs="Times New Roman"/>
          <w:i/>
          <w:iCs/>
          <w:color w:val="000000"/>
          <w:lang w:eastAsia="en-GB"/>
        </w:rPr>
        <w:t>)</w:t>
      </w:r>
    </w:p>
    <w:p w:rsidR="001351EA" w:rsidRPr="00211A40" w:rsidRDefault="001351EA" w:rsidP="001351EA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3955"/>
        <w:gridCol w:w="4602"/>
        <w:gridCol w:w="2263"/>
      </w:tblGrid>
      <w:tr w:rsidR="001351EA" w:rsidRPr="00211A40" w:rsidTr="002F4C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S/N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SESSION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TIME</w:t>
            </w:r>
          </w:p>
        </w:tc>
      </w:tr>
      <w:tr w:rsidR="001351EA" w:rsidRPr="00211A40" w:rsidTr="002F4C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National Anthem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/Overview of Business Expo by MC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10:00AM-10:10AM</w:t>
            </w:r>
          </w:p>
        </w:tc>
      </w:tr>
      <w:tr w:rsidR="001351EA" w:rsidRPr="00211A40" w:rsidTr="002F4C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09" w:right="82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Welcome Address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Prof. Kabir Mato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Hon. Commissioner Ministry of Business, Innovation and Technology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10:10AM-10:20AM</w:t>
            </w:r>
          </w:p>
        </w:tc>
      </w:tr>
      <w:tr w:rsidR="001351EA" w:rsidRPr="00211A40" w:rsidTr="002F4C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spacing w:before="2"/>
              <w:ind w:left="109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Ushering attendees to designated pavilions (Agriculture, Solid Minerals &amp; Others, Infrastructure, Technology)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10:20AM-10:30AM</w:t>
            </w:r>
          </w:p>
        </w:tc>
      </w:tr>
      <w:tr w:rsidR="001351EA" w:rsidRPr="00211A40" w:rsidTr="002F4C32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the “Investment Opportunities in the Kaduna Mining Sector” By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Dr.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Mohammed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Nura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Sani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Usaini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MD, Kaduna Mining Development Company (KMDC)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10:30AM-10:45AM</w:t>
            </w:r>
          </w:p>
        </w:tc>
      </w:tr>
      <w:tr w:rsidR="001351EA" w:rsidRPr="00211A40" w:rsidTr="002F4C32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Documentary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the “Ease of Doing Business Impact Stories”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10:45AM-11.00AM</w:t>
            </w:r>
          </w:p>
        </w:tc>
      </w:tr>
      <w:tr w:rsidR="001351EA" w:rsidRPr="00211A40" w:rsidTr="002F4C32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 Session 1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“Ease of Doing Business Reforms: Sustaining Kaduna’s No.1 Position”</w:t>
            </w:r>
          </w:p>
          <w:p w:rsidR="001351EA" w:rsidRPr="00211A40" w:rsidRDefault="001351EA" w:rsidP="002F4C32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Times New Roman" w:eastAsia="Times New Roman" w:hAnsi="Times New Roman" w:cs="Times New Roman"/>
                <w:lang w:eastAsia="en-GB"/>
              </w:rPr>
              <w:br/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Panelists</w:t>
            </w:r>
            <w:proofErr w:type="spellEnd"/>
          </w:p>
          <w:p w:rsidR="001351EA" w:rsidRPr="00211A40" w:rsidRDefault="001351EA" w:rsidP="001351EA">
            <w:pPr>
              <w:numPr>
                <w:ilvl w:val="0"/>
                <w:numId w:val="17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Khalil Nur Khalil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ES, KADIPA</w:t>
            </w:r>
          </w:p>
          <w:p w:rsidR="001351EA" w:rsidRPr="00211A40" w:rsidRDefault="001351EA" w:rsidP="001351EA">
            <w:pPr>
              <w:numPr>
                <w:ilvl w:val="0"/>
                <w:numId w:val="17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Murtala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Zubairu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Chief Registrar, Kaduna High Court</w:t>
            </w:r>
          </w:p>
          <w:p w:rsidR="001351EA" w:rsidRPr="00211A40" w:rsidRDefault="001351EA" w:rsidP="001351EA">
            <w:pPr>
              <w:numPr>
                <w:ilvl w:val="0"/>
                <w:numId w:val="17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Ayokunnu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Ojeniyi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Project Manager PEBEC-EBES</w:t>
            </w:r>
          </w:p>
          <w:p w:rsidR="001351EA" w:rsidRPr="00211A40" w:rsidRDefault="001351EA" w:rsidP="001351EA">
            <w:pPr>
              <w:numPr>
                <w:ilvl w:val="0"/>
                <w:numId w:val="17"/>
              </w:numPr>
              <w:ind w:left="467"/>
              <w:textAlignment w:val="baseline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Aisha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Shuaibu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President,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CEO, SWA Sports</w:t>
            </w:r>
          </w:p>
          <w:p w:rsidR="001351EA" w:rsidRPr="00EE7731" w:rsidRDefault="001351EA" w:rsidP="002F4C32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Moderator</w:t>
            </w:r>
          </w:p>
          <w:p w:rsidR="001351EA" w:rsidRPr="00EE7731" w:rsidRDefault="001351EA" w:rsidP="002F4C32">
            <w:pPr>
              <w:rPr>
                <w:rFonts w:ascii="Century Gothic" w:eastAsia="Times New Roman" w:hAnsi="Century Gothic" w:cs="Calibri"/>
                <w:sz w:val="18"/>
                <w:szCs w:val="18"/>
                <w:lang w:eastAsia="en-GB"/>
              </w:rPr>
            </w:pPr>
            <w:r w:rsidRPr="00EE7731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EE7731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Mr Leonard </w:t>
            </w:r>
            <w:proofErr w:type="spellStart"/>
            <w:r w:rsidRPr="00EE7731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Otuonye</w:t>
            </w:r>
            <w:proofErr w:type="spellEnd"/>
            <w:r w:rsidRPr="00EE7731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E7731">
              <w:rPr>
                <w:rFonts w:ascii="Century Gothic" w:hAnsi="Century Gothic" w:cs="Calibri"/>
                <w:b/>
                <w:bCs/>
                <w:sz w:val="18"/>
                <w:szCs w:val="18"/>
              </w:rPr>
              <w:t>Ugbajah</w:t>
            </w:r>
            <w:proofErr w:type="spellEnd"/>
            <w:r w:rsidRPr="00EE7731">
              <w:rPr>
                <w:rFonts w:ascii="Century Gothic" w:hAnsi="Century Gothic" w:cs="Calibri"/>
                <w:b/>
                <w:bCs/>
                <w:sz w:val="18"/>
                <w:szCs w:val="18"/>
              </w:rPr>
              <w:t xml:space="preserve"> </w:t>
            </w:r>
            <w:r w:rsidRPr="00EE7731">
              <w:rPr>
                <w:rFonts w:ascii="Century Gothic" w:hAnsi="Century Gothic" w:cs="Calibri"/>
                <w:sz w:val="18"/>
                <w:szCs w:val="18"/>
              </w:rPr>
              <w:t xml:space="preserve">ED, Centre for Trade and Business Environment Advocacy 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11:00AM-12:00PM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351EA" w:rsidRPr="00211A40" w:rsidTr="002F4C32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Networking Session 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12:00PM - 1:00PM</w:t>
            </w:r>
          </w:p>
        </w:tc>
      </w:tr>
      <w:tr w:rsidR="001351EA" w:rsidRPr="00211A40" w:rsidTr="002F4C32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351EA" w:rsidRPr="00211A40" w:rsidRDefault="001351EA" w:rsidP="002F4C32">
            <w:pPr>
              <w:ind w:left="110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EA" w:rsidRPr="00211A40" w:rsidRDefault="001351EA" w:rsidP="002F4C32">
            <w:pP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Presentation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on “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Reforms &amp; Investment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Opportunities in 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Health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Sector” By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Dr.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Amina 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Baloni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,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Hon. Commissioner, Ministry of Health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51EA" w:rsidRPr="00211A40" w:rsidRDefault="001351EA" w:rsidP="002F4C32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1:00PM – 1:15PM</w:t>
            </w:r>
          </w:p>
        </w:tc>
      </w:tr>
      <w:tr w:rsidR="001351EA" w:rsidRPr="00211A40" w:rsidTr="002F4C32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“Sports Sector Reforms &amp; Investment Opportunities”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Idris Nyam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Hon. Commissioner, Ministry of Sports Development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1:30PM – 1:40PM</w:t>
            </w:r>
          </w:p>
        </w:tc>
      </w:tr>
      <w:tr w:rsidR="001351EA" w:rsidRPr="00211A40" w:rsidTr="002F4C32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0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Presentation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on Sport Development: “Building through Sports”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Aisha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Shuaibu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President, SWA Sports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1:40PM - 1:50PM</w:t>
            </w:r>
          </w:p>
        </w:tc>
      </w:tr>
      <w:tr w:rsidR="001351EA" w:rsidRPr="00211A40" w:rsidTr="002F4C32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“Football Innovation: Investments and New Opportunities on the Horizon” By 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Barr. Jamba Zira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, CEO-President, Jamba Football Club, Kaduna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1:50PM- 2:00PM</w:t>
            </w:r>
          </w:p>
        </w:tc>
      </w:tr>
      <w:tr w:rsidR="001351EA" w:rsidRPr="00211A40" w:rsidTr="002F4C32">
        <w:trPr>
          <w:trHeight w:val="180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Networking Session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2:00PM – 3:00PM</w:t>
            </w:r>
          </w:p>
        </w:tc>
      </w:tr>
      <w:tr w:rsidR="001351EA" w:rsidRPr="00211A40" w:rsidTr="002F4C32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 Session 2 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  <w:lang w:eastAsia="en-GB"/>
              </w:rPr>
              <w:t>“Strengthening the Mining Industry’s Competitiveness”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Panelists</w:t>
            </w:r>
            <w:proofErr w:type="spellEnd"/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607401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Engr. </w:t>
            </w:r>
            <w:proofErr w:type="spellStart"/>
            <w:r w:rsidRPr="00607401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Tsura</w:t>
            </w:r>
            <w:proofErr w:type="spellEnd"/>
            <w:r w:rsidRPr="00607401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 John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Wya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Pr="00607401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–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  <w:r w:rsidRPr="00607401">
              <w:rPr>
                <w:rFonts w:ascii="Century Gothic" w:eastAsia="Times New Roman" w:hAnsi="Century Gothic" w:cs="Times New Roman"/>
                <w:b/>
                <w:bCs/>
                <w:color w:val="000000" w:themeColor="text1"/>
                <w:sz w:val="18"/>
                <w:szCs w:val="18"/>
                <w:lang w:eastAsia="en-GB"/>
              </w:rPr>
              <w:t>CIBI Nigeria Ltd</w:t>
            </w:r>
            <w:r w:rsidRPr="00211A40"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18"/>
                <w:lang w:eastAsia="en-GB"/>
              </w:rPr>
              <w:t xml:space="preserve"> 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Nere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Emiko -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Managing Director, Kian Smith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Dr.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Mohammed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Nura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Sani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Usaini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Director-General, Kaduna Mining Development Co. Ltd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Dr.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Zaid Abubakar;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Executive Chairman, Kaduna Internal Revenue Service (KADIRS)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u w:val="single"/>
                <w:lang w:eastAsia="en-GB"/>
              </w:rPr>
              <w:t>Moderators</w:t>
            </w:r>
          </w:p>
          <w:p w:rsidR="001351EA" w:rsidRPr="00211A40" w:rsidRDefault="001351EA" w:rsidP="001351EA">
            <w:pPr>
              <w:numPr>
                <w:ilvl w:val="0"/>
                <w:numId w:val="18"/>
              </w:numPr>
              <w:jc w:val="both"/>
              <w:textAlignment w:val="baseline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Mr Cyril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Azobu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; Partner, Head Advisory Consulting &amp; Mining Leader (West Africa), PwC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3:00PM –4:00 PM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351EA" w:rsidRPr="00211A40" w:rsidTr="002F4C32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Creative Arts titled</w:t>
            </w: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“The Business of Entertainment” By Joseph Ike, CEO </w:t>
            </w:r>
            <w:proofErr w:type="spellStart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Fasaha</w:t>
            </w:r>
            <w:proofErr w:type="spellEnd"/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Cafe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4:15PM – 4:30 PM</w:t>
            </w:r>
          </w:p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1351EA" w:rsidRPr="00211A40" w:rsidTr="002F4C32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Presentation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on the “Revitalization of Kaduna Textile Industry” By NNDC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4:30 PM – 4:45PM</w:t>
            </w:r>
          </w:p>
        </w:tc>
      </w:tr>
      <w:tr w:rsidR="001351EA" w:rsidRPr="00211A40" w:rsidTr="002F4C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ind w:left="110"/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Closing Remarks</w:t>
            </w: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 xml:space="preserve"> by ES KADIPA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4:45PM-5:00PM</w:t>
            </w:r>
          </w:p>
        </w:tc>
      </w:tr>
      <w:tr w:rsidR="001351EA" w:rsidRPr="00211A40" w:rsidTr="002F4C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  1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8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Closing by MC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51EA" w:rsidRPr="00211A40" w:rsidRDefault="001351EA" w:rsidP="002F4C3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211A4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  <w:lang w:eastAsia="en-GB"/>
              </w:rPr>
              <w:t>5:00PM</w:t>
            </w:r>
          </w:p>
        </w:tc>
      </w:tr>
    </w:tbl>
    <w:p w:rsidR="001351EA" w:rsidRPr="00211A40" w:rsidRDefault="001351EA" w:rsidP="001351EA">
      <w:pPr>
        <w:rPr>
          <w:rFonts w:ascii="Times New Roman" w:eastAsia="Times New Roman" w:hAnsi="Times New Roman" w:cs="Times New Roman"/>
          <w:lang w:eastAsia="en-GB"/>
        </w:rPr>
      </w:pPr>
    </w:p>
    <w:p w:rsidR="001351EA" w:rsidRDefault="001351EA" w:rsidP="001351EA">
      <w:pPr>
        <w:ind w:left="-851"/>
      </w:pPr>
    </w:p>
    <w:p w:rsidR="00211A40" w:rsidRPr="00211A40" w:rsidRDefault="00211A40" w:rsidP="00211A40">
      <w:pPr>
        <w:rPr>
          <w:rFonts w:ascii="Times New Roman" w:eastAsia="Times New Roman" w:hAnsi="Times New Roman" w:cs="Times New Roman"/>
          <w:lang w:eastAsia="en-GB"/>
        </w:rPr>
      </w:pPr>
    </w:p>
    <w:p w:rsidR="007733A4" w:rsidRDefault="007733A4" w:rsidP="00211A40">
      <w:pPr>
        <w:ind w:left="-851"/>
      </w:pPr>
    </w:p>
    <w:sectPr w:rsidR="007733A4" w:rsidSect="00211A40">
      <w:pgSz w:w="11900" w:h="16840"/>
      <w:pgMar w:top="1440" w:right="254" w:bottom="1440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DD2"/>
    <w:multiLevelType w:val="hybridMultilevel"/>
    <w:tmpl w:val="638414B6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 w15:restartNumberingAfterBreak="0">
    <w:nsid w:val="0726650D"/>
    <w:multiLevelType w:val="multilevel"/>
    <w:tmpl w:val="F9E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F2221"/>
    <w:multiLevelType w:val="multilevel"/>
    <w:tmpl w:val="F264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C7571"/>
    <w:multiLevelType w:val="multilevel"/>
    <w:tmpl w:val="746C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83978"/>
    <w:multiLevelType w:val="multilevel"/>
    <w:tmpl w:val="EA3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C2124"/>
    <w:multiLevelType w:val="multilevel"/>
    <w:tmpl w:val="15FC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1727A"/>
    <w:multiLevelType w:val="multilevel"/>
    <w:tmpl w:val="F3D4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34A34"/>
    <w:multiLevelType w:val="multilevel"/>
    <w:tmpl w:val="BF5E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B0F37"/>
    <w:multiLevelType w:val="multilevel"/>
    <w:tmpl w:val="CFDE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83720"/>
    <w:multiLevelType w:val="multilevel"/>
    <w:tmpl w:val="EA56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80BD3"/>
    <w:multiLevelType w:val="multilevel"/>
    <w:tmpl w:val="8894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A1AC1"/>
    <w:multiLevelType w:val="multilevel"/>
    <w:tmpl w:val="1D8E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5442C"/>
    <w:multiLevelType w:val="multilevel"/>
    <w:tmpl w:val="35E6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34C0A"/>
    <w:multiLevelType w:val="multilevel"/>
    <w:tmpl w:val="C19E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A4940"/>
    <w:multiLevelType w:val="multilevel"/>
    <w:tmpl w:val="D4A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F1A8E"/>
    <w:multiLevelType w:val="multilevel"/>
    <w:tmpl w:val="BA20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93027"/>
    <w:multiLevelType w:val="multilevel"/>
    <w:tmpl w:val="0D68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F30DA"/>
    <w:multiLevelType w:val="multilevel"/>
    <w:tmpl w:val="B2D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EF361F"/>
    <w:multiLevelType w:val="multilevel"/>
    <w:tmpl w:val="184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4824">
    <w:abstractNumId w:val="3"/>
  </w:num>
  <w:num w:numId="2" w16cid:durableId="1027216758">
    <w:abstractNumId w:val="11"/>
  </w:num>
  <w:num w:numId="3" w16cid:durableId="109783847">
    <w:abstractNumId w:val="7"/>
  </w:num>
  <w:num w:numId="4" w16cid:durableId="876353368">
    <w:abstractNumId w:val="9"/>
  </w:num>
  <w:num w:numId="5" w16cid:durableId="849293460">
    <w:abstractNumId w:val="17"/>
  </w:num>
  <w:num w:numId="6" w16cid:durableId="1666012518">
    <w:abstractNumId w:val="10"/>
  </w:num>
  <w:num w:numId="7" w16cid:durableId="2112697285">
    <w:abstractNumId w:val="16"/>
  </w:num>
  <w:num w:numId="8" w16cid:durableId="952592362">
    <w:abstractNumId w:val="4"/>
  </w:num>
  <w:num w:numId="9" w16cid:durableId="1358582946">
    <w:abstractNumId w:val="14"/>
  </w:num>
  <w:num w:numId="10" w16cid:durableId="525142140">
    <w:abstractNumId w:val="6"/>
  </w:num>
  <w:num w:numId="11" w16cid:durableId="807934035">
    <w:abstractNumId w:val="8"/>
  </w:num>
  <w:num w:numId="12" w16cid:durableId="1477799443">
    <w:abstractNumId w:val="1"/>
  </w:num>
  <w:num w:numId="13" w16cid:durableId="605427589">
    <w:abstractNumId w:val="5"/>
  </w:num>
  <w:num w:numId="14" w16cid:durableId="2050446885">
    <w:abstractNumId w:val="13"/>
  </w:num>
  <w:num w:numId="15" w16cid:durableId="57436024">
    <w:abstractNumId w:val="12"/>
  </w:num>
  <w:num w:numId="16" w16cid:durableId="770012428">
    <w:abstractNumId w:val="15"/>
  </w:num>
  <w:num w:numId="17" w16cid:durableId="496850379">
    <w:abstractNumId w:val="18"/>
  </w:num>
  <w:num w:numId="18" w16cid:durableId="485518062">
    <w:abstractNumId w:val="2"/>
  </w:num>
  <w:num w:numId="19" w16cid:durableId="179983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40"/>
    <w:rsid w:val="001351EA"/>
    <w:rsid w:val="00211A40"/>
    <w:rsid w:val="003E4028"/>
    <w:rsid w:val="00744240"/>
    <w:rsid w:val="007733A4"/>
    <w:rsid w:val="007D7DB3"/>
    <w:rsid w:val="00923E2D"/>
    <w:rsid w:val="00D5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6D4F3"/>
  <w15:chartTrackingRefBased/>
  <w15:docId w15:val="{A0CC5B3C-B89C-A847-B236-58A717B8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A4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1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366">
          <w:marLeft w:val="-1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2022-10-11T21:07:00Z</dcterms:created>
  <dcterms:modified xsi:type="dcterms:W3CDTF">2022-10-12T22:19:00Z</dcterms:modified>
</cp:coreProperties>
</file>