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Agence MOE 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KEOS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8560"/>
          <w:tab w:val="left" w:leader="none" w:pos="9360"/>
        </w:tabs>
        <w:spacing w:after="0" w:line="240" w:lineRule="auto"/>
        <w:ind w:right="-23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Intervenant terrain MOE : FIBER SAV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8560"/>
          <w:tab w:val="left" w:leader="none" w:pos="9360"/>
        </w:tabs>
        <w:spacing w:after="0" w:line="240" w:lineRule="auto"/>
        <w:ind w:right="-23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8560"/>
          <w:tab w:val="left" w:leader="none" w:pos="9360"/>
        </w:tabs>
        <w:spacing w:after="0" w:line="240" w:lineRule="auto"/>
        <w:ind w:right="-23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 : {{date_of_intervention}}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8560"/>
          <w:tab w:val="left" w:leader="none" w:pos="9360"/>
        </w:tabs>
        <w:spacing w:after="0" w:line="240" w:lineRule="auto"/>
        <w:ind w:right="-23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4.0" w:type="dxa"/>
        <w:jc w:val="left"/>
        <w:tblInd w:w="-441.0" w:type="dxa"/>
        <w:tblBorders>
          <w:top w:color="384862" w:space="0" w:sz="4" w:val="single"/>
          <w:left w:color="384862" w:space="0" w:sz="4" w:val="single"/>
          <w:bottom w:color="384862" w:space="0" w:sz="4" w:val="single"/>
          <w:right w:color="384862" w:space="0" w:sz="4" w:val="single"/>
          <w:insideH w:color="384862" w:space="0" w:sz="4" w:val="single"/>
          <w:insideV w:color="384862" w:space="0" w:sz="4" w:val="single"/>
        </w:tblBorders>
        <w:tblLayout w:type="fixed"/>
        <w:tblLook w:val="0000"/>
      </w:tblPr>
      <w:tblGrid>
        <w:gridCol w:w="2836"/>
        <w:gridCol w:w="2126"/>
        <w:gridCol w:w="1701"/>
        <w:gridCol w:w="3261"/>
        <w:tblGridChange w:id="0">
          <w:tblGrid>
            <w:gridCol w:w="2836"/>
            <w:gridCol w:w="2126"/>
            <w:gridCol w:w="1701"/>
            <w:gridCol w:w="3261"/>
          </w:tblGrid>
        </w:tblGridChange>
      </w:tblGrid>
      <w:tr>
        <w:trPr>
          <w:cantSplit w:val="0"/>
          <w:trHeight w:val="427" w:hRule="atLeast"/>
          <w:tblHeader w:val="1"/>
        </w:trPr>
        <w:tc>
          <w:tcPr>
            <w:gridSpan w:val="4"/>
            <w:shd w:fill="00000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40" w:lineRule="auto"/>
              <w:ind w:left="21" w:right="-20" w:firstLine="0"/>
              <w:jc w:val="center"/>
              <w:rPr>
                <w:b w:val="1"/>
                <w:color w:val="ffffff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highlight w:val="black"/>
                <w:rtl w:val="0"/>
              </w:rPr>
              <w:t xml:space="preserve">IDENTIFICATION SITE PRINCIPAL</w:t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tcBorders>
              <w:top w:color="384862" w:space="0" w:sz="8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Id du site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40" w:before="40" w:line="240" w:lineRule="auto"/>
              <w:ind w:left="113" w:right="227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{{sites_ids}}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40" w:before="4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Nom du site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{{nom_site}}</w:t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Adresse</w:t>
            </w:r>
          </w:p>
        </w:tc>
        <w:tc>
          <w:tcPr>
            <w:gridSpan w:val="3"/>
            <w:shd w:fill="f2dcdb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40" w:before="4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{{adress_site}}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" w:hRule="atLeast"/>
          <w:tblHeader w:val="0"/>
        </w:trPr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Typologie Site</w:t>
            </w:r>
          </w:p>
        </w:tc>
        <w:tc>
          <w:tcPr>
            <w:gridSpan w:val="3"/>
            <w:shd w:fill="f2dcdb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40" w:before="40" w:line="240" w:lineRule="auto"/>
              <w:ind w:left="23" w:right="-23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{{typologie}}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1" w:hRule="atLeast"/>
          <w:tblHeader w:val="0"/>
        </w:trPr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Bailleur</w:t>
            </w:r>
          </w:p>
        </w:tc>
        <w:tc>
          <w:tcPr>
            <w:gridSpan w:val="3"/>
            <w:shd w:fill="f2dcdb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="240" w:lineRule="auto"/>
              <w:ind w:left="21" w:right="-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{{bailleur}}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3" w:hRule="atLeast"/>
          <w:tblHeader w:val="0"/>
        </w:trPr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Contact site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40" w:before="40" w:lineRule="auto"/>
              <w:ind w:left="113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{{contact}}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Rule="auto"/>
              <w:ind w:left="113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Tél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40" w:before="40" w:lineRule="auto"/>
              <w:ind w:left="170" w:right="-23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{{tel}}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24.0" w:type="dxa"/>
        <w:jc w:val="left"/>
        <w:tblInd w:w="-4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2126"/>
        <w:gridCol w:w="1701"/>
        <w:gridCol w:w="3261"/>
        <w:tblGridChange w:id="0">
          <w:tblGrid>
            <w:gridCol w:w="2836"/>
            <w:gridCol w:w="2126"/>
            <w:gridCol w:w="1701"/>
            <w:gridCol w:w="3261"/>
          </w:tblGrid>
        </w:tblGridChange>
      </w:tblGrid>
      <w:tr>
        <w:trPr>
          <w:cantSplit w:val="1"/>
          <w:trHeight w:val="427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ind w:left="21" w:right="-20" w:firstLine="0"/>
              <w:jc w:val="center"/>
              <w:rPr>
                <w:b w:val="1"/>
                <w:color w:val="38486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IDENTIFICATION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Programme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="240" w:lineRule="auto"/>
              <w:ind w:left="21" w:right="-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{{programme}}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40" w:before="4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Projet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40" w:lineRule="auto"/>
              <w:ind w:left="21" w:right="-2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{{project}}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Unité d’œuvre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40" w:before="40" w:line="240" w:lineRule="auto"/>
              <w:ind w:left="21" w:right="-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{{uo}}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40" w:before="40" w:line="240" w:lineRule="auto"/>
              <w:ind w:left="113" w:right="113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Référence EBS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{{ref_ebs}}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Equipement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40" w:lineRule="auto"/>
              <w:ind w:left="21" w:right="-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{{equipement}}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40" w:before="40" w:line="240" w:lineRule="auto"/>
              <w:ind w:left="284" w:right="567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Hostname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="240" w:lineRule="auto"/>
              <w:ind w:left="21" w:right="-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{{hostname}}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Formulaire : </w:t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Descriptif des travaux à réaliser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Lieu d’Intervention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Moyens d’Accès 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Hébergement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Energie 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Supervision – DCN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1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Synthèse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425" w:right="0" w:hanging="153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Descriptif des travaux à réaliser : 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{{description_tp}}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" w:right="0" w:hanging="153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Lieu d’intervention : </w:t>
      </w:r>
    </w:p>
    <w:tbl>
      <w:tblPr>
        <w:tblStyle w:val="Table3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2"/>
        <w:gridCol w:w="4422"/>
        <w:tblGridChange w:id="0">
          <w:tblGrid>
            <w:gridCol w:w="4422"/>
            <w:gridCol w:w="4422"/>
          </w:tblGrid>
        </w:tblGridChange>
      </w:tblGrid>
      <w:tr>
        <w:trPr>
          <w:cantSplit w:val="1"/>
          <w:trHeight w:val="132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tabs>
                <w:tab w:val="left" w:leader="none" w:pos="142"/>
              </w:tabs>
              <w:spacing w:after="40" w:before="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(A) Vue Extérieure :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tabs>
                <w:tab w:val="left" w:leader="none" w:pos="142"/>
              </w:tabs>
              <w:spacing w:after="40" w:before="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(A) Accès Extérieur :</w:t>
            </w:r>
          </w:p>
        </w:tc>
      </w:tr>
      <w:tr>
        <w:trPr>
          <w:cantSplit w:val="1"/>
          <w:trHeight w:val="77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16"/>
                <w:szCs w:val="16"/>
                <w:u w:val="single"/>
              </w:rPr>
              <w:drawing>
                <wp:inline distB="0" distT="0" distL="0" distR="0">
                  <wp:extent cx="2736000" cy="2971621"/>
                  <wp:effectExtent b="0" l="0" r="0" t="0"/>
                  <wp:docPr descr="desc" id="3" name="image11.jpg"/>
                  <a:graphic>
                    <a:graphicData uri="http://schemas.openxmlformats.org/drawingml/2006/picture">
                      <pic:pic>
                        <pic:nvPicPr>
                          <pic:cNvPr descr="desc" id="0" name="image11.jpg"/>
                          <pic:cNvPicPr preferRelativeResize="0"/>
                        </pic:nvPicPr>
                        <pic:blipFill>
                          <a:blip r:embed="rId6"/>
                          <a:srcRect b="0" l="0" r="0" t="18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971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16"/>
                <w:szCs w:val="16"/>
                <w:u w:val="single"/>
              </w:rPr>
              <w:drawing>
                <wp:inline distB="0" distT="0" distL="0" distR="0">
                  <wp:extent cx="2736000" cy="3010362"/>
                  <wp:effectExtent b="0" l="0" r="0" t="0"/>
                  <wp:docPr descr="desc" id="5" name="image3.jpg"/>
                  <a:graphic>
                    <a:graphicData uri="http://schemas.openxmlformats.org/drawingml/2006/picture">
                      <pic:pic>
                        <pic:nvPicPr>
                          <pic:cNvPr descr="desc" id="0" name="image3.jpg"/>
                          <pic:cNvPicPr preferRelativeResize="0"/>
                        </pic:nvPicPr>
                        <pic:blipFill>
                          <a:blip r:embed="rId7"/>
                          <a:srcRect b="12256" l="0" r="0" t="5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10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tabs>
                <w:tab w:val="left" w:leader="none" w:pos="142"/>
              </w:tabs>
              <w:spacing w:after="40" w:before="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Vue Extérieure :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tabs>
                <w:tab w:val="left" w:leader="none" w:pos="142"/>
              </w:tabs>
              <w:spacing w:after="40" w:before="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Accès Extérieur :</w:t>
            </w:r>
          </w:p>
        </w:tc>
      </w:tr>
      <w:tr>
        <w:trPr>
          <w:cantSplit w:val="1"/>
          <w:trHeight w:val="77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16"/>
                <w:szCs w:val="16"/>
                <w:u w:val="single"/>
              </w:rPr>
              <w:drawing>
                <wp:inline distB="0" distT="0" distL="0" distR="0">
                  <wp:extent cx="2736000" cy="2791796"/>
                  <wp:effectExtent b="0" l="0" r="0" t="0"/>
                  <wp:docPr descr="desc" id="4" name="image6.jpg"/>
                  <a:graphic>
                    <a:graphicData uri="http://schemas.openxmlformats.org/drawingml/2006/picture">
                      <pic:pic>
                        <pic:nvPicPr>
                          <pic:cNvPr descr="desc" id="0" name="image6.jpg"/>
                          <pic:cNvPicPr preferRelativeResize="0"/>
                        </pic:nvPicPr>
                        <pic:blipFill>
                          <a:blip r:embed="rId8"/>
                          <a:srcRect b="10077" l="0" r="0" t="1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791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16"/>
                <w:szCs w:val="16"/>
                <w:u w:val="single"/>
              </w:rPr>
              <w:drawing>
                <wp:inline distB="0" distT="0" distL="0" distR="0">
                  <wp:extent cx="2736000" cy="2810306"/>
                  <wp:effectExtent b="0" l="0" r="0" t="0"/>
                  <wp:docPr descr="desc" id="7" name="image16.jpg"/>
                  <a:graphic>
                    <a:graphicData uri="http://schemas.openxmlformats.org/drawingml/2006/picture">
                      <pic:pic>
                        <pic:nvPicPr>
                          <pic:cNvPr descr="desc" id="0" name="image16.jpg"/>
                          <pic:cNvPicPr preferRelativeResize="0"/>
                        </pic:nvPicPr>
                        <pic:blipFill>
                          <a:blip r:embed="rId9"/>
                          <a:srcRect b="2312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10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153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Moyens d’accès : </w:t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44"/>
        <w:tblGridChange w:id="0">
          <w:tblGrid>
            <w:gridCol w:w="8844"/>
          </w:tblGrid>
        </w:tblGridChange>
      </w:tblGrid>
      <w:tr>
        <w:trPr>
          <w:cantSplit w:val="1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Moyen d’accès :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856" w:right="0" w:hanging="360"/>
              <w:jc w:val="left"/>
              <w:rPr>
                <w:b w:val="1"/>
                <w:i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): BADGE NC</w:t>
            </w:r>
          </w:p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856" w:right="0" w:hanging="360"/>
              <w:jc w:val="left"/>
              <w:rPr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(B): ODÉON + ACCOMPAGNEMENT / BADGE SFR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" w:right="0" w:hanging="153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Zone technique 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4424"/>
        <w:tblGridChange w:id="0">
          <w:tblGrid>
            <w:gridCol w:w="4423"/>
            <w:gridCol w:w="4424"/>
          </w:tblGrid>
        </w:tblGridChange>
      </w:tblGrid>
      <w:tr>
        <w:trPr>
          <w:cantSplit w:val="1"/>
          <w:tblHeader w:val="1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(A) Vue d’ensemble :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Vue d’ensemble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16"/>
                <w:szCs w:val="16"/>
                <w:u w:val="single"/>
              </w:rPr>
              <w:drawing>
                <wp:inline distB="0" distT="0" distL="0" distR="0">
                  <wp:extent cx="2736000" cy="3648000"/>
                  <wp:effectExtent b="0" l="0" r="0" t="0"/>
                  <wp:docPr descr="desc" id="6" name="image12.jpg"/>
                  <a:graphic>
                    <a:graphicData uri="http://schemas.openxmlformats.org/drawingml/2006/picture">
                      <pic:pic>
                        <pic:nvPicPr>
                          <pic:cNvPr descr="desc" id="0" name="image1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16"/>
                <w:szCs w:val="16"/>
                <w:u w:val="single"/>
              </w:rPr>
              <w:drawing>
                <wp:inline distB="0" distT="0" distL="0" distR="0">
                  <wp:extent cx="2736000" cy="3655600"/>
                  <wp:effectExtent b="0" l="0" r="0" t="0"/>
                  <wp:docPr descr="desc" id="9" name="image15.jpg"/>
                  <a:graphic>
                    <a:graphicData uri="http://schemas.openxmlformats.org/drawingml/2006/picture">
                      <pic:pic>
                        <pic:nvPicPr>
                          <pic:cNvPr descr="desc" id="0" name="image1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" w:right="0" w:hanging="153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Hébergement :</w:t>
      </w:r>
    </w:p>
    <w:tbl>
      <w:tblPr>
        <w:tblStyle w:val="Table6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2"/>
        <w:gridCol w:w="4422"/>
        <w:tblGridChange w:id="0">
          <w:tblGrid>
            <w:gridCol w:w="4422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(A) CPTL_13_LT.LIANDIER - BAIE TR2B3 : Fermée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(A) 13LIA-ASR9K-01 : Face de l'équipement</w:t>
            </w:r>
          </w:p>
        </w:tc>
      </w:tr>
      <w:tr>
        <w:trPr>
          <w:cantSplit w:val="1"/>
          <w:trHeight w:val="7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ind w:left="-57" w:right="-57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48000"/>
                  <wp:effectExtent b="0" l="0" r="0" t="0"/>
                  <wp:docPr descr="desc" id="8" name="image14.jpg"/>
                  <a:graphic>
                    <a:graphicData uri="http://schemas.openxmlformats.org/drawingml/2006/picture">
                      <pic:pic>
                        <pic:nvPicPr>
                          <pic:cNvPr descr="desc" id="0" name="image1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48000"/>
                  <wp:effectExtent b="0" l="0" r="0" t="0"/>
                  <wp:docPr descr="desc" id="11" name="image2.jpg"/>
                  <a:graphic>
                    <a:graphicData uri="http://schemas.openxmlformats.org/drawingml/2006/picture">
                      <pic:pic>
                        <pic:nvPicPr>
                          <pic:cNvPr descr="desc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2"/>
        <w:gridCol w:w="4422"/>
        <w:tblGridChange w:id="0">
          <w:tblGrid>
            <w:gridCol w:w="4422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(A) 13LIA-ASR9K-01 : Raccordement 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BAIE 04 : Ouverte</w:t>
            </w:r>
          </w:p>
        </w:tc>
      </w:tr>
      <w:tr>
        <w:trPr>
          <w:cantSplit w:val="1"/>
          <w:trHeight w:val="7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="240" w:lineRule="auto"/>
              <w:ind w:left="-57" w:right="-57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48000"/>
                  <wp:effectExtent b="0" l="0" r="0" t="0"/>
                  <wp:docPr descr="desc" id="10" name="image4.jpg"/>
                  <a:graphic>
                    <a:graphicData uri="http://schemas.openxmlformats.org/drawingml/2006/picture">
                      <pic:pic>
                        <pic:nvPicPr>
                          <pic:cNvPr descr="desc"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55600"/>
                  <wp:effectExtent b="0" l="0" r="0" t="0"/>
                  <wp:docPr descr="desc" id="15" name="image9.jpg"/>
                  <a:graphic>
                    <a:graphicData uri="http://schemas.openxmlformats.org/drawingml/2006/picture">
                      <pic:pic>
                        <pic:nvPicPr>
                          <pic:cNvPr descr="desc" id="0" name="image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2"/>
        <w:gridCol w:w="4422"/>
        <w:tblGridChange w:id="0">
          <w:tblGrid>
            <w:gridCol w:w="4422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13MRS1-PEBIB-1 : Face de l'équipement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13MRS1-PEBIB-1 : Raccordement </w:t>
            </w:r>
          </w:p>
        </w:tc>
      </w:tr>
      <w:tr>
        <w:trPr>
          <w:cantSplit w:val="1"/>
          <w:trHeight w:val="7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="240" w:lineRule="auto"/>
              <w:ind w:left="-57" w:right="-57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55600"/>
                  <wp:effectExtent b="0" l="0" r="0" t="0"/>
                  <wp:docPr descr="desc" id="12" name="image13.jpg"/>
                  <a:graphic>
                    <a:graphicData uri="http://schemas.openxmlformats.org/drawingml/2006/picture">
                      <pic:pic>
                        <pic:nvPicPr>
                          <pic:cNvPr descr="desc" id="0" name="image13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after="60" w:before="60" w:line="240" w:lineRule="auto"/>
              <w:ind w:left="-57" w:right="-57" w:firstLine="0"/>
              <w:jc w:val="center"/>
              <w:rPr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55600"/>
                  <wp:effectExtent b="0" l="0" r="0" t="0"/>
                  <wp:docPr descr="desc" id="14" name="image7.jpg"/>
                  <a:graphic>
                    <a:graphicData uri="http://schemas.openxmlformats.org/drawingml/2006/picture">
                      <pic:pic>
                        <pic:nvPicPr>
                          <pic:cNvPr descr="desc" id="0" name="image7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4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2"/>
        <w:tblGridChange w:id="0">
          <w:tblGrid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tabs>
                <w:tab w:val="left" w:leader="none" w:pos="142"/>
              </w:tabs>
              <w:spacing w:after="40" w:before="40" w:line="240" w:lineRule="auto"/>
              <w:jc w:val="center"/>
              <w:rPr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ffffff"/>
                <w:sz w:val="16"/>
                <w:szCs w:val="16"/>
                <w:rtl w:val="0"/>
              </w:rPr>
              <w:t xml:space="preserve">(B) FAY 803 FAY804 : Jarretières</w:t>
            </w:r>
          </w:p>
        </w:tc>
      </w:tr>
      <w:tr>
        <w:trPr>
          <w:cantSplit w:val="1"/>
          <w:trHeight w:val="7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="240" w:lineRule="auto"/>
              <w:ind w:left="-57" w:right="-57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0" distT="0" distL="0" distR="0">
                  <wp:extent cx="2736000" cy="3655600"/>
                  <wp:effectExtent b="0" l="0" r="0" t="0"/>
                  <wp:docPr descr="desc" id="16" name="image10.jpg"/>
                  <a:graphic>
                    <a:graphicData uri="http://schemas.openxmlformats.org/drawingml/2006/picture">
                      <pic:pic>
                        <pic:nvPicPr>
                          <pic:cNvPr descr="desc" id="0" name="image10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0" w:hanging="153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Synthèse MES Liens :</w:t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26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Statut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 Liens du 13LIA-ASR9K-01 vers 13MRS1-PEBIB-1 =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Succès</w:t>
      </w:r>
      <w:r w:rsidDel="00000000" w:rsidR="00000000" w:rsidRPr="00000000">
        <w:rPr>
          <w:rtl w:val="0"/>
        </w:rPr>
      </w:r>
    </w:p>
    <w:sectPr>
      <w:headerReference r:id="rId19" w:type="default"/>
      <w:pgSz w:h="16839" w:w="11907" w:orient="portrait"/>
      <w:pgMar w:bottom="1417" w:top="1725" w:left="1417" w:right="1134" w:header="567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widowControl w:val="0"/>
      <w:spacing w:after="0" w:line="240" w:lineRule="auto"/>
      <w:ind w:right="1985"/>
      <w:rPr>
        <w:rFonts w:ascii="Arial" w:cs="Arial" w:eastAsia="Arial" w:hAnsi="Arial"/>
        <w:b w:val="1"/>
        <w:color w:val="384862"/>
        <w:sz w:val="44"/>
        <w:szCs w:val="44"/>
      </w:rPr>
    </w:pPr>
    <w:r w:rsidDel="00000000" w:rsidR="00000000" w:rsidRPr="00000000">
      <w:rPr>
        <w:rFonts w:ascii="Cambria" w:cs="Cambria" w:eastAsia="Cambria" w:hAnsi="Cambria"/>
        <w:b w:val="1"/>
        <w:color w:val="384862"/>
        <w:sz w:val="44"/>
        <w:szCs w:val="44"/>
        <w:rtl w:val="0"/>
      </w:rPr>
      <w:t xml:space="preserve">C</w:t>
    </w:r>
    <w:r w:rsidDel="00000000" w:rsidR="00000000" w:rsidRPr="00000000">
      <w:rPr>
        <w:rFonts w:ascii="Arial" w:cs="Arial" w:eastAsia="Arial" w:hAnsi="Arial"/>
        <w:b w:val="1"/>
        <w:color w:val="384862"/>
        <w:sz w:val="32"/>
        <w:szCs w:val="32"/>
        <w:highlight w:val="white"/>
        <w:rtl w:val="0"/>
      </w:rPr>
      <w:t xml:space="preserve">ompte Rendu d’Installation&amp; MES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-623569</wp:posOffset>
          </wp:positionH>
          <wp:positionV relativeFrom="paragraph">
            <wp:posOffset>-74294</wp:posOffset>
          </wp:positionV>
          <wp:extent cx="542925" cy="542925"/>
          <wp:effectExtent b="0" l="0" r="0" t="0"/>
          <wp:wrapSquare wrapText="bothSides" distB="0" distT="0" distL="114300" distR="114300"/>
          <wp:docPr id="2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292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128905</wp:posOffset>
          </wp:positionH>
          <wp:positionV relativeFrom="paragraph">
            <wp:posOffset>-64768</wp:posOffset>
          </wp:positionV>
          <wp:extent cx="495300" cy="554355"/>
          <wp:effectExtent b="0" l="0" r="0" t="0"/>
          <wp:wrapSquare wrapText="bothSides" distB="0" distT="0" distL="114300" distR="11430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5300" cy="5543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5043170</wp:posOffset>
          </wp:positionH>
          <wp:positionV relativeFrom="paragraph">
            <wp:posOffset>-245744</wp:posOffset>
          </wp:positionV>
          <wp:extent cx="1552575" cy="739140"/>
          <wp:effectExtent b="0" l="0" r="0" t="0"/>
          <wp:wrapSquare wrapText="bothSides" distB="0" distT="0" distL="114300" distR="114300"/>
          <wp:docPr id="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2575" cy="7391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1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4287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53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0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8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5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2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9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6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40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color w:val="384862"/>
      </w:rPr>
    </w:lvl>
    <w:lvl w:ilvl="1">
      <w:start w:val="1"/>
      <w:numFmt w:val="lowerLetter"/>
      <w:lvlText w:val="%2."/>
      <w:lvlJc w:val="left"/>
      <w:pPr>
        <w:ind w:left="502" w:hanging="360"/>
      </w:pPr>
      <w:rPr>
        <w:color w:val="384862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jpg"/><Relationship Id="rId10" Type="http://schemas.openxmlformats.org/officeDocument/2006/relationships/image" Target="media/image12.jpg"/><Relationship Id="rId13" Type="http://schemas.openxmlformats.org/officeDocument/2006/relationships/image" Target="media/image2.jpg"/><Relationship Id="rId12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15" Type="http://schemas.openxmlformats.org/officeDocument/2006/relationships/image" Target="media/image9.jpg"/><Relationship Id="rId14" Type="http://schemas.openxmlformats.org/officeDocument/2006/relationships/image" Target="media/image4.jpg"/><Relationship Id="rId17" Type="http://schemas.openxmlformats.org/officeDocument/2006/relationships/image" Target="media/image7.jp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1.jpg"/><Relationship Id="rId18" Type="http://schemas.openxmlformats.org/officeDocument/2006/relationships/image" Target="media/image10.jpg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0x01010015076EAAC0ADDB45BF4828810DD82BB9</vt:lpwstr>
  </property>
</Properties>
</file>