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5ED67" w14:textId="3046B9E7" w:rsidR="00FE2E1E" w:rsidRPr="001569CE" w:rsidRDefault="00AD24F6" w:rsidP="00AD24F6">
      <w:pPr>
        <w:jc w:val="center"/>
        <w:rPr>
          <w:rFonts w:ascii="Times New Roman" w:hAnsi="Times New Roman" w:cs="Times New Roman"/>
        </w:rPr>
      </w:pPr>
      <w:r w:rsidRPr="001569CE">
        <w:rPr>
          <w:rFonts w:ascii="Times New Roman" w:hAnsi="Times New Roman" w:cs="Times New Roman"/>
        </w:rPr>
        <w:t>Literature Review</w:t>
      </w:r>
    </w:p>
    <w:p w14:paraId="5190D115" w14:textId="77777777" w:rsidR="00DA5713" w:rsidRPr="001569CE" w:rsidRDefault="00DA5713" w:rsidP="003E4FF4">
      <w:pPr>
        <w:rPr>
          <w:rFonts w:ascii="Times New Roman" w:hAnsi="Times New Roman" w:cs="Times New Roman"/>
        </w:rPr>
      </w:pPr>
    </w:p>
    <w:p w14:paraId="06968F5C" w14:textId="172402BC" w:rsidR="00E007EB" w:rsidRPr="001569CE" w:rsidRDefault="00E007EB" w:rsidP="00756EB8">
      <w:pPr>
        <w:ind w:left="360"/>
        <w:rPr>
          <w:rFonts w:ascii="Times New Roman" w:hAnsi="Times New Roman" w:cs="Times New Roman"/>
          <w:b/>
          <w:bCs/>
        </w:rPr>
      </w:pPr>
      <w:r w:rsidRPr="001569CE">
        <w:rPr>
          <w:rFonts w:ascii="Times New Roman" w:hAnsi="Times New Roman" w:cs="Times New Roman"/>
          <w:b/>
          <w:bCs/>
        </w:rPr>
        <w:t xml:space="preserve">Introduction </w:t>
      </w:r>
    </w:p>
    <w:p w14:paraId="25D099FA" w14:textId="0AB0246F" w:rsidR="00756EB8" w:rsidRPr="001569CE" w:rsidRDefault="0074069A" w:rsidP="00756EB8">
      <w:pPr>
        <w:ind w:left="360"/>
        <w:rPr>
          <w:rFonts w:ascii="Times New Roman" w:hAnsi="Times New Roman" w:cs="Times New Roman"/>
        </w:rPr>
      </w:pPr>
      <w:r w:rsidRPr="001569CE">
        <w:rPr>
          <w:rFonts w:ascii="Times New Roman" w:hAnsi="Times New Roman" w:cs="Times New Roman"/>
        </w:rPr>
        <w:t>This chapter presents a comprehensive review of the existing literature on sports analytics platforms, with a particular focus on rugby. It explores the core methodologies and technologies used in data collection, analysis, and visualization, emphasizing the competitive landscape in sports analytics. By examining existing tools, frameworks, and techniques, this chapter aims to highlight the potential of integrating web scraping, APIs, and machine learning to enhance performance insights in rugby.</w:t>
      </w:r>
    </w:p>
    <w:p w14:paraId="271E14D0" w14:textId="1797B53E" w:rsidR="00B24450" w:rsidRPr="001569CE" w:rsidRDefault="00B24450" w:rsidP="00756EB8">
      <w:pPr>
        <w:ind w:left="360"/>
        <w:rPr>
          <w:rFonts w:ascii="Times New Roman" w:hAnsi="Times New Roman" w:cs="Times New Roman"/>
        </w:rPr>
      </w:pPr>
      <w:r w:rsidRPr="001569CE">
        <w:rPr>
          <w:rFonts w:ascii="Times New Roman" w:hAnsi="Times New Roman" w:cs="Times New Roman"/>
        </w:rPr>
        <w:t>The literature review delves into common data collection techniques, including web scraping and API usage, which are critical for gathering real-time match data, player statistics, and game outcomes. In terms of visualization, the chapter covers the use of the Django framework and database management solutions that provide the foundation for creating interactive and insightful graphical representations of player and team metrics. It discusses effective visualization strategies, including graph types best suited for conveying trends, comparisons, and performance patterns in sports data.</w:t>
      </w:r>
    </w:p>
    <w:p w14:paraId="50547688" w14:textId="5A15B1FD" w:rsidR="001F1C0A" w:rsidRPr="001569CE" w:rsidRDefault="00B65264" w:rsidP="003E4FF4">
      <w:pPr>
        <w:ind w:left="360"/>
        <w:rPr>
          <w:rFonts w:ascii="Times New Roman" w:hAnsi="Times New Roman" w:cs="Times New Roman"/>
        </w:rPr>
      </w:pPr>
      <w:r w:rsidRPr="001569CE">
        <w:rPr>
          <w:rFonts w:ascii="Times New Roman" w:hAnsi="Times New Roman" w:cs="Times New Roman"/>
        </w:rPr>
        <w:t xml:space="preserve">Machine learning applications in sports analytics are explored, with a focus on their role in predictive </w:t>
      </w:r>
      <w:r w:rsidR="00B64397" w:rsidRPr="001569CE">
        <w:rPr>
          <w:rFonts w:ascii="Times New Roman" w:hAnsi="Times New Roman" w:cs="Times New Roman"/>
        </w:rPr>
        <w:t>modelling</w:t>
      </w:r>
      <w:r w:rsidRPr="001569CE">
        <w:rPr>
          <w:rFonts w:ascii="Times New Roman" w:hAnsi="Times New Roman" w:cs="Times New Roman"/>
        </w:rPr>
        <w:t xml:space="preserve"> and performance assessment. The chapter also addresses the importance of security and privacy in web scraping practices, touching on the ethical implications of data collection. Through this literature review, a clearer understanding of current challenges, innovations, and </w:t>
      </w:r>
      <w:proofErr w:type="gramStart"/>
      <w:r w:rsidRPr="001569CE">
        <w:rPr>
          <w:rFonts w:ascii="Times New Roman" w:hAnsi="Times New Roman" w:cs="Times New Roman"/>
        </w:rPr>
        <w:t>future prospects</w:t>
      </w:r>
      <w:proofErr w:type="gramEnd"/>
      <w:r w:rsidRPr="001569CE">
        <w:rPr>
          <w:rFonts w:ascii="Times New Roman" w:hAnsi="Times New Roman" w:cs="Times New Roman"/>
        </w:rPr>
        <w:t xml:space="preserve"> in sports analytics platforms for rugby is established, setting the stage for subsequent chapters of this project</w:t>
      </w:r>
      <w:r w:rsidR="003E4FF4" w:rsidRPr="001569CE">
        <w:rPr>
          <w:rFonts w:ascii="Times New Roman" w:hAnsi="Times New Roman" w:cs="Times New Roman"/>
        </w:rPr>
        <w:t>.</w:t>
      </w:r>
    </w:p>
    <w:p w14:paraId="48254D5D" w14:textId="77777777" w:rsidR="003E4FF4" w:rsidRPr="001569CE" w:rsidRDefault="003E4FF4" w:rsidP="003E4FF4">
      <w:pPr>
        <w:ind w:left="360"/>
        <w:rPr>
          <w:rFonts w:ascii="Times New Roman" w:hAnsi="Times New Roman" w:cs="Times New Roman"/>
        </w:rPr>
      </w:pPr>
    </w:p>
    <w:p w14:paraId="66FD1E2D" w14:textId="26A984B2" w:rsidR="001F1C0A" w:rsidRPr="001569CE" w:rsidRDefault="001F1C0A" w:rsidP="001F1C0A">
      <w:pPr>
        <w:ind w:left="360"/>
        <w:rPr>
          <w:rFonts w:ascii="Times New Roman" w:hAnsi="Times New Roman" w:cs="Times New Roman"/>
          <w:b/>
          <w:bCs/>
        </w:rPr>
      </w:pPr>
      <w:r w:rsidRPr="001569CE">
        <w:rPr>
          <w:rFonts w:ascii="Times New Roman" w:hAnsi="Times New Roman" w:cs="Times New Roman"/>
          <w:b/>
          <w:bCs/>
        </w:rPr>
        <w:t>Sports Analytics in Rugby</w:t>
      </w:r>
    </w:p>
    <w:p w14:paraId="177BA0A8" w14:textId="77777777" w:rsidR="001F1C0A" w:rsidRPr="001569CE" w:rsidRDefault="001F1C0A" w:rsidP="001F1C0A">
      <w:pPr>
        <w:ind w:left="360"/>
        <w:rPr>
          <w:rFonts w:ascii="Times New Roman" w:hAnsi="Times New Roman" w:cs="Times New Roman"/>
          <w:b/>
          <w:bCs/>
        </w:rPr>
      </w:pPr>
      <w:r w:rsidRPr="001569CE">
        <w:rPr>
          <w:rFonts w:ascii="Times New Roman" w:hAnsi="Times New Roman" w:cs="Times New Roman"/>
          <w:b/>
          <w:bCs/>
        </w:rPr>
        <w:t>Competitive Analysis</w:t>
      </w:r>
    </w:p>
    <w:p w14:paraId="7CCF0D9E" w14:textId="77777777" w:rsidR="001F1C0A" w:rsidRPr="001569CE" w:rsidRDefault="001F1C0A" w:rsidP="001F1C0A">
      <w:pPr>
        <w:ind w:left="360"/>
        <w:rPr>
          <w:rFonts w:ascii="Times New Roman" w:hAnsi="Times New Roman" w:cs="Times New Roman"/>
        </w:rPr>
      </w:pPr>
      <w:r w:rsidRPr="001569CE">
        <w:rPr>
          <w:rFonts w:ascii="Times New Roman" w:hAnsi="Times New Roman" w:cs="Times New Roman"/>
        </w:rPr>
        <w:t>In conducting a competitive analysis, I evaluated several existing applications in the sports analytics space, specifically focusing on Ultimate Rugby, RugbyPass, Flashscore, and FotMob. Each of these applications offers a unique set of features that inspired various aspects of my project.</w:t>
      </w:r>
    </w:p>
    <w:p w14:paraId="2E4A5645" w14:textId="77777777" w:rsidR="001F1C0A" w:rsidRPr="001569CE" w:rsidRDefault="001F1C0A" w:rsidP="001F1C0A">
      <w:pPr>
        <w:ind w:left="360"/>
        <w:rPr>
          <w:rFonts w:ascii="Times New Roman" w:hAnsi="Times New Roman" w:cs="Times New Roman"/>
        </w:rPr>
      </w:pPr>
      <w:r w:rsidRPr="001569CE">
        <w:rPr>
          <w:rFonts w:ascii="Times New Roman" w:hAnsi="Times New Roman" w:cs="Times New Roman"/>
        </w:rPr>
        <w:t>FotMob, a soccer-focused application, was my primary inspiration. Its well-designed user interface provides users with easy access to comprehensive soccer information, including league tables, cup standings, team and player information, and most importantly, in-depth game statistics and player performance metrics. Inspired by FotMob, I aim to implement similar features for rugby, such as current, upcoming, and past fixtures, alongside predicted lineups and injury/suspension updates, which would later be updated with official lineup announcements.</w:t>
      </w:r>
    </w:p>
    <w:p w14:paraId="74DC4FE2" w14:textId="1A44A370" w:rsidR="001F1C0A" w:rsidRPr="001569CE" w:rsidRDefault="001F1C0A" w:rsidP="001F1C0A">
      <w:pPr>
        <w:ind w:left="360"/>
        <w:rPr>
          <w:rFonts w:ascii="Times New Roman" w:hAnsi="Times New Roman" w:cs="Times New Roman"/>
        </w:rPr>
      </w:pPr>
      <w:r w:rsidRPr="001569CE">
        <w:rPr>
          <w:rFonts w:ascii="Times New Roman" w:hAnsi="Times New Roman" w:cs="Times New Roman"/>
        </w:rPr>
        <w:t xml:space="preserve">Ultimate Rugby also offers features that align well with my project’s goals. The web version provides detailed statistical breakdowns, such as possession and territory by half, as well as attack and </w:t>
      </w:r>
      <w:r w:rsidR="007D6CAB" w:rsidRPr="001569CE">
        <w:rPr>
          <w:rFonts w:ascii="Times New Roman" w:hAnsi="Times New Roman" w:cs="Times New Roman"/>
        </w:rPr>
        <w:t xml:space="preserve">defence </w:t>
      </w:r>
      <w:r w:rsidRPr="001569CE">
        <w:rPr>
          <w:rFonts w:ascii="Times New Roman" w:hAnsi="Times New Roman" w:cs="Times New Roman"/>
        </w:rPr>
        <w:t>metrics. These breakdowns offer a valuable model for presenting rugby-specific data and ensuring users can access insightful statistics.</w:t>
      </w:r>
    </w:p>
    <w:p w14:paraId="42F1817F" w14:textId="006156C5" w:rsidR="001F1C0A" w:rsidRPr="001569CE" w:rsidRDefault="001F1C0A" w:rsidP="001F1C0A">
      <w:pPr>
        <w:ind w:left="360"/>
        <w:rPr>
          <w:rFonts w:ascii="Times New Roman" w:hAnsi="Times New Roman" w:cs="Times New Roman"/>
        </w:rPr>
      </w:pPr>
      <w:r w:rsidRPr="001569CE">
        <w:rPr>
          <w:rFonts w:ascii="Times New Roman" w:hAnsi="Times New Roman" w:cs="Times New Roman"/>
        </w:rPr>
        <w:t>RugbyPass incorporates several graphical elements that I found particularly effective, including a points flow chart and attack/</w:t>
      </w:r>
      <w:r w:rsidR="000F0DBB" w:rsidRPr="001569CE">
        <w:rPr>
          <w:rFonts w:ascii="Times New Roman" w:hAnsi="Times New Roman" w:cs="Times New Roman"/>
        </w:rPr>
        <w:t xml:space="preserve"> defence </w:t>
      </w:r>
      <w:r w:rsidRPr="001569CE">
        <w:rPr>
          <w:rFonts w:ascii="Times New Roman" w:hAnsi="Times New Roman" w:cs="Times New Roman"/>
        </w:rPr>
        <w:t>profiles. Additionally, their ruck speed metric provides a unique performance measure. RugbyPass also presents stats on set plays, carries, line breaks, and tackles completed, while the head-to-head comparison page offers an innovative way to visualize team form, which is something I aim to include in my platform.</w:t>
      </w:r>
    </w:p>
    <w:p w14:paraId="4601AA4C" w14:textId="77777777" w:rsidR="001F1C0A" w:rsidRPr="001569CE" w:rsidRDefault="001F1C0A" w:rsidP="001F1C0A">
      <w:pPr>
        <w:ind w:left="360"/>
        <w:rPr>
          <w:rFonts w:ascii="Times New Roman" w:hAnsi="Times New Roman" w:cs="Times New Roman"/>
        </w:rPr>
      </w:pPr>
      <w:r w:rsidRPr="001569CE">
        <w:rPr>
          <w:rFonts w:ascii="Times New Roman" w:hAnsi="Times New Roman" w:cs="Times New Roman"/>
        </w:rPr>
        <w:lastRenderedPageBreak/>
        <w:t>Flashscore, while not exclusive to rugby, provides an extensive archive page displaying league champions over the years. This historical data presentation is especially useful for leagues like the United Rugby Championship (URC), which has undergone several name changes over time. I also appreciated the inclusion of player nationality on the lineup page, adding a global perspective that could be interesting for rugby fans.</w:t>
      </w:r>
    </w:p>
    <w:p w14:paraId="48EEF230" w14:textId="77777777" w:rsidR="001F1C0A" w:rsidRPr="001569CE" w:rsidRDefault="001F1C0A" w:rsidP="001F1C0A">
      <w:pPr>
        <w:ind w:left="360"/>
        <w:rPr>
          <w:rFonts w:ascii="Times New Roman" w:hAnsi="Times New Roman" w:cs="Times New Roman"/>
        </w:rPr>
      </w:pPr>
      <w:r w:rsidRPr="001569CE">
        <w:rPr>
          <w:rFonts w:ascii="Times New Roman" w:hAnsi="Times New Roman" w:cs="Times New Roman"/>
        </w:rPr>
        <w:t>Notably, most of these applications include a betting odds feature. However, I have chosen to omit this from my project, as it would not be appropriate for an academic setting.</w:t>
      </w:r>
    </w:p>
    <w:p w14:paraId="072AF31C" w14:textId="77777777" w:rsidR="005461EF" w:rsidRPr="001569CE" w:rsidRDefault="005461EF" w:rsidP="001F1C0A">
      <w:pPr>
        <w:ind w:left="360"/>
        <w:rPr>
          <w:rFonts w:ascii="Times New Roman" w:hAnsi="Times New Roman" w:cs="Times New Roman"/>
        </w:rPr>
      </w:pPr>
    </w:p>
    <w:p w14:paraId="407FC757" w14:textId="77777777" w:rsidR="008919A6" w:rsidRPr="001569CE" w:rsidRDefault="008919A6" w:rsidP="008919A6">
      <w:pPr>
        <w:ind w:left="360"/>
        <w:rPr>
          <w:rFonts w:ascii="Times New Roman" w:hAnsi="Times New Roman" w:cs="Times New Roman"/>
          <w:b/>
          <w:bCs/>
        </w:rPr>
      </w:pPr>
      <w:r w:rsidRPr="001569CE">
        <w:rPr>
          <w:rFonts w:ascii="Times New Roman" w:hAnsi="Times New Roman" w:cs="Times New Roman"/>
          <w:b/>
          <w:bCs/>
        </w:rPr>
        <w:t>Data Collection Techniques</w:t>
      </w:r>
    </w:p>
    <w:p w14:paraId="010F2562" w14:textId="77777777" w:rsidR="008919A6" w:rsidRPr="001569CE" w:rsidRDefault="008919A6" w:rsidP="008919A6">
      <w:pPr>
        <w:ind w:left="360"/>
        <w:rPr>
          <w:rFonts w:ascii="Times New Roman" w:hAnsi="Times New Roman" w:cs="Times New Roman"/>
        </w:rPr>
      </w:pPr>
      <w:r w:rsidRPr="001569CE">
        <w:rPr>
          <w:rFonts w:ascii="Times New Roman" w:hAnsi="Times New Roman" w:cs="Times New Roman"/>
        </w:rPr>
        <w:t>Effective data collection is critical for the development of a robust rugby analytics application. In this section, I will discuss both the techniques I intend to use for this project and some additional data collection methods that have been utilized in professional rugby analytics.</w:t>
      </w:r>
    </w:p>
    <w:p w14:paraId="3D19CCBC" w14:textId="77777777" w:rsidR="008919A6" w:rsidRPr="001569CE" w:rsidRDefault="008919A6" w:rsidP="008919A6">
      <w:pPr>
        <w:ind w:left="360"/>
        <w:rPr>
          <w:rFonts w:ascii="Times New Roman" w:hAnsi="Times New Roman" w:cs="Times New Roman"/>
        </w:rPr>
      </w:pPr>
      <w:r w:rsidRPr="001569CE">
        <w:rPr>
          <w:rFonts w:ascii="Times New Roman" w:hAnsi="Times New Roman" w:cs="Times New Roman"/>
        </w:rPr>
        <w:t xml:space="preserve">To collect my initial dataset, I will use </w:t>
      </w:r>
      <w:r w:rsidRPr="001569CE">
        <w:rPr>
          <w:rFonts w:ascii="Times New Roman" w:hAnsi="Times New Roman" w:cs="Times New Roman"/>
          <w:b/>
          <w:bCs/>
        </w:rPr>
        <w:t>web scraping techniques</w:t>
      </w:r>
      <w:r w:rsidRPr="001569CE">
        <w:rPr>
          <w:rFonts w:ascii="Times New Roman" w:hAnsi="Times New Roman" w:cs="Times New Roman"/>
        </w:rPr>
        <w:t xml:space="preserve"> to gather detailed player, club, and match statistics. Specifically, I plan to leverage Python libraries such as BeautifulSoup, Selenium, and Playwright. These tools enable efficient data extraction from websites, offering functionalities for HTML parsing, automated website navigation, and data retrieval across various leagues, teams, and players. I chose Python for its extensive ecosystem of libraries tailored to web scraping, which simplifies and accelerates the data collection process (Mitchell, 2015).</w:t>
      </w:r>
    </w:p>
    <w:p w14:paraId="21D0219D" w14:textId="77777777" w:rsidR="008919A6" w:rsidRPr="001569CE" w:rsidRDefault="008919A6" w:rsidP="008919A6">
      <w:pPr>
        <w:ind w:left="360"/>
        <w:rPr>
          <w:rFonts w:ascii="Times New Roman" w:hAnsi="Times New Roman" w:cs="Times New Roman"/>
        </w:rPr>
      </w:pPr>
      <w:r w:rsidRPr="001569CE">
        <w:rPr>
          <w:rFonts w:ascii="Times New Roman" w:hAnsi="Times New Roman" w:cs="Times New Roman"/>
        </w:rPr>
        <w:t xml:space="preserve">If I were affiliated with a rugby club, I would also consider using </w:t>
      </w:r>
      <w:r w:rsidRPr="001569CE">
        <w:rPr>
          <w:rFonts w:ascii="Times New Roman" w:hAnsi="Times New Roman" w:cs="Times New Roman"/>
          <w:b/>
          <w:bCs/>
        </w:rPr>
        <w:t>wearable technology</w:t>
      </w:r>
      <w:r w:rsidRPr="001569CE">
        <w:rPr>
          <w:rFonts w:ascii="Times New Roman" w:hAnsi="Times New Roman" w:cs="Times New Roman"/>
        </w:rPr>
        <w:t xml:space="preserve"> for enhanced data collection. Devices like GPS trackers and heart rate monitors are widely used in rugby to monitor player movement, speed, and distance covered, as well as physiological responses during games. These wearable technologies provide valuable insights into player performance and physical demands.</w:t>
      </w:r>
    </w:p>
    <w:p w14:paraId="48A656C1" w14:textId="77777777" w:rsidR="008919A6" w:rsidRPr="001569CE" w:rsidRDefault="008919A6" w:rsidP="008919A6">
      <w:pPr>
        <w:ind w:left="360"/>
        <w:rPr>
          <w:rFonts w:ascii="Times New Roman" w:hAnsi="Times New Roman" w:cs="Times New Roman"/>
        </w:rPr>
      </w:pPr>
      <w:r w:rsidRPr="001569CE">
        <w:rPr>
          <w:rFonts w:ascii="Times New Roman" w:hAnsi="Times New Roman" w:cs="Times New Roman"/>
        </w:rPr>
        <w:t xml:space="preserve">Additionally, professional rugby has introduced </w:t>
      </w:r>
      <w:r w:rsidRPr="001569CE">
        <w:rPr>
          <w:rFonts w:ascii="Times New Roman" w:hAnsi="Times New Roman" w:cs="Times New Roman"/>
          <w:b/>
          <w:bCs/>
        </w:rPr>
        <w:t>smart ball technology</w:t>
      </w:r>
      <w:r w:rsidRPr="001569CE">
        <w:rPr>
          <w:rFonts w:ascii="Times New Roman" w:hAnsi="Times New Roman" w:cs="Times New Roman"/>
        </w:rPr>
        <w:t>, which debuted in 2021. The "smart ball" uses embedded sensors to capture real-time metrics such as speed, distance, hang time, rotation, and trajectory. Unfortunately, while this data can be highly insightful for analytics, it is not publicly accessible and therefore cannot be directly incorporated into this project.</w:t>
      </w:r>
    </w:p>
    <w:p w14:paraId="305B1856" w14:textId="77777777" w:rsidR="008919A6" w:rsidRPr="001569CE" w:rsidRDefault="008919A6" w:rsidP="008919A6">
      <w:pPr>
        <w:ind w:left="360"/>
        <w:rPr>
          <w:rFonts w:ascii="Times New Roman" w:hAnsi="Times New Roman" w:cs="Times New Roman"/>
        </w:rPr>
      </w:pPr>
      <w:r w:rsidRPr="001569CE">
        <w:rPr>
          <w:rFonts w:ascii="Times New Roman" w:hAnsi="Times New Roman" w:cs="Times New Roman"/>
        </w:rPr>
        <w:t>By combining web scraping with an understanding of advanced data collection methods in rugby, I aim to create a comprehensive dataset that will support the application’s analytics capabilities.</w:t>
      </w:r>
    </w:p>
    <w:p w14:paraId="079119B8" w14:textId="77777777" w:rsidR="001F1C0A" w:rsidRPr="001569CE" w:rsidRDefault="001F1C0A" w:rsidP="00756EB8">
      <w:pPr>
        <w:ind w:left="360"/>
        <w:rPr>
          <w:rFonts w:ascii="Times New Roman" w:hAnsi="Times New Roman" w:cs="Times New Roman"/>
        </w:rPr>
      </w:pPr>
    </w:p>
    <w:p w14:paraId="55EAA8C5" w14:textId="77777777" w:rsidR="003E4FF4" w:rsidRPr="001569CE" w:rsidRDefault="003E4FF4" w:rsidP="008D071A">
      <w:pPr>
        <w:ind w:left="360"/>
        <w:rPr>
          <w:rFonts w:ascii="Times New Roman" w:hAnsi="Times New Roman" w:cs="Times New Roman"/>
          <w:b/>
          <w:bCs/>
        </w:rPr>
      </w:pPr>
    </w:p>
    <w:p w14:paraId="355DCB6E" w14:textId="0D5A2283" w:rsidR="008D071A" w:rsidRPr="001569CE" w:rsidRDefault="008D071A" w:rsidP="008D071A">
      <w:pPr>
        <w:ind w:left="360"/>
        <w:rPr>
          <w:rFonts w:ascii="Times New Roman" w:hAnsi="Times New Roman" w:cs="Times New Roman"/>
          <w:b/>
          <w:bCs/>
        </w:rPr>
      </w:pPr>
      <w:r w:rsidRPr="001569CE">
        <w:rPr>
          <w:rFonts w:ascii="Times New Roman" w:hAnsi="Times New Roman" w:cs="Times New Roman"/>
          <w:b/>
          <w:bCs/>
        </w:rPr>
        <w:t>Data Visualization</w:t>
      </w:r>
    </w:p>
    <w:p w14:paraId="6A520AE8" w14:textId="77777777" w:rsidR="008D071A" w:rsidRPr="001569CE" w:rsidRDefault="008D071A" w:rsidP="008D071A">
      <w:pPr>
        <w:ind w:left="360"/>
        <w:rPr>
          <w:rFonts w:ascii="Times New Roman" w:hAnsi="Times New Roman" w:cs="Times New Roman"/>
        </w:rPr>
      </w:pPr>
      <w:r w:rsidRPr="001569CE">
        <w:rPr>
          <w:rFonts w:ascii="Times New Roman" w:hAnsi="Times New Roman" w:cs="Times New Roman"/>
        </w:rPr>
        <w:t>For this project, I will use Python's Django framework for backend processing and data handling. Django is well-suited to process rugby data—such as match scores, player statistics, and league standings—using libraries like Pandas for efficient data preprocessing and organization. For visualizing this data, I plan to leverage Matplotlib, Plotly, Seaborn, and Django Chart.js. Django’s flexibility allows visualizations to be embedded directly into HTML templates or served as JSON data, which can then be rendered using JavaScript libraries like Chart.js for a seamless front-end experience.</w:t>
      </w:r>
    </w:p>
    <w:p w14:paraId="68795F37" w14:textId="77777777" w:rsidR="008D071A" w:rsidRPr="001569CE" w:rsidRDefault="008D071A" w:rsidP="008D071A">
      <w:pPr>
        <w:ind w:left="360"/>
        <w:rPr>
          <w:rFonts w:ascii="Times New Roman" w:hAnsi="Times New Roman" w:cs="Times New Roman"/>
        </w:rPr>
      </w:pPr>
      <w:r w:rsidRPr="001569CE">
        <w:rPr>
          <w:rFonts w:ascii="Times New Roman" w:hAnsi="Times New Roman" w:cs="Times New Roman"/>
        </w:rPr>
        <w:t>The primary visualization types I intend to use include line graphs, area graphs, bar graphs, radar charts, tables, pie charts, stacked bar charts, heat maps, bubble charts, timeline charts, and stacked area charts. Below is a breakdown of each chart type, its use case, and the insights it offers:</w:t>
      </w:r>
    </w:p>
    <w:p w14:paraId="1346A144" w14:textId="77777777" w:rsidR="008D071A" w:rsidRPr="001569CE" w:rsidRDefault="008D071A" w:rsidP="008D071A">
      <w:pPr>
        <w:numPr>
          <w:ilvl w:val="0"/>
          <w:numId w:val="2"/>
        </w:numPr>
        <w:rPr>
          <w:rFonts w:ascii="Times New Roman" w:hAnsi="Times New Roman" w:cs="Times New Roman"/>
        </w:rPr>
      </w:pPr>
      <w:r w:rsidRPr="001569CE">
        <w:rPr>
          <w:rFonts w:ascii="Times New Roman" w:hAnsi="Times New Roman" w:cs="Times New Roman"/>
          <w:b/>
          <w:bCs/>
        </w:rPr>
        <w:lastRenderedPageBreak/>
        <w:t>Score Progression During a Match</w:t>
      </w:r>
      <w:r w:rsidRPr="001569CE">
        <w:rPr>
          <w:rFonts w:ascii="Times New Roman" w:hAnsi="Times New Roman" w:cs="Times New Roman"/>
        </w:rPr>
        <w:t>:</w:t>
      </w:r>
    </w:p>
    <w:p w14:paraId="17A570D7" w14:textId="77777777" w:rsidR="008D071A" w:rsidRPr="001569CE" w:rsidRDefault="008D071A" w:rsidP="008D071A">
      <w:pPr>
        <w:numPr>
          <w:ilvl w:val="1"/>
          <w:numId w:val="2"/>
        </w:numPr>
        <w:rPr>
          <w:rFonts w:ascii="Times New Roman" w:hAnsi="Times New Roman" w:cs="Times New Roman"/>
        </w:rPr>
      </w:pPr>
      <w:r w:rsidRPr="001569CE">
        <w:rPr>
          <w:rFonts w:ascii="Times New Roman" w:hAnsi="Times New Roman" w:cs="Times New Roman"/>
          <w:b/>
          <w:bCs/>
        </w:rPr>
        <w:t>Line Graph</w:t>
      </w:r>
      <w:r w:rsidRPr="001569CE">
        <w:rPr>
          <w:rFonts w:ascii="Times New Roman" w:hAnsi="Times New Roman" w:cs="Times New Roman"/>
        </w:rPr>
        <w:t>: Illustrates score progression over time, revealing momentum shifts and score accumulation by each team.</w:t>
      </w:r>
    </w:p>
    <w:p w14:paraId="40E6B85B" w14:textId="77777777" w:rsidR="008D071A" w:rsidRPr="001569CE" w:rsidRDefault="008D071A" w:rsidP="008D071A">
      <w:pPr>
        <w:numPr>
          <w:ilvl w:val="1"/>
          <w:numId w:val="2"/>
        </w:numPr>
        <w:rPr>
          <w:rFonts w:ascii="Times New Roman" w:hAnsi="Times New Roman" w:cs="Times New Roman"/>
        </w:rPr>
      </w:pPr>
      <w:r w:rsidRPr="001569CE">
        <w:rPr>
          <w:rFonts w:ascii="Times New Roman" w:hAnsi="Times New Roman" w:cs="Times New Roman"/>
          <w:b/>
          <w:bCs/>
        </w:rPr>
        <w:t>Area Graph</w:t>
      </w:r>
      <w:r w:rsidRPr="001569CE">
        <w:rPr>
          <w:rFonts w:ascii="Times New Roman" w:hAnsi="Times New Roman" w:cs="Times New Roman"/>
        </w:rPr>
        <w:t>: Adds depth to the line graph by filling areas under the curve, emphasizing cumulative scoring trends.</w:t>
      </w:r>
    </w:p>
    <w:p w14:paraId="6E3B4323" w14:textId="77777777" w:rsidR="008D071A" w:rsidRPr="001569CE" w:rsidRDefault="008D071A" w:rsidP="008D071A">
      <w:pPr>
        <w:numPr>
          <w:ilvl w:val="0"/>
          <w:numId w:val="2"/>
        </w:numPr>
        <w:rPr>
          <w:rFonts w:ascii="Times New Roman" w:hAnsi="Times New Roman" w:cs="Times New Roman"/>
        </w:rPr>
      </w:pPr>
      <w:r w:rsidRPr="001569CE">
        <w:rPr>
          <w:rFonts w:ascii="Times New Roman" w:hAnsi="Times New Roman" w:cs="Times New Roman"/>
          <w:b/>
          <w:bCs/>
        </w:rPr>
        <w:t>Player Performance Metrics</w:t>
      </w:r>
      <w:r w:rsidRPr="001569CE">
        <w:rPr>
          <w:rFonts w:ascii="Times New Roman" w:hAnsi="Times New Roman" w:cs="Times New Roman"/>
        </w:rPr>
        <w:t>:</w:t>
      </w:r>
    </w:p>
    <w:p w14:paraId="728B8BE0" w14:textId="77777777" w:rsidR="008D071A" w:rsidRPr="001569CE" w:rsidRDefault="008D071A" w:rsidP="008D071A">
      <w:pPr>
        <w:numPr>
          <w:ilvl w:val="1"/>
          <w:numId w:val="2"/>
        </w:numPr>
        <w:rPr>
          <w:rFonts w:ascii="Times New Roman" w:hAnsi="Times New Roman" w:cs="Times New Roman"/>
        </w:rPr>
      </w:pPr>
      <w:r w:rsidRPr="001569CE">
        <w:rPr>
          <w:rFonts w:ascii="Times New Roman" w:hAnsi="Times New Roman" w:cs="Times New Roman"/>
          <w:b/>
          <w:bCs/>
        </w:rPr>
        <w:t>Bar Graph</w:t>
      </w:r>
      <w:r w:rsidRPr="001569CE">
        <w:rPr>
          <w:rFonts w:ascii="Times New Roman" w:hAnsi="Times New Roman" w:cs="Times New Roman"/>
        </w:rPr>
        <w:t>: Allows comparison of individual player statistics, such as tackles, passes, and tries scored, either across games or among players in a single match.</w:t>
      </w:r>
    </w:p>
    <w:p w14:paraId="6E81FB72" w14:textId="77777777" w:rsidR="008D071A" w:rsidRPr="001569CE" w:rsidRDefault="008D071A" w:rsidP="008D071A">
      <w:pPr>
        <w:numPr>
          <w:ilvl w:val="1"/>
          <w:numId w:val="2"/>
        </w:numPr>
        <w:rPr>
          <w:rFonts w:ascii="Times New Roman" w:hAnsi="Times New Roman" w:cs="Times New Roman"/>
        </w:rPr>
      </w:pPr>
      <w:r w:rsidRPr="001569CE">
        <w:rPr>
          <w:rFonts w:ascii="Times New Roman" w:hAnsi="Times New Roman" w:cs="Times New Roman"/>
          <w:b/>
          <w:bCs/>
        </w:rPr>
        <w:t>Radar Chart</w:t>
      </w:r>
      <w:r w:rsidRPr="001569CE">
        <w:rPr>
          <w:rFonts w:ascii="Times New Roman" w:hAnsi="Times New Roman" w:cs="Times New Roman"/>
        </w:rPr>
        <w:t>: Ideal for multi-metric comparisons for individual players, displaying attributes like tackling, passing, and scoring in a single, cohesive visual.</w:t>
      </w:r>
    </w:p>
    <w:p w14:paraId="0B9833FC" w14:textId="77777777" w:rsidR="008D071A" w:rsidRPr="001569CE" w:rsidRDefault="008D071A" w:rsidP="008D071A">
      <w:pPr>
        <w:numPr>
          <w:ilvl w:val="0"/>
          <w:numId w:val="2"/>
        </w:numPr>
        <w:rPr>
          <w:rFonts w:ascii="Times New Roman" w:hAnsi="Times New Roman" w:cs="Times New Roman"/>
        </w:rPr>
      </w:pPr>
      <w:r w:rsidRPr="001569CE">
        <w:rPr>
          <w:rFonts w:ascii="Times New Roman" w:hAnsi="Times New Roman" w:cs="Times New Roman"/>
          <w:b/>
          <w:bCs/>
        </w:rPr>
        <w:t>League Standings and Points Table</w:t>
      </w:r>
      <w:r w:rsidRPr="001569CE">
        <w:rPr>
          <w:rFonts w:ascii="Times New Roman" w:hAnsi="Times New Roman" w:cs="Times New Roman"/>
        </w:rPr>
        <w:t>:</w:t>
      </w:r>
    </w:p>
    <w:p w14:paraId="690F0FDA" w14:textId="77777777" w:rsidR="008D071A" w:rsidRPr="001569CE" w:rsidRDefault="008D071A" w:rsidP="008D071A">
      <w:pPr>
        <w:numPr>
          <w:ilvl w:val="1"/>
          <w:numId w:val="2"/>
        </w:numPr>
        <w:rPr>
          <w:rFonts w:ascii="Times New Roman" w:hAnsi="Times New Roman" w:cs="Times New Roman"/>
        </w:rPr>
      </w:pPr>
      <w:r w:rsidRPr="001569CE">
        <w:rPr>
          <w:rFonts w:ascii="Times New Roman" w:hAnsi="Times New Roman" w:cs="Times New Roman"/>
          <w:b/>
          <w:bCs/>
        </w:rPr>
        <w:t>Table Visualization</w:t>
      </w:r>
      <w:r w:rsidRPr="001569CE">
        <w:rPr>
          <w:rFonts w:ascii="Times New Roman" w:hAnsi="Times New Roman" w:cs="Times New Roman"/>
        </w:rPr>
        <w:t>: A straightforward table for ranking teams by points, wins, losses, and draws, suitable for structured, easy-to-read data.</w:t>
      </w:r>
    </w:p>
    <w:p w14:paraId="01E01F13" w14:textId="77777777" w:rsidR="008D071A" w:rsidRPr="001569CE" w:rsidRDefault="008D071A" w:rsidP="008D071A">
      <w:pPr>
        <w:numPr>
          <w:ilvl w:val="1"/>
          <w:numId w:val="2"/>
        </w:numPr>
        <w:rPr>
          <w:rFonts w:ascii="Times New Roman" w:hAnsi="Times New Roman" w:cs="Times New Roman"/>
        </w:rPr>
      </w:pPr>
      <w:r w:rsidRPr="001569CE">
        <w:rPr>
          <w:rFonts w:ascii="Times New Roman" w:hAnsi="Times New Roman" w:cs="Times New Roman"/>
          <w:b/>
          <w:bCs/>
        </w:rPr>
        <w:t>Bar Chart/Heat Map</w:t>
      </w:r>
      <w:r w:rsidRPr="001569CE">
        <w:rPr>
          <w:rFonts w:ascii="Times New Roman" w:hAnsi="Times New Roman" w:cs="Times New Roman"/>
        </w:rPr>
        <w:t>: A horizontal bar chart can visually display league standings or points, where each team’s bar length reflects points or rankings.</w:t>
      </w:r>
    </w:p>
    <w:p w14:paraId="0E14DF91" w14:textId="77777777" w:rsidR="008D071A" w:rsidRPr="001569CE" w:rsidRDefault="008D071A" w:rsidP="008D071A">
      <w:pPr>
        <w:numPr>
          <w:ilvl w:val="0"/>
          <w:numId w:val="2"/>
        </w:numPr>
        <w:rPr>
          <w:rFonts w:ascii="Times New Roman" w:hAnsi="Times New Roman" w:cs="Times New Roman"/>
        </w:rPr>
      </w:pPr>
      <w:r w:rsidRPr="001569CE">
        <w:rPr>
          <w:rFonts w:ascii="Times New Roman" w:hAnsi="Times New Roman" w:cs="Times New Roman"/>
          <w:b/>
          <w:bCs/>
        </w:rPr>
        <w:t>Win/Loss Ratios</w:t>
      </w:r>
      <w:r w:rsidRPr="001569CE">
        <w:rPr>
          <w:rFonts w:ascii="Times New Roman" w:hAnsi="Times New Roman" w:cs="Times New Roman"/>
        </w:rPr>
        <w:t>:</w:t>
      </w:r>
    </w:p>
    <w:p w14:paraId="51D171FA" w14:textId="77777777" w:rsidR="008D071A" w:rsidRPr="001569CE" w:rsidRDefault="008D071A" w:rsidP="008D071A">
      <w:pPr>
        <w:numPr>
          <w:ilvl w:val="1"/>
          <w:numId w:val="2"/>
        </w:numPr>
        <w:rPr>
          <w:rFonts w:ascii="Times New Roman" w:hAnsi="Times New Roman" w:cs="Times New Roman"/>
        </w:rPr>
      </w:pPr>
      <w:r w:rsidRPr="001569CE">
        <w:rPr>
          <w:rFonts w:ascii="Times New Roman" w:hAnsi="Times New Roman" w:cs="Times New Roman"/>
          <w:b/>
          <w:bCs/>
        </w:rPr>
        <w:t>Pie Chart/Donut Chart</w:t>
      </w:r>
      <w:r w:rsidRPr="001569CE">
        <w:rPr>
          <w:rFonts w:ascii="Times New Roman" w:hAnsi="Times New Roman" w:cs="Times New Roman"/>
        </w:rPr>
        <w:t>: Shows each team’s win, loss, and draw ratios across the season, providing a snapshot of performance distribution.</w:t>
      </w:r>
    </w:p>
    <w:p w14:paraId="6B0E6C6B" w14:textId="77777777" w:rsidR="008D071A" w:rsidRPr="001569CE" w:rsidRDefault="008D071A" w:rsidP="008D071A">
      <w:pPr>
        <w:numPr>
          <w:ilvl w:val="1"/>
          <w:numId w:val="2"/>
        </w:numPr>
        <w:rPr>
          <w:rFonts w:ascii="Times New Roman" w:hAnsi="Times New Roman" w:cs="Times New Roman"/>
        </w:rPr>
      </w:pPr>
      <w:r w:rsidRPr="001569CE">
        <w:rPr>
          <w:rFonts w:ascii="Times New Roman" w:hAnsi="Times New Roman" w:cs="Times New Roman"/>
          <w:b/>
          <w:bCs/>
        </w:rPr>
        <w:t>Stacked Bar Chart</w:t>
      </w:r>
      <w:r w:rsidRPr="001569CE">
        <w:rPr>
          <w:rFonts w:ascii="Times New Roman" w:hAnsi="Times New Roman" w:cs="Times New Roman"/>
        </w:rPr>
        <w:t>: Combines wins, losses, and draws in one bar per team, allowing for side-by-side team comparisons.</w:t>
      </w:r>
    </w:p>
    <w:p w14:paraId="23623497" w14:textId="26597BB6" w:rsidR="008D071A" w:rsidRPr="001569CE" w:rsidRDefault="008D071A" w:rsidP="003E4FF4">
      <w:pPr>
        <w:numPr>
          <w:ilvl w:val="0"/>
          <w:numId w:val="2"/>
        </w:numPr>
        <w:rPr>
          <w:rFonts w:ascii="Times New Roman" w:hAnsi="Times New Roman" w:cs="Times New Roman"/>
        </w:rPr>
      </w:pPr>
      <w:r w:rsidRPr="001569CE">
        <w:rPr>
          <w:rFonts w:ascii="Times New Roman" w:hAnsi="Times New Roman" w:cs="Times New Roman"/>
          <w:b/>
          <w:bCs/>
        </w:rPr>
        <w:t>Head-to-Head Comparison</w:t>
      </w:r>
      <w:r w:rsidRPr="001569CE">
        <w:rPr>
          <w:rFonts w:ascii="Times New Roman" w:hAnsi="Times New Roman" w:cs="Times New Roman"/>
        </w:rPr>
        <w:t>:</w:t>
      </w:r>
    </w:p>
    <w:p w14:paraId="0988581B" w14:textId="77777777" w:rsidR="008D071A" w:rsidRPr="001569CE" w:rsidRDefault="008D071A" w:rsidP="008D071A">
      <w:pPr>
        <w:numPr>
          <w:ilvl w:val="1"/>
          <w:numId w:val="2"/>
        </w:numPr>
        <w:rPr>
          <w:rFonts w:ascii="Times New Roman" w:hAnsi="Times New Roman" w:cs="Times New Roman"/>
        </w:rPr>
      </w:pPr>
      <w:r w:rsidRPr="001569CE">
        <w:rPr>
          <w:rFonts w:ascii="Times New Roman" w:hAnsi="Times New Roman" w:cs="Times New Roman"/>
          <w:b/>
          <w:bCs/>
        </w:rPr>
        <w:t>Heat Maps</w:t>
      </w:r>
      <w:r w:rsidRPr="001569CE">
        <w:rPr>
          <w:rFonts w:ascii="Times New Roman" w:hAnsi="Times New Roman" w:cs="Times New Roman"/>
        </w:rPr>
        <w:t>: Displays field zones with high possession, tackles, or scoring opportunities, offering spatial insights valuable for strategy and tactics.</w:t>
      </w:r>
    </w:p>
    <w:p w14:paraId="4EA8AFB7" w14:textId="77777777" w:rsidR="008D071A" w:rsidRPr="001569CE" w:rsidRDefault="008D071A" w:rsidP="008D071A">
      <w:pPr>
        <w:numPr>
          <w:ilvl w:val="1"/>
          <w:numId w:val="2"/>
        </w:numPr>
        <w:rPr>
          <w:rFonts w:ascii="Times New Roman" w:hAnsi="Times New Roman" w:cs="Times New Roman"/>
        </w:rPr>
      </w:pPr>
      <w:r w:rsidRPr="001569CE">
        <w:rPr>
          <w:rFonts w:ascii="Times New Roman" w:hAnsi="Times New Roman" w:cs="Times New Roman"/>
          <w:b/>
          <w:bCs/>
        </w:rPr>
        <w:t>Bubble Chart</w:t>
      </w:r>
      <w:r w:rsidRPr="001569CE">
        <w:rPr>
          <w:rFonts w:ascii="Times New Roman" w:hAnsi="Times New Roman" w:cs="Times New Roman"/>
        </w:rPr>
        <w:t>: Represents scoring frequency from different field areas or tackles by player position, highlighting hotspots and impact zones.</w:t>
      </w:r>
    </w:p>
    <w:p w14:paraId="3869EA41" w14:textId="77777777" w:rsidR="008D071A" w:rsidRPr="001569CE" w:rsidRDefault="008D071A" w:rsidP="008D071A">
      <w:pPr>
        <w:numPr>
          <w:ilvl w:val="0"/>
          <w:numId w:val="2"/>
        </w:numPr>
        <w:rPr>
          <w:rFonts w:ascii="Times New Roman" w:hAnsi="Times New Roman" w:cs="Times New Roman"/>
        </w:rPr>
      </w:pPr>
      <w:r w:rsidRPr="001569CE">
        <w:rPr>
          <w:rFonts w:ascii="Times New Roman" w:hAnsi="Times New Roman" w:cs="Times New Roman"/>
          <w:b/>
          <w:bCs/>
        </w:rPr>
        <w:t>Match Events and Play Sequences</w:t>
      </w:r>
      <w:r w:rsidRPr="001569CE">
        <w:rPr>
          <w:rFonts w:ascii="Times New Roman" w:hAnsi="Times New Roman" w:cs="Times New Roman"/>
        </w:rPr>
        <w:t>:</w:t>
      </w:r>
    </w:p>
    <w:p w14:paraId="524C933C" w14:textId="77777777" w:rsidR="008D071A" w:rsidRPr="001569CE" w:rsidRDefault="008D071A" w:rsidP="008D071A">
      <w:pPr>
        <w:numPr>
          <w:ilvl w:val="1"/>
          <w:numId w:val="2"/>
        </w:numPr>
        <w:rPr>
          <w:rFonts w:ascii="Times New Roman" w:hAnsi="Times New Roman" w:cs="Times New Roman"/>
        </w:rPr>
      </w:pPr>
      <w:r w:rsidRPr="001569CE">
        <w:rPr>
          <w:rFonts w:ascii="Times New Roman" w:hAnsi="Times New Roman" w:cs="Times New Roman"/>
          <w:b/>
          <w:bCs/>
        </w:rPr>
        <w:t>Timeline Chart</w:t>
      </w:r>
      <w:r w:rsidRPr="001569CE">
        <w:rPr>
          <w:rFonts w:ascii="Times New Roman" w:hAnsi="Times New Roman" w:cs="Times New Roman"/>
        </w:rPr>
        <w:t>: Plots significant game events (e.g., tries, penalties, substitutions) in chronological order, giving an overview of match flow and key moments.</w:t>
      </w:r>
    </w:p>
    <w:p w14:paraId="5EB9338C" w14:textId="77777777" w:rsidR="008D071A" w:rsidRPr="001569CE" w:rsidRDefault="008D071A" w:rsidP="008D071A">
      <w:pPr>
        <w:numPr>
          <w:ilvl w:val="1"/>
          <w:numId w:val="2"/>
        </w:numPr>
        <w:rPr>
          <w:rFonts w:ascii="Times New Roman" w:hAnsi="Times New Roman" w:cs="Times New Roman"/>
        </w:rPr>
      </w:pPr>
      <w:r w:rsidRPr="001569CE">
        <w:rPr>
          <w:rFonts w:ascii="Times New Roman" w:hAnsi="Times New Roman" w:cs="Times New Roman"/>
          <w:b/>
          <w:bCs/>
        </w:rPr>
        <w:t>Stacked Area Chart</w:t>
      </w:r>
      <w:r w:rsidRPr="001569CE">
        <w:rPr>
          <w:rFonts w:ascii="Times New Roman" w:hAnsi="Times New Roman" w:cs="Times New Roman"/>
        </w:rPr>
        <w:t>: Visualizes time-based control metrics, such as possession over halves or quarters, to indicate dominance periods and how control shifts throughout a match.</w:t>
      </w:r>
    </w:p>
    <w:p w14:paraId="01FB5808" w14:textId="77777777" w:rsidR="008D071A" w:rsidRPr="001569CE" w:rsidRDefault="008D071A" w:rsidP="008D071A">
      <w:pPr>
        <w:ind w:left="360"/>
        <w:rPr>
          <w:rFonts w:ascii="Times New Roman" w:hAnsi="Times New Roman" w:cs="Times New Roman"/>
        </w:rPr>
      </w:pPr>
      <w:r w:rsidRPr="001569CE">
        <w:rPr>
          <w:rFonts w:ascii="Times New Roman" w:hAnsi="Times New Roman" w:cs="Times New Roman"/>
        </w:rPr>
        <w:t>With these visualizations, I aim to create a comprehensive league performance dashboard that displays critical metrics like points, try conversions, and territory gained. Additionally, player profile pages will include radar charts and line graphs tracking individual performance across the current and previous seasons.</w:t>
      </w:r>
    </w:p>
    <w:p w14:paraId="226CDA0A" w14:textId="77777777" w:rsidR="008D071A" w:rsidRPr="001569CE" w:rsidRDefault="008D071A" w:rsidP="008D071A">
      <w:pPr>
        <w:ind w:left="360"/>
        <w:rPr>
          <w:rFonts w:ascii="Times New Roman" w:hAnsi="Times New Roman" w:cs="Times New Roman"/>
        </w:rPr>
      </w:pPr>
      <w:r w:rsidRPr="001569CE">
        <w:rPr>
          <w:rFonts w:ascii="Times New Roman" w:hAnsi="Times New Roman" w:cs="Times New Roman"/>
        </w:rPr>
        <w:t>Leveraging Django’s backend data-serving capabilities alongside Python’s visualization libraries, I can develop a user-friendly, interactive interface for exploring rugby data. This approach not only enhances data accessibility but also adds analytical depth through tailored, dynamic visualizations.</w:t>
      </w:r>
    </w:p>
    <w:p w14:paraId="3D392DB7" w14:textId="77777777" w:rsidR="002C010E" w:rsidRPr="001569CE" w:rsidRDefault="002C010E" w:rsidP="008D071A">
      <w:pPr>
        <w:ind w:left="360"/>
        <w:rPr>
          <w:rFonts w:ascii="Times New Roman" w:hAnsi="Times New Roman" w:cs="Times New Roman"/>
        </w:rPr>
      </w:pPr>
    </w:p>
    <w:p w14:paraId="19C3264B" w14:textId="77777777" w:rsidR="00C874AA" w:rsidRPr="001569CE" w:rsidRDefault="00C874AA" w:rsidP="00C874AA">
      <w:pPr>
        <w:ind w:left="360"/>
        <w:rPr>
          <w:rFonts w:ascii="Times New Roman" w:hAnsi="Times New Roman" w:cs="Times New Roman"/>
          <w:b/>
          <w:bCs/>
        </w:rPr>
      </w:pPr>
      <w:r w:rsidRPr="001569CE">
        <w:rPr>
          <w:rFonts w:ascii="Times New Roman" w:hAnsi="Times New Roman" w:cs="Times New Roman"/>
          <w:b/>
          <w:bCs/>
        </w:rPr>
        <w:t>Ethical and Security Considerations in Web Scraping</w:t>
      </w:r>
    </w:p>
    <w:p w14:paraId="6EA0D4F9" w14:textId="77777777" w:rsidR="00C874AA" w:rsidRPr="001569CE" w:rsidRDefault="00C874AA" w:rsidP="00C874AA">
      <w:pPr>
        <w:ind w:left="360"/>
        <w:rPr>
          <w:rFonts w:ascii="Times New Roman" w:hAnsi="Times New Roman" w:cs="Times New Roman"/>
        </w:rPr>
      </w:pPr>
      <w:r w:rsidRPr="001569CE">
        <w:rPr>
          <w:rFonts w:ascii="Times New Roman" w:hAnsi="Times New Roman" w:cs="Times New Roman"/>
        </w:rPr>
        <w:t>Web scraping, while valuable for gathering data from publicly accessible websites, brings forth notable ethical, privacy, and security concerns that must be addressed to ensure responsible and respectful data usage. Ethical web scraping not only involves compliance with legal standards but also emphasizes a collaborative approach between scrapers and site owners, fostering a balanced online ecosystem where data is accessed and used responsibly.</w:t>
      </w:r>
    </w:p>
    <w:p w14:paraId="2B174A78" w14:textId="77777777" w:rsidR="00C874AA" w:rsidRPr="001569CE" w:rsidRDefault="00C874AA" w:rsidP="00C874AA">
      <w:pPr>
        <w:ind w:left="360"/>
        <w:rPr>
          <w:rFonts w:ascii="Times New Roman" w:hAnsi="Times New Roman" w:cs="Times New Roman"/>
          <w:b/>
          <w:bCs/>
        </w:rPr>
      </w:pPr>
      <w:r w:rsidRPr="001569CE">
        <w:rPr>
          <w:rFonts w:ascii="Times New Roman" w:hAnsi="Times New Roman" w:cs="Times New Roman"/>
          <w:b/>
          <w:bCs/>
        </w:rPr>
        <w:t>Principles of Ethical Web Scraping</w:t>
      </w:r>
    </w:p>
    <w:p w14:paraId="3790BABB" w14:textId="3844E2B6" w:rsidR="00C874AA" w:rsidRPr="001569CE" w:rsidRDefault="00C874AA" w:rsidP="00C874AA">
      <w:pPr>
        <w:ind w:left="360"/>
        <w:rPr>
          <w:rFonts w:ascii="Times New Roman" w:hAnsi="Times New Roman" w:cs="Times New Roman"/>
        </w:rPr>
      </w:pPr>
      <w:r w:rsidRPr="001569CE">
        <w:rPr>
          <w:rFonts w:ascii="Times New Roman" w:hAnsi="Times New Roman" w:cs="Times New Roman"/>
        </w:rPr>
        <w:t>Ethical web scraping is grounded in principles of transparency, respect for data ownership, and minimal impact on site performance. According to</w:t>
      </w:r>
      <w:sdt>
        <w:sdtPr>
          <w:rPr>
            <w:rFonts w:ascii="Times New Roman" w:hAnsi="Times New Roman" w:cs="Times New Roman"/>
          </w:rPr>
          <w:id w:val="956989607"/>
          <w:citation/>
        </w:sdtPr>
        <w:sdtEndPr/>
        <w:sdtContent>
          <w:r w:rsidR="00B31601" w:rsidRPr="001569CE">
            <w:rPr>
              <w:rFonts w:ascii="Times New Roman" w:hAnsi="Times New Roman" w:cs="Times New Roman"/>
            </w:rPr>
            <w:fldChar w:fldCharType="begin"/>
          </w:r>
          <w:r w:rsidR="00B31601" w:rsidRPr="001569CE">
            <w:rPr>
              <w:rFonts w:ascii="Times New Roman" w:hAnsi="Times New Roman" w:cs="Times New Roman"/>
            </w:rPr>
            <w:instrText xml:space="preserve"> CITATION Den17 \l 2057 </w:instrText>
          </w:r>
          <w:r w:rsidR="00B31601" w:rsidRPr="001569CE">
            <w:rPr>
              <w:rFonts w:ascii="Times New Roman" w:hAnsi="Times New Roman" w:cs="Times New Roman"/>
            </w:rPr>
            <w:fldChar w:fldCharType="separate"/>
          </w:r>
          <w:r w:rsidR="00567813" w:rsidRPr="001569CE">
            <w:rPr>
              <w:rFonts w:ascii="Times New Roman" w:hAnsi="Times New Roman" w:cs="Times New Roman"/>
              <w:noProof/>
            </w:rPr>
            <w:t xml:space="preserve"> (Densmore, 2017)</w:t>
          </w:r>
          <w:r w:rsidR="00B31601" w:rsidRPr="001569CE">
            <w:rPr>
              <w:rFonts w:ascii="Times New Roman" w:hAnsi="Times New Roman" w:cs="Times New Roman"/>
            </w:rPr>
            <w:fldChar w:fldCharType="end"/>
          </w:r>
        </w:sdtContent>
      </w:sdt>
      <w:r w:rsidRPr="001569CE">
        <w:rPr>
          <w:rFonts w:ascii="Times New Roman" w:hAnsi="Times New Roman" w:cs="Times New Roman"/>
        </w:rPr>
        <w:t xml:space="preserve">, an "ethical scraper" operates with the understanding that public APIs should be prioritized over direct scraping whenever possible, reducing unnecessary strain on web servers. Furthermore, ethical scrapers should provide a clear User Agent string, allowing website administrators to identify and contact the scraper in case of performance issues or ethical concerns. By adhering to rate limits and only gathering necessary data, scrapers can avoid causing unintentional disruption, such as Denial of Service (DoS) incidents, which could impair access for legitimate users </w:t>
      </w:r>
      <w:sdt>
        <w:sdtPr>
          <w:rPr>
            <w:rFonts w:ascii="Times New Roman" w:hAnsi="Times New Roman" w:cs="Times New Roman"/>
          </w:rPr>
          <w:id w:val="555823328"/>
          <w:citation/>
        </w:sdtPr>
        <w:sdtEndPr/>
        <w:sdtContent>
          <w:r w:rsidR="000422DE" w:rsidRPr="001569CE">
            <w:rPr>
              <w:rFonts w:ascii="Times New Roman" w:hAnsi="Times New Roman" w:cs="Times New Roman"/>
            </w:rPr>
            <w:fldChar w:fldCharType="begin"/>
          </w:r>
          <w:r w:rsidR="000422DE" w:rsidRPr="001569CE">
            <w:rPr>
              <w:rFonts w:ascii="Times New Roman" w:hAnsi="Times New Roman" w:cs="Times New Roman"/>
            </w:rPr>
            <w:instrText xml:space="preserve"> CITATION Khd21 \l 2057 </w:instrText>
          </w:r>
          <w:r w:rsidR="000422DE" w:rsidRPr="001569CE">
            <w:rPr>
              <w:rFonts w:ascii="Times New Roman" w:hAnsi="Times New Roman" w:cs="Times New Roman"/>
            </w:rPr>
            <w:fldChar w:fldCharType="separate"/>
          </w:r>
          <w:r w:rsidR="00567813" w:rsidRPr="001569CE">
            <w:rPr>
              <w:rFonts w:ascii="Times New Roman" w:hAnsi="Times New Roman" w:cs="Times New Roman"/>
              <w:noProof/>
            </w:rPr>
            <w:t>(Khder, 2021)</w:t>
          </w:r>
          <w:r w:rsidR="000422DE" w:rsidRPr="001569CE">
            <w:rPr>
              <w:rFonts w:ascii="Times New Roman" w:hAnsi="Times New Roman" w:cs="Times New Roman"/>
            </w:rPr>
            <w:fldChar w:fldCharType="end"/>
          </w:r>
        </w:sdtContent>
      </w:sdt>
      <w:r w:rsidRPr="001569CE">
        <w:rPr>
          <w:rFonts w:ascii="Times New Roman" w:hAnsi="Times New Roman" w:cs="Times New Roman"/>
        </w:rPr>
        <w:t>.</w:t>
      </w:r>
    </w:p>
    <w:p w14:paraId="48801EAE" w14:textId="24FED964" w:rsidR="00E41718" w:rsidRPr="001569CE" w:rsidRDefault="00E41718" w:rsidP="00C874AA">
      <w:pPr>
        <w:ind w:left="360"/>
        <w:rPr>
          <w:rFonts w:ascii="Times New Roman" w:hAnsi="Times New Roman" w:cs="Times New Roman"/>
        </w:rPr>
      </w:pPr>
    </w:p>
    <w:p w14:paraId="4658694E" w14:textId="77777777" w:rsidR="00C874AA" w:rsidRPr="001569CE" w:rsidRDefault="00C874AA" w:rsidP="00C874AA">
      <w:pPr>
        <w:ind w:left="360"/>
        <w:rPr>
          <w:rFonts w:ascii="Times New Roman" w:hAnsi="Times New Roman" w:cs="Times New Roman"/>
        </w:rPr>
      </w:pPr>
      <w:r w:rsidRPr="001569CE">
        <w:rPr>
          <w:rFonts w:ascii="Times New Roman" w:hAnsi="Times New Roman" w:cs="Times New Roman"/>
        </w:rPr>
        <w:t>Ethical scrapers are also encouraged to find ways to add value to the sites they access. This might involve driving organic traffic back to the website or crediting the data source in applications or reports. Such practices help build trust and create a more symbiotic relationship between the scraper and the site owner, as scrapers strive to use data for creating new value rather than replicating or redistributing it without permission.</w:t>
      </w:r>
    </w:p>
    <w:p w14:paraId="48CCB937" w14:textId="77777777" w:rsidR="00C874AA" w:rsidRPr="001569CE" w:rsidRDefault="00C874AA" w:rsidP="00C874AA">
      <w:pPr>
        <w:ind w:left="360"/>
        <w:rPr>
          <w:rFonts w:ascii="Times New Roman" w:hAnsi="Times New Roman" w:cs="Times New Roman"/>
          <w:b/>
          <w:bCs/>
        </w:rPr>
      </w:pPr>
      <w:r w:rsidRPr="001569CE">
        <w:rPr>
          <w:rFonts w:ascii="Times New Roman" w:hAnsi="Times New Roman" w:cs="Times New Roman"/>
          <w:b/>
          <w:bCs/>
        </w:rPr>
        <w:t>Privacy Concerns in Data Scraping</w:t>
      </w:r>
    </w:p>
    <w:p w14:paraId="70EA51B0" w14:textId="62DE25A4" w:rsidR="00C874AA" w:rsidRPr="001569CE" w:rsidRDefault="00C874AA" w:rsidP="00C874AA">
      <w:pPr>
        <w:ind w:left="360"/>
        <w:rPr>
          <w:rFonts w:ascii="Times New Roman" w:hAnsi="Times New Roman" w:cs="Times New Roman"/>
        </w:rPr>
      </w:pPr>
      <w:r w:rsidRPr="001569CE">
        <w:rPr>
          <w:rFonts w:ascii="Times New Roman" w:hAnsi="Times New Roman" w:cs="Times New Roman"/>
        </w:rPr>
        <w:t>Privacy is another critical consideration in web scraping, especially regarding personal data that could be subject to privacy laws such as the General Data Protection Regulation (GDPR). Data collection without user consent, particularly for personally identifiable information (PII), can result in privacy violations</w:t>
      </w:r>
      <w:r w:rsidR="00E81939" w:rsidRPr="001569CE">
        <w:rPr>
          <w:rFonts w:ascii="Times New Roman" w:hAnsi="Times New Roman" w:cs="Times New Roman"/>
        </w:rPr>
        <w:t>.</w:t>
      </w:r>
      <w:r w:rsidR="00354A20" w:rsidRPr="001569CE">
        <w:rPr>
          <w:rFonts w:ascii="Times New Roman" w:hAnsi="Times New Roman" w:cs="Times New Roman"/>
        </w:rPr>
        <w:t xml:space="preserve"> </w:t>
      </w:r>
      <w:r w:rsidRPr="001569CE">
        <w:rPr>
          <w:rFonts w:ascii="Times New Roman" w:hAnsi="Times New Roman" w:cs="Times New Roman"/>
        </w:rPr>
        <w:t>Ethical web scrapers should therefore prioritize aggregating and anonymizing data, significantly reducing the risk of privacy infringements while preserving valuable insights for analysis</w:t>
      </w:r>
      <w:sdt>
        <w:sdtPr>
          <w:rPr>
            <w:rFonts w:ascii="Times New Roman" w:hAnsi="Times New Roman" w:cs="Times New Roman"/>
          </w:rPr>
          <w:id w:val="891001482"/>
          <w:citation/>
        </w:sdtPr>
        <w:sdtEndPr/>
        <w:sdtContent>
          <w:r w:rsidR="00CB51F4" w:rsidRPr="001569CE">
            <w:rPr>
              <w:rFonts w:ascii="Times New Roman" w:hAnsi="Times New Roman" w:cs="Times New Roman"/>
            </w:rPr>
            <w:fldChar w:fldCharType="begin"/>
          </w:r>
          <w:r w:rsidR="00CB51F4" w:rsidRPr="001569CE">
            <w:rPr>
              <w:rFonts w:ascii="Times New Roman" w:hAnsi="Times New Roman" w:cs="Times New Roman"/>
            </w:rPr>
            <w:instrText xml:space="preserve"> CITATION Ali24 \l 2057 </w:instrText>
          </w:r>
          <w:r w:rsidR="00CB51F4" w:rsidRPr="001569CE">
            <w:rPr>
              <w:rFonts w:ascii="Times New Roman" w:hAnsi="Times New Roman" w:cs="Times New Roman"/>
            </w:rPr>
            <w:fldChar w:fldCharType="separate"/>
          </w:r>
          <w:r w:rsidR="00567813" w:rsidRPr="001569CE">
            <w:rPr>
              <w:rFonts w:ascii="Times New Roman" w:hAnsi="Times New Roman" w:cs="Times New Roman"/>
              <w:noProof/>
            </w:rPr>
            <w:t xml:space="preserve"> (Ali Hussain Ahmad &amp; Gafar Zen Alabdeen Salh Hassan, 2024)</w:t>
          </w:r>
          <w:r w:rsidR="00CB51F4" w:rsidRPr="001569CE">
            <w:rPr>
              <w:rFonts w:ascii="Times New Roman" w:hAnsi="Times New Roman" w:cs="Times New Roman"/>
            </w:rPr>
            <w:fldChar w:fldCharType="end"/>
          </w:r>
        </w:sdtContent>
      </w:sdt>
      <w:r w:rsidRPr="001569CE">
        <w:rPr>
          <w:rFonts w:ascii="Times New Roman" w:hAnsi="Times New Roman" w:cs="Times New Roman"/>
        </w:rPr>
        <w:t>.</w:t>
      </w:r>
    </w:p>
    <w:p w14:paraId="684CBD8D" w14:textId="452EE30F" w:rsidR="00C874AA" w:rsidRPr="001569CE" w:rsidRDefault="00C874AA" w:rsidP="00C874AA">
      <w:pPr>
        <w:ind w:left="360"/>
        <w:rPr>
          <w:rFonts w:ascii="Times New Roman" w:hAnsi="Times New Roman" w:cs="Times New Roman"/>
        </w:rPr>
      </w:pPr>
      <w:r w:rsidRPr="001569CE">
        <w:rPr>
          <w:rFonts w:ascii="Times New Roman" w:hAnsi="Times New Roman" w:cs="Times New Roman"/>
        </w:rPr>
        <w:t xml:space="preserve">Moreover, transparency regarding the use of scraped data builds trust with users and aligns with responsible data practices. Users whose data is publicly available may not expect it to be repurposed or </w:t>
      </w:r>
      <w:r w:rsidR="00354A20" w:rsidRPr="001569CE">
        <w:rPr>
          <w:rFonts w:ascii="Times New Roman" w:hAnsi="Times New Roman" w:cs="Times New Roman"/>
        </w:rPr>
        <w:t>analysed</w:t>
      </w:r>
      <w:r w:rsidRPr="001569CE">
        <w:rPr>
          <w:rFonts w:ascii="Times New Roman" w:hAnsi="Times New Roman" w:cs="Times New Roman"/>
        </w:rPr>
        <w:t xml:space="preserve"> elsewhere, so implementing notice or consent mechanisms, even if informal, can serve as a best practice to mitigate privacy risks.</w:t>
      </w:r>
    </w:p>
    <w:p w14:paraId="6310CAB9" w14:textId="77777777" w:rsidR="00C874AA" w:rsidRPr="001569CE" w:rsidRDefault="00C874AA" w:rsidP="00C874AA">
      <w:pPr>
        <w:ind w:left="360"/>
        <w:rPr>
          <w:rFonts w:ascii="Times New Roman" w:hAnsi="Times New Roman" w:cs="Times New Roman"/>
          <w:b/>
          <w:bCs/>
        </w:rPr>
      </w:pPr>
      <w:r w:rsidRPr="001569CE">
        <w:rPr>
          <w:rFonts w:ascii="Times New Roman" w:hAnsi="Times New Roman" w:cs="Times New Roman"/>
          <w:b/>
          <w:bCs/>
        </w:rPr>
        <w:t>Security and Data Integrity in Web Scraping</w:t>
      </w:r>
    </w:p>
    <w:p w14:paraId="163E08C1" w14:textId="3FB57001" w:rsidR="00C874AA" w:rsidRPr="001569CE" w:rsidRDefault="00C874AA" w:rsidP="00C874AA">
      <w:pPr>
        <w:ind w:left="360"/>
        <w:rPr>
          <w:rFonts w:ascii="Times New Roman" w:hAnsi="Times New Roman" w:cs="Times New Roman"/>
        </w:rPr>
      </w:pPr>
      <w:r w:rsidRPr="001569CE">
        <w:rPr>
          <w:rFonts w:ascii="Times New Roman" w:hAnsi="Times New Roman" w:cs="Times New Roman"/>
        </w:rPr>
        <w:t xml:space="preserve">In web scraping, security considerations focus primarily on data integrity and compliance with site-specific access restrictions. Maintaining data accuracy is essential in applications that rely on near real-time data, as inaccuracies could lead to flawed analytics or decision-making </w:t>
      </w:r>
      <w:sdt>
        <w:sdtPr>
          <w:rPr>
            <w:rFonts w:ascii="Times New Roman" w:hAnsi="Times New Roman" w:cs="Times New Roman"/>
          </w:rPr>
          <w:id w:val="1622501538"/>
          <w:citation/>
        </w:sdtPr>
        <w:sdtEndPr/>
        <w:sdtContent>
          <w:r w:rsidR="00395E6D" w:rsidRPr="001569CE">
            <w:rPr>
              <w:rFonts w:ascii="Times New Roman" w:hAnsi="Times New Roman" w:cs="Times New Roman"/>
            </w:rPr>
            <w:fldChar w:fldCharType="begin"/>
          </w:r>
          <w:r w:rsidR="00395E6D" w:rsidRPr="001569CE">
            <w:rPr>
              <w:rFonts w:ascii="Times New Roman" w:hAnsi="Times New Roman" w:cs="Times New Roman"/>
            </w:rPr>
            <w:instrText xml:space="preserve"> CITATION Khd21 \l 2057 </w:instrText>
          </w:r>
          <w:r w:rsidR="00395E6D" w:rsidRPr="001569CE">
            <w:rPr>
              <w:rFonts w:ascii="Times New Roman" w:hAnsi="Times New Roman" w:cs="Times New Roman"/>
            </w:rPr>
            <w:fldChar w:fldCharType="separate"/>
          </w:r>
          <w:r w:rsidR="00567813" w:rsidRPr="001569CE">
            <w:rPr>
              <w:rFonts w:ascii="Times New Roman" w:hAnsi="Times New Roman" w:cs="Times New Roman"/>
              <w:noProof/>
            </w:rPr>
            <w:t>(Khder, 2021)</w:t>
          </w:r>
          <w:r w:rsidR="00395E6D" w:rsidRPr="001569CE">
            <w:rPr>
              <w:rFonts w:ascii="Times New Roman" w:hAnsi="Times New Roman" w:cs="Times New Roman"/>
            </w:rPr>
            <w:fldChar w:fldCharType="end"/>
          </w:r>
        </w:sdtContent>
      </w:sdt>
      <w:r w:rsidRPr="001569CE">
        <w:rPr>
          <w:rFonts w:ascii="Times New Roman" w:hAnsi="Times New Roman" w:cs="Times New Roman"/>
        </w:rPr>
        <w:t xml:space="preserve">. Additionally, websites often implement IP blocking and bot detection mechanisms to safeguard against unauthorized or excessive scraping activities. Circumventing these restrictions, such as by using IP rotation, raises ethical and legal issues, potentially violating the website’s terms of service and compromising site security </w:t>
      </w:r>
      <w:sdt>
        <w:sdtPr>
          <w:rPr>
            <w:rFonts w:ascii="Times New Roman" w:hAnsi="Times New Roman" w:cs="Times New Roman"/>
          </w:rPr>
          <w:id w:val="777603995"/>
          <w:citation/>
        </w:sdtPr>
        <w:sdtEndPr/>
        <w:sdtContent>
          <w:r w:rsidR="00D621E9" w:rsidRPr="001569CE">
            <w:rPr>
              <w:rFonts w:ascii="Times New Roman" w:hAnsi="Times New Roman" w:cs="Times New Roman"/>
            </w:rPr>
            <w:fldChar w:fldCharType="begin"/>
          </w:r>
          <w:r w:rsidR="00D621E9" w:rsidRPr="001569CE">
            <w:rPr>
              <w:rFonts w:ascii="Times New Roman" w:hAnsi="Times New Roman" w:cs="Times New Roman"/>
            </w:rPr>
            <w:instrText xml:space="preserve"> CITATION Zac18 \l 2057 </w:instrText>
          </w:r>
          <w:r w:rsidR="00D621E9" w:rsidRPr="001569CE">
            <w:rPr>
              <w:rFonts w:ascii="Times New Roman" w:hAnsi="Times New Roman" w:cs="Times New Roman"/>
            </w:rPr>
            <w:fldChar w:fldCharType="separate"/>
          </w:r>
          <w:r w:rsidR="00567813" w:rsidRPr="001569CE">
            <w:rPr>
              <w:rFonts w:ascii="Times New Roman" w:hAnsi="Times New Roman" w:cs="Times New Roman"/>
              <w:noProof/>
            </w:rPr>
            <w:t>(Zachary Gold &amp; Mark Latonero, 2018)</w:t>
          </w:r>
          <w:r w:rsidR="00D621E9" w:rsidRPr="001569CE">
            <w:rPr>
              <w:rFonts w:ascii="Times New Roman" w:hAnsi="Times New Roman" w:cs="Times New Roman"/>
            </w:rPr>
            <w:fldChar w:fldCharType="end"/>
          </w:r>
        </w:sdtContent>
      </w:sdt>
      <w:r w:rsidRPr="001569CE">
        <w:rPr>
          <w:rFonts w:ascii="Times New Roman" w:hAnsi="Times New Roman" w:cs="Times New Roman"/>
        </w:rPr>
        <w:t>.</w:t>
      </w:r>
    </w:p>
    <w:p w14:paraId="64E29D04" w14:textId="586994F7" w:rsidR="00C874AA" w:rsidRPr="001569CE" w:rsidRDefault="00C874AA" w:rsidP="00C874AA">
      <w:pPr>
        <w:ind w:left="360"/>
        <w:rPr>
          <w:rFonts w:ascii="Times New Roman" w:hAnsi="Times New Roman" w:cs="Times New Roman"/>
        </w:rPr>
      </w:pPr>
      <w:r w:rsidRPr="001569CE">
        <w:rPr>
          <w:rFonts w:ascii="Times New Roman" w:hAnsi="Times New Roman" w:cs="Times New Roman"/>
        </w:rPr>
        <w:t>The role of the robots.txt file is central to ethical web scraping. While this file is not legally enforceable, it serves as a guiding standard by indicating which parts of a website are open to bot</w:t>
      </w:r>
      <w:r w:rsidR="00354A20" w:rsidRPr="001569CE">
        <w:rPr>
          <w:rFonts w:ascii="Times New Roman" w:hAnsi="Times New Roman" w:cs="Times New Roman"/>
        </w:rPr>
        <w:t>’</w:t>
      </w:r>
      <w:r w:rsidRPr="001569CE">
        <w:rPr>
          <w:rFonts w:ascii="Times New Roman" w:hAnsi="Times New Roman" w:cs="Times New Roman"/>
        </w:rPr>
        <w:t xml:space="preserve">s and which are restricted. Adhering to these specifications showcases respect for the site </w:t>
      </w:r>
      <w:r w:rsidRPr="001569CE">
        <w:rPr>
          <w:rFonts w:ascii="Times New Roman" w:hAnsi="Times New Roman" w:cs="Times New Roman"/>
        </w:rPr>
        <w:lastRenderedPageBreak/>
        <w:t xml:space="preserve">owner’s preferences and highlights a commitment to responsible data collection </w:t>
      </w:r>
      <w:sdt>
        <w:sdtPr>
          <w:rPr>
            <w:rFonts w:ascii="Times New Roman" w:hAnsi="Times New Roman" w:cs="Times New Roman"/>
          </w:rPr>
          <w:id w:val="1114794967"/>
          <w:citation/>
        </w:sdtPr>
        <w:sdtEndPr/>
        <w:sdtContent>
          <w:r w:rsidR="00D621E9" w:rsidRPr="001569CE">
            <w:rPr>
              <w:rFonts w:ascii="Times New Roman" w:hAnsi="Times New Roman" w:cs="Times New Roman"/>
            </w:rPr>
            <w:fldChar w:fldCharType="begin"/>
          </w:r>
          <w:r w:rsidR="00D621E9" w:rsidRPr="001569CE">
            <w:rPr>
              <w:rFonts w:ascii="Times New Roman" w:hAnsi="Times New Roman" w:cs="Times New Roman"/>
            </w:rPr>
            <w:instrText xml:space="preserve"> CITATION Zac18 \l 2057 </w:instrText>
          </w:r>
          <w:r w:rsidR="00D621E9" w:rsidRPr="001569CE">
            <w:rPr>
              <w:rFonts w:ascii="Times New Roman" w:hAnsi="Times New Roman" w:cs="Times New Roman"/>
            </w:rPr>
            <w:fldChar w:fldCharType="separate"/>
          </w:r>
          <w:r w:rsidR="00567813" w:rsidRPr="001569CE">
            <w:rPr>
              <w:rFonts w:ascii="Times New Roman" w:hAnsi="Times New Roman" w:cs="Times New Roman"/>
              <w:noProof/>
            </w:rPr>
            <w:t>(Zachary Gold &amp; Mark Latonero, 2018)</w:t>
          </w:r>
          <w:r w:rsidR="00D621E9" w:rsidRPr="001569CE">
            <w:rPr>
              <w:rFonts w:ascii="Times New Roman" w:hAnsi="Times New Roman" w:cs="Times New Roman"/>
            </w:rPr>
            <w:fldChar w:fldCharType="end"/>
          </w:r>
        </w:sdtContent>
      </w:sdt>
      <w:r w:rsidRPr="001569CE">
        <w:rPr>
          <w:rFonts w:ascii="Times New Roman" w:hAnsi="Times New Roman" w:cs="Times New Roman"/>
        </w:rPr>
        <w:t>. By observing the robots.txt file, scrapers demonstrate adherence to widely accepted ethical practices, reducing the likelihood of unauthorized access and fostering greater transparency.</w:t>
      </w:r>
    </w:p>
    <w:p w14:paraId="2D1F3ADE" w14:textId="77777777" w:rsidR="00EB0C53" w:rsidRPr="001569CE" w:rsidRDefault="00EB0C53" w:rsidP="00C874AA">
      <w:pPr>
        <w:ind w:left="360"/>
        <w:rPr>
          <w:rFonts w:ascii="Times New Roman" w:hAnsi="Times New Roman" w:cs="Times New Roman"/>
          <w:b/>
          <w:bCs/>
        </w:rPr>
      </w:pPr>
    </w:p>
    <w:p w14:paraId="1135A4EB" w14:textId="77777777" w:rsidR="00EB0C53" w:rsidRPr="001569CE" w:rsidRDefault="00EB0C53" w:rsidP="00C874AA">
      <w:pPr>
        <w:ind w:left="360"/>
        <w:rPr>
          <w:rFonts w:ascii="Times New Roman" w:hAnsi="Times New Roman" w:cs="Times New Roman"/>
          <w:b/>
          <w:bCs/>
        </w:rPr>
      </w:pPr>
    </w:p>
    <w:p w14:paraId="64AE988A" w14:textId="22221969" w:rsidR="00C874AA" w:rsidRPr="001569CE" w:rsidRDefault="00C874AA" w:rsidP="00C874AA">
      <w:pPr>
        <w:ind w:left="360"/>
        <w:rPr>
          <w:rFonts w:ascii="Times New Roman" w:hAnsi="Times New Roman" w:cs="Times New Roman"/>
          <w:b/>
          <w:bCs/>
        </w:rPr>
      </w:pPr>
      <w:r w:rsidRPr="001569CE">
        <w:rPr>
          <w:rFonts w:ascii="Times New Roman" w:hAnsi="Times New Roman" w:cs="Times New Roman"/>
          <w:b/>
          <w:bCs/>
        </w:rPr>
        <w:t>The Role of Ethical Site Owners</w:t>
      </w:r>
    </w:p>
    <w:p w14:paraId="191ECA2A" w14:textId="20EC1388" w:rsidR="00C874AA" w:rsidRPr="001569CE" w:rsidRDefault="00C874AA" w:rsidP="00C874AA">
      <w:pPr>
        <w:ind w:left="360"/>
        <w:rPr>
          <w:rFonts w:ascii="Times New Roman" w:hAnsi="Times New Roman" w:cs="Times New Roman"/>
        </w:rPr>
      </w:pPr>
      <w:r w:rsidRPr="001569CE">
        <w:rPr>
          <w:rFonts w:ascii="Times New Roman" w:hAnsi="Times New Roman" w:cs="Times New Roman"/>
        </w:rPr>
        <w:t xml:space="preserve">Just as scrapers have ethical responsibilities, so do website owners. Ethical site owners, as </w:t>
      </w:r>
      <w:sdt>
        <w:sdtPr>
          <w:rPr>
            <w:rFonts w:ascii="Times New Roman" w:hAnsi="Times New Roman" w:cs="Times New Roman"/>
          </w:rPr>
          <w:id w:val="60221625"/>
          <w:citation/>
        </w:sdtPr>
        <w:sdtEndPr/>
        <w:sdtContent>
          <w:r w:rsidR="001249F7" w:rsidRPr="001569CE">
            <w:rPr>
              <w:rFonts w:ascii="Times New Roman" w:hAnsi="Times New Roman" w:cs="Times New Roman"/>
            </w:rPr>
            <w:fldChar w:fldCharType="begin"/>
          </w:r>
          <w:r w:rsidR="001249F7" w:rsidRPr="001569CE">
            <w:rPr>
              <w:rFonts w:ascii="Times New Roman" w:hAnsi="Times New Roman" w:cs="Times New Roman"/>
            </w:rPr>
            <w:instrText xml:space="preserve"> CITATION Den17 \l 2057 </w:instrText>
          </w:r>
          <w:r w:rsidR="001249F7" w:rsidRPr="001569CE">
            <w:rPr>
              <w:rFonts w:ascii="Times New Roman" w:hAnsi="Times New Roman" w:cs="Times New Roman"/>
            </w:rPr>
            <w:fldChar w:fldCharType="separate"/>
          </w:r>
          <w:r w:rsidR="00567813" w:rsidRPr="001569CE">
            <w:rPr>
              <w:rFonts w:ascii="Times New Roman" w:hAnsi="Times New Roman" w:cs="Times New Roman"/>
              <w:noProof/>
            </w:rPr>
            <w:t>(Densmore, 2017)</w:t>
          </w:r>
          <w:r w:rsidR="001249F7" w:rsidRPr="001569CE">
            <w:rPr>
              <w:rFonts w:ascii="Times New Roman" w:hAnsi="Times New Roman" w:cs="Times New Roman"/>
            </w:rPr>
            <w:fldChar w:fldCharType="end"/>
          </w:r>
        </w:sdtContent>
      </w:sdt>
      <w:r w:rsidRPr="001569CE">
        <w:rPr>
          <w:rFonts w:ascii="Times New Roman" w:hAnsi="Times New Roman" w:cs="Times New Roman"/>
        </w:rPr>
        <w:t>points out, should be open to allowing access for scrapers that abide by transparent and respectful practices. Rather than blocking such scrapers outright, site owners are encouraged to engage constructively, reaching out when concerns arise instead of resorting to permanent blocks. Providing a public API as an alternative to direct scraping is another proactive step site owners can take, reducing server strain while making data accessible for responsible use.</w:t>
      </w:r>
    </w:p>
    <w:p w14:paraId="3EC62291" w14:textId="77777777" w:rsidR="003E4FF4" w:rsidRPr="001569CE" w:rsidRDefault="003E4FF4" w:rsidP="00D93E8D">
      <w:pPr>
        <w:ind w:left="360"/>
        <w:rPr>
          <w:rFonts w:ascii="Times New Roman" w:hAnsi="Times New Roman" w:cs="Times New Roman"/>
          <w:b/>
          <w:bCs/>
        </w:rPr>
      </w:pPr>
    </w:p>
    <w:p w14:paraId="0467B141" w14:textId="77777777" w:rsidR="003E4FF4" w:rsidRPr="001569CE" w:rsidRDefault="003E4FF4" w:rsidP="00D93E8D">
      <w:pPr>
        <w:ind w:left="360"/>
        <w:rPr>
          <w:rFonts w:ascii="Times New Roman" w:hAnsi="Times New Roman" w:cs="Times New Roman"/>
          <w:b/>
          <w:bCs/>
        </w:rPr>
      </w:pPr>
    </w:p>
    <w:p w14:paraId="589B8F75" w14:textId="77777777" w:rsidR="003E4FF4" w:rsidRPr="001569CE" w:rsidRDefault="003E4FF4" w:rsidP="00D93E8D">
      <w:pPr>
        <w:ind w:left="360"/>
        <w:rPr>
          <w:rFonts w:ascii="Times New Roman" w:hAnsi="Times New Roman" w:cs="Times New Roman"/>
          <w:b/>
          <w:bCs/>
        </w:rPr>
      </w:pPr>
    </w:p>
    <w:p w14:paraId="023F0402" w14:textId="1907BAF2" w:rsidR="00D93E8D" w:rsidRPr="001569CE" w:rsidRDefault="00D93E8D" w:rsidP="00D93E8D">
      <w:pPr>
        <w:ind w:left="360"/>
        <w:rPr>
          <w:rFonts w:ascii="Times New Roman" w:hAnsi="Times New Roman" w:cs="Times New Roman"/>
          <w:b/>
          <w:bCs/>
        </w:rPr>
      </w:pPr>
      <w:r w:rsidRPr="001569CE">
        <w:rPr>
          <w:rFonts w:ascii="Times New Roman" w:hAnsi="Times New Roman" w:cs="Times New Roman"/>
          <w:b/>
          <w:bCs/>
        </w:rPr>
        <w:t>Role of robots.txt in Ethical Web Scraping</w:t>
      </w:r>
    </w:p>
    <w:p w14:paraId="147A9104" w14:textId="5211D468" w:rsidR="00D93E8D" w:rsidRPr="001569CE" w:rsidRDefault="00D93E8D" w:rsidP="00D93E8D">
      <w:pPr>
        <w:ind w:left="360"/>
        <w:rPr>
          <w:rFonts w:ascii="Times New Roman" w:hAnsi="Times New Roman" w:cs="Times New Roman"/>
        </w:rPr>
      </w:pPr>
      <w:r w:rsidRPr="001569CE">
        <w:rPr>
          <w:rFonts w:ascii="Times New Roman" w:hAnsi="Times New Roman" w:cs="Times New Roman"/>
        </w:rPr>
        <w:t>The robots.txt file is a widely adopted mechanism that websites use to communicate their preferences regarding automated access. Although non-binding, adhering to robots.txt is a generally accepted standard of ethical web scraping. Websites can specify which sections are accessible to bots and which are restricted. For example:</w:t>
      </w:r>
      <w:r w:rsidR="00762C12" w:rsidRPr="001569CE">
        <w:rPr>
          <w:rFonts w:ascii="Times New Roman" w:hAnsi="Times New Roman" w:cs="Times New Roman"/>
        </w:rPr>
        <w:t xml:space="preserve"> </w:t>
      </w:r>
      <w:r w:rsidR="00762C12" w:rsidRPr="001569CE">
        <w:rPr>
          <w:rFonts w:ascii="Times New Roman" w:hAnsi="Times New Roman" w:cs="Times New Roman"/>
        </w:rPr>
        <w:fldChar w:fldCharType="begin"/>
      </w:r>
      <w:r w:rsidR="00762C12" w:rsidRPr="001569CE">
        <w:rPr>
          <w:rFonts w:ascii="Times New Roman" w:hAnsi="Times New Roman" w:cs="Times New Roman"/>
        </w:rPr>
        <w:instrText xml:space="preserve"> REF _Ref181619605 \h </w:instrText>
      </w:r>
      <w:r w:rsidR="001569CE">
        <w:rPr>
          <w:rFonts w:ascii="Times New Roman" w:hAnsi="Times New Roman" w:cs="Times New Roman"/>
        </w:rPr>
        <w:instrText xml:space="preserve"> \* MERGEFORMAT </w:instrText>
      </w:r>
      <w:r w:rsidR="00762C12" w:rsidRPr="001569CE">
        <w:rPr>
          <w:rFonts w:ascii="Times New Roman" w:hAnsi="Times New Roman" w:cs="Times New Roman"/>
        </w:rPr>
      </w:r>
      <w:r w:rsidR="00762C12" w:rsidRPr="001569CE">
        <w:rPr>
          <w:rFonts w:ascii="Times New Roman" w:hAnsi="Times New Roman" w:cs="Times New Roman"/>
        </w:rPr>
        <w:fldChar w:fldCharType="separate"/>
      </w:r>
      <w:r w:rsidR="00762C12" w:rsidRPr="001569CE">
        <w:rPr>
          <w:rFonts w:ascii="Times New Roman" w:hAnsi="Times New Roman" w:cs="Times New Roman"/>
        </w:rPr>
        <w:t xml:space="preserve">Figure </w:t>
      </w:r>
      <w:r w:rsidR="00762C12" w:rsidRPr="001569CE">
        <w:rPr>
          <w:rFonts w:ascii="Times New Roman" w:hAnsi="Times New Roman" w:cs="Times New Roman"/>
          <w:noProof/>
        </w:rPr>
        <w:t>1</w:t>
      </w:r>
      <w:r w:rsidR="00762C12" w:rsidRPr="001569CE">
        <w:rPr>
          <w:rFonts w:ascii="Times New Roman" w:hAnsi="Times New Roman" w:cs="Times New Roman"/>
        </w:rPr>
        <w:fldChar w:fldCharType="end"/>
      </w:r>
      <w:r w:rsidR="00DE2B5F" w:rsidRPr="001569CE">
        <w:rPr>
          <w:rFonts w:ascii="Times New Roman" w:hAnsi="Times New Roman" w:cs="Times New Roman"/>
        </w:rPr>
        <w:t xml:space="preserve">, </w:t>
      </w:r>
      <w:r w:rsidR="00DE2B5F" w:rsidRPr="001569CE">
        <w:rPr>
          <w:rFonts w:ascii="Times New Roman" w:hAnsi="Times New Roman" w:cs="Times New Roman"/>
        </w:rPr>
        <w:fldChar w:fldCharType="begin"/>
      </w:r>
      <w:r w:rsidR="00DE2B5F" w:rsidRPr="001569CE">
        <w:rPr>
          <w:rFonts w:ascii="Times New Roman" w:hAnsi="Times New Roman" w:cs="Times New Roman"/>
        </w:rPr>
        <w:instrText xml:space="preserve"> REF _Ref181619801 \h </w:instrText>
      </w:r>
      <w:r w:rsidR="001569CE">
        <w:rPr>
          <w:rFonts w:ascii="Times New Roman" w:hAnsi="Times New Roman" w:cs="Times New Roman"/>
        </w:rPr>
        <w:instrText xml:space="preserve"> \* MERGEFORMAT </w:instrText>
      </w:r>
      <w:r w:rsidR="00DE2B5F" w:rsidRPr="001569CE">
        <w:rPr>
          <w:rFonts w:ascii="Times New Roman" w:hAnsi="Times New Roman" w:cs="Times New Roman"/>
        </w:rPr>
      </w:r>
      <w:r w:rsidR="00DE2B5F" w:rsidRPr="001569CE">
        <w:rPr>
          <w:rFonts w:ascii="Times New Roman" w:hAnsi="Times New Roman" w:cs="Times New Roman"/>
        </w:rPr>
        <w:fldChar w:fldCharType="separate"/>
      </w:r>
      <w:r w:rsidR="00DE2B5F" w:rsidRPr="001569CE">
        <w:rPr>
          <w:rFonts w:ascii="Times New Roman" w:hAnsi="Times New Roman" w:cs="Times New Roman"/>
        </w:rPr>
        <w:t xml:space="preserve">Figure </w:t>
      </w:r>
      <w:r w:rsidR="00DE2B5F" w:rsidRPr="001569CE">
        <w:rPr>
          <w:rFonts w:ascii="Times New Roman" w:hAnsi="Times New Roman" w:cs="Times New Roman"/>
          <w:noProof/>
        </w:rPr>
        <w:t>2</w:t>
      </w:r>
      <w:r w:rsidR="00DE2B5F" w:rsidRPr="001569CE">
        <w:rPr>
          <w:rFonts w:ascii="Times New Roman" w:hAnsi="Times New Roman" w:cs="Times New Roman"/>
        </w:rPr>
        <w:fldChar w:fldCharType="end"/>
      </w:r>
    </w:p>
    <w:p w14:paraId="030BB273" w14:textId="77777777" w:rsidR="00762C12" w:rsidRPr="001569CE" w:rsidRDefault="00762C12" w:rsidP="00762C12">
      <w:pPr>
        <w:keepNext/>
        <w:ind w:left="360"/>
        <w:rPr>
          <w:rFonts w:ascii="Times New Roman" w:hAnsi="Times New Roman" w:cs="Times New Roman"/>
        </w:rPr>
      </w:pPr>
      <w:r w:rsidRPr="001569CE">
        <w:rPr>
          <w:rFonts w:ascii="Times New Roman" w:hAnsi="Times New Roman" w:cs="Times New Roman"/>
          <w:noProof/>
        </w:rPr>
        <w:drawing>
          <wp:inline distT="0" distB="0" distL="0" distR="0" wp14:anchorId="492D3C65" wp14:editId="12A423B2">
            <wp:extent cx="4476190" cy="971429"/>
            <wp:effectExtent l="0" t="0" r="635" b="635"/>
            <wp:docPr id="1182817387"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17387" name="Picture 1" descr="A black background with green text&#10;&#10;Description automatically generated"/>
                    <pic:cNvPicPr/>
                  </pic:nvPicPr>
                  <pic:blipFill>
                    <a:blip r:embed="rId6"/>
                    <a:stretch>
                      <a:fillRect/>
                    </a:stretch>
                  </pic:blipFill>
                  <pic:spPr>
                    <a:xfrm>
                      <a:off x="0" y="0"/>
                      <a:ext cx="4476190" cy="971429"/>
                    </a:xfrm>
                    <a:prstGeom prst="rect">
                      <a:avLst/>
                    </a:prstGeom>
                  </pic:spPr>
                </pic:pic>
              </a:graphicData>
            </a:graphic>
          </wp:inline>
        </w:drawing>
      </w:r>
    </w:p>
    <w:p w14:paraId="4EA079EF" w14:textId="56F36C99" w:rsidR="002C010E" w:rsidRPr="001569CE" w:rsidRDefault="00762C12" w:rsidP="00762C12">
      <w:pPr>
        <w:pStyle w:val="Caption"/>
        <w:rPr>
          <w:rFonts w:ascii="Times New Roman" w:hAnsi="Times New Roman" w:cs="Times New Roman"/>
        </w:rPr>
      </w:pPr>
      <w:bookmarkStart w:id="0" w:name="_Toc181619851"/>
      <w:bookmarkStart w:id="1" w:name="_Ref181619605"/>
      <w:r w:rsidRPr="001569CE">
        <w:rPr>
          <w:rFonts w:ascii="Times New Roman" w:hAnsi="Times New Roman" w:cs="Times New Roman"/>
        </w:rPr>
        <w:t xml:space="preserve">Figure </w:t>
      </w:r>
      <w:r w:rsidRPr="001569CE">
        <w:rPr>
          <w:rFonts w:ascii="Times New Roman" w:hAnsi="Times New Roman" w:cs="Times New Roman"/>
        </w:rPr>
        <w:fldChar w:fldCharType="begin"/>
      </w:r>
      <w:r w:rsidRPr="001569CE">
        <w:rPr>
          <w:rFonts w:ascii="Times New Roman" w:hAnsi="Times New Roman" w:cs="Times New Roman"/>
        </w:rPr>
        <w:instrText xml:space="preserve"> SEQ Figure \* ARABIC </w:instrText>
      </w:r>
      <w:r w:rsidRPr="001569CE">
        <w:rPr>
          <w:rFonts w:ascii="Times New Roman" w:hAnsi="Times New Roman" w:cs="Times New Roman"/>
        </w:rPr>
        <w:fldChar w:fldCharType="separate"/>
      </w:r>
      <w:r w:rsidR="00DE2B5F" w:rsidRPr="001569CE">
        <w:rPr>
          <w:rFonts w:ascii="Times New Roman" w:hAnsi="Times New Roman" w:cs="Times New Roman"/>
          <w:noProof/>
        </w:rPr>
        <w:t>1</w:t>
      </w:r>
      <w:bookmarkEnd w:id="0"/>
      <w:r w:rsidRPr="001569CE">
        <w:rPr>
          <w:rFonts w:ascii="Times New Roman" w:hAnsi="Times New Roman" w:cs="Times New Roman"/>
        </w:rPr>
        <w:fldChar w:fldCharType="end"/>
      </w:r>
      <w:bookmarkEnd w:id="1"/>
    </w:p>
    <w:p w14:paraId="0726F0E5" w14:textId="77777777" w:rsidR="00DE2B5F" w:rsidRPr="001569CE" w:rsidRDefault="00DE2B5F" w:rsidP="00DE2B5F">
      <w:pPr>
        <w:keepNext/>
        <w:ind w:left="360"/>
        <w:rPr>
          <w:rFonts w:ascii="Times New Roman" w:hAnsi="Times New Roman" w:cs="Times New Roman"/>
        </w:rPr>
      </w:pPr>
      <w:r w:rsidRPr="001569CE">
        <w:rPr>
          <w:rFonts w:ascii="Times New Roman" w:hAnsi="Times New Roman" w:cs="Times New Roman"/>
          <w:noProof/>
        </w:rPr>
        <w:drawing>
          <wp:inline distT="0" distB="0" distL="0" distR="0" wp14:anchorId="5FDCEF73" wp14:editId="7B1B5B32">
            <wp:extent cx="5731510" cy="2103120"/>
            <wp:effectExtent l="0" t="0" r="2540" b="0"/>
            <wp:docPr id="132444524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45245" name="Picture 1" descr="A computer screen with white text&#10;&#10;Description automatically generated"/>
                    <pic:cNvPicPr/>
                  </pic:nvPicPr>
                  <pic:blipFill>
                    <a:blip r:embed="rId7"/>
                    <a:stretch>
                      <a:fillRect/>
                    </a:stretch>
                  </pic:blipFill>
                  <pic:spPr>
                    <a:xfrm>
                      <a:off x="0" y="0"/>
                      <a:ext cx="5731510" cy="2103120"/>
                    </a:xfrm>
                    <a:prstGeom prst="rect">
                      <a:avLst/>
                    </a:prstGeom>
                  </pic:spPr>
                </pic:pic>
              </a:graphicData>
            </a:graphic>
          </wp:inline>
        </w:drawing>
      </w:r>
    </w:p>
    <w:p w14:paraId="220953F5" w14:textId="3C91CD27" w:rsidR="00D07FF0" w:rsidRPr="001569CE" w:rsidRDefault="00DE2B5F" w:rsidP="00DE2B5F">
      <w:pPr>
        <w:pStyle w:val="Caption"/>
        <w:rPr>
          <w:rFonts w:ascii="Times New Roman" w:hAnsi="Times New Roman" w:cs="Times New Roman"/>
        </w:rPr>
      </w:pPr>
      <w:bookmarkStart w:id="2" w:name="_Ref181619801"/>
      <w:bookmarkStart w:id="3" w:name="_Toc181619852"/>
      <w:r w:rsidRPr="001569CE">
        <w:rPr>
          <w:rFonts w:ascii="Times New Roman" w:hAnsi="Times New Roman" w:cs="Times New Roman"/>
        </w:rPr>
        <w:t xml:space="preserve">Figure </w:t>
      </w:r>
      <w:r w:rsidRPr="001569CE">
        <w:rPr>
          <w:rFonts w:ascii="Times New Roman" w:hAnsi="Times New Roman" w:cs="Times New Roman"/>
        </w:rPr>
        <w:fldChar w:fldCharType="begin"/>
      </w:r>
      <w:r w:rsidRPr="001569CE">
        <w:rPr>
          <w:rFonts w:ascii="Times New Roman" w:hAnsi="Times New Roman" w:cs="Times New Roman"/>
        </w:rPr>
        <w:instrText xml:space="preserve"> SEQ Figure \* ARABIC </w:instrText>
      </w:r>
      <w:r w:rsidRPr="001569CE">
        <w:rPr>
          <w:rFonts w:ascii="Times New Roman" w:hAnsi="Times New Roman" w:cs="Times New Roman"/>
        </w:rPr>
        <w:fldChar w:fldCharType="separate"/>
      </w:r>
      <w:r w:rsidRPr="001569CE">
        <w:rPr>
          <w:rFonts w:ascii="Times New Roman" w:hAnsi="Times New Roman" w:cs="Times New Roman"/>
          <w:noProof/>
        </w:rPr>
        <w:t>2</w:t>
      </w:r>
      <w:r w:rsidRPr="001569CE">
        <w:rPr>
          <w:rFonts w:ascii="Times New Roman" w:hAnsi="Times New Roman" w:cs="Times New Roman"/>
        </w:rPr>
        <w:fldChar w:fldCharType="end"/>
      </w:r>
      <w:bookmarkEnd w:id="2"/>
      <w:r w:rsidRPr="001569CE">
        <w:rPr>
          <w:rFonts w:ascii="Times New Roman" w:hAnsi="Times New Roman" w:cs="Times New Roman"/>
        </w:rPr>
        <w:t xml:space="preserve"> Munster Rugby's Robots.txt</w:t>
      </w:r>
      <w:bookmarkEnd w:id="3"/>
    </w:p>
    <w:p w14:paraId="541F681B" w14:textId="5F2B7A8D" w:rsidR="00D6684D" w:rsidRPr="001569CE" w:rsidRDefault="006920BE" w:rsidP="00D6684D">
      <w:pPr>
        <w:ind w:left="360"/>
        <w:rPr>
          <w:rFonts w:ascii="Times New Roman" w:hAnsi="Times New Roman" w:cs="Times New Roman"/>
        </w:rPr>
      </w:pPr>
      <w:r w:rsidRPr="001569CE">
        <w:rPr>
          <w:rFonts w:ascii="Times New Roman" w:hAnsi="Times New Roman" w:cs="Times New Roman"/>
        </w:rPr>
        <w:t xml:space="preserve">In this example, bots are requested to avoid /private-data/, while /public-data/ is accessible. This guidance, if followed, respects the website’s preferences and safeguards against unauthorized </w:t>
      </w:r>
      <w:r w:rsidRPr="001569CE">
        <w:rPr>
          <w:rFonts w:ascii="Times New Roman" w:hAnsi="Times New Roman" w:cs="Times New Roman"/>
        </w:rPr>
        <w:lastRenderedPageBreak/>
        <w:t>scraping.</w:t>
      </w:r>
      <w:r w:rsidR="00D6684D" w:rsidRPr="001569CE">
        <w:rPr>
          <w:rFonts w:ascii="Times New Roman" w:hAnsi="Times New Roman" w:cs="Times New Roman"/>
        </w:rPr>
        <w:t xml:space="preserve"> The use of robots.txt provides important direction for ethical scraping by indicating acceptable parts of the website for data extraction. In the case of a sports analytics platform, examining each site’s robots.txt can help ensure that the scraping targets only permissible data sections, aligning with responsible data gathering practices. Adhering to robots.txt demonstrates respect for the autonomy of the website owner and underscores a commitment to ethical web scraping.</w:t>
      </w:r>
    </w:p>
    <w:p w14:paraId="5C6C15C3" w14:textId="77777777" w:rsidR="00756EB8" w:rsidRPr="001569CE" w:rsidRDefault="00756EB8" w:rsidP="00756EB8">
      <w:pPr>
        <w:ind w:left="360"/>
        <w:rPr>
          <w:rFonts w:ascii="Times New Roman" w:hAnsi="Times New Roman" w:cs="Times New Roman"/>
        </w:rPr>
      </w:pPr>
    </w:p>
    <w:p w14:paraId="1318B22E" w14:textId="77777777" w:rsidR="00FC1915" w:rsidRPr="001569CE" w:rsidRDefault="00FC1915" w:rsidP="00756EB8">
      <w:pPr>
        <w:ind w:left="360"/>
        <w:rPr>
          <w:rFonts w:ascii="Times New Roman" w:hAnsi="Times New Roman" w:cs="Times New Roman"/>
        </w:rPr>
      </w:pPr>
    </w:p>
    <w:p w14:paraId="1AD7C0CF" w14:textId="77777777" w:rsidR="00FC1915" w:rsidRPr="001569CE" w:rsidRDefault="00FC1915" w:rsidP="00FC1915">
      <w:pPr>
        <w:rPr>
          <w:rFonts w:ascii="Times New Roman" w:hAnsi="Times New Roman" w:cs="Times New Roman"/>
          <w:b/>
          <w:bCs/>
        </w:rPr>
      </w:pPr>
      <w:r w:rsidRPr="001569CE">
        <w:rPr>
          <w:rFonts w:ascii="Times New Roman" w:hAnsi="Times New Roman" w:cs="Times New Roman"/>
          <w:b/>
          <w:bCs/>
        </w:rPr>
        <w:t xml:space="preserve">Machine Learning </w:t>
      </w:r>
    </w:p>
    <w:p w14:paraId="7AC9AFCA" w14:textId="5928ED60" w:rsidR="00FC1915" w:rsidRPr="001569CE" w:rsidRDefault="00D67E0C" w:rsidP="00FC1915">
      <w:pPr>
        <w:rPr>
          <w:rFonts w:ascii="Times New Roman" w:hAnsi="Times New Roman" w:cs="Times New Roman"/>
        </w:rPr>
      </w:pPr>
      <w:r w:rsidRPr="001569CE">
        <w:rPr>
          <w:rFonts w:ascii="Times New Roman" w:hAnsi="Times New Roman" w:cs="Times New Roman"/>
        </w:rPr>
        <w:t>(needs more research)</w:t>
      </w:r>
    </w:p>
    <w:p w14:paraId="09C282A6" w14:textId="77777777" w:rsidR="00D67E0C" w:rsidRPr="001569CE" w:rsidRDefault="00D67E0C" w:rsidP="00FC1915">
      <w:pPr>
        <w:rPr>
          <w:rFonts w:ascii="Times New Roman" w:hAnsi="Times New Roman" w:cs="Times New Roman"/>
          <w:b/>
          <w:bCs/>
        </w:rPr>
      </w:pPr>
    </w:p>
    <w:p w14:paraId="4CB16AB3" w14:textId="2723D575" w:rsidR="00D67E0C" w:rsidRPr="001569CE" w:rsidRDefault="00D67E0C" w:rsidP="00FC1915">
      <w:pPr>
        <w:rPr>
          <w:rFonts w:ascii="Times New Roman" w:hAnsi="Times New Roman" w:cs="Times New Roman"/>
          <w:b/>
          <w:bCs/>
        </w:rPr>
      </w:pPr>
      <w:r w:rsidRPr="001569CE">
        <w:rPr>
          <w:rFonts w:ascii="Times New Roman" w:hAnsi="Times New Roman" w:cs="Times New Roman"/>
          <w:b/>
          <w:bCs/>
        </w:rPr>
        <w:t>Conclus</w:t>
      </w:r>
      <w:r w:rsidR="003E4FF4" w:rsidRPr="001569CE">
        <w:rPr>
          <w:rFonts w:ascii="Times New Roman" w:hAnsi="Times New Roman" w:cs="Times New Roman"/>
          <w:b/>
          <w:bCs/>
        </w:rPr>
        <w:t xml:space="preserve">ion </w:t>
      </w:r>
    </w:p>
    <w:p w14:paraId="631CAB43" w14:textId="60F3B77D" w:rsidR="00FC1915" w:rsidRPr="001569CE" w:rsidRDefault="00623805" w:rsidP="000F6AD6">
      <w:pPr>
        <w:rPr>
          <w:rFonts w:ascii="Times New Roman" w:hAnsi="Times New Roman" w:cs="Times New Roman"/>
        </w:rPr>
      </w:pPr>
      <w:r w:rsidRPr="001569CE">
        <w:rPr>
          <w:rFonts w:ascii="Times New Roman" w:hAnsi="Times New Roman" w:cs="Times New Roman"/>
        </w:rPr>
        <w:t xml:space="preserve">This literature review has outlined the foundational methodologies and technologies that </w:t>
      </w:r>
      <w:r w:rsidR="00540E27" w:rsidRPr="001569CE">
        <w:rPr>
          <w:rFonts w:ascii="Times New Roman" w:hAnsi="Times New Roman" w:cs="Times New Roman"/>
        </w:rPr>
        <w:t>construct sports analytics platforms,</w:t>
      </w:r>
      <w:r w:rsidR="00E0727D" w:rsidRPr="001569CE">
        <w:rPr>
          <w:rFonts w:ascii="Times New Roman" w:hAnsi="Times New Roman" w:cs="Times New Roman"/>
        </w:rPr>
        <w:t xml:space="preserve"> particularly in the context of rugby. </w:t>
      </w:r>
      <w:r w:rsidR="008248CB" w:rsidRPr="001569CE">
        <w:rPr>
          <w:rFonts w:ascii="Times New Roman" w:hAnsi="Times New Roman" w:cs="Times New Roman"/>
        </w:rPr>
        <w:t>By examining data collection techniques, such as web scraping and API integrations, alongside advanced data visualization strategies using Django and other tools, this chapter has emphasized the possibilities for developing a comprehensive rugby analytics platform. The integration of these methods offers robust avenues for enhancing insights into player and team performance, bringing added depth to sports data analysis.</w:t>
      </w:r>
    </w:p>
    <w:p w14:paraId="36B45967" w14:textId="04A89144" w:rsidR="00720A14" w:rsidRPr="001569CE" w:rsidRDefault="00F50F15" w:rsidP="00720A14">
      <w:pPr>
        <w:rPr>
          <w:rFonts w:ascii="Times New Roman" w:hAnsi="Times New Roman" w:cs="Times New Roman"/>
        </w:rPr>
      </w:pPr>
      <w:r w:rsidRPr="001569CE">
        <w:rPr>
          <w:rFonts w:ascii="Times New Roman" w:hAnsi="Times New Roman" w:cs="Times New Roman"/>
        </w:rPr>
        <w:t xml:space="preserve">In addition, </w:t>
      </w:r>
      <w:r w:rsidR="006F4384" w:rsidRPr="001569CE">
        <w:rPr>
          <w:rFonts w:ascii="Times New Roman" w:hAnsi="Times New Roman" w:cs="Times New Roman"/>
        </w:rPr>
        <w:t>this</w:t>
      </w:r>
      <w:r w:rsidRPr="001569CE">
        <w:rPr>
          <w:rFonts w:ascii="Times New Roman" w:hAnsi="Times New Roman" w:cs="Times New Roman"/>
        </w:rPr>
        <w:t xml:space="preserve"> review has indicated the importance of ethical </w:t>
      </w:r>
      <w:r w:rsidR="006F4384" w:rsidRPr="001569CE">
        <w:rPr>
          <w:rFonts w:ascii="Times New Roman" w:hAnsi="Times New Roman" w:cs="Times New Roman"/>
        </w:rPr>
        <w:t>considerations in</w:t>
      </w:r>
      <w:r w:rsidRPr="001569CE">
        <w:rPr>
          <w:rFonts w:ascii="Times New Roman" w:hAnsi="Times New Roman" w:cs="Times New Roman"/>
        </w:rPr>
        <w:t xml:space="preserve"> data collection practices.</w:t>
      </w:r>
      <w:r w:rsidR="006906ED" w:rsidRPr="001569CE">
        <w:rPr>
          <w:rFonts w:ascii="Times New Roman" w:hAnsi="Times New Roman" w:cs="Times New Roman"/>
        </w:rPr>
        <w:t xml:space="preserve"> Embracing privacy, security, and transparency within web scraping protocols reflects a commitment to responsible data use.</w:t>
      </w:r>
      <w:r w:rsidR="00720A14" w:rsidRPr="001569CE">
        <w:rPr>
          <w:rFonts w:ascii="Times New Roman" w:eastAsia="Times New Roman" w:hAnsi="Times New Roman" w:cs="Times New Roman"/>
          <w:kern w:val="0"/>
          <w:sz w:val="24"/>
          <w:szCs w:val="24"/>
          <w:lang w:eastAsia="en-GB"/>
          <w14:ligatures w14:val="none"/>
        </w:rPr>
        <w:t xml:space="preserve"> </w:t>
      </w:r>
      <w:r w:rsidR="00720A14" w:rsidRPr="001569CE">
        <w:rPr>
          <w:rFonts w:ascii="Times New Roman" w:hAnsi="Times New Roman" w:cs="Times New Roman"/>
        </w:rPr>
        <w:t>Through careful adherence to ethical guidelines, such as respecting robots.txt directives and prioritizing privacy, the project aligns itself with best practices that build trust and integrity in sports data analytics.</w:t>
      </w:r>
    </w:p>
    <w:p w14:paraId="3FD698B6" w14:textId="43404863" w:rsidR="00720A14" w:rsidRPr="00720A14" w:rsidRDefault="00720A14" w:rsidP="00720A14">
      <w:pPr>
        <w:rPr>
          <w:rFonts w:ascii="Times New Roman" w:hAnsi="Times New Roman" w:cs="Times New Roman"/>
        </w:rPr>
      </w:pPr>
      <w:r w:rsidRPr="00720A14">
        <w:rPr>
          <w:rFonts w:ascii="Times New Roman" w:hAnsi="Times New Roman" w:cs="Times New Roman"/>
        </w:rPr>
        <w:t xml:space="preserve">Looking ahead, the application of machine learning holds significant promise for predictive </w:t>
      </w:r>
      <w:r w:rsidRPr="001569CE">
        <w:rPr>
          <w:rFonts w:ascii="Times New Roman" w:hAnsi="Times New Roman" w:cs="Times New Roman"/>
        </w:rPr>
        <w:t>modelling</w:t>
      </w:r>
      <w:r w:rsidRPr="00720A14">
        <w:rPr>
          <w:rFonts w:ascii="Times New Roman" w:hAnsi="Times New Roman" w:cs="Times New Roman"/>
        </w:rPr>
        <w:t xml:space="preserve"> and performance assessment in rugby. While additional research into machine learning applications remains necessary, the insights gained from this literature review lay the groundwork for implementing data-driven decision-making tools within the platform. In conclusion, the exploration of current technologies, ethical frameworks, and visualization techniques establishes a well-rounded basis for developing an innovative and user-friendly rugby analytics platform</w:t>
      </w:r>
      <w:r w:rsidR="001569CE" w:rsidRPr="001569CE">
        <w:rPr>
          <w:rFonts w:ascii="Times New Roman" w:hAnsi="Times New Roman" w:cs="Times New Roman"/>
        </w:rPr>
        <w:t>.</w:t>
      </w:r>
    </w:p>
    <w:p w14:paraId="784BB9DE" w14:textId="26AD6538" w:rsidR="006128DF" w:rsidRDefault="006128DF" w:rsidP="000F6AD6">
      <w:pPr>
        <w:rPr>
          <w:rFonts w:ascii="Times New Roman" w:hAnsi="Times New Roman" w:cs="Times New Roman"/>
        </w:rPr>
      </w:pPr>
    </w:p>
    <w:p w14:paraId="0285F238" w14:textId="77777777" w:rsidR="00F30564" w:rsidRDefault="00F30564" w:rsidP="000F6AD6">
      <w:pPr>
        <w:rPr>
          <w:rFonts w:ascii="Times New Roman" w:hAnsi="Times New Roman" w:cs="Times New Roman"/>
        </w:rPr>
      </w:pPr>
    </w:p>
    <w:p w14:paraId="7F8D8D0A" w14:textId="77777777" w:rsidR="00F30564" w:rsidRDefault="00F30564" w:rsidP="000F6AD6">
      <w:pPr>
        <w:rPr>
          <w:rFonts w:ascii="Times New Roman" w:hAnsi="Times New Roman" w:cs="Times New Roman"/>
        </w:rPr>
      </w:pPr>
    </w:p>
    <w:p w14:paraId="6E71138B" w14:textId="77777777" w:rsidR="00F30564" w:rsidRDefault="00F30564" w:rsidP="000F6AD6">
      <w:pPr>
        <w:rPr>
          <w:rFonts w:ascii="Times New Roman" w:hAnsi="Times New Roman" w:cs="Times New Roman"/>
        </w:rPr>
      </w:pPr>
    </w:p>
    <w:p w14:paraId="19911286" w14:textId="77777777" w:rsidR="00F30564" w:rsidRDefault="00F30564" w:rsidP="000F6AD6">
      <w:pPr>
        <w:rPr>
          <w:rFonts w:ascii="Times New Roman" w:hAnsi="Times New Roman" w:cs="Times New Roman"/>
        </w:rPr>
      </w:pPr>
    </w:p>
    <w:p w14:paraId="722F73EB" w14:textId="77777777" w:rsidR="00F30564" w:rsidRDefault="00F30564" w:rsidP="000F6AD6">
      <w:pPr>
        <w:rPr>
          <w:rFonts w:ascii="Times New Roman" w:hAnsi="Times New Roman" w:cs="Times New Roman"/>
        </w:rPr>
      </w:pPr>
    </w:p>
    <w:p w14:paraId="21189238" w14:textId="77777777" w:rsidR="00F30564" w:rsidRPr="001569CE" w:rsidRDefault="00F30564" w:rsidP="000F6AD6">
      <w:pPr>
        <w:rPr>
          <w:rFonts w:ascii="Times New Roman" w:hAnsi="Times New Roman" w:cs="Times New Roman"/>
        </w:rPr>
      </w:pPr>
    </w:p>
    <w:p w14:paraId="69EF4284" w14:textId="77777777" w:rsidR="00FC1915" w:rsidRPr="001569CE" w:rsidRDefault="00FC1915" w:rsidP="00756EB8">
      <w:pPr>
        <w:ind w:left="360"/>
        <w:rPr>
          <w:rFonts w:ascii="Times New Roman" w:hAnsi="Times New Roman" w:cs="Times New Roman"/>
        </w:rPr>
      </w:pPr>
    </w:p>
    <w:sdt>
      <w:sdtPr>
        <w:rPr>
          <w:rFonts w:ascii="Times New Roman" w:eastAsiaTheme="minorHAnsi" w:hAnsi="Times New Roman" w:cs="Times New Roman"/>
          <w:color w:val="auto"/>
          <w:sz w:val="22"/>
          <w:szCs w:val="22"/>
        </w:rPr>
        <w:id w:val="-2087365793"/>
        <w:docPartObj>
          <w:docPartGallery w:val="Bibliographies"/>
          <w:docPartUnique/>
        </w:docPartObj>
      </w:sdtPr>
      <w:sdtEndPr/>
      <w:sdtContent>
        <w:p w14:paraId="5FC3025D" w14:textId="32F6D160" w:rsidR="008919A6" w:rsidRPr="001569CE" w:rsidRDefault="008919A6">
          <w:pPr>
            <w:pStyle w:val="Heading1"/>
            <w:rPr>
              <w:rFonts w:ascii="Times New Roman" w:hAnsi="Times New Roman" w:cs="Times New Roman"/>
            </w:rPr>
          </w:pPr>
          <w:r w:rsidRPr="001569CE">
            <w:rPr>
              <w:rFonts w:ascii="Times New Roman" w:hAnsi="Times New Roman" w:cs="Times New Roman"/>
            </w:rPr>
            <w:t>References</w:t>
          </w:r>
        </w:p>
        <w:sdt>
          <w:sdtPr>
            <w:rPr>
              <w:rFonts w:ascii="Times New Roman" w:hAnsi="Times New Roman" w:cs="Times New Roman"/>
            </w:rPr>
            <w:id w:val="-573587230"/>
            <w:bibliography/>
          </w:sdtPr>
          <w:sdtEndPr/>
          <w:sdtContent>
            <w:p w14:paraId="50BAD7A6" w14:textId="77777777" w:rsidR="00567813" w:rsidRPr="001569CE" w:rsidRDefault="008919A6" w:rsidP="00567813">
              <w:pPr>
                <w:pStyle w:val="Bibliography"/>
                <w:rPr>
                  <w:rFonts w:ascii="Times New Roman" w:hAnsi="Times New Roman" w:cs="Times New Roman"/>
                  <w:noProof/>
                  <w:kern w:val="0"/>
                  <w:sz w:val="24"/>
                  <w:szCs w:val="24"/>
                  <w14:ligatures w14:val="none"/>
                </w:rPr>
              </w:pPr>
              <w:r w:rsidRPr="001569CE">
                <w:rPr>
                  <w:rFonts w:ascii="Times New Roman" w:hAnsi="Times New Roman" w:cs="Times New Roman"/>
                </w:rPr>
                <w:fldChar w:fldCharType="begin"/>
              </w:r>
              <w:r w:rsidRPr="001569CE">
                <w:rPr>
                  <w:rFonts w:ascii="Times New Roman" w:hAnsi="Times New Roman" w:cs="Times New Roman"/>
                </w:rPr>
                <w:instrText xml:space="preserve"> BIBLIOGRAPHY </w:instrText>
              </w:r>
              <w:r w:rsidRPr="001569CE">
                <w:rPr>
                  <w:rFonts w:ascii="Times New Roman" w:hAnsi="Times New Roman" w:cs="Times New Roman"/>
                </w:rPr>
                <w:fldChar w:fldCharType="separate"/>
              </w:r>
              <w:r w:rsidR="00567813" w:rsidRPr="001569CE">
                <w:rPr>
                  <w:rFonts w:ascii="Times New Roman" w:hAnsi="Times New Roman" w:cs="Times New Roman"/>
                  <w:noProof/>
                </w:rPr>
                <w:t xml:space="preserve">Ali Hussain Ahmad &amp; Gafar Zen Alabdeen Salh Hassan, 2024. Web Mining overview: Techniques, Tools, and Ethical Implications. </w:t>
              </w:r>
              <w:r w:rsidR="00567813" w:rsidRPr="001569CE">
                <w:rPr>
                  <w:rFonts w:ascii="Times New Roman" w:hAnsi="Times New Roman" w:cs="Times New Roman"/>
                  <w:i/>
                  <w:iCs/>
                  <w:noProof/>
                </w:rPr>
                <w:t xml:space="preserve">Journal of Computer Sciences, </w:t>
              </w:r>
              <w:r w:rsidR="00567813" w:rsidRPr="001569CE">
                <w:rPr>
                  <w:rFonts w:ascii="Times New Roman" w:hAnsi="Times New Roman" w:cs="Times New Roman"/>
                  <w:noProof/>
                </w:rPr>
                <w:t>pp. 86-94.</w:t>
              </w:r>
            </w:p>
            <w:p w14:paraId="2AEFD838" w14:textId="77777777" w:rsidR="00567813" w:rsidRPr="001569CE" w:rsidRDefault="00567813" w:rsidP="00567813">
              <w:pPr>
                <w:pStyle w:val="Bibliography"/>
                <w:rPr>
                  <w:rFonts w:ascii="Times New Roman" w:hAnsi="Times New Roman" w:cs="Times New Roman"/>
                  <w:noProof/>
                </w:rPr>
              </w:pPr>
              <w:r w:rsidRPr="001569CE">
                <w:rPr>
                  <w:rFonts w:ascii="Times New Roman" w:hAnsi="Times New Roman" w:cs="Times New Roman"/>
                  <w:noProof/>
                </w:rPr>
                <w:t xml:space="preserve">Densmore, J., 2017. </w:t>
              </w:r>
              <w:r w:rsidRPr="001569CE">
                <w:rPr>
                  <w:rFonts w:ascii="Times New Roman" w:hAnsi="Times New Roman" w:cs="Times New Roman"/>
                  <w:i/>
                  <w:iCs/>
                  <w:noProof/>
                </w:rPr>
                <w:t xml:space="preserve">Ethics in Web Scraping. </w:t>
              </w:r>
              <w:r w:rsidRPr="001569CE">
                <w:rPr>
                  <w:rFonts w:ascii="Times New Roman" w:hAnsi="Times New Roman" w:cs="Times New Roman"/>
                  <w:noProof/>
                </w:rPr>
                <w:t xml:space="preserve">[Online] </w:t>
              </w:r>
              <w:r w:rsidRPr="001569CE">
                <w:rPr>
                  <w:rFonts w:ascii="Times New Roman" w:hAnsi="Times New Roman" w:cs="Times New Roman"/>
                  <w:noProof/>
                </w:rPr>
                <w:br/>
                <w:t xml:space="preserve">Available at: </w:t>
              </w:r>
              <w:r w:rsidRPr="001569CE">
                <w:rPr>
                  <w:rFonts w:ascii="Times New Roman" w:hAnsi="Times New Roman" w:cs="Times New Roman"/>
                  <w:noProof/>
                  <w:u w:val="single"/>
                </w:rPr>
                <w:t>https://towardsdatascience.com/ethics-in-web-scraping-b96b18136f01</w:t>
              </w:r>
            </w:p>
            <w:p w14:paraId="4E4698CF" w14:textId="77777777" w:rsidR="00567813" w:rsidRPr="001569CE" w:rsidRDefault="00567813" w:rsidP="00567813">
              <w:pPr>
                <w:pStyle w:val="Bibliography"/>
                <w:rPr>
                  <w:rFonts w:ascii="Times New Roman" w:hAnsi="Times New Roman" w:cs="Times New Roman"/>
                  <w:noProof/>
                </w:rPr>
              </w:pPr>
              <w:r w:rsidRPr="001569CE">
                <w:rPr>
                  <w:rFonts w:ascii="Times New Roman" w:hAnsi="Times New Roman" w:cs="Times New Roman"/>
                  <w:noProof/>
                </w:rPr>
                <w:t xml:space="preserve">Khder, M. A., 2021. Web scraping or web crawling: State of art, techniques, approaches, and application. </w:t>
              </w:r>
              <w:r w:rsidRPr="001569CE">
                <w:rPr>
                  <w:rFonts w:ascii="Times New Roman" w:hAnsi="Times New Roman" w:cs="Times New Roman"/>
                  <w:i/>
                  <w:iCs/>
                  <w:noProof/>
                </w:rPr>
                <w:t xml:space="preserve">International Journal of Advances in Soft Computing &amp; Its Applications, </w:t>
              </w:r>
              <w:r w:rsidRPr="001569CE">
                <w:rPr>
                  <w:rFonts w:ascii="Times New Roman" w:hAnsi="Times New Roman" w:cs="Times New Roman"/>
                  <w:noProof/>
                </w:rPr>
                <w:t>Volume 13, p. 25.</w:t>
              </w:r>
            </w:p>
            <w:p w14:paraId="05612D72" w14:textId="77777777" w:rsidR="00567813" w:rsidRPr="001569CE" w:rsidRDefault="00567813" w:rsidP="00567813">
              <w:pPr>
                <w:pStyle w:val="Bibliography"/>
                <w:rPr>
                  <w:rFonts w:ascii="Times New Roman" w:hAnsi="Times New Roman" w:cs="Times New Roman"/>
                  <w:noProof/>
                </w:rPr>
              </w:pPr>
              <w:r w:rsidRPr="001569CE">
                <w:rPr>
                  <w:rFonts w:ascii="Times New Roman" w:hAnsi="Times New Roman" w:cs="Times New Roman"/>
                  <w:noProof/>
                </w:rPr>
                <w:t xml:space="preserve">Mitchell, R., 2015. </w:t>
              </w:r>
              <w:r w:rsidRPr="001569CE">
                <w:rPr>
                  <w:rFonts w:ascii="Times New Roman" w:hAnsi="Times New Roman" w:cs="Times New Roman"/>
                  <w:i/>
                  <w:iCs/>
                  <w:noProof/>
                </w:rPr>
                <w:t xml:space="preserve">Web Scraping with Python: Collecting Data from the Modern Web. </w:t>
              </w:r>
              <w:r w:rsidRPr="001569CE">
                <w:rPr>
                  <w:rFonts w:ascii="Times New Roman" w:hAnsi="Times New Roman" w:cs="Times New Roman"/>
                  <w:noProof/>
                </w:rPr>
                <w:t>Sebastopol, CA: O'Reilly Media.</w:t>
              </w:r>
            </w:p>
            <w:p w14:paraId="7C1925A2" w14:textId="77777777" w:rsidR="00567813" w:rsidRPr="001569CE" w:rsidRDefault="00567813" w:rsidP="00567813">
              <w:pPr>
                <w:pStyle w:val="Bibliography"/>
                <w:rPr>
                  <w:rFonts w:ascii="Times New Roman" w:hAnsi="Times New Roman" w:cs="Times New Roman"/>
                  <w:noProof/>
                </w:rPr>
              </w:pPr>
              <w:r w:rsidRPr="001569CE">
                <w:rPr>
                  <w:rFonts w:ascii="Times New Roman" w:hAnsi="Times New Roman" w:cs="Times New Roman"/>
                  <w:noProof/>
                </w:rPr>
                <w:t xml:space="preserve">Zachary Gold &amp; Mark Latonero, 2018. Robots welcome: Ethical and legal considerations for web crawling and scraping. </w:t>
              </w:r>
              <w:r w:rsidRPr="001569CE">
                <w:rPr>
                  <w:rFonts w:ascii="Times New Roman" w:hAnsi="Times New Roman" w:cs="Times New Roman"/>
                  <w:i/>
                  <w:iCs/>
                  <w:noProof/>
                </w:rPr>
                <w:t xml:space="preserve">Washington Journal of Law, Technology &amp; Arts, </w:t>
              </w:r>
              <w:r w:rsidRPr="001569CE">
                <w:rPr>
                  <w:rFonts w:ascii="Times New Roman" w:hAnsi="Times New Roman" w:cs="Times New Roman"/>
                  <w:noProof/>
                </w:rPr>
                <w:t>13(3).</w:t>
              </w:r>
            </w:p>
            <w:p w14:paraId="573E9A40" w14:textId="6BA1A2FE" w:rsidR="008919A6" w:rsidRPr="001569CE" w:rsidRDefault="008919A6" w:rsidP="00567813">
              <w:pPr>
                <w:rPr>
                  <w:rFonts w:ascii="Times New Roman" w:hAnsi="Times New Roman" w:cs="Times New Roman"/>
                </w:rPr>
              </w:pPr>
              <w:r w:rsidRPr="001569CE">
                <w:rPr>
                  <w:rFonts w:ascii="Times New Roman" w:hAnsi="Times New Roman" w:cs="Times New Roman"/>
                  <w:b/>
                  <w:bCs/>
                  <w:noProof/>
                </w:rPr>
                <w:fldChar w:fldCharType="end"/>
              </w:r>
            </w:p>
          </w:sdtContent>
        </w:sdt>
      </w:sdtContent>
    </w:sdt>
    <w:p w14:paraId="2E264815" w14:textId="076C45EB" w:rsidR="008919A6" w:rsidRPr="001569CE" w:rsidRDefault="008919A6" w:rsidP="008919A6">
      <w:pPr>
        <w:rPr>
          <w:rFonts w:ascii="Times New Roman" w:hAnsi="Times New Roman" w:cs="Times New Roman"/>
        </w:rPr>
      </w:pPr>
    </w:p>
    <w:p w14:paraId="13A628B3" w14:textId="2D30B341" w:rsidR="00DE2B5F" w:rsidRPr="001569CE" w:rsidRDefault="00DE2B5F">
      <w:pPr>
        <w:pStyle w:val="TableofFigures"/>
        <w:tabs>
          <w:tab w:val="right" w:pos="9016"/>
        </w:tabs>
        <w:rPr>
          <w:rFonts w:ascii="Times New Roman" w:eastAsiaTheme="minorEastAsia" w:hAnsi="Times New Roman" w:cs="Times New Roman"/>
          <w:caps w:val="0"/>
          <w:noProof/>
          <w:sz w:val="24"/>
          <w:szCs w:val="24"/>
          <w:lang w:eastAsia="en-GB"/>
        </w:rPr>
      </w:pPr>
      <w:r w:rsidRPr="001569CE">
        <w:rPr>
          <w:rFonts w:ascii="Times New Roman" w:hAnsi="Times New Roman" w:cs="Times New Roman"/>
          <w:caps w:val="0"/>
        </w:rPr>
        <w:fldChar w:fldCharType="begin"/>
      </w:r>
      <w:r w:rsidRPr="001569CE">
        <w:rPr>
          <w:rFonts w:ascii="Times New Roman" w:hAnsi="Times New Roman" w:cs="Times New Roman"/>
          <w:caps w:val="0"/>
        </w:rPr>
        <w:instrText xml:space="preserve"> TOC \h \z \c "Figure" </w:instrText>
      </w:r>
      <w:r w:rsidRPr="001569CE">
        <w:rPr>
          <w:rFonts w:ascii="Times New Roman" w:hAnsi="Times New Roman" w:cs="Times New Roman"/>
          <w:caps w:val="0"/>
        </w:rPr>
        <w:fldChar w:fldCharType="separate"/>
      </w:r>
      <w:hyperlink w:anchor="_Toc181619851" w:history="1">
        <w:r w:rsidRPr="001569CE">
          <w:rPr>
            <w:rStyle w:val="Hyperlink"/>
            <w:rFonts w:ascii="Times New Roman" w:hAnsi="Times New Roman" w:cs="Times New Roman"/>
            <w:noProof/>
          </w:rPr>
          <w:t>Figure 1</w:t>
        </w:r>
        <w:r w:rsidR="005D62F0">
          <w:rPr>
            <w:rStyle w:val="Hyperlink"/>
            <w:rFonts w:ascii="Times New Roman" w:hAnsi="Times New Roman" w:cs="Times New Roman"/>
            <w:noProof/>
          </w:rPr>
          <w:t xml:space="preserve"> Example of </w:t>
        </w:r>
        <w:r w:rsidR="004F488D">
          <w:rPr>
            <w:rStyle w:val="Hyperlink"/>
            <w:rFonts w:ascii="Times New Roman" w:hAnsi="Times New Roman" w:cs="Times New Roman"/>
            <w:noProof/>
          </w:rPr>
          <w:t>Robots.txt</w:t>
        </w:r>
        <w:r w:rsidRPr="001569CE">
          <w:rPr>
            <w:rFonts w:ascii="Times New Roman" w:hAnsi="Times New Roman" w:cs="Times New Roman"/>
            <w:noProof/>
            <w:webHidden/>
          </w:rPr>
          <w:tab/>
        </w:r>
        <w:r w:rsidRPr="001569CE">
          <w:rPr>
            <w:rFonts w:ascii="Times New Roman" w:hAnsi="Times New Roman" w:cs="Times New Roman"/>
            <w:noProof/>
            <w:webHidden/>
          </w:rPr>
          <w:fldChar w:fldCharType="begin"/>
        </w:r>
        <w:r w:rsidRPr="001569CE">
          <w:rPr>
            <w:rFonts w:ascii="Times New Roman" w:hAnsi="Times New Roman" w:cs="Times New Roman"/>
            <w:noProof/>
            <w:webHidden/>
          </w:rPr>
          <w:instrText xml:space="preserve"> PAGEREF _Toc181619851 \h </w:instrText>
        </w:r>
        <w:r w:rsidRPr="001569CE">
          <w:rPr>
            <w:rFonts w:ascii="Times New Roman" w:hAnsi="Times New Roman" w:cs="Times New Roman"/>
            <w:noProof/>
            <w:webHidden/>
          </w:rPr>
        </w:r>
        <w:r w:rsidRPr="001569CE">
          <w:rPr>
            <w:rFonts w:ascii="Times New Roman" w:hAnsi="Times New Roman" w:cs="Times New Roman"/>
            <w:noProof/>
            <w:webHidden/>
          </w:rPr>
          <w:fldChar w:fldCharType="separate"/>
        </w:r>
        <w:r w:rsidRPr="001569CE">
          <w:rPr>
            <w:rFonts w:ascii="Times New Roman" w:hAnsi="Times New Roman" w:cs="Times New Roman"/>
            <w:noProof/>
            <w:webHidden/>
          </w:rPr>
          <w:t>6</w:t>
        </w:r>
        <w:r w:rsidRPr="001569CE">
          <w:rPr>
            <w:rFonts w:ascii="Times New Roman" w:hAnsi="Times New Roman" w:cs="Times New Roman"/>
            <w:noProof/>
            <w:webHidden/>
          </w:rPr>
          <w:fldChar w:fldCharType="end"/>
        </w:r>
      </w:hyperlink>
    </w:p>
    <w:p w14:paraId="68742115" w14:textId="66C335AD" w:rsidR="00DE2B5F" w:rsidRPr="001569CE" w:rsidRDefault="00DE2B5F">
      <w:pPr>
        <w:pStyle w:val="TableofFigures"/>
        <w:tabs>
          <w:tab w:val="right" w:pos="9016"/>
        </w:tabs>
        <w:rPr>
          <w:rFonts w:ascii="Times New Roman" w:eastAsiaTheme="minorEastAsia" w:hAnsi="Times New Roman" w:cs="Times New Roman"/>
          <w:caps w:val="0"/>
          <w:noProof/>
          <w:sz w:val="24"/>
          <w:szCs w:val="24"/>
          <w:lang w:eastAsia="en-GB"/>
        </w:rPr>
      </w:pPr>
      <w:hyperlink w:anchor="_Toc181619852" w:history="1">
        <w:r w:rsidRPr="001569CE">
          <w:rPr>
            <w:rStyle w:val="Hyperlink"/>
            <w:rFonts w:ascii="Times New Roman" w:hAnsi="Times New Roman" w:cs="Times New Roman"/>
            <w:noProof/>
          </w:rPr>
          <w:t>Figure 2 Munster Rugby's Robots.txt</w:t>
        </w:r>
        <w:r w:rsidRPr="001569CE">
          <w:rPr>
            <w:rFonts w:ascii="Times New Roman" w:hAnsi="Times New Roman" w:cs="Times New Roman"/>
            <w:noProof/>
            <w:webHidden/>
          </w:rPr>
          <w:tab/>
        </w:r>
        <w:r w:rsidRPr="001569CE">
          <w:rPr>
            <w:rFonts w:ascii="Times New Roman" w:hAnsi="Times New Roman" w:cs="Times New Roman"/>
            <w:noProof/>
            <w:webHidden/>
          </w:rPr>
          <w:fldChar w:fldCharType="begin"/>
        </w:r>
        <w:r w:rsidRPr="001569CE">
          <w:rPr>
            <w:rFonts w:ascii="Times New Roman" w:hAnsi="Times New Roman" w:cs="Times New Roman"/>
            <w:noProof/>
            <w:webHidden/>
          </w:rPr>
          <w:instrText xml:space="preserve"> PAGEREF _Toc181619852 \h </w:instrText>
        </w:r>
        <w:r w:rsidRPr="001569CE">
          <w:rPr>
            <w:rFonts w:ascii="Times New Roman" w:hAnsi="Times New Roman" w:cs="Times New Roman"/>
            <w:noProof/>
            <w:webHidden/>
          </w:rPr>
        </w:r>
        <w:r w:rsidRPr="001569CE">
          <w:rPr>
            <w:rFonts w:ascii="Times New Roman" w:hAnsi="Times New Roman" w:cs="Times New Roman"/>
            <w:noProof/>
            <w:webHidden/>
          </w:rPr>
          <w:fldChar w:fldCharType="separate"/>
        </w:r>
        <w:r w:rsidRPr="001569CE">
          <w:rPr>
            <w:rFonts w:ascii="Times New Roman" w:hAnsi="Times New Roman" w:cs="Times New Roman"/>
            <w:noProof/>
            <w:webHidden/>
          </w:rPr>
          <w:t>6</w:t>
        </w:r>
        <w:r w:rsidRPr="001569CE">
          <w:rPr>
            <w:rFonts w:ascii="Times New Roman" w:hAnsi="Times New Roman" w:cs="Times New Roman"/>
            <w:noProof/>
            <w:webHidden/>
          </w:rPr>
          <w:fldChar w:fldCharType="end"/>
        </w:r>
      </w:hyperlink>
    </w:p>
    <w:p w14:paraId="40C09D24" w14:textId="4A261C76" w:rsidR="00756EB8" w:rsidRPr="001569CE" w:rsidRDefault="00DE2B5F" w:rsidP="00756EB8">
      <w:pPr>
        <w:ind w:left="360"/>
        <w:rPr>
          <w:rFonts w:ascii="Times New Roman" w:hAnsi="Times New Roman" w:cs="Times New Roman"/>
        </w:rPr>
      </w:pPr>
      <w:r w:rsidRPr="001569CE">
        <w:rPr>
          <w:rFonts w:ascii="Times New Roman" w:hAnsi="Times New Roman" w:cs="Times New Roman"/>
          <w:caps/>
          <w:sz w:val="20"/>
          <w:szCs w:val="20"/>
        </w:rPr>
        <w:fldChar w:fldCharType="end"/>
      </w:r>
    </w:p>
    <w:sectPr w:rsidR="00756EB8" w:rsidRPr="00156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846ADF"/>
    <w:multiLevelType w:val="hybridMultilevel"/>
    <w:tmpl w:val="84040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A559C3"/>
    <w:multiLevelType w:val="multilevel"/>
    <w:tmpl w:val="AA46E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851833">
    <w:abstractNumId w:val="0"/>
  </w:num>
  <w:num w:numId="2" w16cid:durableId="663629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F6"/>
    <w:rsid w:val="000422DE"/>
    <w:rsid w:val="000D6182"/>
    <w:rsid w:val="000F0DBB"/>
    <w:rsid w:val="000F6AD6"/>
    <w:rsid w:val="00101528"/>
    <w:rsid w:val="00110A41"/>
    <w:rsid w:val="001215B0"/>
    <w:rsid w:val="001249F7"/>
    <w:rsid w:val="00146188"/>
    <w:rsid w:val="001569CE"/>
    <w:rsid w:val="00181D33"/>
    <w:rsid w:val="001D4E42"/>
    <w:rsid w:val="001F1C0A"/>
    <w:rsid w:val="00275509"/>
    <w:rsid w:val="002763A3"/>
    <w:rsid w:val="002C010E"/>
    <w:rsid w:val="002C3F7E"/>
    <w:rsid w:val="00300A37"/>
    <w:rsid w:val="00335068"/>
    <w:rsid w:val="00354A20"/>
    <w:rsid w:val="00365E17"/>
    <w:rsid w:val="00395E6D"/>
    <w:rsid w:val="003C5783"/>
    <w:rsid w:val="003E4FF4"/>
    <w:rsid w:val="00420D2E"/>
    <w:rsid w:val="0046239F"/>
    <w:rsid w:val="004A309D"/>
    <w:rsid w:val="004F488D"/>
    <w:rsid w:val="004F6B01"/>
    <w:rsid w:val="00516E0D"/>
    <w:rsid w:val="00517FA7"/>
    <w:rsid w:val="00540E27"/>
    <w:rsid w:val="005461EF"/>
    <w:rsid w:val="00567813"/>
    <w:rsid w:val="005D62F0"/>
    <w:rsid w:val="0060777E"/>
    <w:rsid w:val="006128DF"/>
    <w:rsid w:val="00623805"/>
    <w:rsid w:val="00641C2E"/>
    <w:rsid w:val="006906ED"/>
    <w:rsid w:val="006920BE"/>
    <w:rsid w:val="006C111D"/>
    <w:rsid w:val="006F4384"/>
    <w:rsid w:val="00720A14"/>
    <w:rsid w:val="0074069A"/>
    <w:rsid w:val="00756EB8"/>
    <w:rsid w:val="00762C12"/>
    <w:rsid w:val="007B274F"/>
    <w:rsid w:val="007D6CAB"/>
    <w:rsid w:val="008248CB"/>
    <w:rsid w:val="008919A6"/>
    <w:rsid w:val="00895E24"/>
    <w:rsid w:val="008D071A"/>
    <w:rsid w:val="009756F8"/>
    <w:rsid w:val="009928ED"/>
    <w:rsid w:val="00A12235"/>
    <w:rsid w:val="00AD24F6"/>
    <w:rsid w:val="00B21641"/>
    <w:rsid w:val="00B24450"/>
    <w:rsid w:val="00B31601"/>
    <w:rsid w:val="00B64397"/>
    <w:rsid w:val="00B65264"/>
    <w:rsid w:val="00BE385B"/>
    <w:rsid w:val="00C2356C"/>
    <w:rsid w:val="00C66AC3"/>
    <w:rsid w:val="00C874AA"/>
    <w:rsid w:val="00CA2ACB"/>
    <w:rsid w:val="00CB51F4"/>
    <w:rsid w:val="00D07FF0"/>
    <w:rsid w:val="00D5726E"/>
    <w:rsid w:val="00D621E9"/>
    <w:rsid w:val="00D6684D"/>
    <w:rsid w:val="00D67666"/>
    <w:rsid w:val="00D67E0C"/>
    <w:rsid w:val="00D93E8D"/>
    <w:rsid w:val="00DA5713"/>
    <w:rsid w:val="00DC6EDC"/>
    <w:rsid w:val="00DE2B5F"/>
    <w:rsid w:val="00E007EB"/>
    <w:rsid w:val="00E0727D"/>
    <w:rsid w:val="00E41718"/>
    <w:rsid w:val="00E81939"/>
    <w:rsid w:val="00EB0C53"/>
    <w:rsid w:val="00EC3D8F"/>
    <w:rsid w:val="00EE1426"/>
    <w:rsid w:val="00F30564"/>
    <w:rsid w:val="00F3068C"/>
    <w:rsid w:val="00F50F15"/>
    <w:rsid w:val="00F956EC"/>
    <w:rsid w:val="00FC1915"/>
    <w:rsid w:val="00FE2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2A49"/>
  <w15:chartTrackingRefBased/>
  <w15:docId w15:val="{EF3FD5C8-46CA-4A6A-B17C-A523DD2C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4F6"/>
    <w:rPr>
      <w:rFonts w:eastAsiaTheme="majorEastAsia" w:cstheme="majorBidi"/>
      <w:color w:val="272727" w:themeColor="text1" w:themeTint="D8"/>
    </w:rPr>
  </w:style>
  <w:style w:type="paragraph" w:styleId="Title">
    <w:name w:val="Title"/>
    <w:basedOn w:val="Normal"/>
    <w:next w:val="Normal"/>
    <w:link w:val="TitleChar"/>
    <w:uiPriority w:val="10"/>
    <w:qFormat/>
    <w:rsid w:val="00AD2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4F6"/>
    <w:pPr>
      <w:spacing w:before="160"/>
      <w:jc w:val="center"/>
    </w:pPr>
    <w:rPr>
      <w:i/>
      <w:iCs/>
      <w:color w:val="404040" w:themeColor="text1" w:themeTint="BF"/>
    </w:rPr>
  </w:style>
  <w:style w:type="character" w:customStyle="1" w:styleId="QuoteChar">
    <w:name w:val="Quote Char"/>
    <w:basedOn w:val="DefaultParagraphFont"/>
    <w:link w:val="Quote"/>
    <w:uiPriority w:val="29"/>
    <w:rsid w:val="00AD24F6"/>
    <w:rPr>
      <w:i/>
      <w:iCs/>
      <w:color w:val="404040" w:themeColor="text1" w:themeTint="BF"/>
    </w:rPr>
  </w:style>
  <w:style w:type="paragraph" w:styleId="ListParagraph">
    <w:name w:val="List Paragraph"/>
    <w:basedOn w:val="Normal"/>
    <w:uiPriority w:val="34"/>
    <w:qFormat/>
    <w:rsid w:val="00AD24F6"/>
    <w:pPr>
      <w:ind w:left="720"/>
      <w:contextualSpacing/>
    </w:pPr>
  </w:style>
  <w:style w:type="character" w:styleId="IntenseEmphasis">
    <w:name w:val="Intense Emphasis"/>
    <w:basedOn w:val="DefaultParagraphFont"/>
    <w:uiPriority w:val="21"/>
    <w:qFormat/>
    <w:rsid w:val="00AD24F6"/>
    <w:rPr>
      <w:i/>
      <w:iCs/>
      <w:color w:val="0F4761" w:themeColor="accent1" w:themeShade="BF"/>
    </w:rPr>
  </w:style>
  <w:style w:type="paragraph" w:styleId="IntenseQuote">
    <w:name w:val="Intense Quote"/>
    <w:basedOn w:val="Normal"/>
    <w:next w:val="Normal"/>
    <w:link w:val="IntenseQuoteChar"/>
    <w:uiPriority w:val="30"/>
    <w:qFormat/>
    <w:rsid w:val="00AD2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4F6"/>
    <w:rPr>
      <w:i/>
      <w:iCs/>
      <w:color w:val="0F4761" w:themeColor="accent1" w:themeShade="BF"/>
    </w:rPr>
  </w:style>
  <w:style w:type="character" w:styleId="IntenseReference">
    <w:name w:val="Intense Reference"/>
    <w:basedOn w:val="DefaultParagraphFont"/>
    <w:uiPriority w:val="32"/>
    <w:qFormat/>
    <w:rsid w:val="00AD24F6"/>
    <w:rPr>
      <w:b/>
      <w:bCs/>
      <w:smallCaps/>
      <w:color w:val="0F4761" w:themeColor="accent1" w:themeShade="BF"/>
      <w:spacing w:val="5"/>
    </w:rPr>
  </w:style>
  <w:style w:type="paragraph" w:styleId="Bibliography">
    <w:name w:val="Bibliography"/>
    <w:basedOn w:val="Normal"/>
    <w:next w:val="Normal"/>
    <w:uiPriority w:val="37"/>
    <w:unhideWhenUsed/>
    <w:rsid w:val="008919A6"/>
  </w:style>
  <w:style w:type="paragraph" w:styleId="Caption">
    <w:name w:val="caption"/>
    <w:basedOn w:val="Normal"/>
    <w:next w:val="Normal"/>
    <w:uiPriority w:val="35"/>
    <w:unhideWhenUsed/>
    <w:qFormat/>
    <w:rsid w:val="00DC6EDC"/>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E2B5F"/>
    <w:pPr>
      <w:spacing w:after="0"/>
      <w:ind w:left="440" w:hanging="440"/>
    </w:pPr>
    <w:rPr>
      <w:caps/>
      <w:sz w:val="20"/>
      <w:szCs w:val="20"/>
    </w:rPr>
  </w:style>
  <w:style w:type="character" w:styleId="Hyperlink">
    <w:name w:val="Hyperlink"/>
    <w:basedOn w:val="DefaultParagraphFont"/>
    <w:uiPriority w:val="99"/>
    <w:unhideWhenUsed/>
    <w:rsid w:val="00DE2B5F"/>
    <w:rPr>
      <w:color w:val="467886" w:themeColor="hyperlink"/>
      <w:u w:val="single"/>
    </w:rPr>
  </w:style>
  <w:style w:type="paragraph" w:styleId="NormalWeb">
    <w:name w:val="Normal (Web)"/>
    <w:basedOn w:val="Normal"/>
    <w:uiPriority w:val="99"/>
    <w:semiHidden/>
    <w:unhideWhenUsed/>
    <w:rsid w:val="00720A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9655">
      <w:bodyDiv w:val="1"/>
      <w:marLeft w:val="0"/>
      <w:marRight w:val="0"/>
      <w:marTop w:val="0"/>
      <w:marBottom w:val="0"/>
      <w:divBdr>
        <w:top w:val="none" w:sz="0" w:space="0" w:color="auto"/>
        <w:left w:val="none" w:sz="0" w:space="0" w:color="auto"/>
        <w:bottom w:val="none" w:sz="0" w:space="0" w:color="auto"/>
        <w:right w:val="none" w:sz="0" w:space="0" w:color="auto"/>
      </w:divBdr>
    </w:div>
    <w:div w:id="60835045">
      <w:bodyDiv w:val="1"/>
      <w:marLeft w:val="0"/>
      <w:marRight w:val="0"/>
      <w:marTop w:val="0"/>
      <w:marBottom w:val="0"/>
      <w:divBdr>
        <w:top w:val="none" w:sz="0" w:space="0" w:color="auto"/>
        <w:left w:val="none" w:sz="0" w:space="0" w:color="auto"/>
        <w:bottom w:val="none" w:sz="0" w:space="0" w:color="auto"/>
        <w:right w:val="none" w:sz="0" w:space="0" w:color="auto"/>
      </w:divBdr>
    </w:div>
    <w:div w:id="101264623">
      <w:bodyDiv w:val="1"/>
      <w:marLeft w:val="0"/>
      <w:marRight w:val="0"/>
      <w:marTop w:val="0"/>
      <w:marBottom w:val="0"/>
      <w:divBdr>
        <w:top w:val="none" w:sz="0" w:space="0" w:color="auto"/>
        <w:left w:val="none" w:sz="0" w:space="0" w:color="auto"/>
        <w:bottom w:val="none" w:sz="0" w:space="0" w:color="auto"/>
        <w:right w:val="none" w:sz="0" w:space="0" w:color="auto"/>
      </w:divBdr>
    </w:div>
    <w:div w:id="106851223">
      <w:bodyDiv w:val="1"/>
      <w:marLeft w:val="0"/>
      <w:marRight w:val="0"/>
      <w:marTop w:val="0"/>
      <w:marBottom w:val="0"/>
      <w:divBdr>
        <w:top w:val="none" w:sz="0" w:space="0" w:color="auto"/>
        <w:left w:val="none" w:sz="0" w:space="0" w:color="auto"/>
        <w:bottom w:val="none" w:sz="0" w:space="0" w:color="auto"/>
        <w:right w:val="none" w:sz="0" w:space="0" w:color="auto"/>
      </w:divBdr>
    </w:div>
    <w:div w:id="122306862">
      <w:bodyDiv w:val="1"/>
      <w:marLeft w:val="0"/>
      <w:marRight w:val="0"/>
      <w:marTop w:val="0"/>
      <w:marBottom w:val="0"/>
      <w:divBdr>
        <w:top w:val="none" w:sz="0" w:space="0" w:color="auto"/>
        <w:left w:val="none" w:sz="0" w:space="0" w:color="auto"/>
        <w:bottom w:val="none" w:sz="0" w:space="0" w:color="auto"/>
        <w:right w:val="none" w:sz="0" w:space="0" w:color="auto"/>
      </w:divBdr>
    </w:div>
    <w:div w:id="158543047">
      <w:bodyDiv w:val="1"/>
      <w:marLeft w:val="0"/>
      <w:marRight w:val="0"/>
      <w:marTop w:val="0"/>
      <w:marBottom w:val="0"/>
      <w:divBdr>
        <w:top w:val="none" w:sz="0" w:space="0" w:color="auto"/>
        <w:left w:val="none" w:sz="0" w:space="0" w:color="auto"/>
        <w:bottom w:val="none" w:sz="0" w:space="0" w:color="auto"/>
        <w:right w:val="none" w:sz="0" w:space="0" w:color="auto"/>
      </w:divBdr>
    </w:div>
    <w:div w:id="194580508">
      <w:bodyDiv w:val="1"/>
      <w:marLeft w:val="0"/>
      <w:marRight w:val="0"/>
      <w:marTop w:val="0"/>
      <w:marBottom w:val="0"/>
      <w:divBdr>
        <w:top w:val="none" w:sz="0" w:space="0" w:color="auto"/>
        <w:left w:val="none" w:sz="0" w:space="0" w:color="auto"/>
        <w:bottom w:val="none" w:sz="0" w:space="0" w:color="auto"/>
        <w:right w:val="none" w:sz="0" w:space="0" w:color="auto"/>
      </w:divBdr>
    </w:div>
    <w:div w:id="225840674">
      <w:bodyDiv w:val="1"/>
      <w:marLeft w:val="0"/>
      <w:marRight w:val="0"/>
      <w:marTop w:val="0"/>
      <w:marBottom w:val="0"/>
      <w:divBdr>
        <w:top w:val="none" w:sz="0" w:space="0" w:color="auto"/>
        <w:left w:val="none" w:sz="0" w:space="0" w:color="auto"/>
        <w:bottom w:val="none" w:sz="0" w:space="0" w:color="auto"/>
        <w:right w:val="none" w:sz="0" w:space="0" w:color="auto"/>
      </w:divBdr>
    </w:div>
    <w:div w:id="231475847">
      <w:bodyDiv w:val="1"/>
      <w:marLeft w:val="0"/>
      <w:marRight w:val="0"/>
      <w:marTop w:val="0"/>
      <w:marBottom w:val="0"/>
      <w:divBdr>
        <w:top w:val="none" w:sz="0" w:space="0" w:color="auto"/>
        <w:left w:val="none" w:sz="0" w:space="0" w:color="auto"/>
        <w:bottom w:val="none" w:sz="0" w:space="0" w:color="auto"/>
        <w:right w:val="none" w:sz="0" w:space="0" w:color="auto"/>
      </w:divBdr>
    </w:div>
    <w:div w:id="276526918">
      <w:bodyDiv w:val="1"/>
      <w:marLeft w:val="0"/>
      <w:marRight w:val="0"/>
      <w:marTop w:val="0"/>
      <w:marBottom w:val="0"/>
      <w:divBdr>
        <w:top w:val="none" w:sz="0" w:space="0" w:color="auto"/>
        <w:left w:val="none" w:sz="0" w:space="0" w:color="auto"/>
        <w:bottom w:val="none" w:sz="0" w:space="0" w:color="auto"/>
        <w:right w:val="none" w:sz="0" w:space="0" w:color="auto"/>
      </w:divBdr>
    </w:div>
    <w:div w:id="303848994">
      <w:bodyDiv w:val="1"/>
      <w:marLeft w:val="0"/>
      <w:marRight w:val="0"/>
      <w:marTop w:val="0"/>
      <w:marBottom w:val="0"/>
      <w:divBdr>
        <w:top w:val="none" w:sz="0" w:space="0" w:color="auto"/>
        <w:left w:val="none" w:sz="0" w:space="0" w:color="auto"/>
        <w:bottom w:val="none" w:sz="0" w:space="0" w:color="auto"/>
        <w:right w:val="none" w:sz="0" w:space="0" w:color="auto"/>
      </w:divBdr>
    </w:div>
    <w:div w:id="366830843">
      <w:bodyDiv w:val="1"/>
      <w:marLeft w:val="0"/>
      <w:marRight w:val="0"/>
      <w:marTop w:val="0"/>
      <w:marBottom w:val="0"/>
      <w:divBdr>
        <w:top w:val="none" w:sz="0" w:space="0" w:color="auto"/>
        <w:left w:val="none" w:sz="0" w:space="0" w:color="auto"/>
        <w:bottom w:val="none" w:sz="0" w:space="0" w:color="auto"/>
        <w:right w:val="none" w:sz="0" w:space="0" w:color="auto"/>
      </w:divBdr>
    </w:div>
    <w:div w:id="399788718">
      <w:bodyDiv w:val="1"/>
      <w:marLeft w:val="0"/>
      <w:marRight w:val="0"/>
      <w:marTop w:val="0"/>
      <w:marBottom w:val="0"/>
      <w:divBdr>
        <w:top w:val="none" w:sz="0" w:space="0" w:color="auto"/>
        <w:left w:val="none" w:sz="0" w:space="0" w:color="auto"/>
        <w:bottom w:val="none" w:sz="0" w:space="0" w:color="auto"/>
        <w:right w:val="none" w:sz="0" w:space="0" w:color="auto"/>
      </w:divBdr>
    </w:div>
    <w:div w:id="446431988">
      <w:bodyDiv w:val="1"/>
      <w:marLeft w:val="0"/>
      <w:marRight w:val="0"/>
      <w:marTop w:val="0"/>
      <w:marBottom w:val="0"/>
      <w:divBdr>
        <w:top w:val="none" w:sz="0" w:space="0" w:color="auto"/>
        <w:left w:val="none" w:sz="0" w:space="0" w:color="auto"/>
        <w:bottom w:val="none" w:sz="0" w:space="0" w:color="auto"/>
        <w:right w:val="none" w:sz="0" w:space="0" w:color="auto"/>
      </w:divBdr>
    </w:div>
    <w:div w:id="468403189">
      <w:bodyDiv w:val="1"/>
      <w:marLeft w:val="0"/>
      <w:marRight w:val="0"/>
      <w:marTop w:val="0"/>
      <w:marBottom w:val="0"/>
      <w:divBdr>
        <w:top w:val="none" w:sz="0" w:space="0" w:color="auto"/>
        <w:left w:val="none" w:sz="0" w:space="0" w:color="auto"/>
        <w:bottom w:val="none" w:sz="0" w:space="0" w:color="auto"/>
        <w:right w:val="none" w:sz="0" w:space="0" w:color="auto"/>
      </w:divBdr>
    </w:div>
    <w:div w:id="499855072">
      <w:bodyDiv w:val="1"/>
      <w:marLeft w:val="0"/>
      <w:marRight w:val="0"/>
      <w:marTop w:val="0"/>
      <w:marBottom w:val="0"/>
      <w:divBdr>
        <w:top w:val="none" w:sz="0" w:space="0" w:color="auto"/>
        <w:left w:val="none" w:sz="0" w:space="0" w:color="auto"/>
        <w:bottom w:val="none" w:sz="0" w:space="0" w:color="auto"/>
        <w:right w:val="none" w:sz="0" w:space="0" w:color="auto"/>
      </w:divBdr>
    </w:div>
    <w:div w:id="574507757">
      <w:bodyDiv w:val="1"/>
      <w:marLeft w:val="0"/>
      <w:marRight w:val="0"/>
      <w:marTop w:val="0"/>
      <w:marBottom w:val="0"/>
      <w:divBdr>
        <w:top w:val="none" w:sz="0" w:space="0" w:color="auto"/>
        <w:left w:val="none" w:sz="0" w:space="0" w:color="auto"/>
        <w:bottom w:val="none" w:sz="0" w:space="0" w:color="auto"/>
        <w:right w:val="none" w:sz="0" w:space="0" w:color="auto"/>
      </w:divBdr>
    </w:div>
    <w:div w:id="618222818">
      <w:bodyDiv w:val="1"/>
      <w:marLeft w:val="0"/>
      <w:marRight w:val="0"/>
      <w:marTop w:val="0"/>
      <w:marBottom w:val="0"/>
      <w:divBdr>
        <w:top w:val="none" w:sz="0" w:space="0" w:color="auto"/>
        <w:left w:val="none" w:sz="0" w:space="0" w:color="auto"/>
        <w:bottom w:val="none" w:sz="0" w:space="0" w:color="auto"/>
        <w:right w:val="none" w:sz="0" w:space="0" w:color="auto"/>
      </w:divBdr>
    </w:div>
    <w:div w:id="715810751">
      <w:bodyDiv w:val="1"/>
      <w:marLeft w:val="0"/>
      <w:marRight w:val="0"/>
      <w:marTop w:val="0"/>
      <w:marBottom w:val="0"/>
      <w:divBdr>
        <w:top w:val="none" w:sz="0" w:space="0" w:color="auto"/>
        <w:left w:val="none" w:sz="0" w:space="0" w:color="auto"/>
        <w:bottom w:val="none" w:sz="0" w:space="0" w:color="auto"/>
        <w:right w:val="none" w:sz="0" w:space="0" w:color="auto"/>
      </w:divBdr>
    </w:div>
    <w:div w:id="793521302">
      <w:bodyDiv w:val="1"/>
      <w:marLeft w:val="0"/>
      <w:marRight w:val="0"/>
      <w:marTop w:val="0"/>
      <w:marBottom w:val="0"/>
      <w:divBdr>
        <w:top w:val="none" w:sz="0" w:space="0" w:color="auto"/>
        <w:left w:val="none" w:sz="0" w:space="0" w:color="auto"/>
        <w:bottom w:val="none" w:sz="0" w:space="0" w:color="auto"/>
        <w:right w:val="none" w:sz="0" w:space="0" w:color="auto"/>
      </w:divBdr>
    </w:div>
    <w:div w:id="821704291">
      <w:bodyDiv w:val="1"/>
      <w:marLeft w:val="0"/>
      <w:marRight w:val="0"/>
      <w:marTop w:val="0"/>
      <w:marBottom w:val="0"/>
      <w:divBdr>
        <w:top w:val="none" w:sz="0" w:space="0" w:color="auto"/>
        <w:left w:val="none" w:sz="0" w:space="0" w:color="auto"/>
        <w:bottom w:val="none" w:sz="0" w:space="0" w:color="auto"/>
        <w:right w:val="none" w:sz="0" w:space="0" w:color="auto"/>
      </w:divBdr>
    </w:div>
    <w:div w:id="950866028">
      <w:bodyDiv w:val="1"/>
      <w:marLeft w:val="0"/>
      <w:marRight w:val="0"/>
      <w:marTop w:val="0"/>
      <w:marBottom w:val="0"/>
      <w:divBdr>
        <w:top w:val="none" w:sz="0" w:space="0" w:color="auto"/>
        <w:left w:val="none" w:sz="0" w:space="0" w:color="auto"/>
        <w:bottom w:val="none" w:sz="0" w:space="0" w:color="auto"/>
        <w:right w:val="none" w:sz="0" w:space="0" w:color="auto"/>
      </w:divBdr>
    </w:div>
    <w:div w:id="961810757">
      <w:bodyDiv w:val="1"/>
      <w:marLeft w:val="0"/>
      <w:marRight w:val="0"/>
      <w:marTop w:val="0"/>
      <w:marBottom w:val="0"/>
      <w:divBdr>
        <w:top w:val="none" w:sz="0" w:space="0" w:color="auto"/>
        <w:left w:val="none" w:sz="0" w:space="0" w:color="auto"/>
        <w:bottom w:val="none" w:sz="0" w:space="0" w:color="auto"/>
        <w:right w:val="none" w:sz="0" w:space="0" w:color="auto"/>
      </w:divBdr>
    </w:div>
    <w:div w:id="973633384">
      <w:bodyDiv w:val="1"/>
      <w:marLeft w:val="0"/>
      <w:marRight w:val="0"/>
      <w:marTop w:val="0"/>
      <w:marBottom w:val="0"/>
      <w:divBdr>
        <w:top w:val="none" w:sz="0" w:space="0" w:color="auto"/>
        <w:left w:val="none" w:sz="0" w:space="0" w:color="auto"/>
        <w:bottom w:val="none" w:sz="0" w:space="0" w:color="auto"/>
        <w:right w:val="none" w:sz="0" w:space="0" w:color="auto"/>
      </w:divBdr>
    </w:div>
    <w:div w:id="1071077744">
      <w:bodyDiv w:val="1"/>
      <w:marLeft w:val="0"/>
      <w:marRight w:val="0"/>
      <w:marTop w:val="0"/>
      <w:marBottom w:val="0"/>
      <w:divBdr>
        <w:top w:val="none" w:sz="0" w:space="0" w:color="auto"/>
        <w:left w:val="none" w:sz="0" w:space="0" w:color="auto"/>
        <w:bottom w:val="none" w:sz="0" w:space="0" w:color="auto"/>
        <w:right w:val="none" w:sz="0" w:space="0" w:color="auto"/>
      </w:divBdr>
    </w:div>
    <w:div w:id="1100878060">
      <w:bodyDiv w:val="1"/>
      <w:marLeft w:val="0"/>
      <w:marRight w:val="0"/>
      <w:marTop w:val="0"/>
      <w:marBottom w:val="0"/>
      <w:divBdr>
        <w:top w:val="none" w:sz="0" w:space="0" w:color="auto"/>
        <w:left w:val="none" w:sz="0" w:space="0" w:color="auto"/>
        <w:bottom w:val="none" w:sz="0" w:space="0" w:color="auto"/>
        <w:right w:val="none" w:sz="0" w:space="0" w:color="auto"/>
      </w:divBdr>
    </w:div>
    <w:div w:id="1109399314">
      <w:bodyDiv w:val="1"/>
      <w:marLeft w:val="0"/>
      <w:marRight w:val="0"/>
      <w:marTop w:val="0"/>
      <w:marBottom w:val="0"/>
      <w:divBdr>
        <w:top w:val="none" w:sz="0" w:space="0" w:color="auto"/>
        <w:left w:val="none" w:sz="0" w:space="0" w:color="auto"/>
        <w:bottom w:val="none" w:sz="0" w:space="0" w:color="auto"/>
        <w:right w:val="none" w:sz="0" w:space="0" w:color="auto"/>
      </w:divBdr>
    </w:div>
    <w:div w:id="1130242436">
      <w:bodyDiv w:val="1"/>
      <w:marLeft w:val="0"/>
      <w:marRight w:val="0"/>
      <w:marTop w:val="0"/>
      <w:marBottom w:val="0"/>
      <w:divBdr>
        <w:top w:val="none" w:sz="0" w:space="0" w:color="auto"/>
        <w:left w:val="none" w:sz="0" w:space="0" w:color="auto"/>
        <w:bottom w:val="none" w:sz="0" w:space="0" w:color="auto"/>
        <w:right w:val="none" w:sz="0" w:space="0" w:color="auto"/>
      </w:divBdr>
    </w:div>
    <w:div w:id="1135373466">
      <w:bodyDiv w:val="1"/>
      <w:marLeft w:val="0"/>
      <w:marRight w:val="0"/>
      <w:marTop w:val="0"/>
      <w:marBottom w:val="0"/>
      <w:divBdr>
        <w:top w:val="none" w:sz="0" w:space="0" w:color="auto"/>
        <w:left w:val="none" w:sz="0" w:space="0" w:color="auto"/>
        <w:bottom w:val="none" w:sz="0" w:space="0" w:color="auto"/>
        <w:right w:val="none" w:sz="0" w:space="0" w:color="auto"/>
      </w:divBdr>
    </w:div>
    <w:div w:id="1138498739">
      <w:bodyDiv w:val="1"/>
      <w:marLeft w:val="0"/>
      <w:marRight w:val="0"/>
      <w:marTop w:val="0"/>
      <w:marBottom w:val="0"/>
      <w:divBdr>
        <w:top w:val="none" w:sz="0" w:space="0" w:color="auto"/>
        <w:left w:val="none" w:sz="0" w:space="0" w:color="auto"/>
        <w:bottom w:val="none" w:sz="0" w:space="0" w:color="auto"/>
        <w:right w:val="none" w:sz="0" w:space="0" w:color="auto"/>
      </w:divBdr>
    </w:div>
    <w:div w:id="1184133466">
      <w:bodyDiv w:val="1"/>
      <w:marLeft w:val="0"/>
      <w:marRight w:val="0"/>
      <w:marTop w:val="0"/>
      <w:marBottom w:val="0"/>
      <w:divBdr>
        <w:top w:val="none" w:sz="0" w:space="0" w:color="auto"/>
        <w:left w:val="none" w:sz="0" w:space="0" w:color="auto"/>
        <w:bottom w:val="none" w:sz="0" w:space="0" w:color="auto"/>
        <w:right w:val="none" w:sz="0" w:space="0" w:color="auto"/>
      </w:divBdr>
    </w:div>
    <w:div w:id="1205173546">
      <w:bodyDiv w:val="1"/>
      <w:marLeft w:val="0"/>
      <w:marRight w:val="0"/>
      <w:marTop w:val="0"/>
      <w:marBottom w:val="0"/>
      <w:divBdr>
        <w:top w:val="none" w:sz="0" w:space="0" w:color="auto"/>
        <w:left w:val="none" w:sz="0" w:space="0" w:color="auto"/>
        <w:bottom w:val="none" w:sz="0" w:space="0" w:color="auto"/>
        <w:right w:val="none" w:sz="0" w:space="0" w:color="auto"/>
      </w:divBdr>
    </w:div>
    <w:div w:id="1352225223">
      <w:bodyDiv w:val="1"/>
      <w:marLeft w:val="0"/>
      <w:marRight w:val="0"/>
      <w:marTop w:val="0"/>
      <w:marBottom w:val="0"/>
      <w:divBdr>
        <w:top w:val="none" w:sz="0" w:space="0" w:color="auto"/>
        <w:left w:val="none" w:sz="0" w:space="0" w:color="auto"/>
        <w:bottom w:val="none" w:sz="0" w:space="0" w:color="auto"/>
        <w:right w:val="none" w:sz="0" w:space="0" w:color="auto"/>
      </w:divBdr>
    </w:div>
    <w:div w:id="1352682620">
      <w:bodyDiv w:val="1"/>
      <w:marLeft w:val="0"/>
      <w:marRight w:val="0"/>
      <w:marTop w:val="0"/>
      <w:marBottom w:val="0"/>
      <w:divBdr>
        <w:top w:val="none" w:sz="0" w:space="0" w:color="auto"/>
        <w:left w:val="none" w:sz="0" w:space="0" w:color="auto"/>
        <w:bottom w:val="none" w:sz="0" w:space="0" w:color="auto"/>
        <w:right w:val="none" w:sz="0" w:space="0" w:color="auto"/>
      </w:divBdr>
    </w:div>
    <w:div w:id="1426806896">
      <w:bodyDiv w:val="1"/>
      <w:marLeft w:val="0"/>
      <w:marRight w:val="0"/>
      <w:marTop w:val="0"/>
      <w:marBottom w:val="0"/>
      <w:divBdr>
        <w:top w:val="none" w:sz="0" w:space="0" w:color="auto"/>
        <w:left w:val="none" w:sz="0" w:space="0" w:color="auto"/>
        <w:bottom w:val="none" w:sz="0" w:space="0" w:color="auto"/>
        <w:right w:val="none" w:sz="0" w:space="0" w:color="auto"/>
      </w:divBdr>
    </w:div>
    <w:div w:id="1521361010">
      <w:bodyDiv w:val="1"/>
      <w:marLeft w:val="0"/>
      <w:marRight w:val="0"/>
      <w:marTop w:val="0"/>
      <w:marBottom w:val="0"/>
      <w:divBdr>
        <w:top w:val="none" w:sz="0" w:space="0" w:color="auto"/>
        <w:left w:val="none" w:sz="0" w:space="0" w:color="auto"/>
        <w:bottom w:val="none" w:sz="0" w:space="0" w:color="auto"/>
        <w:right w:val="none" w:sz="0" w:space="0" w:color="auto"/>
      </w:divBdr>
    </w:div>
    <w:div w:id="1558784349">
      <w:bodyDiv w:val="1"/>
      <w:marLeft w:val="0"/>
      <w:marRight w:val="0"/>
      <w:marTop w:val="0"/>
      <w:marBottom w:val="0"/>
      <w:divBdr>
        <w:top w:val="none" w:sz="0" w:space="0" w:color="auto"/>
        <w:left w:val="none" w:sz="0" w:space="0" w:color="auto"/>
        <w:bottom w:val="none" w:sz="0" w:space="0" w:color="auto"/>
        <w:right w:val="none" w:sz="0" w:space="0" w:color="auto"/>
      </w:divBdr>
    </w:div>
    <w:div w:id="1586645631">
      <w:bodyDiv w:val="1"/>
      <w:marLeft w:val="0"/>
      <w:marRight w:val="0"/>
      <w:marTop w:val="0"/>
      <w:marBottom w:val="0"/>
      <w:divBdr>
        <w:top w:val="none" w:sz="0" w:space="0" w:color="auto"/>
        <w:left w:val="none" w:sz="0" w:space="0" w:color="auto"/>
        <w:bottom w:val="none" w:sz="0" w:space="0" w:color="auto"/>
        <w:right w:val="none" w:sz="0" w:space="0" w:color="auto"/>
      </w:divBdr>
    </w:div>
    <w:div w:id="1610894720">
      <w:bodyDiv w:val="1"/>
      <w:marLeft w:val="0"/>
      <w:marRight w:val="0"/>
      <w:marTop w:val="0"/>
      <w:marBottom w:val="0"/>
      <w:divBdr>
        <w:top w:val="none" w:sz="0" w:space="0" w:color="auto"/>
        <w:left w:val="none" w:sz="0" w:space="0" w:color="auto"/>
        <w:bottom w:val="none" w:sz="0" w:space="0" w:color="auto"/>
        <w:right w:val="none" w:sz="0" w:space="0" w:color="auto"/>
      </w:divBdr>
    </w:div>
    <w:div w:id="1774352236">
      <w:bodyDiv w:val="1"/>
      <w:marLeft w:val="0"/>
      <w:marRight w:val="0"/>
      <w:marTop w:val="0"/>
      <w:marBottom w:val="0"/>
      <w:divBdr>
        <w:top w:val="none" w:sz="0" w:space="0" w:color="auto"/>
        <w:left w:val="none" w:sz="0" w:space="0" w:color="auto"/>
        <w:bottom w:val="none" w:sz="0" w:space="0" w:color="auto"/>
        <w:right w:val="none" w:sz="0" w:space="0" w:color="auto"/>
      </w:divBdr>
    </w:div>
    <w:div w:id="1808547025">
      <w:bodyDiv w:val="1"/>
      <w:marLeft w:val="0"/>
      <w:marRight w:val="0"/>
      <w:marTop w:val="0"/>
      <w:marBottom w:val="0"/>
      <w:divBdr>
        <w:top w:val="none" w:sz="0" w:space="0" w:color="auto"/>
        <w:left w:val="none" w:sz="0" w:space="0" w:color="auto"/>
        <w:bottom w:val="none" w:sz="0" w:space="0" w:color="auto"/>
        <w:right w:val="none" w:sz="0" w:space="0" w:color="auto"/>
      </w:divBdr>
    </w:div>
    <w:div w:id="1856380190">
      <w:bodyDiv w:val="1"/>
      <w:marLeft w:val="0"/>
      <w:marRight w:val="0"/>
      <w:marTop w:val="0"/>
      <w:marBottom w:val="0"/>
      <w:divBdr>
        <w:top w:val="none" w:sz="0" w:space="0" w:color="auto"/>
        <w:left w:val="none" w:sz="0" w:space="0" w:color="auto"/>
        <w:bottom w:val="none" w:sz="0" w:space="0" w:color="auto"/>
        <w:right w:val="none" w:sz="0" w:space="0" w:color="auto"/>
      </w:divBdr>
    </w:div>
    <w:div w:id="1890023587">
      <w:bodyDiv w:val="1"/>
      <w:marLeft w:val="0"/>
      <w:marRight w:val="0"/>
      <w:marTop w:val="0"/>
      <w:marBottom w:val="0"/>
      <w:divBdr>
        <w:top w:val="none" w:sz="0" w:space="0" w:color="auto"/>
        <w:left w:val="none" w:sz="0" w:space="0" w:color="auto"/>
        <w:bottom w:val="none" w:sz="0" w:space="0" w:color="auto"/>
        <w:right w:val="none" w:sz="0" w:space="0" w:color="auto"/>
      </w:divBdr>
    </w:div>
    <w:div w:id="1895654541">
      <w:bodyDiv w:val="1"/>
      <w:marLeft w:val="0"/>
      <w:marRight w:val="0"/>
      <w:marTop w:val="0"/>
      <w:marBottom w:val="0"/>
      <w:divBdr>
        <w:top w:val="none" w:sz="0" w:space="0" w:color="auto"/>
        <w:left w:val="none" w:sz="0" w:space="0" w:color="auto"/>
        <w:bottom w:val="none" w:sz="0" w:space="0" w:color="auto"/>
        <w:right w:val="none" w:sz="0" w:space="0" w:color="auto"/>
      </w:divBdr>
    </w:div>
    <w:div w:id="195162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Mit15</b:Tag>
    <b:SourceType>Book</b:SourceType>
    <b:Guid>{F4A07FCF-8B01-4C3F-A88A-16809E860872}</b:Guid>
    <b:Author>
      <b:Author>
        <b:NameList>
          <b:Person>
            <b:Last>Mitchell</b:Last>
            <b:First>Ryan</b:First>
          </b:Person>
        </b:NameList>
      </b:Author>
    </b:Author>
    <b:Title>Web Scraping with Python: Collecting Data from the Modern Web</b:Title>
    <b:Year>2015</b:Year>
    <b:City>Sebastopol, CA</b:City>
    <b:Publisher>O'Reilly Media</b:Publisher>
    <b:RefOrder>5</b:RefOrder>
  </b:Source>
  <b:Source>
    <b:Tag>Den17</b:Tag>
    <b:SourceType>InternetSite</b:SourceType>
    <b:Guid>{2BC0AA9A-0C98-4E9D-A812-787FE68361C3}</b:Guid>
    <b:Title>Ethics in Web Scraping</b:Title>
    <b:Year>2017</b:Year>
    <b:Author>
      <b:Author>
        <b:NameList>
          <b:Person>
            <b:Last>Densmore</b:Last>
            <b:First>James</b:First>
          </b:Person>
        </b:NameList>
      </b:Author>
    </b:Author>
    <b:InternetSiteTitle>towardsdatascience.com</b:InternetSiteTitle>
    <b:Month>july</b:Month>
    <b:Day>23</b:Day>
    <b:URL>https://towardsdatascience.com/ethics-in-web-scraping-b96b18136f01</b:URL>
    <b:RefOrder>1</b:RefOrder>
  </b:Source>
  <b:Source>
    <b:Tag>Khd21</b:Tag>
    <b:SourceType>JournalArticle</b:SourceType>
    <b:Guid>{FB31CEDA-7DCD-4D31-8DF6-35AC53437922}</b:Guid>
    <b:Title>Web scraping or web crawling: State of art, techniques, approaches, and application</b:Title>
    <b:Year>2021</b:Year>
    <b:Author>
      <b:Author>
        <b:NameList>
          <b:Person>
            <b:Last>Khder</b:Last>
            <b:First>Moaiad</b:First>
            <b:Middle>Ahmad</b:Middle>
          </b:Person>
        </b:NameList>
      </b:Author>
    </b:Author>
    <b:JournalName>International Journal of Advances in Soft Computing &amp; Its Applications</b:JournalName>
    <b:Pages>25</b:Pages>
    <b:Volume>13</b:Volume>
    <b:URL>https://www.i-csrs.org/Volumes/ijasca/2021.3.11.pdf</b:URL>
    <b:RefOrder>2</b:RefOrder>
  </b:Source>
  <b:Source>
    <b:Tag>Ali24</b:Tag>
    <b:SourceType>JournalArticle</b:SourceType>
    <b:Guid>{DAC7B25B-D809-4876-BBAE-2AB4BE94BD9C}</b:Guid>
    <b:Author>
      <b:Author>
        <b:Corporate>Ali Hussain Ahmad &amp; Gafar Zen Alabdeen Salh Hassan</b:Corporate>
      </b:Author>
    </b:Author>
    <b:Title>Web Mining overview: Techniques, Tools, and Ethical Implications</b:Title>
    <b:JournalName>Journal of Computer Sciences</b:JournalName>
    <b:Year>2024</b:Year>
    <b:Pages>86-94</b:Pages>
    <b:URL>https://www.researchgate.net/publication/384296151_Web_mining_overview_Techniques_tools_and_ethical_implications</b:URL>
    <b:RefOrder>3</b:RefOrder>
  </b:Source>
  <b:Source>
    <b:Tag>Zac18</b:Tag>
    <b:SourceType>JournalArticle</b:SourceType>
    <b:Guid>{66BDA170-99B7-4AE9-98B2-833CD091237F}</b:Guid>
    <b:Author>
      <b:Author>
        <b:Corporate>Zachary Gold &amp; Mark Latonero</b:Corporate>
      </b:Author>
    </b:Author>
    <b:Title>Robots welcome: Ethical and legal considerations for web crawling and scraping</b:Title>
    <b:JournalName>Washington Journal of Law, Technology &amp; Arts</b:JournalName>
    <b:Year>2018</b:Year>
    <b:Volume>13</b:Volume>
    <b:Issue>3</b:Issue>
    <b:URL>https://digitalcommons.law.uw.edu/cgi/viewcontent.cgi?article=1280&amp;context=wjlta</b:URL>
    <b:RefOrder>4</b:RefOrder>
  </b:Source>
</b:Sources>
</file>

<file path=customXml/itemProps1.xml><?xml version="1.0" encoding="utf-8"?>
<ds:datastoreItem xmlns:ds="http://schemas.openxmlformats.org/officeDocument/2006/customXml" ds:itemID="{91B2313D-45E6-4204-851C-FE1EC234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nolan</dc:creator>
  <cp:keywords/>
  <dc:description/>
  <cp:lastModifiedBy>steven nolan</cp:lastModifiedBy>
  <cp:revision>82</cp:revision>
  <dcterms:created xsi:type="dcterms:W3CDTF">2024-10-22T12:06:00Z</dcterms:created>
  <dcterms:modified xsi:type="dcterms:W3CDTF">2024-11-04T15:34:00Z</dcterms:modified>
</cp:coreProperties>
</file>