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53806" w14:textId="4E8CB682" w:rsidR="00D42D25" w:rsidRDefault="00D42D25" w:rsidP="000B46B0">
      <w:pPr>
        <w:pStyle w:val="Heading1"/>
        <w:pBdr>
          <w:bottom w:val="single" w:sz="4" w:space="1" w:color="auto"/>
        </w:pBdr>
      </w:pPr>
      <w:r w:rsidRPr="002150CE">
        <w:t xml:space="preserve">Project Milestone </w:t>
      </w:r>
      <w:r w:rsidR="00D6173C">
        <w:t>4</w:t>
      </w:r>
      <w:r w:rsidRPr="002150CE">
        <w:t xml:space="preserve"> – </w:t>
      </w:r>
      <w:r w:rsidR="00D6173C">
        <w:t xml:space="preserve">Algorithm Refinement </w:t>
      </w:r>
      <w:r w:rsidR="00072F6D">
        <w:t>Answer Sheet</w:t>
      </w:r>
    </w:p>
    <w:p w14:paraId="07F2F6C1" w14:textId="77777777" w:rsidR="00D42D25" w:rsidRPr="00B21873" w:rsidRDefault="00D42D25" w:rsidP="00D42D25">
      <w:pPr>
        <w:pStyle w:val="Heading2"/>
      </w:pPr>
      <w:r w:rsidRPr="00B21873">
        <w:t>Instructions</w:t>
      </w:r>
    </w:p>
    <w:p w14:paraId="0EF102EA" w14:textId="77777777" w:rsidR="00D42D25" w:rsidRDefault="00D42D25" w:rsidP="00D42D25">
      <w:pPr>
        <w:pStyle w:val="BodyText1"/>
        <w:numPr>
          <w:ilvl w:val="0"/>
          <w:numId w:val="19"/>
        </w:numPr>
        <w:spacing w:before="60" w:after="60"/>
      </w:pPr>
      <w:r>
        <w:t>Read this document carefully. You are responsible for following all instructions in this document.</w:t>
      </w:r>
    </w:p>
    <w:p w14:paraId="5ED91C38" w14:textId="77777777" w:rsidR="00592DBC" w:rsidRDefault="00D42D25" w:rsidP="00592DBC">
      <w:pPr>
        <w:pStyle w:val="BodyText1"/>
        <w:numPr>
          <w:ilvl w:val="0"/>
          <w:numId w:val="19"/>
        </w:numPr>
        <w:spacing w:before="60" w:after="60"/>
      </w:pPr>
      <w:r>
        <w:t xml:space="preserve">Read the Learning Objectives at the end of the document to understand how your work will be graded. </w:t>
      </w:r>
    </w:p>
    <w:p w14:paraId="387481AC" w14:textId="4A1C6A8F" w:rsidR="00D42D25" w:rsidRDefault="00D42D25" w:rsidP="00592DBC">
      <w:pPr>
        <w:pStyle w:val="BodyText1"/>
        <w:numPr>
          <w:ilvl w:val="0"/>
          <w:numId w:val="19"/>
        </w:numPr>
        <w:spacing w:before="60" w:after="60"/>
      </w:pPr>
      <w:r>
        <w:t>Use professional language in all written responses</w:t>
      </w:r>
      <w:r w:rsidR="00592DBC">
        <w:t xml:space="preserve"> and format all plots for technical presentation</w:t>
      </w:r>
      <w:r>
        <w:t xml:space="preserve">. See EPS01 </w:t>
      </w:r>
      <w:r w:rsidR="00592DBC">
        <w:t xml:space="preserve">and EPS02 </w:t>
      </w:r>
      <w:r>
        <w:t xml:space="preserve">for guidelines. </w:t>
      </w:r>
    </w:p>
    <w:p w14:paraId="66B564F0" w14:textId="3ECAD4CB" w:rsidR="00592DBC" w:rsidRDefault="00592DBC" w:rsidP="00D42D25">
      <w:pPr>
        <w:pStyle w:val="BodyText1"/>
        <w:numPr>
          <w:ilvl w:val="0"/>
          <w:numId w:val="19"/>
        </w:numPr>
        <w:spacing w:before="60" w:after="60"/>
      </w:pPr>
      <w:r>
        <w:t>Good programming standards apply to all m-files.</w:t>
      </w:r>
    </w:p>
    <w:p w14:paraId="689F65F2" w14:textId="01B78513" w:rsidR="00D42D25" w:rsidRDefault="00D42D25" w:rsidP="00D42D25">
      <w:pPr>
        <w:pStyle w:val="BodyText1"/>
        <w:numPr>
          <w:ilvl w:val="0"/>
          <w:numId w:val="19"/>
        </w:numPr>
        <w:spacing w:before="60" w:after="60"/>
      </w:pPr>
      <w:r>
        <w:t xml:space="preserve">Submit deliverables to </w:t>
      </w:r>
      <w:proofErr w:type="spellStart"/>
      <w:r>
        <w:t>Gradescope</w:t>
      </w:r>
      <w:proofErr w:type="spellEnd"/>
      <w:r>
        <w:t xml:space="preserve"> </w:t>
      </w:r>
      <w:r w:rsidR="00551B0C">
        <w:t>and to Blackboard</w:t>
      </w:r>
      <w:r>
        <w:t xml:space="preserve">. Name your files to match the format in the table below, where </w:t>
      </w:r>
      <w:r>
        <w:rPr>
          <w:rFonts w:cstheme="minorHAnsi"/>
          <w:i/>
        </w:rPr>
        <w:t>SSS_TT</w:t>
      </w:r>
      <w:r w:rsidRPr="00B62E42">
        <w:rPr>
          <w:rFonts w:cstheme="minorHAnsi"/>
        </w:rPr>
        <w:t xml:space="preserve"> </w:t>
      </w:r>
      <w:r>
        <w:rPr>
          <w:rFonts w:cstheme="minorHAnsi"/>
        </w:rPr>
        <w:t>is your section and team ID (e.g., 001_03</w:t>
      </w:r>
      <w:bookmarkStart w:id="0" w:name="_GoBack"/>
      <w:bookmarkEnd w:id="0"/>
      <w:r>
        <w:rPr>
          <w:rFonts w:cstheme="minorHAnsi"/>
        </w:rPr>
        <w:t xml:space="preserve"> is Section 001, Team 3)</w:t>
      </w:r>
    </w:p>
    <w:tbl>
      <w:tblPr>
        <w:tblStyle w:val="TableGrid"/>
        <w:tblW w:w="8730" w:type="dxa"/>
        <w:tblInd w:w="715" w:type="dxa"/>
        <w:tblLook w:val="04A0" w:firstRow="1" w:lastRow="0" w:firstColumn="1" w:lastColumn="0" w:noHBand="0" w:noVBand="1"/>
      </w:tblPr>
      <w:tblGrid>
        <w:gridCol w:w="2880"/>
        <w:gridCol w:w="5850"/>
      </w:tblGrid>
      <w:tr w:rsidR="00551B0C" w:rsidRPr="0015690A" w14:paraId="3DCF8955" w14:textId="77777777" w:rsidTr="00551B0C">
        <w:tc>
          <w:tcPr>
            <w:tcW w:w="2880" w:type="dxa"/>
            <w:shd w:val="clear" w:color="auto" w:fill="D9D9D9" w:themeFill="background1" w:themeFillShade="D9"/>
            <w:vAlign w:val="center"/>
          </w:tcPr>
          <w:p w14:paraId="4616D32C" w14:textId="77777777" w:rsidR="00551B0C" w:rsidRPr="0015690A" w:rsidRDefault="00551B0C" w:rsidP="000B46B0">
            <w:pPr>
              <w:pStyle w:val="BodyText1"/>
              <w:spacing w:before="60" w:after="60"/>
            </w:pPr>
            <w:r w:rsidRPr="0015690A">
              <w:t>Item</w:t>
            </w:r>
          </w:p>
        </w:tc>
        <w:tc>
          <w:tcPr>
            <w:tcW w:w="5850" w:type="dxa"/>
            <w:shd w:val="clear" w:color="auto" w:fill="D9D9D9" w:themeFill="background1" w:themeFillShade="D9"/>
            <w:vAlign w:val="center"/>
          </w:tcPr>
          <w:p w14:paraId="259AC6F6" w14:textId="77777777" w:rsidR="00551B0C" w:rsidRPr="0015690A" w:rsidRDefault="00551B0C" w:rsidP="000B46B0">
            <w:pPr>
              <w:pStyle w:val="BodyText1"/>
              <w:spacing w:before="60" w:after="60"/>
            </w:pPr>
            <w:r>
              <w:t>Deliverables</w:t>
            </w:r>
          </w:p>
        </w:tc>
      </w:tr>
      <w:tr w:rsidR="00551B0C" w:rsidRPr="0015690A" w14:paraId="39B98CB4" w14:textId="77777777" w:rsidTr="00551B0C">
        <w:tc>
          <w:tcPr>
            <w:tcW w:w="2880" w:type="dxa"/>
            <w:shd w:val="clear" w:color="auto" w:fill="B8CCE4" w:themeFill="accent1" w:themeFillTint="66"/>
            <w:vAlign w:val="center"/>
          </w:tcPr>
          <w:p w14:paraId="5DD46409" w14:textId="6FC4A06B" w:rsidR="00551B0C" w:rsidRPr="003C51E4" w:rsidRDefault="00421A03" w:rsidP="000B46B0">
            <w:pPr>
              <w:pStyle w:val="BodyText1"/>
              <w:spacing w:before="60" w:after="60"/>
            </w:pPr>
            <w:r>
              <w:t>M</w:t>
            </w:r>
            <w:r w:rsidR="005026ED">
              <w:t>4</w:t>
            </w:r>
            <w:r w:rsidR="00551B0C">
              <w:t xml:space="preserve"> Answer Sheet</w:t>
            </w:r>
          </w:p>
        </w:tc>
        <w:tc>
          <w:tcPr>
            <w:tcW w:w="5850" w:type="dxa"/>
            <w:shd w:val="clear" w:color="auto" w:fill="B8CCE4" w:themeFill="accent1" w:themeFillTint="66"/>
            <w:vAlign w:val="center"/>
          </w:tcPr>
          <w:p w14:paraId="20175235" w14:textId="1CD7ADAB" w:rsidR="00551B0C" w:rsidRPr="003C51E4" w:rsidRDefault="00421A03" w:rsidP="000B46B0">
            <w:pPr>
              <w:pStyle w:val="BodyText1"/>
              <w:spacing w:before="60" w:after="60"/>
            </w:pPr>
            <w:r>
              <w:t>Project_M</w:t>
            </w:r>
            <w:r w:rsidR="005026ED">
              <w:t>4</w:t>
            </w:r>
            <w:r w:rsidR="00551B0C">
              <w:t>_AnswerSheet_</w:t>
            </w:r>
            <w:r w:rsidR="00551B0C">
              <w:rPr>
                <w:i/>
              </w:rPr>
              <w:t>SSS_</w:t>
            </w:r>
            <w:r w:rsidR="00254F35">
              <w:rPr>
                <w:i/>
              </w:rPr>
              <w:t>TT</w:t>
            </w:r>
            <w:r w:rsidR="00551B0C">
              <w:t>.docx</w:t>
            </w:r>
          </w:p>
        </w:tc>
      </w:tr>
      <w:tr w:rsidR="00551B0C" w:rsidRPr="0015690A" w14:paraId="30BA8789" w14:textId="77777777" w:rsidTr="00551B0C">
        <w:trPr>
          <w:trHeight w:val="170"/>
        </w:trPr>
        <w:tc>
          <w:tcPr>
            <w:tcW w:w="2880" w:type="dxa"/>
            <w:shd w:val="clear" w:color="auto" w:fill="B8CCE4" w:themeFill="accent1" w:themeFillTint="66"/>
            <w:vAlign w:val="center"/>
          </w:tcPr>
          <w:p w14:paraId="2AF6D672" w14:textId="510C26CE" w:rsidR="00551B0C" w:rsidRPr="003C51E4" w:rsidRDefault="00421A03" w:rsidP="000B46B0">
            <w:pPr>
              <w:pStyle w:val="BodyText1"/>
              <w:spacing w:before="60" w:after="60"/>
            </w:pPr>
            <w:r>
              <w:t>M</w:t>
            </w:r>
            <w:r w:rsidR="005026ED">
              <w:t>4</w:t>
            </w:r>
            <w:r>
              <w:t xml:space="preserve"> Algorithm</w:t>
            </w:r>
          </w:p>
        </w:tc>
        <w:tc>
          <w:tcPr>
            <w:tcW w:w="5850" w:type="dxa"/>
            <w:shd w:val="clear" w:color="auto" w:fill="B8CCE4" w:themeFill="accent1" w:themeFillTint="66"/>
            <w:vAlign w:val="center"/>
          </w:tcPr>
          <w:p w14:paraId="03C17BE4" w14:textId="0ECD6519" w:rsidR="00551B0C" w:rsidRDefault="00421A03" w:rsidP="000B46B0">
            <w:pPr>
              <w:pStyle w:val="BodyText1"/>
              <w:spacing w:before="60" w:after="60"/>
            </w:pPr>
            <w:r>
              <w:t>M</w:t>
            </w:r>
            <w:r w:rsidR="005026ED">
              <w:t>4</w:t>
            </w:r>
            <w:r>
              <w:t>_Algorithm</w:t>
            </w:r>
            <w:r w:rsidR="00D308A9">
              <w:t>_</w:t>
            </w:r>
            <w:r w:rsidR="00D308A9">
              <w:rPr>
                <w:i/>
              </w:rPr>
              <w:t>SSS_</w:t>
            </w:r>
            <w:r w:rsidR="00254F35">
              <w:rPr>
                <w:i/>
              </w:rPr>
              <w:t>TT</w:t>
            </w:r>
            <w:r w:rsidR="00D308A9">
              <w:t>.m</w:t>
            </w:r>
          </w:p>
        </w:tc>
      </w:tr>
      <w:tr w:rsidR="00CB0621" w:rsidRPr="0015690A" w14:paraId="4BB70241" w14:textId="77777777" w:rsidTr="00551B0C">
        <w:trPr>
          <w:trHeight w:val="170"/>
        </w:trPr>
        <w:tc>
          <w:tcPr>
            <w:tcW w:w="2880" w:type="dxa"/>
            <w:shd w:val="clear" w:color="auto" w:fill="B8CCE4" w:themeFill="accent1" w:themeFillTint="66"/>
            <w:vAlign w:val="center"/>
          </w:tcPr>
          <w:p w14:paraId="2D6D25E4" w14:textId="0BC1DA47" w:rsidR="00CB0621" w:rsidRDefault="00CB0621" w:rsidP="000B46B0">
            <w:pPr>
              <w:pStyle w:val="BodyText1"/>
              <w:spacing w:before="60" w:after="60"/>
            </w:pPr>
            <w:r>
              <w:t>M</w:t>
            </w:r>
            <w:r w:rsidR="005026ED">
              <w:t>4</w:t>
            </w:r>
            <w:r>
              <w:t xml:space="preserve"> Regression model</w:t>
            </w:r>
          </w:p>
        </w:tc>
        <w:tc>
          <w:tcPr>
            <w:tcW w:w="5850" w:type="dxa"/>
            <w:shd w:val="clear" w:color="auto" w:fill="B8CCE4" w:themeFill="accent1" w:themeFillTint="66"/>
            <w:vAlign w:val="center"/>
          </w:tcPr>
          <w:p w14:paraId="4F535A2B" w14:textId="45E24F6F" w:rsidR="00CB0621" w:rsidRDefault="00CB0621" w:rsidP="00D308A9">
            <w:pPr>
              <w:pStyle w:val="BodyText1"/>
              <w:spacing w:before="60" w:after="60"/>
            </w:pPr>
            <w:r>
              <w:t>M</w:t>
            </w:r>
            <w:r w:rsidR="00012764">
              <w:t>4</w:t>
            </w:r>
            <w:r>
              <w:t>_Regression_</w:t>
            </w:r>
            <w:r w:rsidRPr="00CB0621">
              <w:rPr>
                <w:i/>
              </w:rPr>
              <w:t>SSS_</w:t>
            </w:r>
            <w:r w:rsidR="00254F35">
              <w:rPr>
                <w:i/>
              </w:rPr>
              <w:t>TT</w:t>
            </w:r>
            <w:r>
              <w:t>.m</w:t>
            </w:r>
          </w:p>
        </w:tc>
      </w:tr>
      <w:tr w:rsidR="00D308A9" w:rsidRPr="0015690A" w14:paraId="4DD774E4" w14:textId="77777777" w:rsidTr="00551B0C">
        <w:trPr>
          <w:trHeight w:val="170"/>
        </w:trPr>
        <w:tc>
          <w:tcPr>
            <w:tcW w:w="2880" w:type="dxa"/>
            <w:shd w:val="clear" w:color="auto" w:fill="B8CCE4" w:themeFill="accent1" w:themeFillTint="66"/>
            <w:vAlign w:val="center"/>
          </w:tcPr>
          <w:p w14:paraId="47407B4C" w14:textId="66DEA20A" w:rsidR="00D308A9" w:rsidRPr="003C51E4" w:rsidRDefault="00CB0621" w:rsidP="000B46B0">
            <w:pPr>
              <w:pStyle w:val="BodyText1"/>
              <w:spacing w:before="60" w:after="60"/>
            </w:pPr>
            <w:r>
              <w:t>M</w:t>
            </w:r>
            <w:r w:rsidR="005026ED">
              <w:t>4</w:t>
            </w:r>
            <w:r w:rsidR="00D308A9">
              <w:t xml:space="preserve"> Executive Function</w:t>
            </w:r>
          </w:p>
        </w:tc>
        <w:tc>
          <w:tcPr>
            <w:tcW w:w="5850" w:type="dxa"/>
            <w:shd w:val="clear" w:color="auto" w:fill="B8CCE4" w:themeFill="accent1" w:themeFillTint="66"/>
            <w:vAlign w:val="center"/>
          </w:tcPr>
          <w:p w14:paraId="5F2FF504" w14:textId="7F14392C" w:rsidR="00D308A9" w:rsidRDefault="00CB0621" w:rsidP="00D308A9">
            <w:pPr>
              <w:pStyle w:val="BodyText1"/>
              <w:spacing w:before="60" w:after="60"/>
            </w:pPr>
            <w:r>
              <w:t>M</w:t>
            </w:r>
            <w:r w:rsidR="00012764">
              <w:t>4</w:t>
            </w:r>
            <w:r w:rsidR="00D308A9">
              <w:t>_exec_</w:t>
            </w:r>
            <w:r w:rsidR="00D308A9">
              <w:rPr>
                <w:i/>
              </w:rPr>
              <w:t>SSS_</w:t>
            </w:r>
            <w:r w:rsidR="00254F35">
              <w:rPr>
                <w:i/>
              </w:rPr>
              <w:t>TT</w:t>
            </w:r>
            <w:r w:rsidR="00D308A9">
              <w:t>.m</w:t>
            </w:r>
          </w:p>
        </w:tc>
      </w:tr>
      <w:tr w:rsidR="006C4EF4" w:rsidRPr="0015690A" w14:paraId="2D52D3E2" w14:textId="77777777" w:rsidTr="00551B0C">
        <w:trPr>
          <w:trHeight w:val="170"/>
        </w:trPr>
        <w:tc>
          <w:tcPr>
            <w:tcW w:w="2880" w:type="dxa"/>
            <w:shd w:val="clear" w:color="auto" w:fill="B8CCE4" w:themeFill="accent1" w:themeFillTint="66"/>
            <w:vAlign w:val="center"/>
          </w:tcPr>
          <w:p w14:paraId="13CB7688" w14:textId="1AF98EBD" w:rsidR="006C4EF4" w:rsidRDefault="006C4EF4" w:rsidP="000B46B0">
            <w:pPr>
              <w:pStyle w:val="BodyText1"/>
              <w:spacing w:before="60" w:after="60"/>
            </w:pPr>
            <w:r>
              <w:t>Technical Brief Draft</w:t>
            </w:r>
          </w:p>
        </w:tc>
        <w:tc>
          <w:tcPr>
            <w:tcW w:w="5850" w:type="dxa"/>
            <w:shd w:val="clear" w:color="auto" w:fill="B8CCE4" w:themeFill="accent1" w:themeFillTint="66"/>
            <w:vAlign w:val="center"/>
          </w:tcPr>
          <w:p w14:paraId="7F8F08D5" w14:textId="7171F8D9" w:rsidR="006C4EF4" w:rsidRDefault="006C4EF4" w:rsidP="00D308A9">
            <w:pPr>
              <w:pStyle w:val="BodyText1"/>
              <w:spacing w:before="60" w:after="60"/>
            </w:pPr>
            <w:r>
              <w:t>M4_TechnicalBrief_</w:t>
            </w:r>
            <w:r w:rsidRPr="006C4EF4">
              <w:rPr>
                <w:i/>
                <w:iCs/>
              </w:rPr>
              <w:t>SSS_</w:t>
            </w:r>
            <w:r w:rsidR="00254F35">
              <w:rPr>
                <w:i/>
              </w:rPr>
              <w:t>TT</w:t>
            </w:r>
            <w:r>
              <w:t>.docx</w:t>
            </w:r>
          </w:p>
        </w:tc>
      </w:tr>
      <w:tr w:rsidR="00D308A9" w:rsidRPr="0015690A" w14:paraId="747575F6" w14:textId="77777777" w:rsidTr="00551B0C">
        <w:trPr>
          <w:trHeight w:val="170"/>
        </w:trPr>
        <w:tc>
          <w:tcPr>
            <w:tcW w:w="2880" w:type="dxa"/>
            <w:shd w:val="clear" w:color="auto" w:fill="B8CCE4" w:themeFill="accent1" w:themeFillTint="66"/>
            <w:vAlign w:val="center"/>
          </w:tcPr>
          <w:p w14:paraId="1E5799E1" w14:textId="77777777" w:rsidR="00D308A9" w:rsidRPr="003C51E4" w:rsidRDefault="00D308A9" w:rsidP="000B46B0">
            <w:pPr>
              <w:pStyle w:val="BodyText1"/>
              <w:spacing w:before="60" w:after="60"/>
            </w:pPr>
            <w:proofErr w:type="spellStart"/>
            <w:r w:rsidRPr="003C51E4">
              <w:t>Gradescope</w:t>
            </w:r>
            <w:proofErr w:type="spellEnd"/>
            <w:r w:rsidRPr="003C51E4">
              <w:t xml:space="preserve"> Submission</w:t>
            </w:r>
          </w:p>
        </w:tc>
        <w:tc>
          <w:tcPr>
            <w:tcW w:w="5850" w:type="dxa"/>
            <w:shd w:val="clear" w:color="auto" w:fill="B8CCE4" w:themeFill="accent1" w:themeFillTint="66"/>
            <w:vAlign w:val="center"/>
          </w:tcPr>
          <w:p w14:paraId="04ACCE5D" w14:textId="2CB2A6D7" w:rsidR="00D308A9" w:rsidRPr="003C51E4" w:rsidRDefault="00CB0621" w:rsidP="000B46B0">
            <w:pPr>
              <w:pStyle w:val="BodyText1"/>
              <w:spacing w:before="60" w:after="60"/>
            </w:pPr>
            <w:r>
              <w:t>M</w:t>
            </w:r>
            <w:r w:rsidR="00012764">
              <w:t>4</w:t>
            </w:r>
            <w:r w:rsidR="00D308A9" w:rsidRPr="003C51E4">
              <w:t>_</w:t>
            </w:r>
            <w:r w:rsidR="00D308A9" w:rsidRPr="00B020EB">
              <w:rPr>
                <w:i/>
              </w:rPr>
              <w:t>SSS_</w:t>
            </w:r>
            <w:r w:rsidR="00254F35">
              <w:rPr>
                <w:i/>
              </w:rPr>
              <w:t>TT</w:t>
            </w:r>
            <w:r w:rsidR="00D308A9" w:rsidRPr="003C51E4">
              <w:t>.pdf</w:t>
            </w:r>
          </w:p>
        </w:tc>
      </w:tr>
    </w:tbl>
    <w:p w14:paraId="593B56B3" w14:textId="77777777" w:rsidR="00D42D25" w:rsidRDefault="00D42D25" w:rsidP="00D42D25">
      <w:pPr>
        <w:pStyle w:val="BodyText1"/>
        <w:spacing w:before="60" w:after="60"/>
        <w:ind w:left="720"/>
      </w:pPr>
      <w:r>
        <w:t xml:space="preserve">See submission requirements on the last page of this answer sheet. </w:t>
      </w:r>
    </w:p>
    <w:p w14:paraId="547A0670" w14:textId="77777777" w:rsidR="00D42D25" w:rsidRDefault="00D42D25" w:rsidP="00D42D25">
      <w:pPr>
        <w:pStyle w:val="BodyText1"/>
        <w:numPr>
          <w:ilvl w:val="0"/>
          <w:numId w:val="19"/>
        </w:numPr>
        <w:spacing w:before="60" w:after="60"/>
      </w:pPr>
      <w:r>
        <w:t xml:space="preserve">Complete the Assignment Header before starting the answer sheet. </w:t>
      </w:r>
    </w:p>
    <w:p w14:paraId="18A0CFF5" w14:textId="77777777" w:rsidR="00551B0C" w:rsidRPr="00B21873" w:rsidRDefault="00551B0C" w:rsidP="00551B0C">
      <w:pPr>
        <w:pStyle w:val="Heading2"/>
      </w:pPr>
      <w:r w:rsidRPr="00B21873">
        <w:t>Assignment Header</w:t>
      </w:r>
    </w:p>
    <w:tbl>
      <w:tblPr>
        <w:tblStyle w:val="TableGrid"/>
        <w:tblW w:w="0" w:type="auto"/>
        <w:tblLook w:val="04A0" w:firstRow="1" w:lastRow="0" w:firstColumn="1" w:lastColumn="0" w:noHBand="0" w:noVBand="1"/>
      </w:tblPr>
      <w:tblGrid>
        <w:gridCol w:w="3116"/>
        <w:gridCol w:w="6234"/>
      </w:tblGrid>
      <w:tr w:rsidR="00551B0C" w14:paraId="730BC3D9" w14:textId="77777777" w:rsidTr="00551B0C">
        <w:tc>
          <w:tcPr>
            <w:tcW w:w="3116" w:type="dxa"/>
            <w:shd w:val="clear" w:color="auto" w:fill="000000" w:themeFill="text1"/>
          </w:tcPr>
          <w:p w14:paraId="6C569D41" w14:textId="77777777" w:rsidR="00551B0C" w:rsidRPr="00DD28B9" w:rsidRDefault="00551B0C" w:rsidP="00551B0C">
            <w:pPr>
              <w:pStyle w:val="BodyText1"/>
              <w:spacing w:before="60" w:after="60"/>
              <w:rPr>
                <w:b/>
              </w:rPr>
            </w:pPr>
            <w:r w:rsidRPr="00DD28B9">
              <w:rPr>
                <w:b/>
              </w:rPr>
              <w:t>Section and Team ID (SSS_TT):</w:t>
            </w:r>
          </w:p>
        </w:tc>
        <w:tc>
          <w:tcPr>
            <w:tcW w:w="6234" w:type="dxa"/>
          </w:tcPr>
          <w:p w14:paraId="51DBA9BE" w14:textId="77777777" w:rsidR="00551B0C" w:rsidRDefault="00551B0C" w:rsidP="00551B0C">
            <w:pPr>
              <w:pStyle w:val="BodyText1"/>
              <w:spacing w:before="60" w:after="60"/>
            </w:pPr>
            <w:r>
              <w:t xml:space="preserve">&lt;replace this text with your </w:t>
            </w:r>
            <w:proofErr w:type="spellStart"/>
            <w:r>
              <w:t>Section_Team</w:t>
            </w:r>
            <w:proofErr w:type="spellEnd"/>
            <w:r>
              <w:t xml:space="preserve"> ID&gt;</w:t>
            </w:r>
          </w:p>
        </w:tc>
      </w:tr>
    </w:tbl>
    <w:p w14:paraId="25655644" w14:textId="77777777" w:rsidR="00551B0C" w:rsidRDefault="00551B0C" w:rsidP="00551B0C">
      <w:pPr>
        <w:pStyle w:val="BodyText1"/>
        <w:spacing w:before="0" w:after="0"/>
      </w:pPr>
    </w:p>
    <w:tbl>
      <w:tblPr>
        <w:tblStyle w:val="TableGrid"/>
        <w:tblW w:w="0" w:type="auto"/>
        <w:tblLook w:val="04A0" w:firstRow="1" w:lastRow="0" w:firstColumn="1" w:lastColumn="0" w:noHBand="0" w:noVBand="1"/>
      </w:tblPr>
      <w:tblGrid>
        <w:gridCol w:w="4675"/>
        <w:gridCol w:w="4675"/>
      </w:tblGrid>
      <w:tr w:rsidR="00551B0C" w:rsidRPr="00DD28B9" w14:paraId="6712C3F1" w14:textId="77777777" w:rsidTr="00551B0C">
        <w:tc>
          <w:tcPr>
            <w:tcW w:w="4675" w:type="dxa"/>
            <w:shd w:val="clear" w:color="auto" w:fill="000000" w:themeFill="text1"/>
          </w:tcPr>
          <w:p w14:paraId="3BAB410D" w14:textId="77777777" w:rsidR="00551B0C" w:rsidRPr="00DD28B9" w:rsidRDefault="00551B0C" w:rsidP="00551B0C">
            <w:pPr>
              <w:pStyle w:val="BodyText1"/>
              <w:spacing w:before="60" w:after="60"/>
              <w:rPr>
                <w:b/>
              </w:rPr>
            </w:pPr>
            <w:r w:rsidRPr="00DD28B9">
              <w:rPr>
                <w:b/>
              </w:rPr>
              <w:t>Team Member Name</w:t>
            </w:r>
          </w:p>
        </w:tc>
        <w:tc>
          <w:tcPr>
            <w:tcW w:w="4675" w:type="dxa"/>
            <w:shd w:val="clear" w:color="auto" w:fill="000000" w:themeFill="text1"/>
          </w:tcPr>
          <w:p w14:paraId="33EB5B1A" w14:textId="77777777" w:rsidR="00551B0C" w:rsidRPr="00DD28B9" w:rsidRDefault="00551B0C" w:rsidP="00551B0C">
            <w:pPr>
              <w:pStyle w:val="BodyText1"/>
              <w:spacing w:before="60" w:after="60"/>
              <w:rPr>
                <w:b/>
              </w:rPr>
            </w:pPr>
            <w:r w:rsidRPr="00DD28B9">
              <w:rPr>
                <w:b/>
              </w:rPr>
              <w:t>Purdue Career Account Login</w:t>
            </w:r>
          </w:p>
        </w:tc>
      </w:tr>
      <w:tr w:rsidR="00551B0C" w14:paraId="35BC0F0C" w14:textId="77777777" w:rsidTr="00551B0C">
        <w:tc>
          <w:tcPr>
            <w:tcW w:w="4675" w:type="dxa"/>
          </w:tcPr>
          <w:p w14:paraId="55F3EA0A" w14:textId="13DFB951" w:rsidR="00551B0C" w:rsidRDefault="002D21B3" w:rsidP="00551B0C">
            <w:pPr>
              <w:pStyle w:val="BodyText1"/>
              <w:spacing w:before="0" w:after="0"/>
            </w:pPr>
            <w:r>
              <w:t>Alex Norkus</w:t>
            </w:r>
          </w:p>
        </w:tc>
        <w:tc>
          <w:tcPr>
            <w:tcW w:w="4675" w:type="dxa"/>
          </w:tcPr>
          <w:p w14:paraId="09665448" w14:textId="77777777" w:rsidR="00551B0C" w:rsidRDefault="00551B0C" w:rsidP="00551B0C">
            <w:pPr>
              <w:pStyle w:val="BodyText1"/>
              <w:spacing w:before="0" w:after="0"/>
            </w:pPr>
          </w:p>
        </w:tc>
      </w:tr>
      <w:tr w:rsidR="00551B0C" w14:paraId="0301E810" w14:textId="77777777" w:rsidTr="00551B0C">
        <w:tc>
          <w:tcPr>
            <w:tcW w:w="4675" w:type="dxa"/>
          </w:tcPr>
          <w:p w14:paraId="0A99FE61" w14:textId="5BA821CB" w:rsidR="00551B0C" w:rsidRDefault="002D21B3" w:rsidP="00551B0C">
            <w:pPr>
              <w:pStyle w:val="BodyText1"/>
              <w:spacing w:before="0" w:after="0"/>
            </w:pPr>
            <w:r>
              <w:t>Julius Mesa</w:t>
            </w:r>
          </w:p>
        </w:tc>
        <w:tc>
          <w:tcPr>
            <w:tcW w:w="4675" w:type="dxa"/>
          </w:tcPr>
          <w:p w14:paraId="50C0797F" w14:textId="77777777" w:rsidR="00551B0C" w:rsidRDefault="00551B0C" w:rsidP="00551B0C">
            <w:pPr>
              <w:pStyle w:val="BodyText1"/>
              <w:spacing w:before="0" w:after="0"/>
            </w:pPr>
          </w:p>
        </w:tc>
      </w:tr>
      <w:tr w:rsidR="00551B0C" w14:paraId="2D2F43B8" w14:textId="77777777" w:rsidTr="00551B0C">
        <w:tc>
          <w:tcPr>
            <w:tcW w:w="4675" w:type="dxa"/>
          </w:tcPr>
          <w:p w14:paraId="7B306901" w14:textId="5BC6D3DE" w:rsidR="00551B0C" w:rsidRDefault="002D21B3" w:rsidP="00551B0C">
            <w:pPr>
              <w:pStyle w:val="BodyText1"/>
              <w:spacing w:before="0" w:after="0"/>
            </w:pPr>
            <w:r>
              <w:t>Surya Manikhandan</w:t>
            </w:r>
          </w:p>
        </w:tc>
        <w:tc>
          <w:tcPr>
            <w:tcW w:w="4675" w:type="dxa"/>
          </w:tcPr>
          <w:p w14:paraId="0B39383D" w14:textId="77777777" w:rsidR="00551B0C" w:rsidRDefault="00551B0C" w:rsidP="00551B0C">
            <w:pPr>
              <w:pStyle w:val="BodyText1"/>
              <w:spacing w:before="0" w:after="0"/>
            </w:pPr>
          </w:p>
        </w:tc>
      </w:tr>
      <w:tr w:rsidR="00551B0C" w14:paraId="708D781F" w14:textId="77777777" w:rsidTr="00551B0C">
        <w:tc>
          <w:tcPr>
            <w:tcW w:w="4675" w:type="dxa"/>
          </w:tcPr>
          <w:p w14:paraId="0945AF3B" w14:textId="00B552AB" w:rsidR="00551B0C" w:rsidRDefault="002D21B3" w:rsidP="00551B0C">
            <w:pPr>
              <w:pStyle w:val="BodyText1"/>
              <w:spacing w:before="0" w:after="0"/>
            </w:pPr>
            <w:r>
              <w:t>Vincent Lin</w:t>
            </w:r>
          </w:p>
        </w:tc>
        <w:tc>
          <w:tcPr>
            <w:tcW w:w="4675" w:type="dxa"/>
          </w:tcPr>
          <w:p w14:paraId="5160258D" w14:textId="77777777" w:rsidR="00551B0C" w:rsidRDefault="00551B0C" w:rsidP="00551B0C">
            <w:pPr>
              <w:pStyle w:val="BodyText1"/>
              <w:spacing w:before="0" w:after="0"/>
            </w:pPr>
          </w:p>
        </w:tc>
      </w:tr>
    </w:tbl>
    <w:p w14:paraId="7DA23643" w14:textId="728A188B" w:rsidR="00D42D25" w:rsidRDefault="00551B0C" w:rsidP="00DA0E26">
      <w:pPr>
        <w:pStyle w:val="Heading2"/>
      </w:pPr>
      <w:r>
        <w:t xml:space="preserve">Part </w:t>
      </w:r>
      <w:r w:rsidR="00DA0E26">
        <w:t>0: M</w:t>
      </w:r>
      <w:r w:rsidR="00C52617">
        <w:t>3</w:t>
      </w:r>
      <w:r w:rsidR="00DA0E26">
        <w:t xml:space="preserve"> Feedback Review</w:t>
      </w:r>
    </w:p>
    <w:p w14:paraId="5667817A" w14:textId="7748F59C" w:rsidR="00DA0E26" w:rsidRDefault="00E63A8B" w:rsidP="00DA0E26">
      <w:pPr>
        <w:pStyle w:val="BodyText1"/>
      </w:pPr>
      <w:r>
        <w:t>Reflect on your M</w:t>
      </w:r>
      <w:r w:rsidR="00C52617">
        <w:t>3</w:t>
      </w:r>
      <w:r w:rsidR="00DA0E26">
        <w:t xml:space="preserve"> feedback for the purpose of improvement. Your reflection should </w:t>
      </w:r>
      <w:r w:rsidR="001050F5">
        <w:t xml:space="preserve">provide a </w:t>
      </w:r>
      <w:r>
        <w:t>clear, useful summary of your M</w:t>
      </w:r>
      <w:r w:rsidR="00C52617">
        <w:t>3</w:t>
      </w:r>
      <w:r w:rsidR="001050F5">
        <w:t xml:space="preserve"> feedback and provide a clear and practical plan to address the issues. Complete table 1 below. </w:t>
      </w:r>
    </w:p>
    <w:p w14:paraId="0A19A40F" w14:textId="451607A7" w:rsidR="001050F5" w:rsidRPr="00077170" w:rsidRDefault="001050F5" w:rsidP="00105CC6">
      <w:pPr>
        <w:pStyle w:val="Caption"/>
        <w:keepNext/>
        <w:spacing w:before="240" w:after="60"/>
        <w:rPr>
          <w:b/>
          <w:i w:val="0"/>
          <w:sz w:val="21"/>
          <w:szCs w:val="16"/>
        </w:rPr>
      </w:pPr>
      <w:r w:rsidRPr="00077170">
        <w:rPr>
          <w:b/>
          <w:i w:val="0"/>
          <w:sz w:val="21"/>
          <w:szCs w:val="16"/>
        </w:rPr>
        <w:lastRenderedPageBreak/>
        <w:t xml:space="preserve">Table </w:t>
      </w:r>
      <w:r w:rsidRPr="00077170">
        <w:rPr>
          <w:b/>
          <w:i w:val="0"/>
          <w:sz w:val="21"/>
          <w:szCs w:val="16"/>
        </w:rPr>
        <w:fldChar w:fldCharType="begin"/>
      </w:r>
      <w:r w:rsidRPr="00077170">
        <w:rPr>
          <w:b/>
          <w:i w:val="0"/>
          <w:sz w:val="21"/>
          <w:szCs w:val="16"/>
        </w:rPr>
        <w:instrText xml:space="preserve"> SEQ Table \* ARABIC </w:instrText>
      </w:r>
      <w:r w:rsidRPr="00077170">
        <w:rPr>
          <w:b/>
          <w:i w:val="0"/>
          <w:sz w:val="21"/>
          <w:szCs w:val="16"/>
        </w:rPr>
        <w:fldChar w:fldCharType="separate"/>
      </w:r>
      <w:r w:rsidR="00E60668">
        <w:rPr>
          <w:b/>
          <w:i w:val="0"/>
          <w:noProof/>
          <w:sz w:val="21"/>
          <w:szCs w:val="16"/>
        </w:rPr>
        <w:t>1</w:t>
      </w:r>
      <w:r w:rsidRPr="00077170">
        <w:rPr>
          <w:b/>
          <w:i w:val="0"/>
          <w:sz w:val="21"/>
          <w:szCs w:val="16"/>
        </w:rPr>
        <w:fldChar w:fldCharType="end"/>
      </w:r>
      <w:r w:rsidRPr="00077170">
        <w:rPr>
          <w:b/>
          <w:i w:val="0"/>
          <w:sz w:val="21"/>
          <w:szCs w:val="16"/>
        </w:rPr>
        <w:t>. Feedback summary and plan</w:t>
      </w:r>
    </w:p>
    <w:tbl>
      <w:tblPr>
        <w:tblStyle w:val="TableGrid"/>
        <w:tblW w:w="0" w:type="auto"/>
        <w:tblLook w:val="04A0" w:firstRow="1" w:lastRow="0" w:firstColumn="1" w:lastColumn="0" w:noHBand="0" w:noVBand="1"/>
      </w:tblPr>
      <w:tblGrid>
        <w:gridCol w:w="9350"/>
      </w:tblGrid>
      <w:tr w:rsidR="001050F5" w14:paraId="50B56A8B" w14:textId="77777777" w:rsidTr="001050F5">
        <w:trPr>
          <w:trHeight w:val="1070"/>
        </w:trPr>
        <w:tc>
          <w:tcPr>
            <w:tcW w:w="9350" w:type="dxa"/>
          </w:tcPr>
          <w:p w14:paraId="253A9315" w14:textId="2D8C8306" w:rsidR="001050F5" w:rsidRPr="001050F5" w:rsidRDefault="001050F5" w:rsidP="00DA0E26">
            <w:pPr>
              <w:pStyle w:val="BodyText1"/>
              <w:rPr>
                <w:b/>
              </w:rPr>
            </w:pPr>
            <w:r w:rsidRPr="001050F5">
              <w:rPr>
                <w:b/>
              </w:rPr>
              <w:t>Part A: Summarize</w:t>
            </w:r>
            <w:r w:rsidR="00182BCE">
              <w:rPr>
                <w:b/>
              </w:rPr>
              <w:t xml:space="preserve"> the feedback you received on M</w:t>
            </w:r>
            <w:r w:rsidR="00C52617">
              <w:rPr>
                <w:b/>
              </w:rPr>
              <w:t>3</w:t>
            </w:r>
            <w:r w:rsidRPr="001050F5">
              <w:rPr>
                <w:b/>
              </w:rPr>
              <w:t xml:space="preserve"> that could lead to improvements in your work.</w:t>
            </w:r>
          </w:p>
          <w:p w14:paraId="18FD83C9" w14:textId="415A332B" w:rsidR="001050F5" w:rsidRDefault="001050F5" w:rsidP="00DA0E26">
            <w:pPr>
              <w:pStyle w:val="BodyText1"/>
            </w:pPr>
            <w:r w:rsidRPr="001050F5">
              <w:rPr>
                <w:color w:val="0070C0"/>
              </w:rPr>
              <w:t>&lt;write your response here&gt;</w:t>
            </w:r>
          </w:p>
        </w:tc>
      </w:tr>
      <w:tr w:rsidR="001050F5" w14:paraId="360D4F8C" w14:textId="77777777" w:rsidTr="001050F5">
        <w:trPr>
          <w:trHeight w:val="1359"/>
        </w:trPr>
        <w:tc>
          <w:tcPr>
            <w:tcW w:w="9350" w:type="dxa"/>
          </w:tcPr>
          <w:p w14:paraId="6A2A03D3" w14:textId="3379F050" w:rsidR="001050F5" w:rsidRDefault="001050F5" w:rsidP="00DA0E26">
            <w:pPr>
              <w:pStyle w:val="BodyText1"/>
            </w:pPr>
            <w:r w:rsidRPr="001050F5">
              <w:rPr>
                <w:b/>
              </w:rPr>
              <w:t xml:space="preserve">Part B: Explain how you will incorporate </w:t>
            </w:r>
            <w:r w:rsidR="00182BCE">
              <w:rPr>
                <w:b/>
              </w:rPr>
              <w:t>the M</w:t>
            </w:r>
            <w:r w:rsidR="00C52617">
              <w:rPr>
                <w:b/>
              </w:rPr>
              <w:t>3</w:t>
            </w:r>
            <w:r w:rsidRPr="001050F5">
              <w:rPr>
                <w:b/>
              </w:rPr>
              <w:t xml:space="preserve"> feedback to improve your parameter identification</w:t>
            </w:r>
            <w:r>
              <w:t xml:space="preserve"> (do not just reword your response from Part A). </w:t>
            </w:r>
          </w:p>
          <w:p w14:paraId="39FCE5EC" w14:textId="5DE014CE" w:rsidR="001050F5" w:rsidRDefault="001050F5" w:rsidP="00DA0E26">
            <w:pPr>
              <w:pStyle w:val="BodyText1"/>
            </w:pPr>
            <w:r w:rsidRPr="001050F5">
              <w:rPr>
                <w:color w:val="0070C0"/>
              </w:rPr>
              <w:t>&lt;write your response here&gt;</w:t>
            </w:r>
          </w:p>
        </w:tc>
      </w:tr>
    </w:tbl>
    <w:p w14:paraId="4ABB6545" w14:textId="138CE0CE" w:rsidR="001050F5" w:rsidRDefault="001050F5" w:rsidP="001050F5">
      <w:pPr>
        <w:pStyle w:val="Heading2"/>
      </w:pPr>
      <w:r>
        <w:t xml:space="preserve">Part 1: </w:t>
      </w:r>
      <w:r w:rsidR="005026ED">
        <w:t xml:space="preserve">Algorithm </w:t>
      </w:r>
      <w:r w:rsidR="00FE5DFB">
        <w:t xml:space="preserve">Refinements </w:t>
      </w:r>
      <w:r w:rsidR="005026ED">
        <w:t>Plan</w:t>
      </w:r>
    </w:p>
    <w:p w14:paraId="7486C385" w14:textId="6AA1DA5C" w:rsidR="00227C12" w:rsidRDefault="00FF6359" w:rsidP="00DA0E26">
      <w:pPr>
        <w:pStyle w:val="BodyText1"/>
      </w:pPr>
      <w:r w:rsidRPr="00FF6359">
        <w:t xml:space="preserve">Respond to each of the prompts below in the space provided.  Your goal is to introduce </w:t>
      </w:r>
      <w:r w:rsidR="001D5C26">
        <w:rPr>
          <w:b/>
        </w:rPr>
        <w:t xml:space="preserve">two </w:t>
      </w:r>
      <w:r w:rsidRPr="00E65B9B">
        <w:rPr>
          <w:b/>
        </w:rPr>
        <w:t>refinements</w:t>
      </w:r>
      <w:r w:rsidRPr="00FF6359">
        <w:t xml:space="preserve"> to your </w:t>
      </w:r>
      <w:r w:rsidR="005026ED">
        <w:t>M3</w:t>
      </w:r>
      <w:r w:rsidRPr="00FF6359">
        <w:t xml:space="preserve"> algorithm, and these refinements must improve your solution to the </w:t>
      </w:r>
      <w:proofErr w:type="spellStart"/>
      <w:r w:rsidRPr="00FF6359">
        <w:t>NovelEnzymes</w:t>
      </w:r>
      <w:proofErr w:type="spellEnd"/>
      <w:r w:rsidRPr="00FF6359">
        <w:t xml:space="preserve"> parameter identification problem. Read the rest of this document carefully </w:t>
      </w:r>
      <w:r w:rsidRPr="005026ED">
        <w:rPr>
          <w:b/>
          <w:i/>
        </w:rPr>
        <w:t>before</w:t>
      </w:r>
      <w:r w:rsidRPr="00FF6359">
        <w:t xml:space="preserve"> you begin your work on this milestone</w:t>
      </w:r>
      <w:r w:rsidR="007D350E">
        <w:t>.</w:t>
      </w:r>
    </w:p>
    <w:p w14:paraId="67794CB4" w14:textId="77777777" w:rsidR="005026ED" w:rsidRDefault="005026ED" w:rsidP="005026ED">
      <w:pPr>
        <w:pStyle w:val="Heading3"/>
      </w:pPr>
      <w:r>
        <w:t>Definition of “refinement”</w:t>
      </w:r>
    </w:p>
    <w:p w14:paraId="33807A18" w14:textId="77777777" w:rsidR="005026ED" w:rsidRDefault="005026ED" w:rsidP="005026ED">
      <w:pPr>
        <w:pStyle w:val="BodyText1"/>
      </w:pPr>
      <w:r>
        <w:t>In this milestone, a refinement will fall into one of the following categories:</w:t>
      </w:r>
    </w:p>
    <w:p w14:paraId="381F7984" w14:textId="66B1603B" w:rsidR="005026ED" w:rsidRDefault="005026ED" w:rsidP="00012764">
      <w:pPr>
        <w:pStyle w:val="BodyText1"/>
        <w:numPr>
          <w:ilvl w:val="0"/>
          <w:numId w:val="44"/>
        </w:numPr>
        <w:spacing w:after="0"/>
      </w:pPr>
      <w:r w:rsidRPr="005026ED">
        <w:rPr>
          <w:b/>
        </w:rPr>
        <w:t>Refinement Category 1: Parameter Identification</w:t>
      </w:r>
      <w:r w:rsidR="00DB7CE2">
        <w:rPr>
          <w:b/>
        </w:rPr>
        <w:t xml:space="preserve"> (Required)</w:t>
      </w:r>
      <w:r>
        <w:t xml:space="preserve"> </w:t>
      </w:r>
    </w:p>
    <w:p w14:paraId="62D8C95A" w14:textId="08DD9203" w:rsidR="005026ED" w:rsidRDefault="00012764" w:rsidP="00012764">
      <w:pPr>
        <w:pStyle w:val="BodyText1"/>
        <w:spacing w:before="0"/>
        <w:ind w:left="720"/>
      </w:pPr>
      <w:r>
        <w:t>A</w:t>
      </w:r>
      <w:r w:rsidR="005026ED">
        <w:t>n improvement that changes the way you are doing parameter identification, and that improves your parameter identification results.</w:t>
      </w:r>
    </w:p>
    <w:p w14:paraId="3D0AE3B4" w14:textId="65CE4761" w:rsidR="00012764" w:rsidRPr="00012764" w:rsidRDefault="005026ED" w:rsidP="00012764">
      <w:pPr>
        <w:pStyle w:val="BodyText1"/>
        <w:numPr>
          <w:ilvl w:val="0"/>
          <w:numId w:val="44"/>
        </w:numPr>
        <w:spacing w:after="0"/>
        <w:rPr>
          <w:b/>
        </w:rPr>
      </w:pPr>
      <w:r w:rsidRPr="00012764">
        <w:rPr>
          <w:b/>
        </w:rPr>
        <w:t xml:space="preserve">Refinement Category 2: Algorithm Efficiency </w:t>
      </w:r>
    </w:p>
    <w:p w14:paraId="31B16B58" w14:textId="5C6E6F6A" w:rsidR="005026ED" w:rsidRDefault="00012764" w:rsidP="00012764">
      <w:pPr>
        <w:pStyle w:val="BodyText1"/>
        <w:spacing w:before="0"/>
        <w:ind w:left="720"/>
      </w:pPr>
      <w:r>
        <w:t>A</w:t>
      </w:r>
      <w:r w:rsidR="005026ED">
        <w:t>n improvement that improves the efficiency of your code by (for example) removing un-needed looping structures, streamlining data handling, or otherwise reducing the execution time of your code.</w:t>
      </w:r>
    </w:p>
    <w:p w14:paraId="3C2BAC5A" w14:textId="2E9CADD8" w:rsidR="00012764" w:rsidRPr="00012764" w:rsidRDefault="005026ED" w:rsidP="00012764">
      <w:pPr>
        <w:pStyle w:val="BodyText1"/>
        <w:numPr>
          <w:ilvl w:val="0"/>
          <w:numId w:val="44"/>
        </w:numPr>
        <w:spacing w:after="0"/>
        <w:rPr>
          <w:b/>
        </w:rPr>
      </w:pPr>
      <w:r w:rsidRPr="00012764">
        <w:rPr>
          <w:b/>
        </w:rPr>
        <w:t>Refinement Category 3: Algorithm Insight</w:t>
      </w:r>
    </w:p>
    <w:p w14:paraId="59D6AE3F" w14:textId="2584CAB6" w:rsidR="005026ED" w:rsidRDefault="00012764" w:rsidP="00012764">
      <w:pPr>
        <w:pStyle w:val="BodyText1"/>
        <w:spacing w:before="0"/>
        <w:ind w:left="720"/>
      </w:pPr>
      <w:r>
        <w:t>A</w:t>
      </w:r>
      <w:r w:rsidR="005026ED">
        <w:t>n improvement that involves analysis of your code and its limitations. For example, if you use any kind of thresholding in your code, you could determine the sensitivity of the solution to changes in that threshold parameter, and report how those changes affect your parameter identification and/or regression results.</w:t>
      </w:r>
    </w:p>
    <w:p w14:paraId="5F459B2C" w14:textId="240B44B6" w:rsidR="00012764" w:rsidRDefault="00012764" w:rsidP="00DA0E26">
      <w:pPr>
        <w:pStyle w:val="BodyText1"/>
      </w:pPr>
      <w:r w:rsidRPr="00012764">
        <w:t xml:space="preserve">In this milestone, you are </w:t>
      </w:r>
      <w:r w:rsidRPr="00D6173C">
        <w:rPr>
          <w:b/>
          <w:bCs/>
        </w:rPr>
        <w:t>REQUIRED</w:t>
      </w:r>
      <w:r w:rsidRPr="00012764">
        <w:t xml:space="preserve"> to implement </w:t>
      </w:r>
      <w:r w:rsidR="002F0D0B">
        <w:rPr>
          <w:b/>
          <w:bCs/>
        </w:rPr>
        <w:t>two</w:t>
      </w:r>
      <w:r w:rsidR="002F0D0B" w:rsidRPr="00012764">
        <w:t xml:space="preserve"> </w:t>
      </w:r>
      <w:r w:rsidRPr="00012764">
        <w:t>refinements</w:t>
      </w:r>
      <w:r w:rsidR="00DB7CE2">
        <w:t>. One refinement must be in Category 1. The second refinement can come from either Category 2 or Category 3</w:t>
      </w:r>
      <w:r w:rsidRPr="00012764">
        <w:t>.</w:t>
      </w:r>
      <w:r>
        <w:t xml:space="preserve"> </w:t>
      </w:r>
      <w:r w:rsidR="00903B8E">
        <w:t xml:space="preserve">Use your ideas from Part 3 of M3 to </w:t>
      </w:r>
      <w:r w:rsidR="00DF03A9">
        <w:t xml:space="preserve">help formulate ideas. </w:t>
      </w:r>
      <w:r w:rsidRPr="00012764">
        <w:t>Briefly describe, in words (not code), the nature of the refinements you will implement in your MATLAB code. Provide a brief, but thoughtful, description of your refinement, using evidence-based rationales for why the refinement is necessary and should improve your solution.</w:t>
      </w:r>
    </w:p>
    <w:p w14:paraId="42D6849A" w14:textId="46C80DA8" w:rsidR="004F0783" w:rsidRPr="004F0783" w:rsidRDefault="004F0783" w:rsidP="004F0783">
      <w:pPr>
        <w:pStyle w:val="Caption"/>
        <w:keepNext/>
        <w:spacing w:after="60"/>
        <w:rPr>
          <w:b/>
          <w:bCs/>
          <w:i w:val="0"/>
          <w:iCs w:val="0"/>
          <w:sz w:val="21"/>
          <w:szCs w:val="21"/>
        </w:rPr>
      </w:pPr>
      <w:r w:rsidRPr="004F0783">
        <w:rPr>
          <w:b/>
          <w:bCs/>
          <w:i w:val="0"/>
          <w:iCs w:val="0"/>
          <w:sz w:val="21"/>
          <w:szCs w:val="21"/>
        </w:rPr>
        <w:t xml:space="preserve">Table </w:t>
      </w:r>
      <w:r w:rsidRPr="004F0783">
        <w:rPr>
          <w:b/>
          <w:bCs/>
          <w:i w:val="0"/>
          <w:iCs w:val="0"/>
          <w:sz w:val="21"/>
          <w:szCs w:val="21"/>
        </w:rPr>
        <w:fldChar w:fldCharType="begin"/>
      </w:r>
      <w:r w:rsidRPr="004F0783">
        <w:rPr>
          <w:b/>
          <w:bCs/>
          <w:i w:val="0"/>
          <w:iCs w:val="0"/>
          <w:sz w:val="21"/>
          <w:szCs w:val="21"/>
        </w:rPr>
        <w:instrText xml:space="preserve"> SEQ Table \* ARABIC </w:instrText>
      </w:r>
      <w:r w:rsidRPr="004F0783">
        <w:rPr>
          <w:b/>
          <w:bCs/>
          <w:i w:val="0"/>
          <w:iCs w:val="0"/>
          <w:sz w:val="21"/>
          <w:szCs w:val="21"/>
        </w:rPr>
        <w:fldChar w:fldCharType="separate"/>
      </w:r>
      <w:r w:rsidR="00E60668">
        <w:rPr>
          <w:b/>
          <w:bCs/>
          <w:i w:val="0"/>
          <w:iCs w:val="0"/>
          <w:noProof/>
          <w:sz w:val="21"/>
          <w:szCs w:val="21"/>
        </w:rPr>
        <w:t>2</w:t>
      </w:r>
      <w:r w:rsidRPr="004F0783">
        <w:rPr>
          <w:b/>
          <w:bCs/>
          <w:i w:val="0"/>
          <w:iCs w:val="0"/>
          <w:sz w:val="21"/>
          <w:szCs w:val="21"/>
        </w:rPr>
        <w:fldChar w:fldCharType="end"/>
      </w:r>
      <w:r w:rsidRPr="004F0783">
        <w:rPr>
          <w:b/>
          <w:bCs/>
          <w:i w:val="0"/>
          <w:iCs w:val="0"/>
          <w:sz w:val="21"/>
          <w:szCs w:val="21"/>
        </w:rPr>
        <w:t>. Algorithm refinement plans</w:t>
      </w:r>
    </w:p>
    <w:tbl>
      <w:tblPr>
        <w:tblStyle w:val="TableGrid"/>
        <w:tblW w:w="0" w:type="auto"/>
        <w:tblLook w:val="04A0" w:firstRow="1" w:lastRow="0" w:firstColumn="1" w:lastColumn="0" w:noHBand="0" w:noVBand="1"/>
      </w:tblPr>
      <w:tblGrid>
        <w:gridCol w:w="9350"/>
      </w:tblGrid>
      <w:tr w:rsidR="00380B85" w14:paraId="7A773C28" w14:textId="77777777" w:rsidTr="000171B5">
        <w:tc>
          <w:tcPr>
            <w:tcW w:w="9350" w:type="dxa"/>
            <w:shd w:val="clear" w:color="auto" w:fill="000000" w:themeFill="text1"/>
          </w:tcPr>
          <w:p w14:paraId="0B8EA5B1" w14:textId="16BFF2A9" w:rsidR="00380B85" w:rsidRPr="000128EE" w:rsidRDefault="00380B85" w:rsidP="000171B5">
            <w:pPr>
              <w:pStyle w:val="BodyText1"/>
              <w:rPr>
                <w:b/>
              </w:rPr>
            </w:pPr>
            <w:r>
              <w:rPr>
                <w:b/>
              </w:rPr>
              <w:t>Refinement</w:t>
            </w:r>
            <w:r w:rsidRPr="00BF13E8">
              <w:rPr>
                <w:b/>
              </w:rPr>
              <w:t xml:space="preserve"> 1</w:t>
            </w:r>
            <w:r>
              <w:rPr>
                <w:b/>
              </w:rPr>
              <w:t>: Category 1.</w:t>
            </w:r>
            <w:r w:rsidRPr="00BF13E8">
              <w:rPr>
                <w:b/>
              </w:rPr>
              <w:t xml:space="preserve"> </w:t>
            </w:r>
            <w:r>
              <w:rPr>
                <w:b/>
              </w:rPr>
              <w:t>Parameter Identification</w:t>
            </w:r>
          </w:p>
        </w:tc>
      </w:tr>
      <w:tr w:rsidR="00380B85" w14:paraId="50844D8D" w14:textId="77777777" w:rsidTr="000171B5">
        <w:tc>
          <w:tcPr>
            <w:tcW w:w="9350" w:type="dxa"/>
          </w:tcPr>
          <w:p w14:paraId="4B4BC7F6" w14:textId="77777777" w:rsidR="00380B85" w:rsidRDefault="00380B85" w:rsidP="000171B5">
            <w:pPr>
              <w:pStyle w:val="BodyText1"/>
            </w:pPr>
            <w:r>
              <w:rPr>
                <w:b/>
              </w:rPr>
              <w:t xml:space="preserve">Parameter(s) Targeted: </w:t>
            </w:r>
            <w:r w:rsidRPr="00FA5750">
              <w:rPr>
                <w:color w:val="0070C0"/>
              </w:rPr>
              <w:t>&lt;</w:t>
            </w:r>
            <w:r w:rsidRPr="00FA5750">
              <w:rPr>
                <w:i/>
                <w:color w:val="0070C0"/>
              </w:rPr>
              <w:t>declare parameter(s) here</w:t>
            </w:r>
            <w:r w:rsidRPr="00FA5750">
              <w:rPr>
                <w:color w:val="0070C0"/>
              </w:rPr>
              <w:t>&gt;</w:t>
            </w:r>
          </w:p>
          <w:p w14:paraId="354304E8" w14:textId="77777777" w:rsidR="00380B85" w:rsidRDefault="00380B85" w:rsidP="000171B5">
            <w:pPr>
              <w:pStyle w:val="BodyText1"/>
            </w:pPr>
            <w:r w:rsidRPr="000128EE">
              <w:t>Description</w:t>
            </w:r>
          </w:p>
          <w:p w14:paraId="671FF845" w14:textId="77777777" w:rsidR="00380B85" w:rsidRPr="00FA5750" w:rsidRDefault="00380B85" w:rsidP="00380B85">
            <w:pPr>
              <w:pStyle w:val="BodyText1"/>
              <w:rPr>
                <w:i/>
                <w:color w:val="0070C0"/>
              </w:rPr>
            </w:pPr>
            <w:r w:rsidRPr="00FA5750">
              <w:rPr>
                <w:i/>
                <w:color w:val="0070C0"/>
              </w:rPr>
              <w:lastRenderedPageBreak/>
              <w:t>&lt;insert your answer here&gt;</w:t>
            </w:r>
          </w:p>
        </w:tc>
      </w:tr>
      <w:tr w:rsidR="00380B85" w14:paraId="056B54C8" w14:textId="77777777" w:rsidTr="000171B5">
        <w:tc>
          <w:tcPr>
            <w:tcW w:w="9350" w:type="dxa"/>
          </w:tcPr>
          <w:p w14:paraId="7E9FF5EE" w14:textId="77777777" w:rsidR="00380B85" w:rsidRDefault="00380B85" w:rsidP="000171B5">
            <w:pPr>
              <w:pStyle w:val="BodyText1"/>
            </w:pPr>
            <w:r w:rsidRPr="000128EE">
              <w:lastRenderedPageBreak/>
              <w:t>Rationale</w:t>
            </w:r>
            <w:r>
              <w:t xml:space="preserve"> for Refinement</w:t>
            </w:r>
          </w:p>
          <w:p w14:paraId="59AAB840" w14:textId="77777777" w:rsidR="00380B85" w:rsidRPr="00A157C3" w:rsidRDefault="00380B85" w:rsidP="000171B5">
            <w:pPr>
              <w:pStyle w:val="BodyText1"/>
              <w:rPr>
                <w:i/>
              </w:rPr>
            </w:pPr>
            <w:r w:rsidRPr="00A157C3">
              <w:rPr>
                <w:i/>
                <w:color w:val="0070C0"/>
              </w:rPr>
              <w:t>&lt;insert your answer here&gt;</w:t>
            </w:r>
          </w:p>
        </w:tc>
      </w:tr>
      <w:tr w:rsidR="00380B85" w14:paraId="1A31056C" w14:textId="77777777" w:rsidTr="000171B5">
        <w:tc>
          <w:tcPr>
            <w:tcW w:w="9350" w:type="dxa"/>
            <w:shd w:val="clear" w:color="auto" w:fill="000000" w:themeFill="text1"/>
          </w:tcPr>
          <w:p w14:paraId="5066FE27" w14:textId="7DE090FC" w:rsidR="00380B85" w:rsidRPr="000128EE" w:rsidRDefault="00380B85">
            <w:pPr>
              <w:pStyle w:val="BodyText1"/>
              <w:rPr>
                <w:b/>
              </w:rPr>
            </w:pPr>
            <w:r>
              <w:rPr>
                <w:b/>
              </w:rPr>
              <w:t>Refinement</w:t>
            </w:r>
            <w:r w:rsidRPr="00BF13E8">
              <w:rPr>
                <w:b/>
              </w:rPr>
              <w:t xml:space="preserve"> </w:t>
            </w:r>
            <w:r>
              <w:rPr>
                <w:b/>
              </w:rPr>
              <w:t xml:space="preserve">2 </w:t>
            </w:r>
          </w:p>
        </w:tc>
      </w:tr>
      <w:tr w:rsidR="008E6C4E" w14:paraId="21F7936C" w14:textId="77777777" w:rsidTr="000171B5">
        <w:tc>
          <w:tcPr>
            <w:tcW w:w="9350" w:type="dxa"/>
          </w:tcPr>
          <w:p w14:paraId="6CBBA0CA" w14:textId="77777777" w:rsidR="008E6C4E" w:rsidRDefault="008E6C4E" w:rsidP="000171B5">
            <w:pPr>
              <w:pStyle w:val="BodyText1"/>
            </w:pPr>
            <w:r>
              <w:t>Category of Refinement</w:t>
            </w:r>
          </w:p>
          <w:p w14:paraId="79753ECF" w14:textId="1F04613D" w:rsidR="008E6C4E" w:rsidRPr="000128EE" w:rsidRDefault="008E6C4E" w:rsidP="000171B5">
            <w:pPr>
              <w:pStyle w:val="BodyText1"/>
            </w:pPr>
            <w:r w:rsidRPr="00FA5750">
              <w:rPr>
                <w:i/>
                <w:color w:val="0070C0"/>
              </w:rPr>
              <w:t>&lt;insert your answer here&gt;</w:t>
            </w:r>
          </w:p>
        </w:tc>
      </w:tr>
      <w:tr w:rsidR="00380B85" w14:paraId="6AE5B7EF" w14:textId="77777777" w:rsidTr="000171B5">
        <w:tc>
          <w:tcPr>
            <w:tcW w:w="9350" w:type="dxa"/>
          </w:tcPr>
          <w:p w14:paraId="65A9BF3F" w14:textId="77777777" w:rsidR="00380B85" w:rsidRDefault="00380B85" w:rsidP="000171B5">
            <w:pPr>
              <w:pStyle w:val="BodyText1"/>
            </w:pPr>
            <w:r w:rsidRPr="000128EE">
              <w:t>Description</w:t>
            </w:r>
          </w:p>
          <w:p w14:paraId="3C1ACAE0" w14:textId="77777777" w:rsidR="00380B85" w:rsidRPr="00FA5750" w:rsidRDefault="00380B85" w:rsidP="000171B5">
            <w:pPr>
              <w:pStyle w:val="BodyText1"/>
              <w:rPr>
                <w:i/>
                <w:color w:val="0070C0"/>
              </w:rPr>
            </w:pPr>
            <w:r w:rsidRPr="00FA5750">
              <w:rPr>
                <w:i/>
                <w:color w:val="0070C0"/>
              </w:rPr>
              <w:t>&lt;insert your answer here&gt;</w:t>
            </w:r>
          </w:p>
        </w:tc>
      </w:tr>
      <w:tr w:rsidR="00380B85" w14:paraId="04AEFBD6" w14:textId="77777777" w:rsidTr="000171B5">
        <w:tc>
          <w:tcPr>
            <w:tcW w:w="9350" w:type="dxa"/>
          </w:tcPr>
          <w:p w14:paraId="09CE2D62" w14:textId="77777777" w:rsidR="00380B85" w:rsidRDefault="00380B85" w:rsidP="000171B5">
            <w:pPr>
              <w:pStyle w:val="BodyText1"/>
            </w:pPr>
            <w:r w:rsidRPr="000128EE">
              <w:t>Rationale</w:t>
            </w:r>
            <w:r>
              <w:t xml:space="preserve"> for Refinement</w:t>
            </w:r>
          </w:p>
          <w:p w14:paraId="45AFCF42" w14:textId="77777777" w:rsidR="00380B85" w:rsidRPr="00A157C3" w:rsidRDefault="00380B85" w:rsidP="000171B5">
            <w:pPr>
              <w:pStyle w:val="BodyText1"/>
              <w:rPr>
                <w:i/>
              </w:rPr>
            </w:pPr>
            <w:r w:rsidRPr="00A157C3">
              <w:rPr>
                <w:i/>
                <w:color w:val="0070C0"/>
              </w:rPr>
              <w:t>&lt;insert your answer here&gt;</w:t>
            </w:r>
          </w:p>
        </w:tc>
      </w:tr>
    </w:tbl>
    <w:p w14:paraId="59EA5BFC" w14:textId="24070513" w:rsidR="00380B85" w:rsidRDefault="00380B85" w:rsidP="00380B85">
      <w:pPr>
        <w:pStyle w:val="Heading2"/>
      </w:pPr>
      <w:r>
        <w:t>Part 2: Algorithm Refinements Implementation</w:t>
      </w:r>
    </w:p>
    <w:p w14:paraId="3BA16ADC" w14:textId="7D2D1C17" w:rsidR="00380B85" w:rsidRDefault="00D6173C" w:rsidP="00DA0E26">
      <w:pPr>
        <w:pStyle w:val="BodyText1"/>
      </w:pPr>
      <w:r>
        <w:t>Before you make any changes to your code, resave your M3 code files as</w:t>
      </w:r>
    </w:p>
    <w:p w14:paraId="19A0B28F" w14:textId="6C685979" w:rsidR="00D6173C" w:rsidRDefault="00D6173C" w:rsidP="00D6173C">
      <w:pPr>
        <w:pStyle w:val="BodyText1"/>
        <w:numPr>
          <w:ilvl w:val="0"/>
          <w:numId w:val="44"/>
        </w:numPr>
      </w:pPr>
      <w:r>
        <w:t>M4_Algorithm_</w:t>
      </w:r>
      <w:r w:rsidRPr="00D6173C">
        <w:rPr>
          <w:i/>
          <w:iCs/>
        </w:rPr>
        <w:t>SSS_</w:t>
      </w:r>
      <w:r w:rsidR="00254F35">
        <w:rPr>
          <w:i/>
          <w:iCs/>
        </w:rPr>
        <w:t>TT</w:t>
      </w:r>
      <w:r>
        <w:t>.m</w:t>
      </w:r>
    </w:p>
    <w:p w14:paraId="5426FCB1" w14:textId="246307F2" w:rsidR="00D6173C" w:rsidRDefault="00D6173C" w:rsidP="00D6173C">
      <w:pPr>
        <w:pStyle w:val="BodyText1"/>
        <w:numPr>
          <w:ilvl w:val="0"/>
          <w:numId w:val="44"/>
        </w:numPr>
      </w:pPr>
      <w:r>
        <w:t>M4_Regression_</w:t>
      </w:r>
      <w:r w:rsidRPr="00D6173C">
        <w:rPr>
          <w:i/>
          <w:iCs/>
        </w:rPr>
        <w:t>SSS_</w:t>
      </w:r>
      <w:r w:rsidR="00254F35">
        <w:rPr>
          <w:i/>
          <w:iCs/>
        </w:rPr>
        <w:t>TT</w:t>
      </w:r>
      <w:r>
        <w:t>.m</w:t>
      </w:r>
    </w:p>
    <w:p w14:paraId="587EF2AB" w14:textId="3ECA67AA" w:rsidR="00D6173C" w:rsidRDefault="00D6173C" w:rsidP="00D6173C">
      <w:pPr>
        <w:pStyle w:val="BodyText1"/>
        <w:numPr>
          <w:ilvl w:val="0"/>
          <w:numId w:val="44"/>
        </w:numPr>
      </w:pPr>
      <w:r>
        <w:t>M4_exec_</w:t>
      </w:r>
      <w:r w:rsidRPr="00D6173C">
        <w:rPr>
          <w:i/>
          <w:iCs/>
        </w:rPr>
        <w:t>SSS_</w:t>
      </w:r>
      <w:r w:rsidR="00254F35">
        <w:rPr>
          <w:i/>
          <w:iCs/>
        </w:rPr>
        <w:t>TT</w:t>
      </w:r>
      <w:r>
        <w:t>.m</w:t>
      </w:r>
    </w:p>
    <w:p w14:paraId="44D6C4F0" w14:textId="184F8660" w:rsidR="00FF6359" w:rsidRDefault="00D6173C" w:rsidP="00D6173C">
      <w:pPr>
        <w:pStyle w:val="Heading3"/>
      </w:pPr>
      <w:r>
        <w:t>Category 1</w:t>
      </w:r>
      <w:r w:rsidR="000171B5">
        <w:t xml:space="preserve"> Refinement</w:t>
      </w:r>
      <w:r>
        <w:t xml:space="preserve"> (Required)</w:t>
      </w:r>
    </w:p>
    <w:p w14:paraId="5C9174F0" w14:textId="2ECBDB4E" w:rsidR="00D6173C" w:rsidRDefault="004F0783" w:rsidP="00DA0E26">
      <w:pPr>
        <w:pStyle w:val="BodyText1"/>
      </w:pPr>
      <w:r>
        <w:t>Implement your Category 1 refinements in M4_Algorithm_</w:t>
      </w:r>
      <w:r w:rsidRPr="004F0783">
        <w:rPr>
          <w:i/>
          <w:iCs/>
        </w:rPr>
        <w:t>SSS_tt</w:t>
      </w:r>
      <w:r>
        <w:t>.m. Clearly comment the refinement changes within the code, using the text ‘Category 1’ and a concise</w:t>
      </w:r>
      <w:r w:rsidR="00B36B28">
        <w:t>, meaningful</w:t>
      </w:r>
      <w:r>
        <w:t xml:space="preserve"> description of the change. </w:t>
      </w:r>
    </w:p>
    <w:p w14:paraId="3738D6F5" w14:textId="044EE9AD" w:rsidR="004F0783" w:rsidRDefault="004F0783" w:rsidP="00DA0E26">
      <w:pPr>
        <w:pStyle w:val="BodyText1"/>
      </w:pPr>
      <w:r>
        <w:t xml:space="preserve">Evaluate the improvement in your algorithm by using the clean and noisy data for the reference enzyme PGO-X50 from M2. Compare the parameters identified for the PGO-X50 data using the algorithm you submitted in M3 and your refined algorithm for M4. Report your results in </w:t>
      </w:r>
      <w:r w:rsidR="00ED0B97">
        <w:t>Table 3. Take care with decimal places.</w:t>
      </w:r>
    </w:p>
    <w:p w14:paraId="76433A9F" w14:textId="1FA87BD8" w:rsidR="00077170" w:rsidRPr="00077170" w:rsidRDefault="00077170" w:rsidP="00077170">
      <w:pPr>
        <w:pStyle w:val="Caption"/>
        <w:keepNext/>
        <w:spacing w:after="60"/>
        <w:rPr>
          <w:b/>
          <w:bCs/>
          <w:i w:val="0"/>
          <w:iCs w:val="0"/>
          <w:sz w:val="21"/>
          <w:szCs w:val="21"/>
        </w:rPr>
      </w:pPr>
      <w:r w:rsidRPr="00077170">
        <w:rPr>
          <w:b/>
          <w:bCs/>
          <w:i w:val="0"/>
          <w:iCs w:val="0"/>
          <w:sz w:val="21"/>
          <w:szCs w:val="21"/>
        </w:rPr>
        <w:t xml:space="preserve">Table </w:t>
      </w:r>
      <w:r w:rsidRPr="00077170">
        <w:rPr>
          <w:b/>
          <w:bCs/>
          <w:i w:val="0"/>
          <w:iCs w:val="0"/>
          <w:sz w:val="21"/>
          <w:szCs w:val="21"/>
        </w:rPr>
        <w:fldChar w:fldCharType="begin"/>
      </w:r>
      <w:r w:rsidRPr="00077170">
        <w:rPr>
          <w:b/>
          <w:bCs/>
          <w:i w:val="0"/>
          <w:iCs w:val="0"/>
          <w:sz w:val="21"/>
          <w:szCs w:val="21"/>
        </w:rPr>
        <w:instrText xml:space="preserve"> SEQ Table \* ARABIC </w:instrText>
      </w:r>
      <w:r w:rsidRPr="00077170">
        <w:rPr>
          <w:b/>
          <w:bCs/>
          <w:i w:val="0"/>
          <w:iCs w:val="0"/>
          <w:sz w:val="21"/>
          <w:szCs w:val="21"/>
        </w:rPr>
        <w:fldChar w:fldCharType="separate"/>
      </w:r>
      <w:r w:rsidR="00E60668">
        <w:rPr>
          <w:b/>
          <w:bCs/>
          <w:i w:val="0"/>
          <w:iCs w:val="0"/>
          <w:noProof/>
          <w:sz w:val="21"/>
          <w:szCs w:val="21"/>
        </w:rPr>
        <w:t>3</w:t>
      </w:r>
      <w:r w:rsidRPr="00077170">
        <w:rPr>
          <w:b/>
          <w:bCs/>
          <w:i w:val="0"/>
          <w:iCs w:val="0"/>
          <w:sz w:val="21"/>
          <w:szCs w:val="21"/>
        </w:rPr>
        <w:fldChar w:fldCharType="end"/>
      </w:r>
      <w:r w:rsidRPr="00077170">
        <w:rPr>
          <w:b/>
          <w:bCs/>
          <w:i w:val="0"/>
          <w:iCs w:val="0"/>
          <w:sz w:val="21"/>
          <w:szCs w:val="21"/>
        </w:rPr>
        <w:t>. Algorithm refinement comparison</w:t>
      </w:r>
    </w:p>
    <w:tbl>
      <w:tblPr>
        <w:tblStyle w:val="TableGrid"/>
        <w:tblW w:w="9504" w:type="dxa"/>
        <w:tblInd w:w="-5" w:type="dxa"/>
        <w:tblLook w:val="04A0" w:firstRow="1" w:lastRow="0" w:firstColumn="1" w:lastColumn="0" w:noHBand="0" w:noVBand="1"/>
      </w:tblPr>
      <w:tblGrid>
        <w:gridCol w:w="1530"/>
        <w:gridCol w:w="1206"/>
        <w:gridCol w:w="1368"/>
        <w:gridCol w:w="1368"/>
        <w:gridCol w:w="1368"/>
        <w:gridCol w:w="1368"/>
        <w:gridCol w:w="1296"/>
      </w:tblGrid>
      <w:tr w:rsidR="00ED0B97" w14:paraId="081CEDF6" w14:textId="77777777" w:rsidTr="001C08C0">
        <w:tc>
          <w:tcPr>
            <w:tcW w:w="1530" w:type="dxa"/>
            <w:vMerge w:val="restart"/>
            <w:tcBorders>
              <w:top w:val="single" w:sz="4" w:space="0" w:color="auto"/>
              <w:left w:val="single" w:sz="4" w:space="0" w:color="auto"/>
            </w:tcBorders>
            <w:vAlign w:val="center"/>
          </w:tcPr>
          <w:p w14:paraId="306BB840" w14:textId="77777777" w:rsidR="00ED0B97" w:rsidRDefault="00ED0B97" w:rsidP="000171B5">
            <w:pPr>
              <w:pStyle w:val="BodyText1"/>
              <w:spacing w:before="0" w:after="0"/>
              <w:jc w:val="center"/>
              <w:rPr>
                <w:b/>
              </w:rPr>
            </w:pPr>
            <w:bookmarkStart w:id="1" w:name="_Hlk22732310"/>
            <w:r w:rsidRPr="006B7085">
              <w:rPr>
                <w:b/>
              </w:rPr>
              <w:t>Parameter</w:t>
            </w:r>
          </w:p>
          <w:p w14:paraId="2F884319" w14:textId="77777777" w:rsidR="00ED0B97" w:rsidRPr="006B7085" w:rsidRDefault="00ED0B97" w:rsidP="000171B5">
            <w:pPr>
              <w:pStyle w:val="BodyText1"/>
              <w:spacing w:before="0" w:after="0"/>
              <w:jc w:val="center"/>
              <w:rPr>
                <w:b/>
              </w:rPr>
            </w:pPr>
            <w:r>
              <w:rPr>
                <w:b/>
              </w:rPr>
              <w:t>(</w:t>
            </w:r>
            <w:proofErr w:type="spellStart"/>
            <w:r>
              <w:rPr>
                <w:b/>
              </w:rPr>
              <w:t>μM</w:t>
            </w:r>
            <w:proofErr w:type="spellEnd"/>
            <w:r>
              <w:rPr>
                <w:b/>
              </w:rPr>
              <w:t>/min)</w:t>
            </w:r>
          </w:p>
        </w:tc>
        <w:tc>
          <w:tcPr>
            <w:tcW w:w="2574" w:type="dxa"/>
            <w:gridSpan w:val="2"/>
            <w:tcBorders>
              <w:top w:val="single" w:sz="4" w:space="0" w:color="auto"/>
            </w:tcBorders>
            <w:vAlign w:val="center"/>
          </w:tcPr>
          <w:p w14:paraId="1982D360" w14:textId="77777777" w:rsidR="00ED0B97" w:rsidRPr="006B7085" w:rsidRDefault="00ED0B97" w:rsidP="000171B5">
            <w:pPr>
              <w:pStyle w:val="BodyText1"/>
              <w:spacing w:before="0" w:after="0"/>
              <w:jc w:val="center"/>
              <w:rPr>
                <w:b/>
              </w:rPr>
            </w:pPr>
            <w:r w:rsidRPr="006B7085">
              <w:rPr>
                <w:b/>
              </w:rPr>
              <w:t>PGO-X50 Reference Values</w:t>
            </w:r>
          </w:p>
        </w:tc>
        <w:tc>
          <w:tcPr>
            <w:tcW w:w="2736" w:type="dxa"/>
            <w:gridSpan w:val="2"/>
            <w:tcBorders>
              <w:top w:val="single" w:sz="4" w:space="0" w:color="auto"/>
              <w:bottom w:val="single" w:sz="4" w:space="0" w:color="auto"/>
              <w:right w:val="single" w:sz="4" w:space="0" w:color="auto"/>
            </w:tcBorders>
            <w:vAlign w:val="center"/>
          </w:tcPr>
          <w:p w14:paraId="4AF3D3AE" w14:textId="7B38FDD5" w:rsidR="00ED0B97" w:rsidRPr="006B7085" w:rsidRDefault="00ED0B97" w:rsidP="000171B5">
            <w:pPr>
              <w:pStyle w:val="BodyText1"/>
              <w:spacing w:before="0" w:after="0"/>
              <w:jc w:val="center"/>
              <w:rPr>
                <w:b/>
              </w:rPr>
            </w:pPr>
            <w:r w:rsidRPr="006B7085">
              <w:rPr>
                <w:b/>
              </w:rPr>
              <w:t>M</w:t>
            </w:r>
            <w:r>
              <w:rPr>
                <w:b/>
              </w:rPr>
              <w:t>3</w:t>
            </w:r>
            <w:r w:rsidRPr="006B7085">
              <w:rPr>
                <w:b/>
              </w:rPr>
              <w:t>_Algorithm</w:t>
            </w:r>
          </w:p>
        </w:tc>
        <w:tc>
          <w:tcPr>
            <w:tcW w:w="2664" w:type="dxa"/>
            <w:gridSpan w:val="2"/>
            <w:tcBorders>
              <w:top w:val="single" w:sz="4" w:space="0" w:color="auto"/>
              <w:left w:val="single" w:sz="4" w:space="0" w:color="auto"/>
              <w:bottom w:val="single" w:sz="4" w:space="0" w:color="auto"/>
            </w:tcBorders>
            <w:vAlign w:val="center"/>
          </w:tcPr>
          <w:p w14:paraId="070C90D5" w14:textId="07CEE8A7" w:rsidR="00ED0B97" w:rsidRPr="006B7085" w:rsidRDefault="00ED0B97" w:rsidP="000171B5">
            <w:pPr>
              <w:pStyle w:val="BodyText1"/>
              <w:spacing w:before="0" w:after="0"/>
              <w:jc w:val="center"/>
              <w:rPr>
                <w:b/>
              </w:rPr>
            </w:pPr>
            <w:r w:rsidRPr="006B7085">
              <w:rPr>
                <w:b/>
              </w:rPr>
              <w:t>M</w:t>
            </w:r>
            <w:r>
              <w:rPr>
                <w:b/>
              </w:rPr>
              <w:t>4</w:t>
            </w:r>
            <w:r w:rsidRPr="006B7085">
              <w:rPr>
                <w:b/>
              </w:rPr>
              <w:t>_Algorithm</w:t>
            </w:r>
          </w:p>
        </w:tc>
      </w:tr>
      <w:tr w:rsidR="00ED0B97" w14:paraId="5C8DFE94" w14:textId="77777777" w:rsidTr="001C08C0">
        <w:tc>
          <w:tcPr>
            <w:tcW w:w="1530" w:type="dxa"/>
            <w:vMerge/>
            <w:tcBorders>
              <w:left w:val="single" w:sz="4" w:space="0" w:color="auto"/>
              <w:bottom w:val="single" w:sz="4" w:space="0" w:color="auto"/>
            </w:tcBorders>
            <w:vAlign w:val="center"/>
          </w:tcPr>
          <w:p w14:paraId="58E19AC8" w14:textId="77777777" w:rsidR="00ED0B97" w:rsidRPr="006B7085" w:rsidRDefault="00ED0B97" w:rsidP="000171B5">
            <w:pPr>
              <w:pStyle w:val="BodyText1"/>
              <w:spacing w:before="0" w:after="0"/>
              <w:jc w:val="center"/>
              <w:rPr>
                <w:b/>
              </w:rPr>
            </w:pPr>
          </w:p>
        </w:tc>
        <w:tc>
          <w:tcPr>
            <w:tcW w:w="1206" w:type="dxa"/>
            <w:tcBorders>
              <w:bottom w:val="single" w:sz="4" w:space="0" w:color="auto"/>
            </w:tcBorders>
            <w:vAlign w:val="center"/>
          </w:tcPr>
          <w:p w14:paraId="61FBCF22" w14:textId="77777777" w:rsidR="00ED0B97" w:rsidRPr="006B7085" w:rsidRDefault="00ED0B97" w:rsidP="000171B5">
            <w:pPr>
              <w:pStyle w:val="BodyText1"/>
              <w:spacing w:before="0" w:after="0"/>
              <w:jc w:val="center"/>
              <w:rPr>
                <w:b/>
              </w:rPr>
            </w:pPr>
            <w:r w:rsidRPr="006B7085">
              <w:rPr>
                <w:b/>
              </w:rPr>
              <w:t>Clean</w:t>
            </w:r>
          </w:p>
        </w:tc>
        <w:tc>
          <w:tcPr>
            <w:tcW w:w="1368" w:type="dxa"/>
            <w:tcBorders>
              <w:bottom w:val="single" w:sz="4" w:space="0" w:color="auto"/>
            </w:tcBorders>
            <w:vAlign w:val="center"/>
          </w:tcPr>
          <w:p w14:paraId="14463B73" w14:textId="77777777" w:rsidR="00ED0B97" w:rsidRPr="006B7085" w:rsidRDefault="00ED0B97" w:rsidP="000171B5">
            <w:pPr>
              <w:pStyle w:val="BodyText1"/>
              <w:spacing w:before="0" w:after="0"/>
              <w:jc w:val="center"/>
              <w:rPr>
                <w:b/>
              </w:rPr>
            </w:pPr>
            <w:r w:rsidRPr="006B7085">
              <w:rPr>
                <w:b/>
              </w:rPr>
              <w:t>Noisy</w:t>
            </w:r>
          </w:p>
        </w:tc>
        <w:tc>
          <w:tcPr>
            <w:tcW w:w="1368" w:type="dxa"/>
            <w:tcBorders>
              <w:top w:val="nil"/>
              <w:bottom w:val="single" w:sz="4" w:space="0" w:color="auto"/>
              <w:right w:val="single" w:sz="4" w:space="0" w:color="auto"/>
            </w:tcBorders>
            <w:vAlign w:val="center"/>
          </w:tcPr>
          <w:p w14:paraId="65635410" w14:textId="77777777" w:rsidR="00ED0B97" w:rsidRPr="006B7085" w:rsidRDefault="00ED0B97" w:rsidP="000171B5">
            <w:pPr>
              <w:pStyle w:val="BodyText1"/>
              <w:spacing w:before="0" w:after="0"/>
              <w:jc w:val="center"/>
              <w:rPr>
                <w:b/>
              </w:rPr>
            </w:pPr>
            <w:r w:rsidRPr="006B7085">
              <w:rPr>
                <w:b/>
              </w:rPr>
              <w:t>Clean</w:t>
            </w:r>
          </w:p>
        </w:tc>
        <w:tc>
          <w:tcPr>
            <w:tcW w:w="1368" w:type="dxa"/>
            <w:tcBorders>
              <w:top w:val="single" w:sz="4" w:space="0" w:color="auto"/>
              <w:left w:val="single" w:sz="4" w:space="0" w:color="auto"/>
              <w:bottom w:val="single" w:sz="4" w:space="0" w:color="auto"/>
              <w:right w:val="single" w:sz="4" w:space="0" w:color="auto"/>
            </w:tcBorders>
            <w:vAlign w:val="center"/>
          </w:tcPr>
          <w:p w14:paraId="2E9CC6E0" w14:textId="77777777" w:rsidR="00ED0B97" w:rsidRPr="006B7085" w:rsidRDefault="00ED0B97" w:rsidP="000171B5">
            <w:pPr>
              <w:pStyle w:val="BodyText1"/>
              <w:spacing w:before="0" w:after="0"/>
              <w:jc w:val="center"/>
              <w:rPr>
                <w:b/>
              </w:rPr>
            </w:pPr>
            <w:r w:rsidRPr="006B7085">
              <w:rPr>
                <w:b/>
              </w:rPr>
              <w:t>Noisy</w:t>
            </w:r>
          </w:p>
        </w:tc>
        <w:tc>
          <w:tcPr>
            <w:tcW w:w="1368" w:type="dxa"/>
            <w:tcBorders>
              <w:top w:val="single" w:sz="4" w:space="0" w:color="auto"/>
              <w:left w:val="single" w:sz="4" w:space="0" w:color="auto"/>
              <w:bottom w:val="single" w:sz="4" w:space="0" w:color="auto"/>
              <w:right w:val="single" w:sz="4" w:space="0" w:color="auto"/>
            </w:tcBorders>
            <w:vAlign w:val="center"/>
          </w:tcPr>
          <w:p w14:paraId="4F8649C7" w14:textId="77777777" w:rsidR="00ED0B97" w:rsidRPr="006B7085" w:rsidRDefault="00ED0B97" w:rsidP="000171B5">
            <w:pPr>
              <w:pStyle w:val="BodyText1"/>
              <w:spacing w:before="0" w:after="0"/>
              <w:jc w:val="center"/>
              <w:rPr>
                <w:b/>
              </w:rPr>
            </w:pPr>
            <w:r w:rsidRPr="006B7085">
              <w:rPr>
                <w:b/>
              </w:rPr>
              <w:t>Clean</w:t>
            </w:r>
          </w:p>
        </w:tc>
        <w:tc>
          <w:tcPr>
            <w:tcW w:w="1296" w:type="dxa"/>
            <w:tcBorders>
              <w:top w:val="single" w:sz="4" w:space="0" w:color="auto"/>
              <w:left w:val="single" w:sz="4" w:space="0" w:color="auto"/>
              <w:bottom w:val="single" w:sz="4" w:space="0" w:color="auto"/>
            </w:tcBorders>
            <w:vAlign w:val="center"/>
          </w:tcPr>
          <w:p w14:paraId="6DC93F4A" w14:textId="77777777" w:rsidR="00ED0B97" w:rsidRPr="006B7085" w:rsidRDefault="00ED0B97" w:rsidP="000171B5">
            <w:pPr>
              <w:pStyle w:val="BodyText1"/>
              <w:spacing w:before="0" w:after="0"/>
              <w:jc w:val="center"/>
              <w:rPr>
                <w:b/>
              </w:rPr>
            </w:pPr>
            <w:r w:rsidRPr="006B7085">
              <w:rPr>
                <w:b/>
              </w:rPr>
              <w:t>Noisy</w:t>
            </w:r>
          </w:p>
        </w:tc>
      </w:tr>
      <w:tr w:rsidR="00ED0B97" w:rsidRPr="00007E84" w14:paraId="0AD3250E"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4E6C67FB" w14:textId="77777777" w:rsidR="00ED0B97" w:rsidRPr="00053B34" w:rsidRDefault="00827817"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1</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2FDDD776" w14:textId="77777777" w:rsidR="00ED0B97" w:rsidRPr="007254A1" w:rsidRDefault="00ED0B97" w:rsidP="000171B5">
            <w:pPr>
              <w:pStyle w:val="BodyText1"/>
              <w:spacing w:before="0" w:after="0"/>
              <w:jc w:val="center"/>
            </w:pPr>
            <w:r>
              <w:t>0.028</w:t>
            </w:r>
          </w:p>
        </w:tc>
        <w:tc>
          <w:tcPr>
            <w:tcW w:w="1368" w:type="dxa"/>
            <w:tcBorders>
              <w:top w:val="single" w:sz="4" w:space="0" w:color="auto"/>
              <w:left w:val="single" w:sz="4" w:space="0" w:color="auto"/>
              <w:bottom w:val="single" w:sz="4" w:space="0" w:color="auto"/>
              <w:right w:val="single" w:sz="4" w:space="0" w:color="auto"/>
            </w:tcBorders>
            <w:vAlign w:val="center"/>
          </w:tcPr>
          <w:p w14:paraId="6C9F8416" w14:textId="77777777" w:rsidR="00ED0B97" w:rsidRPr="007254A1" w:rsidRDefault="00ED0B97" w:rsidP="000171B5">
            <w:pPr>
              <w:pStyle w:val="BodyText1"/>
              <w:spacing w:before="0" w:after="0"/>
              <w:jc w:val="center"/>
            </w:pPr>
            <w:r>
              <w:t>0.028</w:t>
            </w:r>
          </w:p>
        </w:tc>
        <w:tc>
          <w:tcPr>
            <w:tcW w:w="1368" w:type="dxa"/>
            <w:tcBorders>
              <w:top w:val="single" w:sz="4" w:space="0" w:color="auto"/>
              <w:left w:val="single" w:sz="4" w:space="0" w:color="auto"/>
              <w:bottom w:val="single" w:sz="4" w:space="0" w:color="auto"/>
              <w:right w:val="single" w:sz="4" w:space="0" w:color="auto"/>
            </w:tcBorders>
            <w:vAlign w:val="center"/>
          </w:tcPr>
          <w:p w14:paraId="3E9B1F00"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60012920"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2793A092"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6583C2C0" w14:textId="77777777" w:rsidR="00ED0B97" w:rsidRPr="00D62E33" w:rsidRDefault="00ED0B97" w:rsidP="000171B5">
            <w:pPr>
              <w:pStyle w:val="BodyText1"/>
              <w:spacing w:before="0" w:after="0"/>
              <w:jc w:val="center"/>
              <w:rPr>
                <w:color w:val="0070C0"/>
              </w:rPr>
            </w:pPr>
          </w:p>
        </w:tc>
      </w:tr>
      <w:tr w:rsidR="00ED0B97" w:rsidRPr="00007E84" w14:paraId="1BDC13C2"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614153BD" w14:textId="77777777" w:rsidR="00ED0B97" w:rsidRPr="00053B34" w:rsidRDefault="00827817"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2</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223668B5" w14:textId="77777777" w:rsidR="00ED0B97" w:rsidRPr="007254A1" w:rsidRDefault="00ED0B97" w:rsidP="000171B5">
            <w:pPr>
              <w:pStyle w:val="BodyText1"/>
              <w:spacing w:before="0" w:after="0"/>
              <w:jc w:val="center"/>
            </w:pPr>
            <w:r>
              <w:t>0.056</w:t>
            </w:r>
          </w:p>
        </w:tc>
        <w:tc>
          <w:tcPr>
            <w:tcW w:w="1368" w:type="dxa"/>
            <w:tcBorders>
              <w:top w:val="single" w:sz="4" w:space="0" w:color="auto"/>
              <w:left w:val="single" w:sz="4" w:space="0" w:color="auto"/>
              <w:bottom w:val="single" w:sz="4" w:space="0" w:color="auto"/>
              <w:right w:val="single" w:sz="4" w:space="0" w:color="auto"/>
            </w:tcBorders>
            <w:vAlign w:val="center"/>
          </w:tcPr>
          <w:p w14:paraId="1C5BA293" w14:textId="77777777" w:rsidR="00ED0B97" w:rsidRPr="007254A1" w:rsidRDefault="00ED0B97" w:rsidP="000171B5">
            <w:pPr>
              <w:pStyle w:val="BodyText1"/>
              <w:spacing w:before="0" w:after="0"/>
              <w:jc w:val="center"/>
            </w:pPr>
            <w:r>
              <w:t>0.055</w:t>
            </w:r>
          </w:p>
        </w:tc>
        <w:tc>
          <w:tcPr>
            <w:tcW w:w="1368" w:type="dxa"/>
            <w:tcBorders>
              <w:top w:val="single" w:sz="4" w:space="0" w:color="auto"/>
              <w:left w:val="single" w:sz="4" w:space="0" w:color="auto"/>
              <w:bottom w:val="single" w:sz="4" w:space="0" w:color="auto"/>
              <w:right w:val="single" w:sz="4" w:space="0" w:color="auto"/>
            </w:tcBorders>
            <w:vAlign w:val="center"/>
          </w:tcPr>
          <w:p w14:paraId="0278AB70"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6A55867B"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6E150FA0"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39055008" w14:textId="77777777" w:rsidR="00ED0B97" w:rsidRPr="00D62E33" w:rsidRDefault="00ED0B97" w:rsidP="000171B5">
            <w:pPr>
              <w:pStyle w:val="BodyText1"/>
              <w:spacing w:before="0" w:after="0"/>
              <w:jc w:val="center"/>
              <w:rPr>
                <w:color w:val="0070C0"/>
              </w:rPr>
            </w:pPr>
          </w:p>
        </w:tc>
      </w:tr>
      <w:tr w:rsidR="00ED0B97" w:rsidRPr="00007E84" w14:paraId="62E19902"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64EEAC93" w14:textId="77777777" w:rsidR="00ED0B97" w:rsidRPr="00053B34" w:rsidRDefault="00827817"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3</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335F7EF6" w14:textId="77777777" w:rsidR="00ED0B97" w:rsidRPr="007254A1" w:rsidRDefault="00ED0B97" w:rsidP="000171B5">
            <w:pPr>
              <w:pStyle w:val="BodyText1"/>
              <w:spacing w:before="0" w:after="0"/>
              <w:jc w:val="center"/>
            </w:pPr>
            <w:r>
              <w:t>0.110</w:t>
            </w:r>
          </w:p>
        </w:tc>
        <w:tc>
          <w:tcPr>
            <w:tcW w:w="1368" w:type="dxa"/>
            <w:tcBorders>
              <w:top w:val="single" w:sz="4" w:space="0" w:color="auto"/>
              <w:left w:val="single" w:sz="4" w:space="0" w:color="auto"/>
              <w:bottom w:val="single" w:sz="4" w:space="0" w:color="auto"/>
              <w:right w:val="single" w:sz="4" w:space="0" w:color="auto"/>
            </w:tcBorders>
            <w:vAlign w:val="center"/>
          </w:tcPr>
          <w:p w14:paraId="71966AFF" w14:textId="77777777" w:rsidR="00ED0B97" w:rsidRPr="007254A1" w:rsidRDefault="00ED0B97" w:rsidP="000171B5">
            <w:pPr>
              <w:pStyle w:val="BodyText1"/>
              <w:spacing w:before="0" w:after="0"/>
              <w:jc w:val="center"/>
            </w:pPr>
            <w:r>
              <w:t>0.11</w:t>
            </w:r>
          </w:p>
        </w:tc>
        <w:tc>
          <w:tcPr>
            <w:tcW w:w="1368" w:type="dxa"/>
            <w:tcBorders>
              <w:top w:val="single" w:sz="4" w:space="0" w:color="auto"/>
              <w:left w:val="single" w:sz="4" w:space="0" w:color="auto"/>
              <w:bottom w:val="single" w:sz="4" w:space="0" w:color="auto"/>
              <w:right w:val="single" w:sz="4" w:space="0" w:color="auto"/>
            </w:tcBorders>
            <w:vAlign w:val="center"/>
          </w:tcPr>
          <w:p w14:paraId="3293AB5A"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66217921"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2D30D43C"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454AD531" w14:textId="77777777" w:rsidR="00ED0B97" w:rsidRPr="00D62E33" w:rsidRDefault="00ED0B97" w:rsidP="000171B5">
            <w:pPr>
              <w:pStyle w:val="BodyText1"/>
              <w:spacing w:before="0" w:after="0"/>
              <w:jc w:val="center"/>
              <w:rPr>
                <w:color w:val="0070C0"/>
              </w:rPr>
            </w:pPr>
          </w:p>
        </w:tc>
      </w:tr>
      <w:tr w:rsidR="00ED0B97" w:rsidRPr="00007E84" w14:paraId="5F7EAA61"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03B7C443" w14:textId="77777777" w:rsidR="00ED0B97" w:rsidRPr="00053B34" w:rsidRDefault="00827817"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4</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3BF0EC59" w14:textId="77777777" w:rsidR="00ED0B97" w:rsidRPr="007254A1" w:rsidRDefault="00ED0B97" w:rsidP="000171B5">
            <w:pPr>
              <w:pStyle w:val="BodyText1"/>
              <w:spacing w:before="0" w:after="0"/>
              <w:jc w:val="center"/>
            </w:pPr>
            <w:r>
              <w:t>0.193</w:t>
            </w:r>
          </w:p>
        </w:tc>
        <w:tc>
          <w:tcPr>
            <w:tcW w:w="1368" w:type="dxa"/>
            <w:tcBorders>
              <w:top w:val="single" w:sz="4" w:space="0" w:color="auto"/>
              <w:left w:val="single" w:sz="4" w:space="0" w:color="auto"/>
              <w:bottom w:val="single" w:sz="4" w:space="0" w:color="auto"/>
              <w:right w:val="single" w:sz="4" w:space="0" w:color="auto"/>
            </w:tcBorders>
            <w:vAlign w:val="center"/>
          </w:tcPr>
          <w:p w14:paraId="24A7DA0A" w14:textId="77777777" w:rsidR="00ED0B97" w:rsidRPr="007254A1" w:rsidRDefault="00ED0B97" w:rsidP="000171B5">
            <w:pPr>
              <w:pStyle w:val="BodyText1"/>
              <w:spacing w:before="0" w:after="0"/>
              <w:jc w:val="center"/>
            </w:pPr>
            <w:r>
              <w:t>0.19</w:t>
            </w:r>
          </w:p>
        </w:tc>
        <w:tc>
          <w:tcPr>
            <w:tcW w:w="1368" w:type="dxa"/>
            <w:tcBorders>
              <w:top w:val="single" w:sz="4" w:space="0" w:color="auto"/>
              <w:left w:val="single" w:sz="4" w:space="0" w:color="auto"/>
              <w:bottom w:val="single" w:sz="4" w:space="0" w:color="auto"/>
              <w:right w:val="single" w:sz="4" w:space="0" w:color="auto"/>
            </w:tcBorders>
            <w:vAlign w:val="center"/>
          </w:tcPr>
          <w:p w14:paraId="566484F4"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694D5DE1"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58176764"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14E63B53" w14:textId="77777777" w:rsidR="00ED0B97" w:rsidRPr="00D62E33" w:rsidRDefault="00ED0B97" w:rsidP="000171B5">
            <w:pPr>
              <w:pStyle w:val="BodyText1"/>
              <w:spacing w:before="0" w:after="0"/>
              <w:jc w:val="center"/>
              <w:rPr>
                <w:color w:val="0070C0"/>
              </w:rPr>
            </w:pPr>
          </w:p>
        </w:tc>
      </w:tr>
      <w:tr w:rsidR="00ED0B97" w:rsidRPr="00007E84" w14:paraId="5AA4CB7B"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195B332B" w14:textId="77777777" w:rsidR="00ED0B97" w:rsidRPr="00053B34" w:rsidRDefault="00827817"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5</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5AC6A99F" w14:textId="77777777" w:rsidR="00ED0B97" w:rsidRPr="007254A1" w:rsidRDefault="00ED0B97" w:rsidP="000171B5">
            <w:pPr>
              <w:pStyle w:val="BodyText1"/>
              <w:spacing w:before="0" w:after="0"/>
              <w:jc w:val="center"/>
            </w:pPr>
            <w:r>
              <w:t>0.360</w:t>
            </w:r>
          </w:p>
        </w:tc>
        <w:tc>
          <w:tcPr>
            <w:tcW w:w="1368" w:type="dxa"/>
            <w:tcBorders>
              <w:top w:val="single" w:sz="4" w:space="0" w:color="auto"/>
              <w:left w:val="single" w:sz="4" w:space="0" w:color="auto"/>
              <w:bottom w:val="single" w:sz="4" w:space="0" w:color="auto"/>
              <w:right w:val="single" w:sz="4" w:space="0" w:color="auto"/>
            </w:tcBorders>
            <w:vAlign w:val="center"/>
          </w:tcPr>
          <w:p w14:paraId="12663106" w14:textId="77777777" w:rsidR="00ED0B97" w:rsidRPr="007254A1" w:rsidRDefault="00ED0B97" w:rsidP="000171B5">
            <w:pPr>
              <w:pStyle w:val="BodyText1"/>
              <w:spacing w:before="0" w:after="0"/>
              <w:jc w:val="center"/>
            </w:pPr>
            <w:r>
              <w:t>0.338</w:t>
            </w:r>
          </w:p>
        </w:tc>
        <w:tc>
          <w:tcPr>
            <w:tcW w:w="1368" w:type="dxa"/>
            <w:tcBorders>
              <w:top w:val="single" w:sz="4" w:space="0" w:color="auto"/>
              <w:left w:val="single" w:sz="4" w:space="0" w:color="auto"/>
              <w:bottom w:val="single" w:sz="4" w:space="0" w:color="auto"/>
              <w:right w:val="single" w:sz="4" w:space="0" w:color="auto"/>
            </w:tcBorders>
            <w:vAlign w:val="center"/>
          </w:tcPr>
          <w:p w14:paraId="75737B1C"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6A46C965"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38A91B02"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4A7DE41B" w14:textId="77777777" w:rsidR="00ED0B97" w:rsidRPr="00D62E33" w:rsidRDefault="00ED0B97" w:rsidP="000171B5">
            <w:pPr>
              <w:pStyle w:val="BodyText1"/>
              <w:spacing w:before="0" w:after="0"/>
              <w:jc w:val="center"/>
              <w:rPr>
                <w:color w:val="0070C0"/>
              </w:rPr>
            </w:pPr>
          </w:p>
        </w:tc>
      </w:tr>
      <w:tr w:rsidR="00ED0B97" w:rsidRPr="00007E84" w14:paraId="7FC17C9C"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7F1F0832" w14:textId="77777777" w:rsidR="00ED0B97" w:rsidRPr="00053B34" w:rsidRDefault="00827817"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6</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648A5030" w14:textId="77777777" w:rsidR="00ED0B97" w:rsidRPr="007254A1" w:rsidRDefault="00ED0B97" w:rsidP="000171B5">
            <w:pPr>
              <w:pStyle w:val="BodyText1"/>
              <w:spacing w:before="0" w:after="0"/>
              <w:jc w:val="center"/>
            </w:pPr>
            <w:r>
              <w:t>0.6</w:t>
            </w:r>
          </w:p>
        </w:tc>
        <w:tc>
          <w:tcPr>
            <w:tcW w:w="1368" w:type="dxa"/>
            <w:tcBorders>
              <w:top w:val="single" w:sz="4" w:space="0" w:color="auto"/>
              <w:left w:val="single" w:sz="4" w:space="0" w:color="auto"/>
              <w:bottom w:val="single" w:sz="4" w:space="0" w:color="auto"/>
              <w:right w:val="single" w:sz="4" w:space="0" w:color="auto"/>
            </w:tcBorders>
            <w:vAlign w:val="center"/>
          </w:tcPr>
          <w:p w14:paraId="29331C2D" w14:textId="77777777" w:rsidR="00ED0B97" w:rsidRPr="007254A1" w:rsidRDefault="00ED0B97" w:rsidP="000171B5">
            <w:pPr>
              <w:pStyle w:val="BodyText1"/>
              <w:spacing w:before="0" w:after="0"/>
              <w:jc w:val="center"/>
            </w:pPr>
            <w:r>
              <w:t>0.613</w:t>
            </w:r>
          </w:p>
        </w:tc>
        <w:tc>
          <w:tcPr>
            <w:tcW w:w="1368" w:type="dxa"/>
            <w:tcBorders>
              <w:top w:val="single" w:sz="4" w:space="0" w:color="auto"/>
              <w:left w:val="single" w:sz="4" w:space="0" w:color="auto"/>
              <w:bottom w:val="single" w:sz="4" w:space="0" w:color="auto"/>
              <w:right w:val="single" w:sz="4" w:space="0" w:color="auto"/>
            </w:tcBorders>
            <w:vAlign w:val="center"/>
          </w:tcPr>
          <w:p w14:paraId="28CCC2EA"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525E594F"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0894FE6C"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56F13D17" w14:textId="77777777" w:rsidR="00ED0B97" w:rsidRPr="00D62E33" w:rsidRDefault="00ED0B97" w:rsidP="000171B5">
            <w:pPr>
              <w:pStyle w:val="BodyText1"/>
              <w:spacing w:before="0" w:after="0"/>
              <w:jc w:val="center"/>
              <w:rPr>
                <w:color w:val="0070C0"/>
              </w:rPr>
            </w:pPr>
          </w:p>
        </w:tc>
      </w:tr>
      <w:tr w:rsidR="00ED0B97" w:rsidRPr="00007E84" w14:paraId="34FB4703"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3CD66408" w14:textId="77777777" w:rsidR="00ED0B97" w:rsidRPr="00053B34" w:rsidRDefault="00827817"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7</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07C86E63" w14:textId="77777777" w:rsidR="00ED0B97" w:rsidRPr="007254A1" w:rsidRDefault="00ED0B97" w:rsidP="000171B5">
            <w:pPr>
              <w:pStyle w:val="BodyText1"/>
              <w:spacing w:before="0" w:after="0"/>
              <w:jc w:val="center"/>
            </w:pPr>
            <w:r>
              <w:t>0.883</w:t>
            </w:r>
          </w:p>
        </w:tc>
        <w:tc>
          <w:tcPr>
            <w:tcW w:w="1368" w:type="dxa"/>
            <w:tcBorders>
              <w:top w:val="single" w:sz="4" w:space="0" w:color="auto"/>
              <w:left w:val="single" w:sz="4" w:space="0" w:color="auto"/>
              <w:bottom w:val="single" w:sz="4" w:space="0" w:color="auto"/>
              <w:right w:val="single" w:sz="4" w:space="0" w:color="auto"/>
            </w:tcBorders>
            <w:vAlign w:val="center"/>
          </w:tcPr>
          <w:p w14:paraId="2F3F7986" w14:textId="77777777" w:rsidR="00ED0B97" w:rsidRPr="007254A1" w:rsidRDefault="00ED0B97" w:rsidP="000171B5">
            <w:pPr>
              <w:pStyle w:val="BodyText1"/>
              <w:spacing w:before="0" w:after="0"/>
              <w:jc w:val="center"/>
            </w:pPr>
            <w:r>
              <w:t>0.917</w:t>
            </w:r>
          </w:p>
        </w:tc>
        <w:tc>
          <w:tcPr>
            <w:tcW w:w="1368" w:type="dxa"/>
            <w:tcBorders>
              <w:top w:val="single" w:sz="4" w:space="0" w:color="auto"/>
              <w:left w:val="single" w:sz="4" w:space="0" w:color="auto"/>
              <w:bottom w:val="single" w:sz="4" w:space="0" w:color="auto"/>
              <w:right w:val="single" w:sz="4" w:space="0" w:color="auto"/>
            </w:tcBorders>
            <w:vAlign w:val="center"/>
          </w:tcPr>
          <w:p w14:paraId="3125CDF1"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125A5C3D"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2F9140CA"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726F5ACC" w14:textId="77777777" w:rsidR="00ED0B97" w:rsidRPr="00D62E33" w:rsidRDefault="00ED0B97" w:rsidP="000171B5">
            <w:pPr>
              <w:pStyle w:val="BodyText1"/>
              <w:spacing w:before="0" w:after="0"/>
              <w:jc w:val="center"/>
              <w:rPr>
                <w:color w:val="0070C0"/>
              </w:rPr>
            </w:pPr>
          </w:p>
        </w:tc>
      </w:tr>
      <w:tr w:rsidR="00ED0B97" w:rsidRPr="00007E84" w14:paraId="70450FC0"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26DFFE28" w14:textId="77777777" w:rsidR="00ED0B97" w:rsidRPr="00053B34" w:rsidRDefault="00827817"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8</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7A26039E" w14:textId="77777777" w:rsidR="00ED0B97" w:rsidRPr="007254A1" w:rsidRDefault="00ED0B97" w:rsidP="000171B5">
            <w:pPr>
              <w:pStyle w:val="BodyText1"/>
              <w:spacing w:before="0" w:after="0"/>
              <w:jc w:val="center"/>
            </w:pPr>
            <w:r>
              <w:t>1.212</w:t>
            </w:r>
          </w:p>
        </w:tc>
        <w:tc>
          <w:tcPr>
            <w:tcW w:w="1368" w:type="dxa"/>
            <w:tcBorders>
              <w:top w:val="single" w:sz="4" w:space="0" w:color="auto"/>
              <w:left w:val="single" w:sz="4" w:space="0" w:color="auto"/>
              <w:bottom w:val="single" w:sz="4" w:space="0" w:color="auto"/>
              <w:right w:val="single" w:sz="4" w:space="0" w:color="auto"/>
            </w:tcBorders>
            <w:vAlign w:val="center"/>
          </w:tcPr>
          <w:p w14:paraId="1F65C25B" w14:textId="77777777" w:rsidR="00ED0B97" w:rsidRPr="007254A1" w:rsidRDefault="00ED0B97" w:rsidP="000171B5">
            <w:pPr>
              <w:pStyle w:val="BodyText1"/>
              <w:spacing w:before="0" w:after="0"/>
              <w:jc w:val="center"/>
            </w:pPr>
            <w:r>
              <w:t>1.201</w:t>
            </w:r>
          </w:p>
        </w:tc>
        <w:tc>
          <w:tcPr>
            <w:tcW w:w="1368" w:type="dxa"/>
            <w:tcBorders>
              <w:top w:val="single" w:sz="4" w:space="0" w:color="auto"/>
              <w:left w:val="single" w:sz="4" w:space="0" w:color="auto"/>
              <w:bottom w:val="single" w:sz="4" w:space="0" w:color="auto"/>
              <w:right w:val="single" w:sz="4" w:space="0" w:color="auto"/>
            </w:tcBorders>
            <w:vAlign w:val="center"/>
          </w:tcPr>
          <w:p w14:paraId="1DDDDD93"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638A12F0"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4305666A"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4136D98F" w14:textId="77777777" w:rsidR="00ED0B97" w:rsidRPr="00D62E33" w:rsidRDefault="00ED0B97" w:rsidP="000171B5">
            <w:pPr>
              <w:pStyle w:val="BodyText1"/>
              <w:spacing w:before="0" w:after="0"/>
              <w:jc w:val="center"/>
              <w:rPr>
                <w:color w:val="0070C0"/>
              </w:rPr>
            </w:pPr>
          </w:p>
        </w:tc>
      </w:tr>
      <w:tr w:rsidR="00ED0B97" w:rsidRPr="00007E84" w14:paraId="53701DA8"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247A198F" w14:textId="77777777" w:rsidR="00ED0B97" w:rsidRPr="00053B34" w:rsidRDefault="00827817"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9</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7B33507F" w14:textId="77777777" w:rsidR="00ED0B97" w:rsidRPr="007254A1" w:rsidRDefault="00ED0B97" w:rsidP="000171B5">
            <w:pPr>
              <w:pStyle w:val="BodyText1"/>
              <w:spacing w:before="0" w:after="0"/>
              <w:jc w:val="center"/>
            </w:pPr>
            <w:r>
              <w:t>1.376</w:t>
            </w:r>
          </w:p>
        </w:tc>
        <w:tc>
          <w:tcPr>
            <w:tcW w:w="1368" w:type="dxa"/>
            <w:tcBorders>
              <w:top w:val="single" w:sz="4" w:space="0" w:color="auto"/>
              <w:left w:val="single" w:sz="4" w:space="0" w:color="auto"/>
              <w:bottom w:val="single" w:sz="4" w:space="0" w:color="auto"/>
              <w:right w:val="single" w:sz="4" w:space="0" w:color="auto"/>
            </w:tcBorders>
            <w:vAlign w:val="center"/>
          </w:tcPr>
          <w:p w14:paraId="7AA41843" w14:textId="77777777" w:rsidR="00ED0B97" w:rsidRPr="007254A1" w:rsidRDefault="00ED0B97" w:rsidP="000171B5">
            <w:pPr>
              <w:pStyle w:val="BodyText1"/>
              <w:spacing w:before="0" w:after="0"/>
              <w:jc w:val="center"/>
            </w:pPr>
            <w:r>
              <w:t>1.282</w:t>
            </w:r>
          </w:p>
        </w:tc>
        <w:tc>
          <w:tcPr>
            <w:tcW w:w="1368" w:type="dxa"/>
            <w:tcBorders>
              <w:top w:val="single" w:sz="4" w:space="0" w:color="auto"/>
              <w:left w:val="single" w:sz="4" w:space="0" w:color="auto"/>
              <w:bottom w:val="single" w:sz="4" w:space="0" w:color="auto"/>
              <w:right w:val="single" w:sz="4" w:space="0" w:color="auto"/>
            </w:tcBorders>
            <w:vAlign w:val="center"/>
          </w:tcPr>
          <w:p w14:paraId="0443B38F"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344C3A1C"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6B5E10BF"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12B561A8" w14:textId="77777777" w:rsidR="00ED0B97" w:rsidRPr="00D62E33" w:rsidRDefault="00ED0B97" w:rsidP="000171B5">
            <w:pPr>
              <w:pStyle w:val="BodyText1"/>
              <w:spacing w:before="0" w:after="0"/>
              <w:jc w:val="center"/>
              <w:rPr>
                <w:color w:val="0070C0"/>
              </w:rPr>
            </w:pPr>
          </w:p>
        </w:tc>
      </w:tr>
      <w:tr w:rsidR="00ED0B97" w:rsidRPr="00007E84" w14:paraId="34AB1EFB"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0F2E95A5" w14:textId="77777777" w:rsidR="00ED0B97" w:rsidRPr="00053B34" w:rsidRDefault="00827817"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10</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092F85BB" w14:textId="77777777" w:rsidR="00ED0B97" w:rsidRPr="007254A1" w:rsidRDefault="00ED0B97" w:rsidP="000171B5">
            <w:pPr>
              <w:pStyle w:val="BodyText1"/>
              <w:spacing w:before="0" w:after="0"/>
              <w:jc w:val="center"/>
            </w:pPr>
            <w:r>
              <w:t>1.584</w:t>
            </w:r>
          </w:p>
        </w:tc>
        <w:tc>
          <w:tcPr>
            <w:tcW w:w="1368" w:type="dxa"/>
            <w:tcBorders>
              <w:top w:val="single" w:sz="4" w:space="0" w:color="auto"/>
              <w:left w:val="single" w:sz="4" w:space="0" w:color="auto"/>
              <w:bottom w:val="single" w:sz="4" w:space="0" w:color="auto"/>
              <w:right w:val="single" w:sz="4" w:space="0" w:color="auto"/>
            </w:tcBorders>
            <w:vAlign w:val="center"/>
          </w:tcPr>
          <w:p w14:paraId="7F29FF8B" w14:textId="77777777" w:rsidR="00ED0B97" w:rsidRPr="007254A1" w:rsidRDefault="00ED0B97" w:rsidP="000171B5">
            <w:pPr>
              <w:pStyle w:val="BodyText1"/>
              <w:spacing w:before="0" w:after="0"/>
              <w:jc w:val="center"/>
            </w:pPr>
            <w:r>
              <w:t>1.57</w:t>
            </w:r>
          </w:p>
        </w:tc>
        <w:tc>
          <w:tcPr>
            <w:tcW w:w="1368" w:type="dxa"/>
            <w:tcBorders>
              <w:top w:val="single" w:sz="4" w:space="0" w:color="auto"/>
              <w:left w:val="single" w:sz="4" w:space="0" w:color="auto"/>
              <w:bottom w:val="single" w:sz="4" w:space="0" w:color="auto"/>
              <w:right w:val="single" w:sz="4" w:space="0" w:color="auto"/>
            </w:tcBorders>
            <w:vAlign w:val="center"/>
          </w:tcPr>
          <w:p w14:paraId="093D6293"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12FB443F"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4C75EA1F"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62A37ACE" w14:textId="77777777" w:rsidR="00ED0B97" w:rsidRPr="00D62E33" w:rsidRDefault="00ED0B97" w:rsidP="000171B5">
            <w:pPr>
              <w:pStyle w:val="BodyText1"/>
              <w:spacing w:before="0" w:after="0"/>
              <w:jc w:val="center"/>
              <w:rPr>
                <w:color w:val="0070C0"/>
              </w:rPr>
            </w:pPr>
          </w:p>
        </w:tc>
      </w:tr>
      <w:tr w:rsidR="00ED0B97" w:rsidRPr="00007E84" w14:paraId="521AB683" w14:textId="77777777" w:rsidTr="001C08C0">
        <w:tc>
          <w:tcPr>
            <w:tcW w:w="1530" w:type="dxa"/>
            <w:tcBorders>
              <w:left w:val="single" w:sz="4" w:space="0" w:color="auto"/>
              <w:bottom w:val="single" w:sz="4" w:space="0" w:color="auto"/>
              <w:right w:val="single" w:sz="4" w:space="0" w:color="auto"/>
            </w:tcBorders>
            <w:vAlign w:val="center"/>
          </w:tcPr>
          <w:p w14:paraId="23D05D79" w14:textId="77777777" w:rsidR="00ED0B97" w:rsidRPr="006F13EF" w:rsidRDefault="00827817" w:rsidP="000171B5">
            <w:pPr>
              <w:pStyle w:val="BodyText1"/>
              <w:spacing w:before="0" w:after="0"/>
              <w:jc w:val="center"/>
            </w:pPr>
            <m:oMathPara>
              <m:oMath>
                <m:sSub>
                  <m:sSubPr>
                    <m:ctrlPr>
                      <w:rPr>
                        <w:rFonts w:ascii="Cambria Math" w:hAnsi="Cambria Math" w:cs="Times New Roman"/>
                        <w:i/>
                        <w:kern w:val="0"/>
                        <w:sz w:val="24"/>
                        <w:szCs w:val="24"/>
                      </w:rPr>
                    </m:ctrlPr>
                  </m:sSubPr>
                  <m:e>
                    <m:r>
                      <w:rPr>
                        <w:rFonts w:ascii="Cambria Math" w:hAnsi="Cambria Math"/>
                      </w:rPr>
                      <m:t>V</m:t>
                    </m:r>
                  </m:e>
                  <m:sub>
                    <m:r>
                      <w:rPr>
                        <w:rFonts w:ascii="Cambria Math" w:hAnsi="Cambria Math"/>
                      </w:rPr>
                      <m:t>max</m:t>
                    </m:r>
                  </m:sub>
                </m:sSub>
              </m:oMath>
            </m:oMathPara>
          </w:p>
        </w:tc>
        <w:tc>
          <w:tcPr>
            <w:tcW w:w="1206" w:type="dxa"/>
            <w:tcBorders>
              <w:left w:val="single" w:sz="4" w:space="0" w:color="auto"/>
              <w:bottom w:val="single" w:sz="4" w:space="0" w:color="auto"/>
              <w:right w:val="single" w:sz="4" w:space="0" w:color="auto"/>
            </w:tcBorders>
            <w:vAlign w:val="center"/>
          </w:tcPr>
          <w:p w14:paraId="0B9EC014" w14:textId="77777777" w:rsidR="00ED0B97" w:rsidRPr="007254A1" w:rsidRDefault="00ED0B97" w:rsidP="000171B5">
            <w:pPr>
              <w:pStyle w:val="BodyText1"/>
              <w:spacing w:before="0" w:after="0"/>
              <w:jc w:val="center"/>
            </w:pPr>
            <w:r>
              <w:t>1.72</w:t>
            </w:r>
          </w:p>
        </w:tc>
        <w:tc>
          <w:tcPr>
            <w:tcW w:w="1368" w:type="dxa"/>
            <w:tcBorders>
              <w:left w:val="single" w:sz="4" w:space="0" w:color="auto"/>
              <w:bottom w:val="single" w:sz="4" w:space="0" w:color="auto"/>
              <w:right w:val="single" w:sz="4" w:space="0" w:color="auto"/>
            </w:tcBorders>
            <w:vAlign w:val="center"/>
          </w:tcPr>
          <w:p w14:paraId="643B7FED" w14:textId="77777777" w:rsidR="00ED0B97" w:rsidRPr="007254A1" w:rsidRDefault="00ED0B97" w:rsidP="000171B5">
            <w:pPr>
              <w:pStyle w:val="BodyText1"/>
              <w:spacing w:before="0" w:after="0"/>
              <w:jc w:val="center"/>
            </w:pPr>
            <w:r>
              <w:t>1.61</w:t>
            </w:r>
          </w:p>
        </w:tc>
        <w:tc>
          <w:tcPr>
            <w:tcW w:w="1368" w:type="dxa"/>
            <w:tcBorders>
              <w:left w:val="single" w:sz="4" w:space="0" w:color="auto"/>
              <w:bottom w:val="single" w:sz="4" w:space="0" w:color="auto"/>
              <w:right w:val="single" w:sz="4" w:space="0" w:color="auto"/>
            </w:tcBorders>
            <w:vAlign w:val="center"/>
          </w:tcPr>
          <w:p w14:paraId="59A79DEF" w14:textId="77777777" w:rsidR="00ED0B97" w:rsidRPr="00D62E33" w:rsidRDefault="00ED0B97" w:rsidP="000171B5">
            <w:pPr>
              <w:pStyle w:val="BodyText1"/>
              <w:spacing w:before="0" w:after="0"/>
              <w:jc w:val="center"/>
              <w:rPr>
                <w:color w:val="0070C0"/>
              </w:rPr>
            </w:pPr>
          </w:p>
        </w:tc>
        <w:tc>
          <w:tcPr>
            <w:tcW w:w="1368" w:type="dxa"/>
            <w:tcBorders>
              <w:left w:val="single" w:sz="4" w:space="0" w:color="auto"/>
              <w:bottom w:val="single" w:sz="4" w:space="0" w:color="auto"/>
              <w:right w:val="single" w:sz="4" w:space="0" w:color="auto"/>
            </w:tcBorders>
            <w:vAlign w:val="center"/>
          </w:tcPr>
          <w:p w14:paraId="0E62B6D0" w14:textId="77777777" w:rsidR="00ED0B97" w:rsidRPr="00D62E33" w:rsidRDefault="00ED0B97" w:rsidP="000171B5">
            <w:pPr>
              <w:pStyle w:val="BodyText1"/>
              <w:spacing w:before="0" w:after="0"/>
              <w:jc w:val="center"/>
              <w:rPr>
                <w:color w:val="0070C0"/>
              </w:rPr>
            </w:pPr>
          </w:p>
        </w:tc>
        <w:tc>
          <w:tcPr>
            <w:tcW w:w="1368" w:type="dxa"/>
            <w:tcBorders>
              <w:left w:val="single" w:sz="4" w:space="0" w:color="auto"/>
              <w:bottom w:val="single" w:sz="4" w:space="0" w:color="auto"/>
              <w:right w:val="single" w:sz="4" w:space="0" w:color="auto"/>
            </w:tcBorders>
            <w:vAlign w:val="center"/>
          </w:tcPr>
          <w:p w14:paraId="7C0C0CFF" w14:textId="77777777" w:rsidR="00ED0B97" w:rsidRPr="00D62E33" w:rsidRDefault="00ED0B97" w:rsidP="000171B5">
            <w:pPr>
              <w:pStyle w:val="BodyText1"/>
              <w:spacing w:before="0" w:after="0"/>
              <w:jc w:val="center"/>
              <w:rPr>
                <w:color w:val="0070C0"/>
              </w:rPr>
            </w:pPr>
          </w:p>
        </w:tc>
        <w:tc>
          <w:tcPr>
            <w:tcW w:w="1296" w:type="dxa"/>
            <w:tcBorders>
              <w:left w:val="single" w:sz="4" w:space="0" w:color="auto"/>
              <w:bottom w:val="single" w:sz="4" w:space="0" w:color="auto"/>
              <w:right w:val="single" w:sz="4" w:space="0" w:color="auto"/>
            </w:tcBorders>
            <w:vAlign w:val="center"/>
          </w:tcPr>
          <w:p w14:paraId="755B7EC1" w14:textId="77777777" w:rsidR="00ED0B97" w:rsidRPr="00D62E33" w:rsidRDefault="00ED0B97" w:rsidP="000171B5">
            <w:pPr>
              <w:pStyle w:val="BodyText1"/>
              <w:spacing w:before="0" w:after="0"/>
              <w:jc w:val="center"/>
              <w:rPr>
                <w:color w:val="0070C0"/>
              </w:rPr>
            </w:pPr>
          </w:p>
        </w:tc>
      </w:tr>
      <w:tr w:rsidR="00ED0B97" w:rsidRPr="00007E84" w14:paraId="03D432F9" w14:textId="77777777" w:rsidTr="001C08C0">
        <w:tc>
          <w:tcPr>
            <w:tcW w:w="1530" w:type="dxa"/>
            <w:tcBorders>
              <w:left w:val="single" w:sz="4" w:space="0" w:color="auto"/>
              <w:bottom w:val="single" w:sz="4" w:space="0" w:color="auto"/>
              <w:right w:val="single" w:sz="4" w:space="0" w:color="auto"/>
            </w:tcBorders>
            <w:vAlign w:val="center"/>
          </w:tcPr>
          <w:p w14:paraId="65D897EE" w14:textId="77777777" w:rsidR="00ED0B97" w:rsidRPr="006F13EF" w:rsidRDefault="00827817" w:rsidP="000171B5">
            <w:pPr>
              <w:pStyle w:val="BodyText1"/>
              <w:spacing w:before="0" w:after="0"/>
              <w:jc w:val="center"/>
            </w:pPr>
            <m:oMath>
              <m:sSub>
                <m:sSubPr>
                  <m:ctrlPr>
                    <w:rPr>
                      <w:rFonts w:ascii="Cambria Math" w:hAnsi="Cambria Math" w:cs="Times New Roman"/>
                      <w:i/>
                      <w:kern w:val="0"/>
                      <w:sz w:val="24"/>
                      <w:szCs w:val="24"/>
                    </w:rPr>
                  </m:ctrlPr>
                </m:sSubPr>
                <m:e>
                  <m:r>
                    <w:rPr>
                      <w:rFonts w:ascii="Cambria Math" w:hAnsi="Cambria Math"/>
                    </w:rPr>
                    <m:t>K</m:t>
                  </m:r>
                </m:e>
                <m:sub>
                  <m:r>
                    <w:rPr>
                      <w:rFonts w:ascii="Cambria Math" w:hAnsi="Cambria Math"/>
                    </w:rPr>
                    <m:t>m</m:t>
                  </m:r>
                </m:sub>
              </m:sSub>
            </m:oMath>
            <w:r w:rsidR="00ED0B97">
              <w:rPr>
                <w:kern w:val="0"/>
                <w:sz w:val="24"/>
                <w:szCs w:val="24"/>
              </w:rPr>
              <w:t xml:space="preserve"> (</w:t>
            </w:r>
            <w:proofErr w:type="spellStart"/>
            <w:r w:rsidR="00ED0B97" w:rsidRPr="00442D27">
              <w:t>μM</w:t>
            </w:r>
            <w:proofErr w:type="spellEnd"/>
            <w:r w:rsidR="00ED0B97" w:rsidRPr="00442D27">
              <w:t>)</w:t>
            </w:r>
          </w:p>
        </w:tc>
        <w:tc>
          <w:tcPr>
            <w:tcW w:w="1206" w:type="dxa"/>
            <w:tcBorders>
              <w:left w:val="single" w:sz="4" w:space="0" w:color="auto"/>
              <w:bottom w:val="single" w:sz="4" w:space="0" w:color="auto"/>
              <w:right w:val="single" w:sz="4" w:space="0" w:color="auto"/>
            </w:tcBorders>
            <w:vAlign w:val="center"/>
          </w:tcPr>
          <w:p w14:paraId="41496538" w14:textId="77777777" w:rsidR="00ED0B97" w:rsidRPr="007254A1" w:rsidRDefault="00ED0B97" w:rsidP="000171B5">
            <w:pPr>
              <w:pStyle w:val="BodyText1"/>
              <w:spacing w:before="0" w:after="0"/>
              <w:jc w:val="center"/>
            </w:pPr>
            <w:r>
              <w:t>226.92</w:t>
            </w:r>
          </w:p>
        </w:tc>
        <w:tc>
          <w:tcPr>
            <w:tcW w:w="1368" w:type="dxa"/>
            <w:tcBorders>
              <w:left w:val="single" w:sz="4" w:space="0" w:color="auto"/>
              <w:bottom w:val="single" w:sz="4" w:space="0" w:color="auto"/>
              <w:right w:val="single" w:sz="4" w:space="0" w:color="auto"/>
            </w:tcBorders>
            <w:vAlign w:val="center"/>
          </w:tcPr>
          <w:p w14:paraId="37BCF46E" w14:textId="77777777" w:rsidR="00ED0B97" w:rsidRPr="007254A1" w:rsidRDefault="00ED0B97" w:rsidP="000171B5">
            <w:pPr>
              <w:pStyle w:val="BodyText1"/>
              <w:spacing w:before="0" w:after="0"/>
              <w:jc w:val="center"/>
            </w:pPr>
            <w:r>
              <w:t>214.28</w:t>
            </w:r>
          </w:p>
        </w:tc>
        <w:tc>
          <w:tcPr>
            <w:tcW w:w="1368" w:type="dxa"/>
            <w:tcBorders>
              <w:left w:val="single" w:sz="4" w:space="0" w:color="auto"/>
              <w:bottom w:val="single" w:sz="4" w:space="0" w:color="auto"/>
              <w:right w:val="single" w:sz="4" w:space="0" w:color="auto"/>
            </w:tcBorders>
            <w:vAlign w:val="center"/>
          </w:tcPr>
          <w:p w14:paraId="66F9E6B1" w14:textId="77777777" w:rsidR="00ED0B97" w:rsidRPr="00D62E33" w:rsidRDefault="00ED0B97" w:rsidP="000171B5">
            <w:pPr>
              <w:pStyle w:val="BodyText1"/>
              <w:spacing w:before="0" w:after="0"/>
              <w:jc w:val="center"/>
              <w:rPr>
                <w:color w:val="0070C0"/>
              </w:rPr>
            </w:pPr>
          </w:p>
        </w:tc>
        <w:tc>
          <w:tcPr>
            <w:tcW w:w="1368" w:type="dxa"/>
            <w:tcBorders>
              <w:left w:val="single" w:sz="4" w:space="0" w:color="auto"/>
              <w:bottom w:val="single" w:sz="4" w:space="0" w:color="auto"/>
              <w:right w:val="single" w:sz="4" w:space="0" w:color="auto"/>
            </w:tcBorders>
            <w:vAlign w:val="center"/>
          </w:tcPr>
          <w:p w14:paraId="1C140020" w14:textId="77777777" w:rsidR="00ED0B97" w:rsidRPr="00D62E33" w:rsidRDefault="00ED0B97" w:rsidP="000171B5">
            <w:pPr>
              <w:pStyle w:val="BodyText1"/>
              <w:spacing w:before="0" w:after="0"/>
              <w:jc w:val="center"/>
              <w:rPr>
                <w:color w:val="0070C0"/>
              </w:rPr>
            </w:pPr>
          </w:p>
        </w:tc>
        <w:tc>
          <w:tcPr>
            <w:tcW w:w="1368" w:type="dxa"/>
            <w:tcBorders>
              <w:left w:val="single" w:sz="4" w:space="0" w:color="auto"/>
              <w:bottom w:val="single" w:sz="4" w:space="0" w:color="auto"/>
              <w:right w:val="single" w:sz="4" w:space="0" w:color="auto"/>
            </w:tcBorders>
            <w:vAlign w:val="center"/>
          </w:tcPr>
          <w:p w14:paraId="46558DB6" w14:textId="77777777" w:rsidR="00ED0B97" w:rsidRPr="00D62E33" w:rsidRDefault="00ED0B97" w:rsidP="000171B5">
            <w:pPr>
              <w:pStyle w:val="BodyText1"/>
              <w:spacing w:before="0" w:after="0"/>
              <w:jc w:val="center"/>
              <w:rPr>
                <w:color w:val="0070C0"/>
              </w:rPr>
            </w:pPr>
          </w:p>
        </w:tc>
        <w:tc>
          <w:tcPr>
            <w:tcW w:w="1296" w:type="dxa"/>
            <w:tcBorders>
              <w:left w:val="single" w:sz="4" w:space="0" w:color="auto"/>
              <w:bottom w:val="single" w:sz="4" w:space="0" w:color="auto"/>
              <w:right w:val="single" w:sz="4" w:space="0" w:color="auto"/>
            </w:tcBorders>
            <w:vAlign w:val="center"/>
          </w:tcPr>
          <w:p w14:paraId="5B2A60E6" w14:textId="77777777" w:rsidR="00ED0B97" w:rsidRPr="00D62E33" w:rsidRDefault="00ED0B97" w:rsidP="000171B5">
            <w:pPr>
              <w:pStyle w:val="BodyText1"/>
              <w:spacing w:before="0" w:after="0"/>
              <w:jc w:val="center"/>
              <w:rPr>
                <w:color w:val="0070C0"/>
              </w:rPr>
            </w:pPr>
          </w:p>
        </w:tc>
      </w:tr>
      <w:tr w:rsidR="00ED0B97" w:rsidRPr="00007E84" w14:paraId="5B25E4CF" w14:textId="77777777" w:rsidTr="001C08C0">
        <w:tc>
          <w:tcPr>
            <w:tcW w:w="1530" w:type="dxa"/>
            <w:tcBorders>
              <w:top w:val="single" w:sz="18" w:space="0" w:color="auto"/>
              <w:left w:val="single" w:sz="4" w:space="0" w:color="auto"/>
              <w:bottom w:val="single" w:sz="18" w:space="0" w:color="auto"/>
              <w:right w:val="single" w:sz="4" w:space="0" w:color="auto"/>
            </w:tcBorders>
            <w:vAlign w:val="center"/>
          </w:tcPr>
          <w:p w14:paraId="7EB41EA5" w14:textId="6BCE5A8E" w:rsidR="00ED0B97" w:rsidRPr="00007E84" w:rsidRDefault="00ED0B97" w:rsidP="000171B5">
            <w:pPr>
              <w:pStyle w:val="BodyText1"/>
              <w:spacing w:before="60" w:after="60"/>
              <w:jc w:val="center"/>
            </w:pPr>
            <w:r w:rsidRPr="00007E84">
              <w:t>SSE</w:t>
            </w:r>
            <w:r w:rsidR="001C08C0">
              <w:t xml:space="preserve"> </w:t>
            </w:r>
            <w:r w:rsidR="001C08C0" w:rsidRPr="001C08C0">
              <w:rPr>
                <w:bCs/>
              </w:rPr>
              <w:t>(</w:t>
            </w:r>
            <w:proofErr w:type="spellStart"/>
            <w:r w:rsidR="001C08C0" w:rsidRPr="001C08C0">
              <w:rPr>
                <w:bCs/>
              </w:rPr>
              <w:t>μM</w:t>
            </w:r>
            <w:proofErr w:type="spellEnd"/>
            <w:r w:rsidR="001C08C0" w:rsidRPr="001C08C0">
              <w:rPr>
                <w:bCs/>
              </w:rPr>
              <w:t>/</w:t>
            </w:r>
            <w:r w:rsidR="001C08C0">
              <w:rPr>
                <w:bCs/>
              </w:rPr>
              <w:t>min</w:t>
            </w:r>
            <w:r w:rsidR="001C08C0" w:rsidRPr="001C08C0">
              <w:rPr>
                <w:bCs/>
              </w:rPr>
              <w:t>)</w:t>
            </w:r>
            <w:r w:rsidR="001C08C0" w:rsidRPr="001C08C0">
              <w:rPr>
                <w:bCs/>
                <w:vertAlign w:val="superscript"/>
              </w:rPr>
              <w:t>2</w:t>
            </w:r>
          </w:p>
        </w:tc>
        <w:tc>
          <w:tcPr>
            <w:tcW w:w="1206" w:type="dxa"/>
            <w:tcBorders>
              <w:top w:val="single" w:sz="18" w:space="0" w:color="auto"/>
              <w:left w:val="single" w:sz="4" w:space="0" w:color="auto"/>
              <w:bottom w:val="single" w:sz="18" w:space="0" w:color="auto"/>
              <w:right w:val="single" w:sz="4" w:space="0" w:color="auto"/>
            </w:tcBorders>
            <w:shd w:val="clear" w:color="auto" w:fill="auto"/>
            <w:vAlign w:val="center"/>
          </w:tcPr>
          <w:p w14:paraId="5F0895E1" w14:textId="3565DDF1" w:rsidR="00ED0B97" w:rsidRPr="00077170" w:rsidRDefault="00ED0B97" w:rsidP="000171B5">
            <w:pPr>
              <w:pStyle w:val="BodyText1"/>
              <w:spacing w:before="60" w:after="60"/>
              <w:jc w:val="center"/>
              <w:rPr>
                <w:color w:val="000000" w:themeColor="text1"/>
              </w:rPr>
            </w:pPr>
            <w:r w:rsidRPr="00077170">
              <w:rPr>
                <w:color w:val="000000" w:themeColor="text1"/>
              </w:rPr>
              <w:t>0.004</w:t>
            </w:r>
            <w:r w:rsidR="00945685">
              <w:rPr>
                <w:color w:val="000000" w:themeColor="text1"/>
              </w:rPr>
              <w:t>1</w:t>
            </w:r>
            <w:r w:rsidR="00077170">
              <w:rPr>
                <w:color w:val="000000" w:themeColor="text1"/>
              </w:rPr>
              <w:t xml:space="preserve"> </w:t>
            </w:r>
          </w:p>
        </w:tc>
        <w:tc>
          <w:tcPr>
            <w:tcW w:w="1368" w:type="dxa"/>
            <w:tcBorders>
              <w:top w:val="single" w:sz="18" w:space="0" w:color="auto"/>
              <w:left w:val="single" w:sz="4" w:space="0" w:color="auto"/>
              <w:bottom w:val="single" w:sz="18" w:space="0" w:color="auto"/>
              <w:right w:val="single" w:sz="4" w:space="0" w:color="auto"/>
            </w:tcBorders>
            <w:shd w:val="clear" w:color="auto" w:fill="auto"/>
            <w:vAlign w:val="center"/>
          </w:tcPr>
          <w:p w14:paraId="676AAEFB" w14:textId="0C0EF83F" w:rsidR="00ED0B97" w:rsidRPr="00077170" w:rsidRDefault="00ED0B97" w:rsidP="000171B5">
            <w:pPr>
              <w:pStyle w:val="BodyText1"/>
              <w:spacing w:before="60" w:after="60"/>
              <w:jc w:val="center"/>
              <w:rPr>
                <w:color w:val="000000" w:themeColor="text1"/>
              </w:rPr>
            </w:pPr>
            <w:r w:rsidRPr="00077170">
              <w:rPr>
                <w:color w:val="000000" w:themeColor="text1"/>
              </w:rPr>
              <w:t>0.02</w:t>
            </w:r>
            <w:r w:rsidR="00945685">
              <w:rPr>
                <w:color w:val="000000" w:themeColor="text1"/>
              </w:rPr>
              <w:t>51</w:t>
            </w:r>
          </w:p>
        </w:tc>
        <w:tc>
          <w:tcPr>
            <w:tcW w:w="1368" w:type="dxa"/>
            <w:tcBorders>
              <w:top w:val="single" w:sz="18" w:space="0" w:color="auto"/>
              <w:left w:val="single" w:sz="4" w:space="0" w:color="auto"/>
              <w:bottom w:val="single" w:sz="18" w:space="0" w:color="auto"/>
              <w:right w:val="single" w:sz="4" w:space="0" w:color="auto"/>
            </w:tcBorders>
            <w:vAlign w:val="center"/>
          </w:tcPr>
          <w:p w14:paraId="02C7AFA6" w14:textId="77777777" w:rsidR="00ED0B97" w:rsidRPr="00D62E33" w:rsidRDefault="00ED0B97" w:rsidP="000171B5">
            <w:pPr>
              <w:pStyle w:val="BodyText1"/>
              <w:spacing w:before="60" w:after="60"/>
              <w:jc w:val="center"/>
              <w:rPr>
                <w:color w:val="0070C0"/>
              </w:rPr>
            </w:pPr>
          </w:p>
        </w:tc>
        <w:tc>
          <w:tcPr>
            <w:tcW w:w="1368" w:type="dxa"/>
            <w:tcBorders>
              <w:top w:val="single" w:sz="18" w:space="0" w:color="auto"/>
              <w:left w:val="single" w:sz="4" w:space="0" w:color="auto"/>
              <w:bottom w:val="single" w:sz="18" w:space="0" w:color="auto"/>
              <w:right w:val="single" w:sz="4" w:space="0" w:color="auto"/>
            </w:tcBorders>
            <w:vAlign w:val="center"/>
          </w:tcPr>
          <w:p w14:paraId="41AA2C53" w14:textId="77777777" w:rsidR="00ED0B97" w:rsidRPr="00D62E33" w:rsidRDefault="00ED0B97" w:rsidP="000171B5">
            <w:pPr>
              <w:pStyle w:val="BodyText1"/>
              <w:spacing w:before="60" w:after="60"/>
              <w:jc w:val="center"/>
              <w:rPr>
                <w:color w:val="0070C0"/>
              </w:rPr>
            </w:pPr>
          </w:p>
        </w:tc>
        <w:tc>
          <w:tcPr>
            <w:tcW w:w="1368" w:type="dxa"/>
            <w:tcBorders>
              <w:top w:val="single" w:sz="18" w:space="0" w:color="auto"/>
              <w:left w:val="single" w:sz="4" w:space="0" w:color="auto"/>
              <w:bottom w:val="single" w:sz="18" w:space="0" w:color="auto"/>
              <w:right w:val="single" w:sz="4" w:space="0" w:color="auto"/>
            </w:tcBorders>
            <w:vAlign w:val="center"/>
          </w:tcPr>
          <w:p w14:paraId="38734EC3" w14:textId="77777777" w:rsidR="00ED0B97" w:rsidRPr="00D62E33" w:rsidRDefault="00ED0B97" w:rsidP="000171B5">
            <w:pPr>
              <w:pStyle w:val="BodyText1"/>
              <w:spacing w:before="60" w:after="60"/>
              <w:jc w:val="center"/>
              <w:rPr>
                <w:color w:val="0070C0"/>
              </w:rPr>
            </w:pPr>
          </w:p>
        </w:tc>
        <w:tc>
          <w:tcPr>
            <w:tcW w:w="1296" w:type="dxa"/>
            <w:tcBorders>
              <w:top w:val="single" w:sz="18" w:space="0" w:color="auto"/>
              <w:left w:val="single" w:sz="4" w:space="0" w:color="auto"/>
              <w:bottom w:val="single" w:sz="18" w:space="0" w:color="auto"/>
              <w:right w:val="single" w:sz="4" w:space="0" w:color="auto"/>
            </w:tcBorders>
            <w:vAlign w:val="center"/>
          </w:tcPr>
          <w:p w14:paraId="3AA15AD1" w14:textId="77777777" w:rsidR="00ED0B97" w:rsidRPr="00D62E33" w:rsidRDefault="00ED0B97" w:rsidP="000171B5">
            <w:pPr>
              <w:pStyle w:val="BodyText1"/>
              <w:spacing w:before="60" w:after="60"/>
              <w:jc w:val="center"/>
              <w:rPr>
                <w:color w:val="0070C0"/>
              </w:rPr>
            </w:pPr>
          </w:p>
        </w:tc>
      </w:tr>
      <w:tr w:rsidR="00ED0B97" w:rsidRPr="00007E84" w14:paraId="61BD237D" w14:textId="77777777" w:rsidTr="000171B5">
        <w:tc>
          <w:tcPr>
            <w:tcW w:w="9504" w:type="dxa"/>
            <w:gridSpan w:val="7"/>
            <w:tcBorders>
              <w:top w:val="single" w:sz="18" w:space="0" w:color="auto"/>
              <w:left w:val="single" w:sz="4" w:space="0" w:color="auto"/>
              <w:bottom w:val="single" w:sz="4" w:space="0" w:color="auto"/>
              <w:right w:val="single" w:sz="4" w:space="0" w:color="auto"/>
            </w:tcBorders>
            <w:vAlign w:val="center"/>
          </w:tcPr>
          <w:p w14:paraId="2260417D" w14:textId="0BFF9C01" w:rsidR="00ED0B97" w:rsidRPr="00077170" w:rsidRDefault="00077170" w:rsidP="00077170">
            <w:pPr>
              <w:pStyle w:val="BodyText1"/>
            </w:pPr>
            <w:r>
              <w:t>* Verify your SSE values by comparing them to the provided SSE values for the reference parameters.</w:t>
            </w:r>
          </w:p>
        </w:tc>
      </w:tr>
    </w:tbl>
    <w:bookmarkEnd w:id="1"/>
    <w:p w14:paraId="791ECAC4" w14:textId="1F4D4D89" w:rsidR="00ED0B97" w:rsidRDefault="00077170" w:rsidP="00DA0E26">
      <w:pPr>
        <w:pStyle w:val="BodyText1"/>
        <w:rPr>
          <w:bCs/>
        </w:rPr>
      </w:pPr>
      <w:r>
        <w:t>Next, use your M4 algorithm to analyze the full 100 enzyme test data sets and obtain the parameters</w:t>
      </w:r>
      <w:r w:rsidRPr="00077170">
        <w:rPr>
          <w:bCs/>
        </w:rPr>
        <w:t xml:space="preserve"> </w:t>
      </w:r>
      <m:oMath>
        <m:sSub>
          <m:sSubPr>
            <m:ctrlPr>
              <w:rPr>
                <w:rFonts w:ascii="Cambria Math" w:hAnsi="Cambria Math"/>
                <w:bCs/>
                <w:i/>
              </w:rPr>
            </m:ctrlPr>
          </m:sSubPr>
          <m:e>
            <m:r>
              <w:rPr>
                <w:rFonts w:ascii="Cambria Math" w:hAnsi="Cambria Math"/>
              </w:rPr>
              <m:t>V</m:t>
            </m:r>
          </m:e>
          <m:sub>
            <m:r>
              <w:rPr>
                <w:rFonts w:ascii="Cambria Math" w:hAnsi="Cambria Math"/>
              </w:rPr>
              <m:t>max</m:t>
            </m:r>
          </m:sub>
        </m:sSub>
      </m:oMath>
      <w:r w:rsidRPr="00077170">
        <w:rPr>
          <w:bCs/>
        </w:rPr>
        <w:t xml:space="preserve"> and </w:t>
      </w:r>
      <m:oMath>
        <m:sSub>
          <m:sSubPr>
            <m:ctrlPr>
              <w:rPr>
                <w:rFonts w:ascii="Cambria Math" w:hAnsi="Cambria Math"/>
                <w:bCs/>
                <w:i/>
              </w:rPr>
            </m:ctrlPr>
          </m:sSubPr>
          <m:e>
            <m:r>
              <w:rPr>
                <w:rFonts w:ascii="Cambria Math" w:hAnsi="Cambria Math"/>
              </w:rPr>
              <m:t>K</m:t>
            </m:r>
          </m:e>
          <m:sub>
            <m:r>
              <w:rPr>
                <w:rFonts w:ascii="Cambria Math" w:hAnsi="Cambria Math"/>
              </w:rPr>
              <m:t>m</m:t>
            </m:r>
          </m:sub>
        </m:sSub>
      </m:oMath>
      <w:r w:rsidRPr="00077170">
        <w:rPr>
          <w:bCs/>
        </w:rPr>
        <w:t>.</w:t>
      </w:r>
      <w:r>
        <w:rPr>
          <w:bCs/>
        </w:rPr>
        <w:t xml:space="preserve"> </w:t>
      </w:r>
      <w:r w:rsidR="001C08C0">
        <w:rPr>
          <w:bCs/>
        </w:rPr>
        <w:t>In Table 4, copy your enzyme parameter and model goodness of fit results from M3 (i.e., the values from M3 Table 3) and record your results from your M4 algorithm. Take care with decimal places.</w:t>
      </w:r>
    </w:p>
    <w:p w14:paraId="5E84FB13" w14:textId="64135ADE" w:rsidR="004A3B10" w:rsidRPr="004A3B10" w:rsidRDefault="004A3B10" w:rsidP="004A3B10">
      <w:pPr>
        <w:pStyle w:val="Caption"/>
        <w:keepNext/>
        <w:spacing w:after="60"/>
        <w:rPr>
          <w:b/>
          <w:bCs/>
          <w:i w:val="0"/>
          <w:iCs w:val="0"/>
          <w:sz w:val="21"/>
          <w:szCs w:val="21"/>
        </w:rPr>
      </w:pPr>
      <w:r w:rsidRPr="004A3B10">
        <w:rPr>
          <w:b/>
          <w:bCs/>
          <w:i w:val="0"/>
          <w:iCs w:val="0"/>
          <w:sz w:val="21"/>
          <w:szCs w:val="21"/>
        </w:rPr>
        <w:t xml:space="preserve">Table </w:t>
      </w:r>
      <w:r w:rsidRPr="004A3B10">
        <w:rPr>
          <w:b/>
          <w:bCs/>
          <w:i w:val="0"/>
          <w:iCs w:val="0"/>
          <w:sz w:val="21"/>
          <w:szCs w:val="21"/>
        </w:rPr>
        <w:fldChar w:fldCharType="begin"/>
      </w:r>
      <w:r w:rsidRPr="004A3B10">
        <w:rPr>
          <w:b/>
          <w:bCs/>
          <w:i w:val="0"/>
          <w:iCs w:val="0"/>
          <w:sz w:val="21"/>
          <w:szCs w:val="21"/>
        </w:rPr>
        <w:instrText xml:space="preserve"> SEQ Table \* ARABIC </w:instrText>
      </w:r>
      <w:r w:rsidRPr="004A3B10">
        <w:rPr>
          <w:b/>
          <w:bCs/>
          <w:i w:val="0"/>
          <w:iCs w:val="0"/>
          <w:sz w:val="21"/>
          <w:szCs w:val="21"/>
        </w:rPr>
        <w:fldChar w:fldCharType="separate"/>
      </w:r>
      <w:r w:rsidR="00E60668">
        <w:rPr>
          <w:b/>
          <w:bCs/>
          <w:i w:val="0"/>
          <w:iCs w:val="0"/>
          <w:noProof/>
          <w:sz w:val="21"/>
          <w:szCs w:val="21"/>
        </w:rPr>
        <w:t>4</w:t>
      </w:r>
      <w:r w:rsidRPr="004A3B10">
        <w:rPr>
          <w:b/>
          <w:bCs/>
          <w:i w:val="0"/>
          <w:iCs w:val="0"/>
          <w:sz w:val="21"/>
          <w:szCs w:val="21"/>
        </w:rPr>
        <w:fldChar w:fldCharType="end"/>
      </w:r>
      <w:r w:rsidRPr="004A3B10">
        <w:rPr>
          <w:b/>
          <w:bCs/>
          <w:i w:val="0"/>
          <w:iCs w:val="0"/>
          <w:sz w:val="21"/>
          <w:szCs w:val="21"/>
        </w:rPr>
        <w:t>. M3 and M4 algorithm comparison o</w:t>
      </w:r>
      <w:r>
        <w:rPr>
          <w:b/>
          <w:bCs/>
          <w:i w:val="0"/>
          <w:iCs w:val="0"/>
          <w:sz w:val="21"/>
          <w:szCs w:val="21"/>
        </w:rPr>
        <w:t>f</w:t>
      </w:r>
      <w:r w:rsidRPr="004A3B10">
        <w:rPr>
          <w:b/>
          <w:bCs/>
          <w:i w:val="0"/>
          <w:iCs w:val="0"/>
          <w:sz w:val="21"/>
          <w:szCs w:val="21"/>
        </w:rPr>
        <w:t xml:space="preserve"> experimental data</w:t>
      </w:r>
      <w:r w:rsidR="00E06BA6">
        <w:rPr>
          <w:b/>
          <w:bCs/>
          <w:i w:val="0"/>
          <w:iCs w:val="0"/>
          <w:sz w:val="21"/>
          <w:szCs w:val="21"/>
        </w:rPr>
        <w:t xml:space="preserve"> parameters</w:t>
      </w:r>
    </w:p>
    <w:tbl>
      <w:tblPr>
        <w:tblStyle w:val="TableGrid"/>
        <w:tblW w:w="954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331"/>
        <w:gridCol w:w="1368"/>
        <w:gridCol w:w="1368"/>
        <w:gridCol w:w="1368"/>
        <w:gridCol w:w="1368"/>
        <w:gridCol w:w="1368"/>
        <w:gridCol w:w="1369"/>
      </w:tblGrid>
      <w:tr w:rsidR="004A3B10" w14:paraId="6AC76446" w14:textId="77777777" w:rsidTr="004A3B10">
        <w:trPr>
          <w:trHeight w:val="216"/>
        </w:trPr>
        <w:tc>
          <w:tcPr>
            <w:tcW w:w="1331" w:type="dxa"/>
            <w:vMerge w:val="restart"/>
            <w:shd w:val="clear" w:color="auto" w:fill="auto"/>
            <w:vAlign w:val="center"/>
          </w:tcPr>
          <w:p w14:paraId="0265EDA9" w14:textId="5B9B8232" w:rsidR="004A3B10" w:rsidRPr="005C148B" w:rsidRDefault="004A3B10" w:rsidP="004A3B10">
            <w:pPr>
              <w:pStyle w:val="BodyText1"/>
              <w:spacing w:before="0" w:after="0"/>
              <w:jc w:val="center"/>
            </w:pPr>
            <w:r w:rsidRPr="004B7886">
              <w:rPr>
                <w:b/>
              </w:rPr>
              <w:t>Enzyme</w:t>
            </w:r>
          </w:p>
        </w:tc>
        <w:tc>
          <w:tcPr>
            <w:tcW w:w="4104" w:type="dxa"/>
            <w:gridSpan w:val="3"/>
            <w:shd w:val="clear" w:color="auto" w:fill="auto"/>
            <w:vAlign w:val="center"/>
          </w:tcPr>
          <w:p w14:paraId="1B5B1562" w14:textId="77777777" w:rsidR="004A3B10" w:rsidRPr="004A3B10" w:rsidRDefault="004A3B10" w:rsidP="004A3B10">
            <w:pPr>
              <w:pStyle w:val="BodyText1"/>
              <w:spacing w:before="0" w:after="0"/>
              <w:jc w:val="center"/>
              <w:rPr>
                <w:b/>
                <w:bCs/>
              </w:rPr>
            </w:pPr>
            <w:r w:rsidRPr="004A3B10">
              <w:rPr>
                <w:b/>
                <w:bCs/>
              </w:rPr>
              <w:t>M3 Algorithm</w:t>
            </w:r>
          </w:p>
        </w:tc>
        <w:tc>
          <w:tcPr>
            <w:tcW w:w="4105" w:type="dxa"/>
            <w:gridSpan w:val="3"/>
            <w:shd w:val="clear" w:color="auto" w:fill="auto"/>
            <w:vAlign w:val="center"/>
          </w:tcPr>
          <w:p w14:paraId="105011CB" w14:textId="77777777" w:rsidR="004A3B10" w:rsidRPr="004A3B10" w:rsidRDefault="004A3B10" w:rsidP="004A3B10">
            <w:pPr>
              <w:pStyle w:val="BodyText1"/>
              <w:spacing w:before="0" w:after="0"/>
              <w:jc w:val="center"/>
              <w:rPr>
                <w:b/>
                <w:bCs/>
              </w:rPr>
            </w:pPr>
            <w:r w:rsidRPr="004A3B10">
              <w:rPr>
                <w:b/>
                <w:bCs/>
              </w:rPr>
              <w:t>M4 Algorithm</w:t>
            </w:r>
          </w:p>
        </w:tc>
      </w:tr>
      <w:tr w:rsidR="004A3B10" w14:paraId="7479F482" w14:textId="77777777" w:rsidTr="000171B5">
        <w:trPr>
          <w:trHeight w:val="20"/>
        </w:trPr>
        <w:tc>
          <w:tcPr>
            <w:tcW w:w="1331" w:type="dxa"/>
            <w:vMerge/>
            <w:shd w:val="clear" w:color="auto" w:fill="auto"/>
            <w:vAlign w:val="center"/>
          </w:tcPr>
          <w:p w14:paraId="7E5EAEDD" w14:textId="77777777" w:rsidR="004A3B10" w:rsidRDefault="004A3B10" w:rsidP="004A3B10">
            <w:pPr>
              <w:pStyle w:val="BodyText1"/>
              <w:spacing w:before="0" w:after="0"/>
              <w:jc w:val="center"/>
            </w:pPr>
          </w:p>
        </w:tc>
        <w:tc>
          <w:tcPr>
            <w:tcW w:w="2736" w:type="dxa"/>
            <w:gridSpan w:val="2"/>
            <w:shd w:val="clear" w:color="auto" w:fill="auto"/>
            <w:vAlign w:val="center"/>
          </w:tcPr>
          <w:p w14:paraId="1167419C" w14:textId="105A5D7E" w:rsidR="004A3B10" w:rsidRDefault="004A3B10" w:rsidP="004A3B10">
            <w:pPr>
              <w:pStyle w:val="BodyText1"/>
              <w:spacing w:before="0" w:after="0"/>
              <w:jc w:val="center"/>
            </w:pPr>
            <w:r w:rsidRPr="004B7886">
              <w:rPr>
                <w:b/>
              </w:rPr>
              <w:t>Enzyme Parameters</w:t>
            </w:r>
          </w:p>
        </w:tc>
        <w:tc>
          <w:tcPr>
            <w:tcW w:w="1368" w:type="dxa"/>
            <w:vMerge w:val="restart"/>
            <w:shd w:val="clear" w:color="auto" w:fill="auto"/>
            <w:vAlign w:val="center"/>
          </w:tcPr>
          <w:p w14:paraId="13D015B1" w14:textId="77777777" w:rsidR="004A3B10" w:rsidRDefault="004A3B10" w:rsidP="004A3B10">
            <w:pPr>
              <w:pStyle w:val="BodyText1"/>
              <w:spacing w:before="40" w:after="40"/>
              <w:jc w:val="center"/>
              <w:rPr>
                <w:b/>
              </w:rPr>
            </w:pPr>
            <w:r w:rsidRPr="004B7886">
              <w:rPr>
                <w:b/>
              </w:rPr>
              <w:t>SSE</w:t>
            </w:r>
          </w:p>
          <w:p w14:paraId="364BCF71" w14:textId="30DCF3BB" w:rsidR="004A3B10" w:rsidRDefault="004A3B10" w:rsidP="004A3B10">
            <w:pPr>
              <w:pStyle w:val="BodyText1"/>
              <w:spacing w:before="0" w:after="0"/>
              <w:jc w:val="center"/>
            </w:pPr>
            <w:r>
              <w:rPr>
                <w:b/>
              </w:rPr>
              <w:t xml:space="preserve"> (</w:t>
            </w:r>
            <w:proofErr w:type="spellStart"/>
            <w:r>
              <w:rPr>
                <w:b/>
              </w:rPr>
              <w:t>μM</w:t>
            </w:r>
            <w:proofErr w:type="spellEnd"/>
            <w:r>
              <w:rPr>
                <w:b/>
              </w:rPr>
              <w:t>/s</w:t>
            </w:r>
            <w:r w:rsidRPr="004B7886">
              <w:rPr>
                <w:b/>
              </w:rPr>
              <w:t>)</w:t>
            </w:r>
            <w:r w:rsidRPr="004B7886">
              <w:rPr>
                <w:b/>
                <w:vertAlign w:val="superscript"/>
              </w:rPr>
              <w:t>2</w:t>
            </w:r>
          </w:p>
        </w:tc>
        <w:tc>
          <w:tcPr>
            <w:tcW w:w="2736" w:type="dxa"/>
            <w:gridSpan w:val="2"/>
            <w:shd w:val="clear" w:color="auto" w:fill="auto"/>
            <w:vAlign w:val="center"/>
          </w:tcPr>
          <w:p w14:paraId="156200D7" w14:textId="3105D07F" w:rsidR="004A3B10" w:rsidRDefault="004A3B10" w:rsidP="004A3B10">
            <w:pPr>
              <w:pStyle w:val="BodyText1"/>
              <w:spacing w:before="0" w:after="0"/>
              <w:jc w:val="center"/>
            </w:pPr>
            <w:r w:rsidRPr="004B7886">
              <w:rPr>
                <w:b/>
              </w:rPr>
              <w:t>Enzyme Parameters</w:t>
            </w:r>
          </w:p>
        </w:tc>
        <w:tc>
          <w:tcPr>
            <w:tcW w:w="1369" w:type="dxa"/>
            <w:vMerge w:val="restart"/>
            <w:shd w:val="clear" w:color="auto" w:fill="auto"/>
            <w:vAlign w:val="center"/>
          </w:tcPr>
          <w:p w14:paraId="5867B70B" w14:textId="77777777" w:rsidR="004A3B10" w:rsidRDefault="004A3B10" w:rsidP="004A3B10">
            <w:pPr>
              <w:pStyle w:val="BodyText1"/>
              <w:spacing w:before="40" w:after="40"/>
              <w:jc w:val="center"/>
              <w:rPr>
                <w:b/>
              </w:rPr>
            </w:pPr>
            <w:r w:rsidRPr="004B7886">
              <w:rPr>
                <w:b/>
              </w:rPr>
              <w:t>SSE</w:t>
            </w:r>
          </w:p>
          <w:p w14:paraId="47FDF3AC" w14:textId="1DE614FD" w:rsidR="004A3B10" w:rsidRDefault="004A3B10" w:rsidP="004A3B10">
            <w:pPr>
              <w:pStyle w:val="BodyText1"/>
              <w:spacing w:before="0" w:after="0"/>
              <w:jc w:val="center"/>
            </w:pPr>
            <w:r>
              <w:rPr>
                <w:b/>
              </w:rPr>
              <w:t xml:space="preserve"> (</w:t>
            </w:r>
            <w:proofErr w:type="spellStart"/>
            <w:r>
              <w:rPr>
                <w:b/>
              </w:rPr>
              <w:t>μM</w:t>
            </w:r>
            <w:proofErr w:type="spellEnd"/>
            <w:r>
              <w:rPr>
                <w:b/>
              </w:rPr>
              <w:t>/s</w:t>
            </w:r>
            <w:r w:rsidRPr="004B7886">
              <w:rPr>
                <w:b/>
              </w:rPr>
              <w:t>)</w:t>
            </w:r>
            <w:r w:rsidRPr="004B7886">
              <w:rPr>
                <w:b/>
                <w:vertAlign w:val="superscript"/>
              </w:rPr>
              <w:t>2</w:t>
            </w:r>
          </w:p>
        </w:tc>
      </w:tr>
      <w:tr w:rsidR="004A3B10" w14:paraId="678E659A" w14:textId="77777777" w:rsidTr="00183395">
        <w:trPr>
          <w:trHeight w:val="20"/>
        </w:trPr>
        <w:tc>
          <w:tcPr>
            <w:tcW w:w="1331" w:type="dxa"/>
            <w:vMerge/>
            <w:tcBorders>
              <w:bottom w:val="single" w:sz="24" w:space="0" w:color="auto"/>
            </w:tcBorders>
            <w:shd w:val="clear" w:color="auto" w:fill="auto"/>
            <w:vAlign w:val="center"/>
          </w:tcPr>
          <w:p w14:paraId="05A61611" w14:textId="77777777" w:rsidR="004A3B10" w:rsidRDefault="004A3B10" w:rsidP="004A3B10">
            <w:pPr>
              <w:pStyle w:val="BodyText1"/>
              <w:spacing w:before="0" w:after="0"/>
              <w:jc w:val="center"/>
            </w:pPr>
          </w:p>
        </w:tc>
        <w:tc>
          <w:tcPr>
            <w:tcW w:w="1368" w:type="dxa"/>
            <w:tcBorders>
              <w:bottom w:val="single" w:sz="24" w:space="0" w:color="auto"/>
            </w:tcBorders>
            <w:shd w:val="clear" w:color="auto" w:fill="auto"/>
            <w:vAlign w:val="center"/>
          </w:tcPr>
          <w:p w14:paraId="2B2D7BA7" w14:textId="7254F20B" w:rsidR="004A3B10" w:rsidRDefault="00827817" w:rsidP="004A3B10">
            <w:pPr>
              <w:pStyle w:val="BodyText1"/>
              <w:spacing w:before="0" w:after="0"/>
              <w:jc w:val="center"/>
            </w:pP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max</m:t>
                  </m:r>
                </m:sub>
              </m:sSub>
            </m:oMath>
            <w:r w:rsidR="004A3B10">
              <w:rPr>
                <w:b/>
              </w:rPr>
              <w:t xml:space="preserve"> (μM/s</w:t>
            </w:r>
            <w:r w:rsidR="004A3B10" w:rsidRPr="004B7886">
              <w:rPr>
                <w:b/>
              </w:rPr>
              <w:t>)</w:t>
            </w:r>
          </w:p>
        </w:tc>
        <w:tc>
          <w:tcPr>
            <w:tcW w:w="1368" w:type="dxa"/>
            <w:tcBorders>
              <w:bottom w:val="single" w:sz="24" w:space="0" w:color="auto"/>
            </w:tcBorders>
            <w:shd w:val="clear" w:color="auto" w:fill="auto"/>
            <w:vAlign w:val="center"/>
          </w:tcPr>
          <w:p w14:paraId="433ED8BD" w14:textId="77777777" w:rsidR="004A3B10" w:rsidRDefault="00827817" w:rsidP="004A3B10">
            <w:pPr>
              <w:pStyle w:val="BodyText1"/>
              <w:spacing w:before="0" w:after="0"/>
              <w:jc w:val="center"/>
              <w:rPr>
                <w:b/>
              </w:rPr>
            </w:pP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m</m:t>
                  </m:r>
                </m:sub>
              </m:sSub>
            </m:oMath>
            <w:r w:rsidR="004A3B10" w:rsidRPr="004B7886">
              <w:rPr>
                <w:b/>
              </w:rPr>
              <w:t xml:space="preserve"> </w:t>
            </w:r>
          </w:p>
          <w:p w14:paraId="5268B0C8" w14:textId="1EBFE848" w:rsidR="004A3B10" w:rsidRDefault="004A3B10" w:rsidP="004A3B10">
            <w:pPr>
              <w:pStyle w:val="BodyText1"/>
              <w:spacing w:before="0" w:after="0"/>
              <w:jc w:val="center"/>
            </w:pPr>
            <w:r w:rsidRPr="004B7886">
              <w:rPr>
                <w:b/>
              </w:rPr>
              <w:t>(</w:t>
            </w:r>
            <w:proofErr w:type="spellStart"/>
            <w:r w:rsidRPr="004B7886">
              <w:rPr>
                <w:b/>
              </w:rPr>
              <w:t>μM</w:t>
            </w:r>
            <w:proofErr w:type="spellEnd"/>
            <w:r w:rsidRPr="004B7886">
              <w:rPr>
                <w:b/>
              </w:rPr>
              <w:t>)</w:t>
            </w:r>
          </w:p>
        </w:tc>
        <w:tc>
          <w:tcPr>
            <w:tcW w:w="1368" w:type="dxa"/>
            <w:vMerge/>
            <w:tcBorders>
              <w:bottom w:val="single" w:sz="24" w:space="0" w:color="auto"/>
            </w:tcBorders>
            <w:shd w:val="clear" w:color="auto" w:fill="auto"/>
            <w:vAlign w:val="center"/>
          </w:tcPr>
          <w:p w14:paraId="1552D947" w14:textId="77777777" w:rsidR="004A3B10" w:rsidRDefault="004A3B10" w:rsidP="004A3B10">
            <w:pPr>
              <w:pStyle w:val="BodyText1"/>
              <w:spacing w:before="0" w:after="0"/>
              <w:jc w:val="center"/>
            </w:pPr>
          </w:p>
        </w:tc>
        <w:tc>
          <w:tcPr>
            <w:tcW w:w="1368" w:type="dxa"/>
            <w:tcBorders>
              <w:bottom w:val="single" w:sz="24" w:space="0" w:color="auto"/>
            </w:tcBorders>
            <w:shd w:val="clear" w:color="auto" w:fill="auto"/>
            <w:vAlign w:val="center"/>
          </w:tcPr>
          <w:p w14:paraId="38C5C45A" w14:textId="3CF9322A" w:rsidR="004A3B10" w:rsidRDefault="00827817" w:rsidP="004A3B10">
            <w:pPr>
              <w:pStyle w:val="BodyText1"/>
              <w:spacing w:before="0" w:after="0"/>
              <w:jc w:val="center"/>
            </w:pP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max</m:t>
                  </m:r>
                </m:sub>
              </m:sSub>
            </m:oMath>
            <w:r w:rsidR="004A3B10">
              <w:rPr>
                <w:b/>
              </w:rPr>
              <w:t xml:space="preserve"> (μM/s</w:t>
            </w:r>
            <w:r w:rsidR="004A3B10" w:rsidRPr="004B7886">
              <w:rPr>
                <w:b/>
              </w:rPr>
              <w:t>)</w:t>
            </w:r>
          </w:p>
        </w:tc>
        <w:tc>
          <w:tcPr>
            <w:tcW w:w="1368" w:type="dxa"/>
            <w:tcBorders>
              <w:bottom w:val="single" w:sz="24" w:space="0" w:color="auto"/>
            </w:tcBorders>
            <w:shd w:val="clear" w:color="auto" w:fill="auto"/>
            <w:vAlign w:val="center"/>
          </w:tcPr>
          <w:p w14:paraId="7007CD30" w14:textId="77777777" w:rsidR="004A3B10" w:rsidRDefault="00827817" w:rsidP="004A3B10">
            <w:pPr>
              <w:pStyle w:val="BodyText1"/>
              <w:spacing w:before="0" w:after="0"/>
              <w:jc w:val="center"/>
              <w:rPr>
                <w:b/>
              </w:rPr>
            </w:pP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m</m:t>
                  </m:r>
                </m:sub>
              </m:sSub>
            </m:oMath>
            <w:r w:rsidR="004A3B10" w:rsidRPr="004B7886">
              <w:rPr>
                <w:b/>
              </w:rPr>
              <w:t xml:space="preserve"> </w:t>
            </w:r>
          </w:p>
          <w:p w14:paraId="2B85F18F" w14:textId="5D0DA88B" w:rsidR="004A3B10" w:rsidRDefault="004A3B10" w:rsidP="004A3B10">
            <w:pPr>
              <w:pStyle w:val="BodyText1"/>
              <w:spacing w:before="0" w:after="0"/>
              <w:jc w:val="center"/>
            </w:pPr>
            <w:r w:rsidRPr="004B7886">
              <w:rPr>
                <w:b/>
              </w:rPr>
              <w:t>(</w:t>
            </w:r>
            <w:proofErr w:type="spellStart"/>
            <w:r w:rsidRPr="004B7886">
              <w:rPr>
                <w:b/>
              </w:rPr>
              <w:t>μM</w:t>
            </w:r>
            <w:proofErr w:type="spellEnd"/>
            <w:r w:rsidRPr="004B7886">
              <w:rPr>
                <w:b/>
              </w:rPr>
              <w:t>)</w:t>
            </w:r>
          </w:p>
        </w:tc>
        <w:tc>
          <w:tcPr>
            <w:tcW w:w="1369" w:type="dxa"/>
            <w:vMerge/>
            <w:tcBorders>
              <w:bottom w:val="single" w:sz="24" w:space="0" w:color="auto"/>
            </w:tcBorders>
            <w:shd w:val="clear" w:color="auto" w:fill="auto"/>
            <w:vAlign w:val="center"/>
          </w:tcPr>
          <w:p w14:paraId="4C90BC23" w14:textId="77777777" w:rsidR="004A3B10" w:rsidRDefault="004A3B10" w:rsidP="004A3B10">
            <w:pPr>
              <w:pStyle w:val="BodyText1"/>
              <w:spacing w:before="0" w:after="0"/>
              <w:jc w:val="center"/>
            </w:pPr>
          </w:p>
        </w:tc>
      </w:tr>
      <w:tr w:rsidR="004A3B10" w14:paraId="2FE262E6" w14:textId="77777777" w:rsidTr="00183395">
        <w:trPr>
          <w:trHeight w:val="20"/>
        </w:trPr>
        <w:tc>
          <w:tcPr>
            <w:tcW w:w="1331" w:type="dxa"/>
            <w:tcBorders>
              <w:top w:val="single" w:sz="24" w:space="0" w:color="auto"/>
            </w:tcBorders>
            <w:shd w:val="clear" w:color="auto" w:fill="auto"/>
            <w:vAlign w:val="center"/>
          </w:tcPr>
          <w:p w14:paraId="5CDCAB72" w14:textId="692259FC" w:rsidR="004A3B10" w:rsidRDefault="004A3B10" w:rsidP="004A3B10">
            <w:pPr>
              <w:pStyle w:val="BodyText1"/>
              <w:spacing w:before="60" w:after="60"/>
              <w:jc w:val="center"/>
            </w:pPr>
            <w:r>
              <w:t>NextGen-A</w:t>
            </w:r>
          </w:p>
        </w:tc>
        <w:tc>
          <w:tcPr>
            <w:tcW w:w="1368" w:type="dxa"/>
            <w:tcBorders>
              <w:top w:val="single" w:sz="24" w:space="0" w:color="auto"/>
            </w:tcBorders>
            <w:shd w:val="clear" w:color="auto" w:fill="auto"/>
            <w:vAlign w:val="center"/>
          </w:tcPr>
          <w:p w14:paraId="18AA20D7" w14:textId="77777777" w:rsidR="004A3B10" w:rsidRPr="004A3B10" w:rsidRDefault="004A3B10" w:rsidP="004A3B10">
            <w:pPr>
              <w:pStyle w:val="BodyText1"/>
              <w:spacing w:before="60" w:after="60"/>
              <w:jc w:val="center"/>
              <w:rPr>
                <w:color w:val="000000" w:themeColor="text1"/>
              </w:rPr>
            </w:pPr>
          </w:p>
        </w:tc>
        <w:tc>
          <w:tcPr>
            <w:tcW w:w="1368" w:type="dxa"/>
            <w:tcBorders>
              <w:top w:val="single" w:sz="24" w:space="0" w:color="auto"/>
            </w:tcBorders>
            <w:shd w:val="clear" w:color="auto" w:fill="auto"/>
            <w:vAlign w:val="center"/>
          </w:tcPr>
          <w:p w14:paraId="51BA8536" w14:textId="77777777" w:rsidR="004A3B10" w:rsidRPr="004A3B10" w:rsidRDefault="004A3B10" w:rsidP="004A3B10">
            <w:pPr>
              <w:pStyle w:val="BodyText1"/>
              <w:spacing w:before="60" w:after="60"/>
              <w:jc w:val="center"/>
              <w:rPr>
                <w:color w:val="000000" w:themeColor="text1"/>
              </w:rPr>
            </w:pPr>
          </w:p>
        </w:tc>
        <w:tc>
          <w:tcPr>
            <w:tcW w:w="1368" w:type="dxa"/>
            <w:tcBorders>
              <w:top w:val="single" w:sz="24" w:space="0" w:color="auto"/>
            </w:tcBorders>
            <w:shd w:val="clear" w:color="auto" w:fill="auto"/>
            <w:vAlign w:val="center"/>
          </w:tcPr>
          <w:p w14:paraId="7B954FCA" w14:textId="77777777" w:rsidR="004A3B10" w:rsidRPr="004A3B10" w:rsidRDefault="004A3B10" w:rsidP="004A3B10">
            <w:pPr>
              <w:pStyle w:val="BodyText1"/>
              <w:spacing w:before="60" w:after="60"/>
              <w:jc w:val="center"/>
              <w:rPr>
                <w:color w:val="000000" w:themeColor="text1"/>
              </w:rPr>
            </w:pPr>
          </w:p>
        </w:tc>
        <w:tc>
          <w:tcPr>
            <w:tcW w:w="1368" w:type="dxa"/>
            <w:tcBorders>
              <w:top w:val="single" w:sz="24" w:space="0" w:color="auto"/>
            </w:tcBorders>
            <w:shd w:val="clear" w:color="auto" w:fill="auto"/>
            <w:vAlign w:val="center"/>
          </w:tcPr>
          <w:p w14:paraId="2A22FD28" w14:textId="77777777" w:rsidR="004A3B10" w:rsidRPr="004A3B10" w:rsidRDefault="004A3B10" w:rsidP="004A3B10">
            <w:pPr>
              <w:pStyle w:val="BodyText1"/>
              <w:spacing w:before="60" w:after="60"/>
              <w:jc w:val="center"/>
              <w:rPr>
                <w:color w:val="0070C0"/>
              </w:rPr>
            </w:pPr>
          </w:p>
        </w:tc>
        <w:tc>
          <w:tcPr>
            <w:tcW w:w="1368" w:type="dxa"/>
            <w:tcBorders>
              <w:top w:val="single" w:sz="24" w:space="0" w:color="auto"/>
            </w:tcBorders>
            <w:shd w:val="clear" w:color="auto" w:fill="auto"/>
            <w:vAlign w:val="center"/>
          </w:tcPr>
          <w:p w14:paraId="1B56BC47" w14:textId="77777777" w:rsidR="004A3B10" w:rsidRPr="004A3B10" w:rsidRDefault="004A3B10" w:rsidP="004A3B10">
            <w:pPr>
              <w:pStyle w:val="BodyText1"/>
              <w:spacing w:before="60" w:after="60"/>
              <w:jc w:val="center"/>
              <w:rPr>
                <w:color w:val="0070C0"/>
              </w:rPr>
            </w:pPr>
          </w:p>
        </w:tc>
        <w:tc>
          <w:tcPr>
            <w:tcW w:w="1369" w:type="dxa"/>
            <w:tcBorders>
              <w:top w:val="single" w:sz="24" w:space="0" w:color="auto"/>
            </w:tcBorders>
            <w:shd w:val="clear" w:color="auto" w:fill="auto"/>
            <w:vAlign w:val="center"/>
          </w:tcPr>
          <w:p w14:paraId="6981B3FA" w14:textId="77777777" w:rsidR="004A3B10" w:rsidRPr="004A3B10" w:rsidRDefault="004A3B10" w:rsidP="004A3B10">
            <w:pPr>
              <w:pStyle w:val="BodyText1"/>
              <w:spacing w:before="60" w:after="60"/>
              <w:jc w:val="center"/>
              <w:rPr>
                <w:color w:val="0070C0"/>
              </w:rPr>
            </w:pPr>
          </w:p>
        </w:tc>
      </w:tr>
      <w:tr w:rsidR="004A3B10" w14:paraId="3C8A2362" w14:textId="77777777" w:rsidTr="004A3B10">
        <w:trPr>
          <w:trHeight w:val="20"/>
        </w:trPr>
        <w:tc>
          <w:tcPr>
            <w:tcW w:w="1331" w:type="dxa"/>
            <w:shd w:val="clear" w:color="auto" w:fill="auto"/>
            <w:vAlign w:val="center"/>
          </w:tcPr>
          <w:p w14:paraId="1AF8ECAC" w14:textId="4FE98115" w:rsidR="004A3B10" w:rsidRDefault="004A3B10" w:rsidP="004A3B10">
            <w:pPr>
              <w:pStyle w:val="BodyText1"/>
              <w:spacing w:before="60" w:after="60"/>
              <w:jc w:val="center"/>
            </w:pPr>
            <w:r>
              <w:t>NextGen-B</w:t>
            </w:r>
          </w:p>
        </w:tc>
        <w:tc>
          <w:tcPr>
            <w:tcW w:w="1368" w:type="dxa"/>
            <w:shd w:val="clear" w:color="auto" w:fill="auto"/>
            <w:vAlign w:val="center"/>
          </w:tcPr>
          <w:p w14:paraId="5A9C312A"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3516F851"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4D411005"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54106C6D" w14:textId="77777777" w:rsidR="004A3B10" w:rsidRPr="004A3B10" w:rsidRDefault="004A3B10" w:rsidP="004A3B10">
            <w:pPr>
              <w:pStyle w:val="BodyText1"/>
              <w:spacing w:before="60" w:after="60"/>
              <w:jc w:val="center"/>
              <w:rPr>
                <w:color w:val="0070C0"/>
              </w:rPr>
            </w:pPr>
          </w:p>
        </w:tc>
        <w:tc>
          <w:tcPr>
            <w:tcW w:w="1368" w:type="dxa"/>
            <w:shd w:val="clear" w:color="auto" w:fill="auto"/>
            <w:vAlign w:val="center"/>
          </w:tcPr>
          <w:p w14:paraId="151C7EEC" w14:textId="77777777" w:rsidR="004A3B10" w:rsidRPr="004A3B10" w:rsidRDefault="004A3B10" w:rsidP="004A3B10">
            <w:pPr>
              <w:pStyle w:val="BodyText1"/>
              <w:spacing w:before="60" w:after="60"/>
              <w:jc w:val="center"/>
              <w:rPr>
                <w:color w:val="0070C0"/>
              </w:rPr>
            </w:pPr>
          </w:p>
        </w:tc>
        <w:tc>
          <w:tcPr>
            <w:tcW w:w="1369" w:type="dxa"/>
            <w:shd w:val="clear" w:color="auto" w:fill="auto"/>
            <w:vAlign w:val="center"/>
          </w:tcPr>
          <w:p w14:paraId="013DD7BD" w14:textId="77777777" w:rsidR="004A3B10" w:rsidRPr="004A3B10" w:rsidRDefault="004A3B10" w:rsidP="004A3B10">
            <w:pPr>
              <w:pStyle w:val="BodyText1"/>
              <w:spacing w:before="60" w:after="60"/>
              <w:jc w:val="center"/>
              <w:rPr>
                <w:color w:val="0070C0"/>
              </w:rPr>
            </w:pPr>
          </w:p>
        </w:tc>
      </w:tr>
      <w:tr w:rsidR="004A3B10" w14:paraId="3953E901" w14:textId="77777777" w:rsidTr="004A3B10">
        <w:trPr>
          <w:trHeight w:val="20"/>
        </w:trPr>
        <w:tc>
          <w:tcPr>
            <w:tcW w:w="1331" w:type="dxa"/>
            <w:shd w:val="clear" w:color="auto" w:fill="auto"/>
            <w:vAlign w:val="center"/>
          </w:tcPr>
          <w:p w14:paraId="1A7C4983" w14:textId="32BA697D" w:rsidR="004A3B10" w:rsidRDefault="004A3B10" w:rsidP="004A3B10">
            <w:pPr>
              <w:pStyle w:val="BodyText1"/>
              <w:spacing w:before="60" w:after="60"/>
              <w:jc w:val="center"/>
            </w:pPr>
            <w:r>
              <w:t>NextGen-C</w:t>
            </w:r>
          </w:p>
        </w:tc>
        <w:tc>
          <w:tcPr>
            <w:tcW w:w="1368" w:type="dxa"/>
            <w:shd w:val="clear" w:color="auto" w:fill="auto"/>
            <w:vAlign w:val="center"/>
          </w:tcPr>
          <w:p w14:paraId="2D1CDC8A"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47456B94"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4D3CF79D"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36F41CA0" w14:textId="77777777" w:rsidR="004A3B10" w:rsidRPr="004A3B10" w:rsidRDefault="004A3B10" w:rsidP="004A3B10">
            <w:pPr>
              <w:pStyle w:val="BodyText1"/>
              <w:spacing w:before="60" w:after="60"/>
              <w:jc w:val="center"/>
              <w:rPr>
                <w:color w:val="0070C0"/>
              </w:rPr>
            </w:pPr>
          </w:p>
        </w:tc>
        <w:tc>
          <w:tcPr>
            <w:tcW w:w="1368" w:type="dxa"/>
            <w:shd w:val="clear" w:color="auto" w:fill="auto"/>
            <w:vAlign w:val="center"/>
          </w:tcPr>
          <w:p w14:paraId="4DFAF0C1" w14:textId="77777777" w:rsidR="004A3B10" w:rsidRPr="004A3B10" w:rsidRDefault="004A3B10" w:rsidP="004A3B10">
            <w:pPr>
              <w:pStyle w:val="BodyText1"/>
              <w:spacing w:before="60" w:after="60"/>
              <w:jc w:val="center"/>
              <w:rPr>
                <w:color w:val="0070C0"/>
              </w:rPr>
            </w:pPr>
          </w:p>
        </w:tc>
        <w:tc>
          <w:tcPr>
            <w:tcW w:w="1369" w:type="dxa"/>
            <w:shd w:val="clear" w:color="auto" w:fill="auto"/>
            <w:vAlign w:val="center"/>
          </w:tcPr>
          <w:p w14:paraId="2EF2F2A8" w14:textId="77777777" w:rsidR="004A3B10" w:rsidRPr="004A3B10" w:rsidRDefault="004A3B10" w:rsidP="004A3B10">
            <w:pPr>
              <w:pStyle w:val="BodyText1"/>
              <w:spacing w:before="60" w:after="60"/>
              <w:jc w:val="center"/>
              <w:rPr>
                <w:color w:val="0070C0"/>
              </w:rPr>
            </w:pPr>
          </w:p>
        </w:tc>
      </w:tr>
      <w:tr w:rsidR="004A3B10" w14:paraId="7DC491C9" w14:textId="77777777" w:rsidTr="004A3B10">
        <w:trPr>
          <w:trHeight w:val="20"/>
        </w:trPr>
        <w:tc>
          <w:tcPr>
            <w:tcW w:w="1331" w:type="dxa"/>
            <w:shd w:val="clear" w:color="auto" w:fill="auto"/>
            <w:vAlign w:val="center"/>
          </w:tcPr>
          <w:p w14:paraId="631E9A43" w14:textId="6FE282AE" w:rsidR="004A3B10" w:rsidRDefault="004A3B10" w:rsidP="004A3B10">
            <w:pPr>
              <w:pStyle w:val="BodyText1"/>
              <w:spacing w:before="60" w:after="60"/>
              <w:jc w:val="center"/>
            </w:pPr>
            <w:r>
              <w:t>NextGen-D</w:t>
            </w:r>
          </w:p>
        </w:tc>
        <w:tc>
          <w:tcPr>
            <w:tcW w:w="1368" w:type="dxa"/>
            <w:shd w:val="clear" w:color="auto" w:fill="auto"/>
            <w:vAlign w:val="center"/>
          </w:tcPr>
          <w:p w14:paraId="2810E072"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2A7F42AB"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6F2D5802"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39964647" w14:textId="77777777" w:rsidR="004A3B10" w:rsidRPr="004A3B10" w:rsidRDefault="004A3B10" w:rsidP="004A3B10">
            <w:pPr>
              <w:pStyle w:val="BodyText1"/>
              <w:spacing w:before="60" w:after="60"/>
              <w:jc w:val="center"/>
              <w:rPr>
                <w:color w:val="0070C0"/>
              </w:rPr>
            </w:pPr>
          </w:p>
        </w:tc>
        <w:tc>
          <w:tcPr>
            <w:tcW w:w="1368" w:type="dxa"/>
            <w:shd w:val="clear" w:color="auto" w:fill="auto"/>
            <w:vAlign w:val="center"/>
          </w:tcPr>
          <w:p w14:paraId="5512EDE1" w14:textId="77777777" w:rsidR="004A3B10" w:rsidRPr="004A3B10" w:rsidRDefault="004A3B10" w:rsidP="004A3B10">
            <w:pPr>
              <w:pStyle w:val="BodyText1"/>
              <w:spacing w:before="60" w:after="60"/>
              <w:jc w:val="center"/>
              <w:rPr>
                <w:color w:val="0070C0"/>
              </w:rPr>
            </w:pPr>
          </w:p>
        </w:tc>
        <w:tc>
          <w:tcPr>
            <w:tcW w:w="1369" w:type="dxa"/>
            <w:shd w:val="clear" w:color="auto" w:fill="auto"/>
            <w:vAlign w:val="center"/>
          </w:tcPr>
          <w:p w14:paraId="523CB3A5" w14:textId="77777777" w:rsidR="004A3B10" w:rsidRPr="004A3B10" w:rsidRDefault="004A3B10" w:rsidP="004A3B10">
            <w:pPr>
              <w:pStyle w:val="BodyText1"/>
              <w:spacing w:before="60" w:after="60"/>
              <w:jc w:val="center"/>
              <w:rPr>
                <w:color w:val="0070C0"/>
              </w:rPr>
            </w:pPr>
          </w:p>
        </w:tc>
      </w:tr>
      <w:tr w:rsidR="004A3B10" w14:paraId="4A75BF0D" w14:textId="77777777" w:rsidTr="004A3B10">
        <w:trPr>
          <w:trHeight w:val="20"/>
        </w:trPr>
        <w:tc>
          <w:tcPr>
            <w:tcW w:w="1331" w:type="dxa"/>
            <w:shd w:val="clear" w:color="auto" w:fill="auto"/>
            <w:vAlign w:val="center"/>
          </w:tcPr>
          <w:p w14:paraId="7919CBD8" w14:textId="52B112C2" w:rsidR="004A3B10" w:rsidRDefault="004A3B10" w:rsidP="004A3B10">
            <w:pPr>
              <w:pStyle w:val="BodyText1"/>
              <w:spacing w:before="60" w:after="60"/>
              <w:jc w:val="center"/>
            </w:pPr>
            <w:r>
              <w:t>NextGen-E</w:t>
            </w:r>
          </w:p>
        </w:tc>
        <w:tc>
          <w:tcPr>
            <w:tcW w:w="1368" w:type="dxa"/>
            <w:shd w:val="clear" w:color="auto" w:fill="auto"/>
            <w:vAlign w:val="center"/>
          </w:tcPr>
          <w:p w14:paraId="6DAE192C"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4B08A8FE"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2647E36E"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2EECAD8E" w14:textId="77777777" w:rsidR="004A3B10" w:rsidRPr="004A3B10" w:rsidRDefault="004A3B10" w:rsidP="004A3B10">
            <w:pPr>
              <w:pStyle w:val="BodyText1"/>
              <w:spacing w:before="60" w:after="60"/>
              <w:jc w:val="center"/>
              <w:rPr>
                <w:color w:val="0070C0"/>
              </w:rPr>
            </w:pPr>
          </w:p>
        </w:tc>
        <w:tc>
          <w:tcPr>
            <w:tcW w:w="1368" w:type="dxa"/>
            <w:shd w:val="clear" w:color="auto" w:fill="auto"/>
            <w:vAlign w:val="center"/>
          </w:tcPr>
          <w:p w14:paraId="48CAFC13" w14:textId="77777777" w:rsidR="004A3B10" w:rsidRPr="004A3B10" w:rsidRDefault="004A3B10" w:rsidP="004A3B10">
            <w:pPr>
              <w:pStyle w:val="BodyText1"/>
              <w:spacing w:before="60" w:after="60"/>
              <w:jc w:val="center"/>
              <w:rPr>
                <w:color w:val="0070C0"/>
              </w:rPr>
            </w:pPr>
          </w:p>
        </w:tc>
        <w:tc>
          <w:tcPr>
            <w:tcW w:w="1369" w:type="dxa"/>
            <w:shd w:val="clear" w:color="auto" w:fill="auto"/>
            <w:vAlign w:val="center"/>
          </w:tcPr>
          <w:p w14:paraId="2E35366D" w14:textId="77777777" w:rsidR="004A3B10" w:rsidRPr="004A3B10" w:rsidRDefault="004A3B10" w:rsidP="004A3B10">
            <w:pPr>
              <w:pStyle w:val="BodyText1"/>
              <w:spacing w:before="60" w:after="60"/>
              <w:jc w:val="center"/>
              <w:rPr>
                <w:color w:val="0070C0"/>
              </w:rPr>
            </w:pPr>
          </w:p>
        </w:tc>
      </w:tr>
    </w:tbl>
    <w:p w14:paraId="1D4A8665" w14:textId="2B271373" w:rsidR="000171B5" w:rsidRDefault="000171B5" w:rsidP="000171B5">
      <w:pPr>
        <w:pStyle w:val="Heading3"/>
      </w:pPr>
      <w:r>
        <w:t>Category 2 Refinement (</w:t>
      </w:r>
      <w:r w:rsidR="007E02E9">
        <w:t>Optional</w:t>
      </w:r>
      <w:r w:rsidR="00540AC8">
        <w:t>—Chose one of either Category 2 or 3</w:t>
      </w:r>
      <w:r>
        <w:t>)</w:t>
      </w:r>
    </w:p>
    <w:p w14:paraId="3FD1A70F" w14:textId="4321D576" w:rsidR="00700C91" w:rsidRDefault="000171B5" w:rsidP="000171B5">
      <w:pPr>
        <w:pStyle w:val="BodyText1"/>
      </w:pPr>
      <w:r>
        <w:t xml:space="preserve">Implement your Category 2 refinements to increase the efficiency of your </w:t>
      </w:r>
      <w:r w:rsidR="00330CC2">
        <w:t>algorithm</w:t>
      </w:r>
      <w:r>
        <w:t xml:space="preserve">. Run your </w:t>
      </w:r>
      <w:r w:rsidR="00330CC2">
        <w:t>code</w:t>
      </w:r>
      <w:r>
        <w:t xml:space="preserve"> and document the effect of the refinements. Use the MATLAB functions </w:t>
      </w:r>
      <w:r w:rsidRPr="00183395">
        <w:rPr>
          <w:rFonts w:ascii="Courier New" w:hAnsi="Courier New" w:cs="Courier New"/>
        </w:rPr>
        <w:t>tic</w:t>
      </w:r>
      <w:r>
        <w:t xml:space="preserve"> and </w:t>
      </w:r>
      <w:r w:rsidRPr="00183395">
        <w:rPr>
          <w:rFonts w:ascii="Courier New" w:hAnsi="Courier New" w:cs="Courier New"/>
        </w:rPr>
        <w:t>toc</w:t>
      </w:r>
      <w:r>
        <w:t xml:space="preserve"> to measure how long it takes your </w:t>
      </w:r>
      <w:r w:rsidR="00700C91">
        <w:t xml:space="preserve">program to execute. Efficiency refinements must be clearly commented in your M4 code with the text ‘Category 2’ and a concise, meaningful description. </w:t>
      </w:r>
    </w:p>
    <w:p w14:paraId="5A2CD817" w14:textId="25735B51" w:rsidR="000171B5" w:rsidRDefault="00700C91" w:rsidP="000171B5">
      <w:pPr>
        <w:pStyle w:val="BodyText1"/>
      </w:pPr>
      <w:r w:rsidRPr="00700C91">
        <w:rPr>
          <w:b/>
          <w:bCs/>
        </w:rPr>
        <w:t>Do not delete</w:t>
      </w:r>
      <w:r>
        <w:t xml:space="preserve"> any code as you implement the refinements: comment out unnecessary code and comment on the change. New code must be designated as such. </w:t>
      </w:r>
      <w:r w:rsidR="000171B5">
        <w:t xml:space="preserve"> </w:t>
      </w:r>
    </w:p>
    <w:p w14:paraId="5582EA19" w14:textId="49DC49F9" w:rsidR="00700C91" w:rsidRDefault="00700C91" w:rsidP="000171B5">
      <w:pPr>
        <w:pStyle w:val="BodyText1"/>
      </w:pPr>
      <w:r>
        <w:t>Record the execution time of your M3 program and your refined M4 program in Table 5.</w:t>
      </w:r>
    </w:p>
    <w:p w14:paraId="79337E90" w14:textId="4B18CF42" w:rsidR="00183395" w:rsidRPr="00183395" w:rsidRDefault="00183395" w:rsidP="00183395">
      <w:pPr>
        <w:pStyle w:val="Caption"/>
        <w:keepNext/>
        <w:spacing w:after="60"/>
        <w:rPr>
          <w:b/>
          <w:bCs/>
          <w:i w:val="0"/>
          <w:iCs w:val="0"/>
          <w:sz w:val="21"/>
          <w:szCs w:val="21"/>
        </w:rPr>
      </w:pPr>
      <w:r w:rsidRPr="00183395">
        <w:rPr>
          <w:b/>
          <w:bCs/>
          <w:i w:val="0"/>
          <w:iCs w:val="0"/>
          <w:sz w:val="21"/>
          <w:szCs w:val="21"/>
        </w:rPr>
        <w:t xml:space="preserve">Table </w:t>
      </w:r>
      <w:r w:rsidRPr="00183395">
        <w:rPr>
          <w:b/>
          <w:bCs/>
          <w:i w:val="0"/>
          <w:iCs w:val="0"/>
          <w:sz w:val="21"/>
          <w:szCs w:val="21"/>
        </w:rPr>
        <w:fldChar w:fldCharType="begin"/>
      </w:r>
      <w:r w:rsidRPr="00183395">
        <w:rPr>
          <w:b/>
          <w:bCs/>
          <w:i w:val="0"/>
          <w:iCs w:val="0"/>
          <w:sz w:val="21"/>
          <w:szCs w:val="21"/>
        </w:rPr>
        <w:instrText xml:space="preserve"> SEQ Table \* ARABIC </w:instrText>
      </w:r>
      <w:r w:rsidRPr="00183395">
        <w:rPr>
          <w:b/>
          <w:bCs/>
          <w:i w:val="0"/>
          <w:iCs w:val="0"/>
          <w:sz w:val="21"/>
          <w:szCs w:val="21"/>
        </w:rPr>
        <w:fldChar w:fldCharType="separate"/>
      </w:r>
      <w:r w:rsidR="00E60668">
        <w:rPr>
          <w:b/>
          <w:bCs/>
          <w:i w:val="0"/>
          <w:iCs w:val="0"/>
          <w:noProof/>
          <w:sz w:val="21"/>
          <w:szCs w:val="21"/>
        </w:rPr>
        <w:t>5</w:t>
      </w:r>
      <w:r w:rsidRPr="00183395">
        <w:rPr>
          <w:b/>
          <w:bCs/>
          <w:i w:val="0"/>
          <w:iCs w:val="0"/>
          <w:sz w:val="21"/>
          <w:szCs w:val="21"/>
        </w:rPr>
        <w:fldChar w:fldCharType="end"/>
      </w:r>
      <w:r w:rsidRPr="00183395">
        <w:rPr>
          <w:b/>
          <w:bCs/>
          <w:i w:val="0"/>
          <w:iCs w:val="0"/>
          <w:sz w:val="21"/>
          <w:szCs w:val="21"/>
        </w:rPr>
        <w:t>. Program execution times</w:t>
      </w:r>
    </w:p>
    <w:tbl>
      <w:tblPr>
        <w:tblStyle w:val="TableGrid"/>
        <w:tblW w:w="0" w:type="auto"/>
        <w:tblLook w:val="04A0" w:firstRow="1" w:lastRow="0" w:firstColumn="1" w:lastColumn="0" w:noHBand="0" w:noVBand="1"/>
      </w:tblPr>
      <w:tblGrid>
        <w:gridCol w:w="2875"/>
        <w:gridCol w:w="3510"/>
      </w:tblGrid>
      <w:tr w:rsidR="00700C91" w14:paraId="05BEE368" w14:textId="77777777" w:rsidTr="00183395">
        <w:tc>
          <w:tcPr>
            <w:tcW w:w="2875" w:type="dxa"/>
            <w:vAlign w:val="center"/>
          </w:tcPr>
          <w:p w14:paraId="7D6830C7" w14:textId="747ED9A5" w:rsidR="00700C91" w:rsidRPr="00183395" w:rsidRDefault="00700C91" w:rsidP="00183395">
            <w:pPr>
              <w:pStyle w:val="BodyText1"/>
              <w:jc w:val="center"/>
              <w:rPr>
                <w:b/>
                <w:bCs/>
              </w:rPr>
            </w:pPr>
            <w:r w:rsidRPr="00183395">
              <w:rPr>
                <w:b/>
                <w:bCs/>
              </w:rPr>
              <w:t>Program</w:t>
            </w:r>
          </w:p>
        </w:tc>
        <w:tc>
          <w:tcPr>
            <w:tcW w:w="3510" w:type="dxa"/>
            <w:vAlign w:val="center"/>
          </w:tcPr>
          <w:p w14:paraId="21243982" w14:textId="32CB9905" w:rsidR="00700C91" w:rsidRPr="00183395" w:rsidRDefault="00700C91" w:rsidP="00183395">
            <w:pPr>
              <w:pStyle w:val="BodyText1"/>
              <w:jc w:val="center"/>
              <w:rPr>
                <w:b/>
                <w:bCs/>
              </w:rPr>
            </w:pPr>
            <w:r w:rsidRPr="00183395">
              <w:rPr>
                <w:b/>
                <w:bCs/>
              </w:rPr>
              <w:t>Execution Time (s)</w:t>
            </w:r>
          </w:p>
        </w:tc>
      </w:tr>
      <w:tr w:rsidR="00700C91" w14:paraId="24F70D4F" w14:textId="77777777" w:rsidTr="00183395">
        <w:tc>
          <w:tcPr>
            <w:tcW w:w="2875" w:type="dxa"/>
            <w:vAlign w:val="center"/>
          </w:tcPr>
          <w:p w14:paraId="0726C295" w14:textId="7D61075D" w:rsidR="00700C91" w:rsidRDefault="00183395" w:rsidP="005E788B">
            <w:pPr>
              <w:pStyle w:val="BodyText1"/>
              <w:spacing w:before="60" w:after="60"/>
              <w:jc w:val="center"/>
            </w:pPr>
            <w:r>
              <w:t>M3 (before refinement)</w:t>
            </w:r>
          </w:p>
        </w:tc>
        <w:tc>
          <w:tcPr>
            <w:tcW w:w="3510" w:type="dxa"/>
            <w:vAlign w:val="center"/>
          </w:tcPr>
          <w:p w14:paraId="750391A3" w14:textId="77777777" w:rsidR="00700C91" w:rsidRDefault="00700C91" w:rsidP="005E788B">
            <w:pPr>
              <w:pStyle w:val="BodyText1"/>
              <w:spacing w:before="60" w:after="60"/>
              <w:jc w:val="center"/>
            </w:pPr>
          </w:p>
        </w:tc>
      </w:tr>
      <w:tr w:rsidR="00700C91" w14:paraId="24AA8435" w14:textId="77777777" w:rsidTr="00183395">
        <w:tc>
          <w:tcPr>
            <w:tcW w:w="2875" w:type="dxa"/>
            <w:vAlign w:val="center"/>
          </w:tcPr>
          <w:p w14:paraId="34C6432D" w14:textId="200FAC23" w:rsidR="00700C91" w:rsidRDefault="00183395" w:rsidP="005E788B">
            <w:pPr>
              <w:pStyle w:val="BodyText1"/>
              <w:spacing w:before="60" w:after="60"/>
              <w:jc w:val="center"/>
            </w:pPr>
            <w:r>
              <w:t>M4 (after refinement)</w:t>
            </w:r>
          </w:p>
        </w:tc>
        <w:tc>
          <w:tcPr>
            <w:tcW w:w="3510" w:type="dxa"/>
            <w:vAlign w:val="center"/>
          </w:tcPr>
          <w:p w14:paraId="350BE705" w14:textId="77777777" w:rsidR="00700C91" w:rsidRDefault="00700C91" w:rsidP="005E788B">
            <w:pPr>
              <w:pStyle w:val="BodyText1"/>
              <w:spacing w:before="60" w:after="60"/>
              <w:jc w:val="center"/>
            </w:pPr>
          </w:p>
        </w:tc>
      </w:tr>
    </w:tbl>
    <w:p w14:paraId="19BADFD5" w14:textId="1521FF04" w:rsidR="00183395" w:rsidRDefault="00183395" w:rsidP="00183395">
      <w:pPr>
        <w:pStyle w:val="Heading3"/>
      </w:pPr>
      <w:r>
        <w:t>Category 3 Refinement (</w:t>
      </w:r>
      <w:r w:rsidR="00540AC8">
        <w:t>Optional—Chose one of either Category 2 or 3</w:t>
      </w:r>
      <w:r>
        <w:t>)</w:t>
      </w:r>
    </w:p>
    <w:p w14:paraId="7B7A311B" w14:textId="0B587F82" w:rsidR="00183395" w:rsidRDefault="00554238" w:rsidP="000171B5">
      <w:pPr>
        <w:pStyle w:val="BodyText1"/>
      </w:pPr>
      <w:r w:rsidRPr="00554238">
        <w:t xml:space="preserve">After refining the robustness and performance of your algorithm in light of changes in a thresholding or other variable hardcoded in your algorithm, create one or more plots that illustrate the insights you </w:t>
      </w:r>
      <w:r w:rsidRPr="00554238">
        <w:lastRenderedPageBreak/>
        <w:t xml:space="preserve">have gained. The plot(s) should be suitable for technical presentation and clearly illustrate the effect of changes on the parameter identification and/or </w:t>
      </w:r>
      <w:r>
        <w:t>other</w:t>
      </w:r>
      <w:r w:rsidRPr="00554238">
        <w:t xml:space="preserve"> results. Write a paragraph that complements the plot(s). This paragraph must clearly describe changes to the thresholding or other variables hardcoded in your algorithm and the insights you gained. The variables used in this analysis must be clearly commented in your code with the text </w:t>
      </w:r>
      <w:r>
        <w:t>‘</w:t>
      </w:r>
      <w:r w:rsidRPr="00554238">
        <w:t>Category 3</w:t>
      </w:r>
      <w:r>
        <w:t>’</w:t>
      </w:r>
      <w:r w:rsidRPr="00554238">
        <w:t xml:space="preserve"> </w:t>
      </w:r>
      <w:r>
        <w:t>and a concise, meaningful</w:t>
      </w:r>
      <w:r w:rsidRPr="00554238">
        <w:t xml:space="preserve"> description.</w:t>
      </w:r>
    </w:p>
    <w:p w14:paraId="5D205E37" w14:textId="1CD3CD2A" w:rsidR="00554238" w:rsidRDefault="00554238" w:rsidP="000171B5">
      <w:pPr>
        <w:pStyle w:val="BodyText1"/>
      </w:pPr>
      <w:r w:rsidRPr="00554238">
        <w:t>If you need guidance or other suggestions about how to execute this refinement, be sure to ask the teaching team.</w:t>
      </w:r>
    </w:p>
    <w:p w14:paraId="363C4FB6" w14:textId="24AE10D4" w:rsidR="00BE46CD" w:rsidRPr="00BE46CD" w:rsidRDefault="00BE46CD" w:rsidP="00BE46CD">
      <w:pPr>
        <w:pStyle w:val="Caption"/>
        <w:keepNext/>
        <w:spacing w:after="60"/>
        <w:rPr>
          <w:b/>
          <w:bCs/>
          <w:i w:val="0"/>
          <w:iCs w:val="0"/>
          <w:sz w:val="21"/>
          <w:szCs w:val="21"/>
        </w:rPr>
      </w:pPr>
      <w:r w:rsidRPr="00BE46CD">
        <w:rPr>
          <w:b/>
          <w:bCs/>
          <w:i w:val="0"/>
          <w:iCs w:val="0"/>
          <w:sz w:val="21"/>
          <w:szCs w:val="21"/>
        </w:rPr>
        <w:t xml:space="preserve">Table </w:t>
      </w:r>
      <w:r w:rsidRPr="00BE46CD">
        <w:rPr>
          <w:b/>
          <w:bCs/>
          <w:i w:val="0"/>
          <w:iCs w:val="0"/>
          <w:sz w:val="21"/>
          <w:szCs w:val="21"/>
        </w:rPr>
        <w:fldChar w:fldCharType="begin"/>
      </w:r>
      <w:r w:rsidRPr="00BE46CD">
        <w:rPr>
          <w:b/>
          <w:bCs/>
          <w:i w:val="0"/>
          <w:iCs w:val="0"/>
          <w:sz w:val="21"/>
          <w:szCs w:val="21"/>
        </w:rPr>
        <w:instrText xml:space="preserve"> SEQ Table \* ARABIC </w:instrText>
      </w:r>
      <w:r w:rsidRPr="00BE46CD">
        <w:rPr>
          <w:b/>
          <w:bCs/>
          <w:i w:val="0"/>
          <w:iCs w:val="0"/>
          <w:sz w:val="21"/>
          <w:szCs w:val="21"/>
        </w:rPr>
        <w:fldChar w:fldCharType="separate"/>
      </w:r>
      <w:r w:rsidR="00E60668">
        <w:rPr>
          <w:b/>
          <w:bCs/>
          <w:i w:val="0"/>
          <w:iCs w:val="0"/>
          <w:noProof/>
          <w:sz w:val="21"/>
          <w:szCs w:val="21"/>
        </w:rPr>
        <w:t>6</w:t>
      </w:r>
      <w:r w:rsidRPr="00BE46CD">
        <w:rPr>
          <w:b/>
          <w:bCs/>
          <w:i w:val="0"/>
          <w:iCs w:val="0"/>
          <w:sz w:val="21"/>
          <w:szCs w:val="21"/>
        </w:rPr>
        <w:fldChar w:fldCharType="end"/>
      </w:r>
      <w:r w:rsidRPr="00BE46CD">
        <w:rPr>
          <w:b/>
          <w:bCs/>
          <w:i w:val="0"/>
          <w:iCs w:val="0"/>
          <w:sz w:val="21"/>
          <w:szCs w:val="21"/>
        </w:rPr>
        <w:t>. Algorithm insight results</w:t>
      </w:r>
    </w:p>
    <w:tbl>
      <w:tblPr>
        <w:tblStyle w:val="TableGrid"/>
        <w:tblW w:w="0" w:type="auto"/>
        <w:tblLook w:val="04A0" w:firstRow="1" w:lastRow="0" w:firstColumn="1" w:lastColumn="0" w:noHBand="0" w:noVBand="1"/>
      </w:tblPr>
      <w:tblGrid>
        <w:gridCol w:w="9350"/>
      </w:tblGrid>
      <w:tr w:rsidR="00554238" w14:paraId="34AA56CF" w14:textId="77777777" w:rsidTr="00554238">
        <w:tc>
          <w:tcPr>
            <w:tcW w:w="9350" w:type="dxa"/>
            <w:shd w:val="clear" w:color="auto" w:fill="000000" w:themeFill="text1"/>
          </w:tcPr>
          <w:p w14:paraId="70562A86" w14:textId="2A1F38AA" w:rsidR="00554238" w:rsidRDefault="00554238" w:rsidP="000171B5">
            <w:pPr>
              <w:pStyle w:val="BodyText1"/>
            </w:pPr>
            <w:r>
              <w:t>Refinement 3 Insight Plot(s)</w:t>
            </w:r>
          </w:p>
        </w:tc>
      </w:tr>
      <w:tr w:rsidR="00554238" w14:paraId="4014F42C" w14:textId="77777777" w:rsidTr="00554238">
        <w:tc>
          <w:tcPr>
            <w:tcW w:w="9350" w:type="dxa"/>
          </w:tcPr>
          <w:p w14:paraId="05D10E0E" w14:textId="2A11DD72" w:rsidR="00554238" w:rsidRPr="00554238" w:rsidRDefault="00554238" w:rsidP="000171B5">
            <w:pPr>
              <w:pStyle w:val="BodyText1"/>
              <w:rPr>
                <w:i/>
                <w:iCs/>
                <w:color w:val="0070C0"/>
              </w:rPr>
            </w:pPr>
            <w:r w:rsidRPr="00554238">
              <w:rPr>
                <w:i/>
                <w:iCs/>
                <w:color w:val="0070C0"/>
              </w:rPr>
              <w:t>&lt;insert plot(s) here&gt;</w:t>
            </w:r>
          </w:p>
        </w:tc>
      </w:tr>
      <w:tr w:rsidR="00554238" w14:paraId="2591F43E" w14:textId="77777777" w:rsidTr="00554238">
        <w:tc>
          <w:tcPr>
            <w:tcW w:w="9350" w:type="dxa"/>
            <w:shd w:val="clear" w:color="auto" w:fill="000000" w:themeFill="text1"/>
          </w:tcPr>
          <w:p w14:paraId="7EE80197" w14:textId="04F9A329" w:rsidR="00554238" w:rsidRDefault="00554238" w:rsidP="000171B5">
            <w:pPr>
              <w:pStyle w:val="BodyText1"/>
            </w:pPr>
            <w:r>
              <w:t>Description of Insights Gained</w:t>
            </w:r>
          </w:p>
        </w:tc>
      </w:tr>
      <w:tr w:rsidR="00554238" w:rsidRPr="00554238" w14:paraId="082EE9FA" w14:textId="77777777" w:rsidTr="00554238">
        <w:tc>
          <w:tcPr>
            <w:tcW w:w="9350" w:type="dxa"/>
          </w:tcPr>
          <w:p w14:paraId="6B53C80F" w14:textId="4D8E827B" w:rsidR="00554238" w:rsidRPr="00554238" w:rsidRDefault="00554238" w:rsidP="00554238">
            <w:pPr>
              <w:pStyle w:val="BodyText1"/>
            </w:pPr>
            <w:r w:rsidRPr="00554238">
              <w:rPr>
                <w:color w:val="0070C0"/>
              </w:rPr>
              <w:t>&lt;write description here&gt;</w:t>
            </w:r>
          </w:p>
        </w:tc>
      </w:tr>
    </w:tbl>
    <w:p w14:paraId="04729110" w14:textId="239076D7" w:rsidR="00554238" w:rsidRDefault="009558BD" w:rsidP="009558BD">
      <w:pPr>
        <w:pStyle w:val="Heading2"/>
      </w:pPr>
      <w:r>
        <w:t xml:space="preserve">Part 3: Enzyme </w:t>
      </w:r>
      <w:r w:rsidR="00950E23">
        <w:t>P</w:t>
      </w:r>
      <w:r>
        <w:t xml:space="preserve">ricing </w:t>
      </w:r>
      <w:r w:rsidR="00950E23">
        <w:t>R</w:t>
      </w:r>
      <w:r>
        <w:t>ecommendations</w:t>
      </w:r>
    </w:p>
    <w:p w14:paraId="58237EA9" w14:textId="77777777" w:rsidR="005E788B" w:rsidRDefault="009558BD" w:rsidP="00DA0E26">
      <w:pPr>
        <w:pStyle w:val="BodyText1"/>
      </w:pPr>
      <w:r>
        <w:t xml:space="preserve">Now that you have implemented your algorithm refinements, you have a set of parameters with which to determine an initial price point for each of the five enzymes. Considering </w:t>
      </w:r>
      <w:r w:rsidR="00BE46CD">
        <w:t>the parameters found by your M4 algorithm, decide</w:t>
      </w:r>
      <w:r>
        <w:t xml:space="preserve"> </w:t>
      </w:r>
      <w:r w:rsidR="00BE46CD">
        <w:t xml:space="preserve">what changes, if any, you need to make to your regression algorithm. These could be </w:t>
      </w:r>
      <w:r>
        <w:t xml:space="preserve">corrections, </w:t>
      </w:r>
      <w:r w:rsidR="00BE46CD">
        <w:t>response to M3 feedback, or changes to model function. Implement changes as needed</w:t>
      </w:r>
      <w:r w:rsidR="00950E23">
        <w:t xml:space="preserve">. </w:t>
      </w:r>
    </w:p>
    <w:p w14:paraId="7C8D3E70" w14:textId="75514A6A" w:rsidR="009558BD" w:rsidRDefault="005E788B" w:rsidP="00DA0E26">
      <w:pPr>
        <w:pStyle w:val="BodyText1"/>
      </w:pPr>
      <w:r>
        <w:t>R</w:t>
      </w:r>
      <w:r w:rsidR="00BE46CD">
        <w:t>eport the regression model information in Table 7</w:t>
      </w:r>
      <w:r>
        <w:t xml:space="preserve">. </w:t>
      </w:r>
      <w:r w:rsidR="00BE46CD">
        <w:t>Take care with decimal places.</w:t>
      </w:r>
    </w:p>
    <w:p w14:paraId="75CE2A7A" w14:textId="74BB3003" w:rsidR="00BE46CD" w:rsidRPr="00E60668" w:rsidRDefault="00BE46CD" w:rsidP="00BE46CD">
      <w:pPr>
        <w:pStyle w:val="Caption"/>
        <w:keepNext/>
        <w:spacing w:after="60"/>
        <w:rPr>
          <w:b/>
          <w:bCs/>
          <w:i w:val="0"/>
          <w:iCs w:val="0"/>
          <w:sz w:val="21"/>
          <w:szCs w:val="21"/>
        </w:rPr>
      </w:pPr>
      <w:r w:rsidRPr="00E60668">
        <w:rPr>
          <w:b/>
          <w:bCs/>
          <w:i w:val="0"/>
          <w:iCs w:val="0"/>
          <w:sz w:val="21"/>
          <w:szCs w:val="21"/>
        </w:rPr>
        <w:t xml:space="preserve">Table </w:t>
      </w:r>
      <w:r w:rsidRPr="00E60668">
        <w:rPr>
          <w:b/>
          <w:bCs/>
          <w:i w:val="0"/>
          <w:iCs w:val="0"/>
          <w:sz w:val="21"/>
          <w:szCs w:val="21"/>
        </w:rPr>
        <w:fldChar w:fldCharType="begin"/>
      </w:r>
      <w:r w:rsidRPr="00E60668">
        <w:rPr>
          <w:b/>
          <w:bCs/>
          <w:i w:val="0"/>
          <w:iCs w:val="0"/>
          <w:sz w:val="21"/>
          <w:szCs w:val="21"/>
        </w:rPr>
        <w:instrText xml:space="preserve"> SEQ Table \* ARABIC </w:instrText>
      </w:r>
      <w:r w:rsidRPr="00E60668">
        <w:rPr>
          <w:b/>
          <w:bCs/>
          <w:i w:val="0"/>
          <w:iCs w:val="0"/>
          <w:sz w:val="21"/>
          <w:szCs w:val="21"/>
        </w:rPr>
        <w:fldChar w:fldCharType="separate"/>
      </w:r>
      <w:r w:rsidR="00E60668" w:rsidRPr="00E60668">
        <w:rPr>
          <w:b/>
          <w:bCs/>
          <w:i w:val="0"/>
          <w:iCs w:val="0"/>
          <w:noProof/>
          <w:sz w:val="21"/>
          <w:szCs w:val="21"/>
        </w:rPr>
        <w:t>7</w:t>
      </w:r>
      <w:r w:rsidRPr="00E60668">
        <w:rPr>
          <w:b/>
          <w:bCs/>
          <w:i w:val="0"/>
          <w:iCs w:val="0"/>
          <w:sz w:val="21"/>
          <w:szCs w:val="21"/>
        </w:rPr>
        <w:fldChar w:fldCharType="end"/>
      </w:r>
      <w:r w:rsidRPr="00E60668">
        <w:rPr>
          <w:b/>
          <w:bCs/>
          <w:i w:val="0"/>
          <w:iCs w:val="0"/>
          <w:sz w:val="21"/>
          <w:szCs w:val="21"/>
        </w:rPr>
        <w:t>. Regression results</w:t>
      </w:r>
    </w:p>
    <w:tbl>
      <w:tblPr>
        <w:tblStyle w:val="TableGrid"/>
        <w:tblW w:w="0" w:type="auto"/>
        <w:tblLook w:val="04A0" w:firstRow="1" w:lastRow="0" w:firstColumn="1" w:lastColumn="0" w:noHBand="0" w:noVBand="1"/>
      </w:tblPr>
      <w:tblGrid>
        <w:gridCol w:w="1184"/>
        <w:gridCol w:w="2425"/>
        <w:gridCol w:w="5741"/>
      </w:tblGrid>
      <w:tr w:rsidR="00BE46CD" w:rsidRPr="00BE46CD" w14:paraId="63617FE1" w14:textId="77777777" w:rsidTr="00BE46CD">
        <w:tc>
          <w:tcPr>
            <w:tcW w:w="1184" w:type="dxa"/>
          </w:tcPr>
          <w:p w14:paraId="25007ADA" w14:textId="3072E3E2" w:rsidR="00BE46CD" w:rsidRPr="00BE46CD" w:rsidRDefault="00BE46CD" w:rsidP="00DA0E26">
            <w:pPr>
              <w:pStyle w:val="BodyText1"/>
              <w:rPr>
                <w:b/>
                <w:bCs/>
              </w:rPr>
            </w:pPr>
            <w:r w:rsidRPr="00BE46CD">
              <w:rPr>
                <w:b/>
                <w:bCs/>
              </w:rPr>
              <w:t>Parameter</w:t>
            </w:r>
          </w:p>
        </w:tc>
        <w:tc>
          <w:tcPr>
            <w:tcW w:w="2425" w:type="dxa"/>
          </w:tcPr>
          <w:p w14:paraId="1E75BD09" w14:textId="62DEF132" w:rsidR="00BE46CD" w:rsidRPr="00BE46CD" w:rsidRDefault="00BE46CD" w:rsidP="00DA0E26">
            <w:pPr>
              <w:pStyle w:val="BodyText1"/>
              <w:rPr>
                <w:b/>
                <w:bCs/>
              </w:rPr>
            </w:pPr>
            <w:r w:rsidRPr="00BE46CD">
              <w:rPr>
                <w:b/>
                <w:bCs/>
              </w:rPr>
              <w:t>Value</w:t>
            </w:r>
          </w:p>
        </w:tc>
        <w:tc>
          <w:tcPr>
            <w:tcW w:w="5741" w:type="dxa"/>
          </w:tcPr>
          <w:p w14:paraId="25E1D2D2" w14:textId="5E18A8F5" w:rsidR="00BE46CD" w:rsidRPr="00BE46CD" w:rsidRDefault="00BE46CD" w:rsidP="00DA0E26">
            <w:pPr>
              <w:pStyle w:val="BodyText1"/>
              <w:rPr>
                <w:b/>
                <w:bCs/>
              </w:rPr>
            </w:pPr>
            <w:r w:rsidRPr="00BE46CD">
              <w:rPr>
                <w:b/>
                <w:bCs/>
              </w:rPr>
              <w:t>Plot</w:t>
            </w:r>
          </w:p>
        </w:tc>
      </w:tr>
      <w:tr w:rsidR="00BE46CD" w14:paraId="7298E286" w14:textId="77777777" w:rsidTr="00BE46CD">
        <w:tc>
          <w:tcPr>
            <w:tcW w:w="1184" w:type="dxa"/>
          </w:tcPr>
          <w:p w14:paraId="2E73C06B" w14:textId="1878E09F" w:rsidR="00BE46CD" w:rsidRDefault="00BE46CD" w:rsidP="005E788B">
            <w:pPr>
              <w:pStyle w:val="BodyText1"/>
              <w:spacing w:before="60" w:after="60"/>
            </w:pPr>
            <w:r>
              <w:t>Model</w:t>
            </w:r>
          </w:p>
        </w:tc>
        <w:tc>
          <w:tcPr>
            <w:tcW w:w="2425" w:type="dxa"/>
          </w:tcPr>
          <w:p w14:paraId="29A98F01" w14:textId="77777777" w:rsidR="00BE46CD" w:rsidRPr="00BE46CD" w:rsidRDefault="00BE46CD" w:rsidP="005E788B">
            <w:pPr>
              <w:pStyle w:val="BodyText1"/>
              <w:spacing w:before="60" w:after="60"/>
              <w:rPr>
                <w:color w:val="0070C0"/>
              </w:rPr>
            </w:pPr>
          </w:p>
        </w:tc>
        <w:tc>
          <w:tcPr>
            <w:tcW w:w="5741" w:type="dxa"/>
            <w:vMerge w:val="restart"/>
          </w:tcPr>
          <w:p w14:paraId="68DFF3CD" w14:textId="50D73431" w:rsidR="00BE46CD" w:rsidRDefault="00BE46CD" w:rsidP="005E788B">
            <w:pPr>
              <w:pStyle w:val="BodyText1"/>
              <w:spacing w:before="60" w:after="60"/>
            </w:pPr>
          </w:p>
        </w:tc>
      </w:tr>
      <w:tr w:rsidR="00BE46CD" w14:paraId="1E1DAD29" w14:textId="77777777" w:rsidTr="00BE46CD">
        <w:tc>
          <w:tcPr>
            <w:tcW w:w="1184" w:type="dxa"/>
          </w:tcPr>
          <w:p w14:paraId="6E3733D3" w14:textId="70C6A665" w:rsidR="00BE46CD" w:rsidRDefault="00BE46CD" w:rsidP="005E788B">
            <w:pPr>
              <w:pStyle w:val="BodyText1"/>
              <w:spacing w:before="60" w:after="60"/>
            </w:pPr>
            <w:r>
              <w:t>SSE ($</w:t>
            </w:r>
            <w:r w:rsidRPr="000E5AAD">
              <w:rPr>
                <w:vertAlign w:val="superscript"/>
              </w:rPr>
              <w:t>2</w:t>
            </w:r>
            <w:r>
              <w:t>)</w:t>
            </w:r>
          </w:p>
        </w:tc>
        <w:tc>
          <w:tcPr>
            <w:tcW w:w="2425" w:type="dxa"/>
          </w:tcPr>
          <w:p w14:paraId="56CC1D50" w14:textId="54C6DF95" w:rsidR="00BE46CD" w:rsidRPr="00BE46CD" w:rsidRDefault="00BE46CD" w:rsidP="005E788B">
            <w:pPr>
              <w:pStyle w:val="BodyText1"/>
              <w:spacing w:before="60" w:after="60"/>
              <w:rPr>
                <w:color w:val="0070C0"/>
              </w:rPr>
            </w:pPr>
          </w:p>
        </w:tc>
        <w:tc>
          <w:tcPr>
            <w:tcW w:w="5741" w:type="dxa"/>
            <w:vMerge/>
          </w:tcPr>
          <w:p w14:paraId="6F8D630C" w14:textId="77777777" w:rsidR="00BE46CD" w:rsidRDefault="00BE46CD" w:rsidP="005E788B">
            <w:pPr>
              <w:pStyle w:val="BodyText1"/>
              <w:spacing w:before="60" w:after="60"/>
            </w:pPr>
          </w:p>
        </w:tc>
      </w:tr>
      <w:tr w:rsidR="00BE46CD" w14:paraId="2C7A1BAC" w14:textId="77777777" w:rsidTr="00BE46CD">
        <w:tc>
          <w:tcPr>
            <w:tcW w:w="1184" w:type="dxa"/>
          </w:tcPr>
          <w:p w14:paraId="7388C3A6" w14:textId="0FEA71DF" w:rsidR="00BE46CD" w:rsidRDefault="00BE46CD" w:rsidP="005E788B">
            <w:pPr>
              <w:pStyle w:val="BodyText1"/>
              <w:spacing w:before="60" w:after="60"/>
            </w:pPr>
            <w:r>
              <w:t>SST ($</w:t>
            </w:r>
            <w:r w:rsidRPr="000E5AAD">
              <w:rPr>
                <w:vertAlign w:val="superscript"/>
              </w:rPr>
              <w:t>2</w:t>
            </w:r>
            <w:r>
              <w:t>)</w:t>
            </w:r>
          </w:p>
        </w:tc>
        <w:tc>
          <w:tcPr>
            <w:tcW w:w="2425" w:type="dxa"/>
          </w:tcPr>
          <w:p w14:paraId="60C6BBA0" w14:textId="77777777" w:rsidR="00BE46CD" w:rsidRPr="00BE46CD" w:rsidRDefault="00BE46CD" w:rsidP="005E788B">
            <w:pPr>
              <w:pStyle w:val="BodyText1"/>
              <w:spacing w:before="60" w:after="60"/>
              <w:rPr>
                <w:color w:val="0070C0"/>
              </w:rPr>
            </w:pPr>
          </w:p>
        </w:tc>
        <w:tc>
          <w:tcPr>
            <w:tcW w:w="5741" w:type="dxa"/>
            <w:vMerge/>
          </w:tcPr>
          <w:p w14:paraId="4318E0EF" w14:textId="77777777" w:rsidR="00BE46CD" w:rsidRDefault="00BE46CD" w:rsidP="005E788B">
            <w:pPr>
              <w:pStyle w:val="BodyText1"/>
              <w:spacing w:before="60" w:after="60"/>
            </w:pPr>
          </w:p>
        </w:tc>
      </w:tr>
      <w:tr w:rsidR="00BE46CD" w14:paraId="05206254" w14:textId="77777777" w:rsidTr="00BE46CD">
        <w:tc>
          <w:tcPr>
            <w:tcW w:w="1184" w:type="dxa"/>
          </w:tcPr>
          <w:p w14:paraId="63847012" w14:textId="301F312F" w:rsidR="00BE46CD" w:rsidRDefault="00BE46CD" w:rsidP="005E788B">
            <w:pPr>
              <w:pStyle w:val="BodyText1"/>
              <w:spacing w:before="60" w:after="60"/>
            </w:pPr>
            <w:r>
              <w:t>r</w:t>
            </w:r>
            <w:r w:rsidRPr="000E5AAD">
              <w:rPr>
                <w:vertAlign w:val="superscript"/>
              </w:rPr>
              <w:t>2</w:t>
            </w:r>
          </w:p>
        </w:tc>
        <w:tc>
          <w:tcPr>
            <w:tcW w:w="2425" w:type="dxa"/>
          </w:tcPr>
          <w:p w14:paraId="6ACC5387" w14:textId="77777777" w:rsidR="00BE46CD" w:rsidRPr="00BE46CD" w:rsidRDefault="00BE46CD" w:rsidP="005E788B">
            <w:pPr>
              <w:pStyle w:val="BodyText1"/>
              <w:spacing w:before="60" w:after="60"/>
              <w:rPr>
                <w:color w:val="0070C0"/>
              </w:rPr>
            </w:pPr>
          </w:p>
        </w:tc>
        <w:tc>
          <w:tcPr>
            <w:tcW w:w="5741" w:type="dxa"/>
            <w:vMerge/>
          </w:tcPr>
          <w:p w14:paraId="3BAD5EF3" w14:textId="77777777" w:rsidR="00BE46CD" w:rsidRDefault="00BE46CD" w:rsidP="005E788B">
            <w:pPr>
              <w:pStyle w:val="BodyText1"/>
              <w:spacing w:before="60" w:after="60"/>
            </w:pPr>
          </w:p>
        </w:tc>
      </w:tr>
    </w:tbl>
    <w:p w14:paraId="59D07B4E" w14:textId="527C7F0A" w:rsidR="00BE46CD" w:rsidRDefault="00950E23" w:rsidP="00DA0E26">
      <w:pPr>
        <w:pStyle w:val="BodyText1"/>
      </w:pPr>
      <w:r>
        <w:t>Using your model, provide a</w:t>
      </w:r>
      <w:r w:rsidR="005E788B">
        <w:t xml:space="preserve"> </w:t>
      </w:r>
      <w:r>
        <w:t xml:space="preserve">price for each enzyme. Report your values in Table </w:t>
      </w:r>
      <w:r w:rsidR="005E788B">
        <w:t>8</w:t>
      </w:r>
      <w:r>
        <w:t xml:space="preserve">. </w:t>
      </w:r>
      <w:r w:rsidR="005E788B">
        <w:t>Add an indicator to any extrapolated value.</w:t>
      </w:r>
    </w:p>
    <w:p w14:paraId="49B5044A" w14:textId="2FD9E1CA" w:rsidR="005E788B" w:rsidRPr="00E60668" w:rsidRDefault="005E788B" w:rsidP="005E788B">
      <w:pPr>
        <w:pStyle w:val="Caption"/>
        <w:keepNext/>
        <w:spacing w:after="60"/>
        <w:rPr>
          <w:b/>
          <w:bCs/>
          <w:i w:val="0"/>
          <w:iCs w:val="0"/>
          <w:sz w:val="21"/>
          <w:szCs w:val="21"/>
        </w:rPr>
      </w:pPr>
      <w:r w:rsidRPr="00E60668">
        <w:rPr>
          <w:b/>
          <w:bCs/>
          <w:i w:val="0"/>
          <w:iCs w:val="0"/>
          <w:sz w:val="21"/>
          <w:szCs w:val="21"/>
        </w:rPr>
        <w:t xml:space="preserve">Table </w:t>
      </w:r>
      <w:r w:rsidRPr="00E60668">
        <w:rPr>
          <w:b/>
          <w:bCs/>
          <w:i w:val="0"/>
          <w:iCs w:val="0"/>
          <w:sz w:val="21"/>
          <w:szCs w:val="21"/>
        </w:rPr>
        <w:fldChar w:fldCharType="begin"/>
      </w:r>
      <w:r w:rsidRPr="00E60668">
        <w:rPr>
          <w:b/>
          <w:bCs/>
          <w:i w:val="0"/>
          <w:iCs w:val="0"/>
          <w:sz w:val="21"/>
          <w:szCs w:val="21"/>
        </w:rPr>
        <w:instrText xml:space="preserve"> SEQ Table \* ARABIC </w:instrText>
      </w:r>
      <w:r w:rsidRPr="00E60668">
        <w:rPr>
          <w:b/>
          <w:bCs/>
          <w:i w:val="0"/>
          <w:iCs w:val="0"/>
          <w:sz w:val="21"/>
          <w:szCs w:val="21"/>
        </w:rPr>
        <w:fldChar w:fldCharType="separate"/>
      </w:r>
      <w:r w:rsidR="00E60668" w:rsidRPr="00E60668">
        <w:rPr>
          <w:b/>
          <w:bCs/>
          <w:i w:val="0"/>
          <w:iCs w:val="0"/>
          <w:noProof/>
          <w:sz w:val="21"/>
          <w:szCs w:val="21"/>
        </w:rPr>
        <w:t>8</w:t>
      </w:r>
      <w:r w:rsidRPr="00E60668">
        <w:rPr>
          <w:b/>
          <w:bCs/>
          <w:i w:val="0"/>
          <w:iCs w:val="0"/>
          <w:sz w:val="21"/>
          <w:szCs w:val="21"/>
        </w:rPr>
        <w:fldChar w:fldCharType="end"/>
      </w:r>
      <w:r w:rsidRPr="00E60668">
        <w:rPr>
          <w:b/>
          <w:bCs/>
          <w:i w:val="0"/>
          <w:iCs w:val="0"/>
          <w:sz w:val="21"/>
          <w:szCs w:val="21"/>
        </w:rPr>
        <w:t>. Price prediction for each enzyme using regression model</w:t>
      </w:r>
    </w:p>
    <w:tbl>
      <w:tblPr>
        <w:tblStyle w:val="TableGrid"/>
        <w:tblW w:w="0" w:type="auto"/>
        <w:tblLook w:val="04A0" w:firstRow="1" w:lastRow="0" w:firstColumn="1" w:lastColumn="0" w:noHBand="0" w:noVBand="1"/>
      </w:tblPr>
      <w:tblGrid>
        <w:gridCol w:w="1435"/>
        <w:gridCol w:w="7915"/>
      </w:tblGrid>
      <w:tr w:rsidR="005E788B" w:rsidRPr="00950E23" w14:paraId="083FABED" w14:textId="77777777" w:rsidTr="002A01F4">
        <w:tc>
          <w:tcPr>
            <w:tcW w:w="1435" w:type="dxa"/>
          </w:tcPr>
          <w:p w14:paraId="5978CA5B" w14:textId="42DAF8D2" w:rsidR="005E788B" w:rsidRPr="00950E23" w:rsidRDefault="005E788B" w:rsidP="00DA0E26">
            <w:pPr>
              <w:pStyle w:val="BodyText1"/>
              <w:rPr>
                <w:b/>
                <w:bCs/>
              </w:rPr>
            </w:pPr>
            <w:r w:rsidRPr="00950E23">
              <w:rPr>
                <w:b/>
                <w:bCs/>
              </w:rPr>
              <w:t>Enzyme</w:t>
            </w:r>
          </w:p>
        </w:tc>
        <w:tc>
          <w:tcPr>
            <w:tcW w:w="7915" w:type="dxa"/>
          </w:tcPr>
          <w:p w14:paraId="09F7F35B" w14:textId="22F1FE56" w:rsidR="005E788B" w:rsidRPr="00950E23" w:rsidRDefault="005E788B" w:rsidP="00DA0E26">
            <w:pPr>
              <w:pStyle w:val="BodyText1"/>
              <w:rPr>
                <w:b/>
                <w:bCs/>
              </w:rPr>
            </w:pPr>
            <w:r w:rsidRPr="00950E23">
              <w:rPr>
                <w:b/>
                <w:bCs/>
              </w:rPr>
              <w:t>Price (</w:t>
            </w:r>
            <w:r>
              <w:rPr>
                <w:b/>
                <w:bCs/>
              </w:rPr>
              <w:t>$</w:t>
            </w:r>
            <w:r w:rsidRPr="00950E23">
              <w:rPr>
                <w:b/>
                <w:bCs/>
              </w:rPr>
              <w:t>)</w:t>
            </w:r>
          </w:p>
        </w:tc>
      </w:tr>
      <w:tr w:rsidR="005E788B" w14:paraId="6FA57E34" w14:textId="77777777" w:rsidTr="00F1010E">
        <w:tc>
          <w:tcPr>
            <w:tcW w:w="1435" w:type="dxa"/>
            <w:vAlign w:val="center"/>
          </w:tcPr>
          <w:p w14:paraId="0DB3499D" w14:textId="13A2BFF5" w:rsidR="005E788B" w:rsidRDefault="005E788B" w:rsidP="005E788B">
            <w:pPr>
              <w:pStyle w:val="BodyText1"/>
              <w:spacing w:before="60" w:after="60"/>
            </w:pPr>
            <w:r>
              <w:t>NextGen-A</w:t>
            </w:r>
          </w:p>
        </w:tc>
        <w:tc>
          <w:tcPr>
            <w:tcW w:w="7915" w:type="dxa"/>
            <w:vAlign w:val="center"/>
          </w:tcPr>
          <w:p w14:paraId="321BCD73" w14:textId="5B9D2E65" w:rsidR="005E788B" w:rsidRPr="005E788B" w:rsidRDefault="005E788B" w:rsidP="005E788B">
            <w:pPr>
              <w:pStyle w:val="BodyText1"/>
              <w:spacing w:before="60" w:after="60"/>
              <w:rPr>
                <w:color w:val="0070C0"/>
              </w:rPr>
            </w:pPr>
          </w:p>
        </w:tc>
      </w:tr>
      <w:tr w:rsidR="005E788B" w14:paraId="7DC8B826" w14:textId="77777777" w:rsidTr="00F1010E">
        <w:tc>
          <w:tcPr>
            <w:tcW w:w="1435" w:type="dxa"/>
            <w:vAlign w:val="center"/>
          </w:tcPr>
          <w:p w14:paraId="3AE79165" w14:textId="65AADBDD" w:rsidR="005E788B" w:rsidRDefault="005E788B" w:rsidP="005E788B">
            <w:pPr>
              <w:pStyle w:val="BodyText1"/>
              <w:spacing w:before="60" w:after="60"/>
            </w:pPr>
            <w:r>
              <w:t>NextGen-B</w:t>
            </w:r>
          </w:p>
        </w:tc>
        <w:tc>
          <w:tcPr>
            <w:tcW w:w="7915" w:type="dxa"/>
            <w:vAlign w:val="center"/>
          </w:tcPr>
          <w:p w14:paraId="60C196F2" w14:textId="5A663866" w:rsidR="005E788B" w:rsidRPr="005E788B" w:rsidRDefault="005E788B" w:rsidP="005E788B">
            <w:pPr>
              <w:pStyle w:val="BodyText1"/>
              <w:spacing w:before="60" w:after="60"/>
              <w:rPr>
                <w:color w:val="0070C0"/>
              </w:rPr>
            </w:pPr>
          </w:p>
        </w:tc>
      </w:tr>
      <w:tr w:rsidR="005E788B" w14:paraId="52D7AB17" w14:textId="77777777" w:rsidTr="00F1010E">
        <w:tc>
          <w:tcPr>
            <w:tcW w:w="1435" w:type="dxa"/>
            <w:vAlign w:val="center"/>
          </w:tcPr>
          <w:p w14:paraId="184D7BC6" w14:textId="66C1A086" w:rsidR="005E788B" w:rsidRDefault="005E788B" w:rsidP="005E788B">
            <w:pPr>
              <w:pStyle w:val="BodyText1"/>
              <w:spacing w:before="60" w:after="60"/>
            </w:pPr>
            <w:r>
              <w:t>NextGen-C</w:t>
            </w:r>
          </w:p>
        </w:tc>
        <w:tc>
          <w:tcPr>
            <w:tcW w:w="7915" w:type="dxa"/>
            <w:vAlign w:val="center"/>
          </w:tcPr>
          <w:p w14:paraId="6F92190B" w14:textId="104DE205" w:rsidR="005E788B" w:rsidRPr="005E788B" w:rsidRDefault="005E788B" w:rsidP="005E788B">
            <w:pPr>
              <w:pStyle w:val="BodyText1"/>
              <w:spacing w:before="60" w:after="60"/>
              <w:rPr>
                <w:color w:val="0070C0"/>
              </w:rPr>
            </w:pPr>
          </w:p>
        </w:tc>
      </w:tr>
      <w:tr w:rsidR="005E788B" w14:paraId="68956000" w14:textId="77777777" w:rsidTr="00F1010E">
        <w:tc>
          <w:tcPr>
            <w:tcW w:w="1435" w:type="dxa"/>
            <w:vAlign w:val="center"/>
          </w:tcPr>
          <w:p w14:paraId="36CB6101" w14:textId="2D381C75" w:rsidR="005E788B" w:rsidRDefault="005E788B" w:rsidP="005E788B">
            <w:pPr>
              <w:pStyle w:val="BodyText1"/>
              <w:spacing w:before="60" w:after="60"/>
            </w:pPr>
            <w:r>
              <w:t>NextGen-D</w:t>
            </w:r>
          </w:p>
        </w:tc>
        <w:tc>
          <w:tcPr>
            <w:tcW w:w="7915" w:type="dxa"/>
            <w:vAlign w:val="center"/>
          </w:tcPr>
          <w:p w14:paraId="3355406D" w14:textId="3A0BD691" w:rsidR="005E788B" w:rsidRPr="005E788B" w:rsidRDefault="005E788B" w:rsidP="005E788B">
            <w:pPr>
              <w:pStyle w:val="BodyText1"/>
              <w:spacing w:before="60" w:after="60"/>
              <w:rPr>
                <w:color w:val="0070C0"/>
              </w:rPr>
            </w:pPr>
          </w:p>
        </w:tc>
      </w:tr>
      <w:tr w:rsidR="005E788B" w14:paraId="120F5F05" w14:textId="77777777" w:rsidTr="00F1010E">
        <w:tc>
          <w:tcPr>
            <w:tcW w:w="1435" w:type="dxa"/>
            <w:vAlign w:val="center"/>
          </w:tcPr>
          <w:p w14:paraId="4590C800" w14:textId="5CA87DEF" w:rsidR="005E788B" w:rsidRDefault="005E788B" w:rsidP="005E788B">
            <w:pPr>
              <w:pStyle w:val="BodyText1"/>
              <w:spacing w:before="60" w:after="60"/>
            </w:pPr>
            <w:r>
              <w:lastRenderedPageBreak/>
              <w:t>NextGen-E</w:t>
            </w:r>
          </w:p>
        </w:tc>
        <w:tc>
          <w:tcPr>
            <w:tcW w:w="7915" w:type="dxa"/>
            <w:vAlign w:val="center"/>
          </w:tcPr>
          <w:p w14:paraId="5E558655" w14:textId="49EECBB6" w:rsidR="005E788B" w:rsidRPr="005E788B" w:rsidRDefault="005E788B" w:rsidP="005E788B">
            <w:pPr>
              <w:pStyle w:val="BodyText1"/>
              <w:spacing w:before="60" w:after="60"/>
              <w:rPr>
                <w:color w:val="0070C0"/>
              </w:rPr>
            </w:pPr>
          </w:p>
        </w:tc>
      </w:tr>
    </w:tbl>
    <w:p w14:paraId="1942CBA4" w14:textId="4555956E" w:rsidR="005E788B" w:rsidRDefault="005E788B" w:rsidP="005E788B">
      <w:pPr>
        <w:pStyle w:val="BodyText1"/>
      </w:pPr>
      <w:r>
        <w:t>In Table 9, justify your regression function selection and any extrapolation required to provide a using evidence-based rationales.</w:t>
      </w:r>
    </w:p>
    <w:p w14:paraId="328B187D" w14:textId="4EC03053" w:rsidR="005E788B" w:rsidRPr="00E60668" w:rsidRDefault="005E788B" w:rsidP="005E788B">
      <w:pPr>
        <w:pStyle w:val="Caption"/>
        <w:keepNext/>
        <w:spacing w:after="60"/>
        <w:rPr>
          <w:b/>
          <w:bCs/>
          <w:i w:val="0"/>
          <w:iCs w:val="0"/>
          <w:sz w:val="21"/>
          <w:szCs w:val="21"/>
        </w:rPr>
      </w:pPr>
      <w:r w:rsidRPr="00E60668">
        <w:rPr>
          <w:b/>
          <w:bCs/>
          <w:i w:val="0"/>
          <w:iCs w:val="0"/>
          <w:sz w:val="21"/>
          <w:szCs w:val="21"/>
        </w:rPr>
        <w:t xml:space="preserve">Table </w:t>
      </w:r>
      <w:r w:rsidRPr="00E60668">
        <w:rPr>
          <w:b/>
          <w:bCs/>
          <w:i w:val="0"/>
          <w:iCs w:val="0"/>
          <w:sz w:val="21"/>
          <w:szCs w:val="21"/>
        </w:rPr>
        <w:fldChar w:fldCharType="begin"/>
      </w:r>
      <w:r w:rsidRPr="00E60668">
        <w:rPr>
          <w:b/>
          <w:bCs/>
          <w:i w:val="0"/>
          <w:iCs w:val="0"/>
          <w:sz w:val="21"/>
          <w:szCs w:val="21"/>
        </w:rPr>
        <w:instrText xml:space="preserve"> SEQ Table \* ARABIC </w:instrText>
      </w:r>
      <w:r w:rsidRPr="00E60668">
        <w:rPr>
          <w:b/>
          <w:bCs/>
          <w:i w:val="0"/>
          <w:iCs w:val="0"/>
          <w:sz w:val="21"/>
          <w:szCs w:val="21"/>
        </w:rPr>
        <w:fldChar w:fldCharType="separate"/>
      </w:r>
      <w:r w:rsidR="00E60668" w:rsidRPr="00E60668">
        <w:rPr>
          <w:b/>
          <w:bCs/>
          <w:i w:val="0"/>
          <w:iCs w:val="0"/>
          <w:noProof/>
          <w:sz w:val="21"/>
          <w:szCs w:val="21"/>
        </w:rPr>
        <w:t>9</w:t>
      </w:r>
      <w:r w:rsidRPr="00E60668">
        <w:rPr>
          <w:b/>
          <w:bCs/>
          <w:i w:val="0"/>
          <w:iCs w:val="0"/>
          <w:sz w:val="21"/>
          <w:szCs w:val="21"/>
        </w:rPr>
        <w:fldChar w:fldCharType="end"/>
      </w:r>
      <w:r w:rsidRPr="00E60668">
        <w:rPr>
          <w:b/>
          <w:bCs/>
          <w:i w:val="0"/>
          <w:iCs w:val="0"/>
          <w:sz w:val="21"/>
          <w:szCs w:val="21"/>
        </w:rPr>
        <w:t>. Regression model justification</w:t>
      </w:r>
    </w:p>
    <w:tbl>
      <w:tblPr>
        <w:tblStyle w:val="TableGrid"/>
        <w:tblW w:w="0" w:type="auto"/>
        <w:tblLook w:val="04A0" w:firstRow="1" w:lastRow="0" w:firstColumn="1" w:lastColumn="0" w:noHBand="0" w:noVBand="1"/>
      </w:tblPr>
      <w:tblGrid>
        <w:gridCol w:w="9350"/>
      </w:tblGrid>
      <w:tr w:rsidR="005E788B" w14:paraId="6A9064F8" w14:textId="77777777" w:rsidTr="0059105F">
        <w:tc>
          <w:tcPr>
            <w:tcW w:w="9350" w:type="dxa"/>
          </w:tcPr>
          <w:p w14:paraId="1D3738F2" w14:textId="77777777" w:rsidR="005E788B" w:rsidRDefault="005E788B" w:rsidP="0059105F">
            <w:pPr>
              <w:pStyle w:val="BodyText1"/>
            </w:pPr>
          </w:p>
        </w:tc>
      </w:tr>
    </w:tbl>
    <w:p w14:paraId="407E5BC1" w14:textId="1E18D992" w:rsidR="005E788B" w:rsidRDefault="00E60668" w:rsidP="00E60668">
      <w:pPr>
        <w:pStyle w:val="Heading2"/>
      </w:pPr>
      <w:r>
        <w:t>Part 4: Technical Brief Draft</w:t>
      </w:r>
    </w:p>
    <w:p w14:paraId="574E8BA6" w14:textId="75D31ADE" w:rsidR="00E60668" w:rsidRDefault="00E60668" w:rsidP="00E60668">
      <w:pPr>
        <w:pStyle w:val="BodyText1"/>
      </w:pPr>
      <w:r w:rsidRPr="00FF6359">
        <w:t xml:space="preserve">Consult the M4 memo from </w:t>
      </w:r>
      <w:proofErr w:type="spellStart"/>
      <w:r w:rsidRPr="00FF6359">
        <w:t>NovelEnzymes</w:t>
      </w:r>
      <w:proofErr w:type="spellEnd"/>
      <w:r w:rsidRPr="00FF6359">
        <w:t xml:space="preserve">, Inc. for the details concerning your </w:t>
      </w:r>
      <w:r>
        <w:t>technical brief</w:t>
      </w:r>
      <w:r w:rsidRPr="00FF6359">
        <w:t>.</w:t>
      </w:r>
      <w:r>
        <w:t xml:space="preserve"> Use the provided template M4_TechnicalBrief_template.docx to respond to the memo. You may find the original introduction memo and the project background documents helpful when composing your technical brief.</w:t>
      </w:r>
      <w:r w:rsidRPr="00FF6359">
        <w:t xml:space="preserve"> </w:t>
      </w:r>
    </w:p>
    <w:p w14:paraId="77625B29" w14:textId="307E6C5D" w:rsidR="00E60668" w:rsidRPr="00E60668" w:rsidRDefault="00E60668" w:rsidP="00E60668">
      <w:pPr>
        <w:pStyle w:val="Caption"/>
        <w:keepNext/>
        <w:spacing w:after="60"/>
        <w:rPr>
          <w:b/>
          <w:bCs/>
          <w:i w:val="0"/>
          <w:iCs w:val="0"/>
          <w:sz w:val="21"/>
          <w:szCs w:val="21"/>
        </w:rPr>
      </w:pPr>
      <w:r w:rsidRPr="00E60668">
        <w:rPr>
          <w:b/>
          <w:bCs/>
          <w:i w:val="0"/>
          <w:iCs w:val="0"/>
          <w:sz w:val="21"/>
          <w:szCs w:val="21"/>
        </w:rPr>
        <w:t xml:space="preserve">Table </w:t>
      </w:r>
      <w:r w:rsidRPr="00E60668">
        <w:rPr>
          <w:b/>
          <w:bCs/>
          <w:i w:val="0"/>
          <w:iCs w:val="0"/>
          <w:sz w:val="21"/>
          <w:szCs w:val="21"/>
        </w:rPr>
        <w:fldChar w:fldCharType="begin"/>
      </w:r>
      <w:r w:rsidRPr="00E60668">
        <w:rPr>
          <w:b/>
          <w:bCs/>
          <w:i w:val="0"/>
          <w:iCs w:val="0"/>
          <w:sz w:val="21"/>
          <w:szCs w:val="21"/>
        </w:rPr>
        <w:instrText xml:space="preserve"> SEQ Table \* ARABIC </w:instrText>
      </w:r>
      <w:r w:rsidRPr="00E60668">
        <w:rPr>
          <w:b/>
          <w:bCs/>
          <w:i w:val="0"/>
          <w:iCs w:val="0"/>
          <w:sz w:val="21"/>
          <w:szCs w:val="21"/>
        </w:rPr>
        <w:fldChar w:fldCharType="separate"/>
      </w:r>
      <w:r w:rsidRPr="00E60668">
        <w:rPr>
          <w:b/>
          <w:bCs/>
          <w:i w:val="0"/>
          <w:iCs w:val="0"/>
          <w:noProof/>
          <w:sz w:val="21"/>
          <w:szCs w:val="21"/>
        </w:rPr>
        <w:t>10</w:t>
      </w:r>
      <w:r w:rsidRPr="00E60668">
        <w:rPr>
          <w:b/>
          <w:bCs/>
          <w:i w:val="0"/>
          <w:iCs w:val="0"/>
          <w:sz w:val="21"/>
          <w:szCs w:val="21"/>
        </w:rPr>
        <w:fldChar w:fldCharType="end"/>
      </w:r>
      <w:r w:rsidRPr="00E60668">
        <w:rPr>
          <w:b/>
          <w:bCs/>
          <w:i w:val="0"/>
          <w:iCs w:val="0"/>
          <w:sz w:val="21"/>
          <w:szCs w:val="21"/>
        </w:rPr>
        <w:t>. References used in evidence-based rationales (</w:t>
      </w:r>
      <w:r>
        <w:rPr>
          <w:b/>
          <w:bCs/>
          <w:i w:val="0"/>
          <w:iCs w:val="0"/>
          <w:sz w:val="21"/>
          <w:szCs w:val="21"/>
        </w:rPr>
        <w:t>a</w:t>
      </w:r>
      <w:r w:rsidRPr="00E60668">
        <w:rPr>
          <w:b/>
          <w:bCs/>
          <w:i w:val="0"/>
          <w:iCs w:val="0"/>
          <w:sz w:val="21"/>
          <w:szCs w:val="21"/>
        </w:rPr>
        <w:t>nswer sheet only)</w:t>
      </w:r>
    </w:p>
    <w:tbl>
      <w:tblPr>
        <w:tblStyle w:val="TableGrid"/>
        <w:tblW w:w="0" w:type="auto"/>
        <w:tblLook w:val="04A0" w:firstRow="1" w:lastRow="0" w:firstColumn="1" w:lastColumn="0" w:noHBand="0" w:noVBand="1"/>
      </w:tblPr>
      <w:tblGrid>
        <w:gridCol w:w="9350"/>
      </w:tblGrid>
      <w:tr w:rsidR="00E60668" w14:paraId="3213C167" w14:textId="77777777" w:rsidTr="00E60668">
        <w:tc>
          <w:tcPr>
            <w:tcW w:w="9350" w:type="dxa"/>
          </w:tcPr>
          <w:p w14:paraId="1A39AFA3" w14:textId="77777777" w:rsidR="00E60668" w:rsidRDefault="00E60668" w:rsidP="00DA0E26">
            <w:pPr>
              <w:pStyle w:val="BodyText1"/>
            </w:pPr>
          </w:p>
        </w:tc>
      </w:tr>
    </w:tbl>
    <w:p w14:paraId="4C528DF2" w14:textId="77777777" w:rsidR="00BE46CD" w:rsidRDefault="00BE46CD" w:rsidP="00DA0E26">
      <w:pPr>
        <w:pStyle w:val="BodyText1"/>
      </w:pPr>
    </w:p>
    <w:p w14:paraId="09F6F2DA" w14:textId="77777777" w:rsidR="00874421" w:rsidRDefault="00874421">
      <w:pPr>
        <w:rPr>
          <w:rFonts w:ascii="Calibri" w:eastAsiaTheme="minorEastAsia" w:hAnsi="Calibri" w:cs="Arial"/>
          <w:b/>
          <w:kern w:val="24"/>
          <w:sz w:val="28"/>
          <w:szCs w:val="22"/>
        </w:rPr>
      </w:pPr>
      <w:r>
        <w:br w:type="page"/>
      </w:r>
    </w:p>
    <w:p w14:paraId="32FBC52C" w14:textId="4E901EB5" w:rsidR="00874421" w:rsidRDefault="00874421" w:rsidP="00874421">
      <w:pPr>
        <w:pStyle w:val="Heading2"/>
        <w:shd w:val="clear" w:color="auto" w:fill="000000" w:themeFill="text1"/>
      </w:pPr>
      <w:r>
        <w:lastRenderedPageBreak/>
        <w:t>How to Submit</w:t>
      </w:r>
    </w:p>
    <w:p w14:paraId="7FC7F2C9" w14:textId="66480FC0" w:rsidR="00874421" w:rsidRDefault="00874421" w:rsidP="00874421">
      <w:pPr>
        <w:pStyle w:val="BodyText1"/>
        <w:numPr>
          <w:ilvl w:val="0"/>
          <w:numId w:val="23"/>
        </w:numPr>
        <w:spacing w:line="259" w:lineRule="auto"/>
      </w:pPr>
      <w:r>
        <w:t xml:space="preserve">Rename this answer sheet to be </w:t>
      </w:r>
      <w:r w:rsidR="00CB0621">
        <w:rPr>
          <w:b/>
        </w:rPr>
        <w:t>Project_M</w:t>
      </w:r>
      <w:r w:rsidR="00E60668">
        <w:rPr>
          <w:b/>
        </w:rPr>
        <w:t>4</w:t>
      </w:r>
      <w:r w:rsidRPr="002F0D85">
        <w:rPr>
          <w:b/>
        </w:rPr>
        <w:t>_</w:t>
      </w:r>
      <w:r>
        <w:rPr>
          <w:b/>
        </w:rPr>
        <w:t>AnswerSheet</w:t>
      </w:r>
      <w:r w:rsidRPr="002F0D85">
        <w:rPr>
          <w:b/>
        </w:rPr>
        <w:t>_</w:t>
      </w:r>
      <w:r>
        <w:rPr>
          <w:b/>
          <w:i/>
        </w:rPr>
        <w:t>SSS</w:t>
      </w:r>
      <w:r w:rsidRPr="002F0D85">
        <w:rPr>
          <w:b/>
        </w:rPr>
        <w:t>_</w:t>
      </w:r>
      <w:r>
        <w:rPr>
          <w:b/>
          <w:i/>
        </w:rPr>
        <w:t>TT</w:t>
      </w:r>
      <w:r w:rsidRPr="002F0D85">
        <w:rPr>
          <w:b/>
        </w:rPr>
        <w:t>.docx</w:t>
      </w:r>
      <w:r>
        <w:t xml:space="preserve"> where </w:t>
      </w:r>
      <w:r>
        <w:rPr>
          <w:b/>
          <w:i/>
        </w:rPr>
        <w:t>SSS</w:t>
      </w:r>
      <w:r>
        <w:t xml:space="preserve"> is your section number (e.g., 001 for section 001) and </w:t>
      </w:r>
      <w:r>
        <w:rPr>
          <w:b/>
          <w:i/>
        </w:rPr>
        <w:t>TT</w:t>
      </w:r>
      <w:r>
        <w:t xml:space="preserve"> is your team number (e.g., 07 for team 7).</w:t>
      </w:r>
      <w:r w:rsidR="005214BF">
        <w:t xml:space="preserve"> Save the answer sheet as a PDF.</w:t>
      </w:r>
    </w:p>
    <w:p w14:paraId="4A38654B" w14:textId="296BA4E8" w:rsidR="006C4EF4" w:rsidRDefault="006C4EF4" w:rsidP="00874421">
      <w:pPr>
        <w:pStyle w:val="BodyText1"/>
        <w:numPr>
          <w:ilvl w:val="0"/>
          <w:numId w:val="23"/>
        </w:numPr>
        <w:spacing w:line="259" w:lineRule="auto"/>
      </w:pPr>
      <w:r>
        <w:t>Create a PDF of your technical brief document.</w:t>
      </w:r>
    </w:p>
    <w:p w14:paraId="73F698D4" w14:textId="33162CE6" w:rsidR="00874421" w:rsidRDefault="00874421" w:rsidP="00874421">
      <w:pPr>
        <w:pStyle w:val="BodyText1"/>
        <w:numPr>
          <w:ilvl w:val="0"/>
          <w:numId w:val="23"/>
        </w:numPr>
        <w:spacing w:line="259" w:lineRule="auto"/>
      </w:pPr>
      <w:r>
        <w:t>Publish each function you created in this milestone. Note: you may publish sub-</w:t>
      </w:r>
      <w:r w:rsidR="00CB0621">
        <w:t>functions (such as M</w:t>
      </w:r>
      <w:r w:rsidR="00E60668">
        <w:t>4</w:t>
      </w:r>
      <w:r w:rsidR="00CB0621">
        <w:t>_Algorithm</w:t>
      </w:r>
      <w:r>
        <w:t>_</w:t>
      </w:r>
      <w:r w:rsidRPr="00254F35">
        <w:rPr>
          <w:i/>
          <w:iCs/>
        </w:rPr>
        <w:t>SSS_</w:t>
      </w:r>
      <w:r w:rsidR="00254F35" w:rsidRPr="00254F35">
        <w:rPr>
          <w:i/>
          <w:iCs/>
        </w:rPr>
        <w:t>TT</w:t>
      </w:r>
      <w:r>
        <w:t xml:space="preserve">.m) without filling in appropriate inputs or outputs – this will generate an error in the published code for that function that will not affect your grade. </w:t>
      </w:r>
      <w:r w:rsidR="00CB0621">
        <w:t>Note: these functions must run properly when called by your executive function</w:t>
      </w:r>
      <w:r w:rsidR="00E60668">
        <w:t>.</w:t>
      </w:r>
    </w:p>
    <w:p w14:paraId="35F4117A" w14:textId="3B6B6D2C" w:rsidR="005214BF" w:rsidRDefault="00874421" w:rsidP="005214BF">
      <w:pPr>
        <w:pStyle w:val="BodyText1"/>
        <w:numPr>
          <w:ilvl w:val="0"/>
          <w:numId w:val="23"/>
        </w:numPr>
        <w:spacing w:line="259" w:lineRule="auto"/>
      </w:pPr>
      <w:r>
        <w:t xml:space="preserve">Merge </w:t>
      </w:r>
      <w:r w:rsidR="005214BF">
        <w:t>the answer sheet PDF</w:t>
      </w:r>
      <w:r w:rsidR="006C4EF4">
        <w:t>, the technical brief PDF,</w:t>
      </w:r>
      <w:r w:rsidR="005214BF">
        <w:t xml:space="preserve"> and the published code PDFs into one PDF file named </w:t>
      </w:r>
      <w:r w:rsidR="005214BF" w:rsidRPr="00874421">
        <w:rPr>
          <w:b/>
        </w:rPr>
        <w:t>M</w:t>
      </w:r>
      <w:r w:rsidR="00E60668">
        <w:rPr>
          <w:b/>
        </w:rPr>
        <w:t>4</w:t>
      </w:r>
      <w:r w:rsidR="005214BF">
        <w:t>_</w:t>
      </w:r>
      <w:r w:rsidR="005214BF" w:rsidRPr="00C31EFF">
        <w:rPr>
          <w:b/>
          <w:i/>
        </w:rPr>
        <w:t>SSS</w:t>
      </w:r>
      <w:r w:rsidR="005214BF">
        <w:rPr>
          <w:b/>
        </w:rPr>
        <w:t>_</w:t>
      </w:r>
      <w:r w:rsidR="005214BF" w:rsidRPr="00C31EFF">
        <w:rPr>
          <w:b/>
          <w:i/>
        </w:rPr>
        <w:t>TT</w:t>
      </w:r>
      <w:r w:rsidR="005214BF" w:rsidRPr="0010523A">
        <w:rPr>
          <w:b/>
        </w:rPr>
        <w:t>.pdf</w:t>
      </w:r>
      <w:r w:rsidR="005214BF">
        <w:t>.</w:t>
      </w:r>
    </w:p>
    <w:p w14:paraId="5F8506F0" w14:textId="66A45A61" w:rsidR="00874421" w:rsidRDefault="00874421" w:rsidP="00874421">
      <w:pPr>
        <w:pStyle w:val="BodyText1"/>
        <w:numPr>
          <w:ilvl w:val="0"/>
          <w:numId w:val="23"/>
        </w:numPr>
        <w:spacing w:line="259" w:lineRule="auto"/>
      </w:pPr>
      <w:r>
        <w:t>Sele</w:t>
      </w:r>
      <w:r w:rsidR="005214BF">
        <w:t>ct one person to submit the PDF</w:t>
      </w:r>
      <w:r>
        <w:t xml:space="preserve"> for the team. That person should</w:t>
      </w:r>
    </w:p>
    <w:p w14:paraId="0D681655" w14:textId="3A6B0FF8" w:rsidR="00874421" w:rsidRDefault="00874421" w:rsidP="00874421">
      <w:pPr>
        <w:pStyle w:val="BodyText1"/>
        <w:numPr>
          <w:ilvl w:val="1"/>
          <w:numId w:val="23"/>
        </w:numPr>
        <w:spacing w:line="259" w:lineRule="auto"/>
      </w:pPr>
      <w:r>
        <w:t xml:space="preserve">Log into </w:t>
      </w:r>
      <w:proofErr w:type="spellStart"/>
      <w:r>
        <w:t>Gradescope</w:t>
      </w:r>
      <w:proofErr w:type="spellEnd"/>
      <w:r>
        <w:t xml:space="preserve"> and submit </w:t>
      </w:r>
      <w:r w:rsidR="00E60668">
        <w:rPr>
          <w:b/>
        </w:rPr>
        <w:t>M4</w:t>
      </w:r>
      <w:r>
        <w:rPr>
          <w:b/>
        </w:rPr>
        <w:t>_</w:t>
      </w:r>
      <w:r w:rsidRPr="00C31EFF">
        <w:rPr>
          <w:b/>
          <w:i/>
        </w:rPr>
        <w:t>SSS_TT</w:t>
      </w:r>
      <w:r w:rsidRPr="0010523A">
        <w:rPr>
          <w:b/>
        </w:rPr>
        <w:t>.pdf</w:t>
      </w:r>
      <w:r>
        <w:t xml:space="preserve"> to the </w:t>
      </w:r>
      <w:r>
        <w:rPr>
          <w:b/>
          <w:bCs/>
        </w:rPr>
        <w:t>M</w:t>
      </w:r>
      <w:r w:rsidR="00E60668">
        <w:rPr>
          <w:b/>
          <w:bCs/>
        </w:rPr>
        <w:t>4</w:t>
      </w:r>
      <w:r>
        <w:t xml:space="preserve"> assignment. </w:t>
      </w:r>
    </w:p>
    <w:p w14:paraId="6D2D78FE" w14:textId="77777777" w:rsidR="00874421" w:rsidRDefault="00874421" w:rsidP="00874421">
      <w:pPr>
        <w:pStyle w:val="BodyText1"/>
        <w:numPr>
          <w:ilvl w:val="1"/>
          <w:numId w:val="23"/>
        </w:numPr>
        <w:spacing w:line="259" w:lineRule="auto"/>
      </w:pPr>
      <w:r>
        <w:t>Indicate which pages correspond to each part of the milestone.</w:t>
      </w:r>
    </w:p>
    <w:p w14:paraId="0487985F" w14:textId="6F2DE5DA" w:rsidR="00874421" w:rsidRDefault="00874421" w:rsidP="00874421">
      <w:pPr>
        <w:pStyle w:val="BodyText1"/>
        <w:ind w:left="1080"/>
      </w:pPr>
      <w:r w:rsidRPr="003C51E4">
        <w:rPr>
          <w:b/>
          <w:color w:val="C00000"/>
        </w:rPr>
        <w:t xml:space="preserve">Failure to tag the </w:t>
      </w:r>
      <w:r w:rsidR="005214BF">
        <w:rPr>
          <w:b/>
          <w:color w:val="C00000"/>
        </w:rPr>
        <w:t>items</w:t>
      </w:r>
      <w:r w:rsidRPr="003C51E4">
        <w:rPr>
          <w:b/>
          <w:color w:val="C00000"/>
        </w:rPr>
        <w:t xml:space="preserve"> appropriately will result in your work receiving </w:t>
      </w:r>
      <w:r w:rsidR="00E70428">
        <w:rPr>
          <w:b/>
          <w:color w:val="C00000"/>
        </w:rPr>
        <w:t>losing credit</w:t>
      </w:r>
      <w:r>
        <w:rPr>
          <w:b/>
          <w:color w:val="C00000"/>
        </w:rPr>
        <w:t>.</w:t>
      </w:r>
    </w:p>
    <w:p w14:paraId="60ED1DCC" w14:textId="77777777" w:rsidR="00874421" w:rsidRDefault="00874421" w:rsidP="00874421">
      <w:pPr>
        <w:pStyle w:val="BodyText1"/>
        <w:numPr>
          <w:ilvl w:val="1"/>
          <w:numId w:val="23"/>
        </w:numPr>
        <w:spacing w:line="259" w:lineRule="auto"/>
      </w:pPr>
      <w:r>
        <w:t xml:space="preserve">Select all team members for the group assignment. </w:t>
      </w:r>
    </w:p>
    <w:p w14:paraId="039CF82D" w14:textId="77777777" w:rsidR="00874421" w:rsidRDefault="00874421" w:rsidP="00874421">
      <w:pPr>
        <w:pStyle w:val="BodyText1"/>
        <w:numPr>
          <w:ilvl w:val="1"/>
          <w:numId w:val="23"/>
        </w:numPr>
        <w:spacing w:line="259" w:lineRule="auto"/>
      </w:pPr>
      <w:r>
        <w:t xml:space="preserve">Double-check that all team members are assigned to the submission. </w:t>
      </w:r>
    </w:p>
    <w:p w14:paraId="4A2C1D3F" w14:textId="02C9F6AC" w:rsidR="005214BF" w:rsidRDefault="005214BF" w:rsidP="00874421">
      <w:pPr>
        <w:pStyle w:val="BodyText1"/>
        <w:numPr>
          <w:ilvl w:val="0"/>
          <w:numId w:val="23"/>
        </w:numPr>
        <w:spacing w:line="259" w:lineRule="auto"/>
      </w:pPr>
      <w:r>
        <w:t xml:space="preserve">Select one person to submit all m-files, data files, and answer sheet to the </w:t>
      </w:r>
      <w:r w:rsidRPr="005214BF">
        <w:rPr>
          <w:b/>
        </w:rPr>
        <w:t>M</w:t>
      </w:r>
      <w:r w:rsidR="00E60668">
        <w:rPr>
          <w:b/>
        </w:rPr>
        <w:t>4</w:t>
      </w:r>
      <w:r w:rsidRPr="005214BF">
        <w:rPr>
          <w:b/>
        </w:rPr>
        <w:t xml:space="preserve"> </w:t>
      </w:r>
      <w:proofErr w:type="spellStart"/>
      <w:r w:rsidRPr="005214BF">
        <w:rPr>
          <w:b/>
        </w:rPr>
        <w:t>dropbox</w:t>
      </w:r>
      <w:proofErr w:type="spellEnd"/>
      <w:r>
        <w:t xml:space="preserve"> on Blackboard. </w:t>
      </w:r>
    </w:p>
    <w:p w14:paraId="196AC3D8" w14:textId="707B6B17" w:rsidR="005214BF" w:rsidRPr="005214BF" w:rsidRDefault="005214BF" w:rsidP="005214BF">
      <w:pPr>
        <w:pStyle w:val="BodyText1"/>
        <w:spacing w:line="259" w:lineRule="auto"/>
        <w:ind w:left="360"/>
        <w:rPr>
          <w:b/>
          <w:color w:val="C00000"/>
        </w:rPr>
      </w:pPr>
      <w:r w:rsidRPr="005214BF">
        <w:rPr>
          <w:b/>
          <w:color w:val="C00000"/>
        </w:rPr>
        <w:t xml:space="preserve">Failure to submit your files to Blackboard may result in every team member receiving a zero on this assignment. </w:t>
      </w:r>
    </w:p>
    <w:p w14:paraId="37E97A64" w14:textId="77777777" w:rsidR="00874421" w:rsidRDefault="00874421" w:rsidP="00874421">
      <w:pPr>
        <w:pStyle w:val="BodyText1"/>
        <w:numPr>
          <w:ilvl w:val="0"/>
          <w:numId w:val="23"/>
        </w:numPr>
        <w:spacing w:line="259" w:lineRule="auto"/>
      </w:pPr>
      <w:r>
        <w:t xml:space="preserve">Each team member should confirm that they are part of the submission and that all parts of the answer sheet were properly tagged. </w:t>
      </w:r>
    </w:p>
    <w:p w14:paraId="13090FF8" w14:textId="77777777" w:rsidR="00874421" w:rsidRDefault="00874421" w:rsidP="00874421">
      <w:pPr>
        <w:pStyle w:val="BodyText1"/>
        <w:numPr>
          <w:ilvl w:val="0"/>
          <w:numId w:val="23"/>
        </w:numPr>
        <w:spacing w:line="259" w:lineRule="auto"/>
      </w:pPr>
      <w:r>
        <w:t>After submission, distribute the submitted files to all team members</w:t>
      </w:r>
      <w:r w:rsidRPr="00C31EFF">
        <w:rPr>
          <w:i/>
          <w:color w:val="FF0000"/>
        </w:rPr>
        <w:t xml:space="preserve">. </w:t>
      </w:r>
      <w:r w:rsidRPr="00C31EFF">
        <w:rPr>
          <w:i/>
        </w:rPr>
        <w:t>Ensure all members of the team have copies of the submitted files.</w:t>
      </w:r>
    </w:p>
    <w:p w14:paraId="36EA3AF4" w14:textId="77777777" w:rsidR="00874421" w:rsidRDefault="00874421" w:rsidP="00874421">
      <w:pPr>
        <w:pStyle w:val="BodyText1"/>
      </w:pPr>
    </w:p>
    <w:p w14:paraId="52E46AF2" w14:textId="77777777" w:rsidR="00874421" w:rsidRDefault="00874421" w:rsidP="00874421">
      <w:pPr>
        <w:pStyle w:val="Heading2"/>
        <w:shd w:val="clear" w:color="auto" w:fill="000000" w:themeFill="text1"/>
      </w:pPr>
      <w:r>
        <w:t>Learning Objectives</w:t>
      </w:r>
    </w:p>
    <w:p w14:paraId="6F0D019A" w14:textId="77777777" w:rsidR="00C4278B" w:rsidRDefault="00C4278B" w:rsidP="00874421">
      <w:pPr>
        <w:pStyle w:val="BodyText1"/>
        <w:spacing w:before="0" w:after="0"/>
        <w:rPr>
          <w:b/>
          <w:bCs/>
        </w:rPr>
      </w:pPr>
      <w:r w:rsidRPr="00C4278B">
        <w:rPr>
          <w:b/>
          <w:bCs/>
        </w:rPr>
        <w:t xml:space="preserve">Process Awareness (PA) </w:t>
      </w:r>
    </w:p>
    <w:p w14:paraId="3F697142" w14:textId="498ADB54" w:rsidR="00C4278B" w:rsidRPr="00C4278B" w:rsidRDefault="00C4278B" w:rsidP="00874421">
      <w:pPr>
        <w:pStyle w:val="BodyText1"/>
        <w:spacing w:before="0" w:after="0"/>
        <w:rPr>
          <w:bCs/>
        </w:rPr>
      </w:pPr>
      <w:r w:rsidRPr="00C4278B">
        <w:rPr>
          <w:bCs/>
        </w:rPr>
        <w:t>Reflect on both personal and team's problem solving/design approach and process for the purpose of continuous improvement.</w:t>
      </w:r>
    </w:p>
    <w:p w14:paraId="3870B2A8" w14:textId="563137D9" w:rsidR="00C4278B" w:rsidRDefault="00C4278B" w:rsidP="00874421">
      <w:pPr>
        <w:pStyle w:val="BodyText1"/>
        <w:spacing w:before="0" w:after="0"/>
        <w:rPr>
          <w:bCs/>
        </w:rPr>
      </w:pPr>
      <w:r w:rsidRPr="00C4278B">
        <w:rPr>
          <w:bCs/>
        </w:rPr>
        <w:t>PA02. Identify limitations in the approach used.</w:t>
      </w:r>
    </w:p>
    <w:p w14:paraId="39386A9B" w14:textId="2BDF55AA" w:rsidR="00C4278B" w:rsidRDefault="00C4278B" w:rsidP="00874421">
      <w:pPr>
        <w:pStyle w:val="BodyText1"/>
        <w:spacing w:before="0" w:after="0"/>
        <w:rPr>
          <w:bCs/>
        </w:rPr>
      </w:pPr>
      <w:r>
        <w:rPr>
          <w:bCs/>
        </w:rPr>
        <w:t xml:space="preserve">PA03. </w:t>
      </w:r>
      <w:r w:rsidRPr="00C4278B">
        <w:rPr>
          <w:bCs/>
        </w:rPr>
        <w:t>Identify potential behaviors to improve approach in future problem solving/design projects.</w:t>
      </w:r>
    </w:p>
    <w:p w14:paraId="31E62C95" w14:textId="77777777" w:rsidR="00C4278B" w:rsidRPr="00C4278B" w:rsidRDefault="00C4278B" w:rsidP="00874421">
      <w:pPr>
        <w:pStyle w:val="BodyText1"/>
        <w:spacing w:before="0" w:after="0"/>
        <w:rPr>
          <w:bCs/>
        </w:rPr>
      </w:pPr>
    </w:p>
    <w:p w14:paraId="1FE7AA9F" w14:textId="315FB32C" w:rsidR="00874421" w:rsidRDefault="00874421" w:rsidP="00874421">
      <w:pPr>
        <w:pStyle w:val="BodyText1"/>
        <w:spacing w:before="0" w:after="0"/>
      </w:pPr>
      <w:r w:rsidRPr="00074F9B">
        <w:rPr>
          <w:b/>
          <w:bCs/>
        </w:rPr>
        <w:t>Idea Fluency (IF)</w:t>
      </w:r>
      <w:r w:rsidRPr="00074F9B">
        <w:t xml:space="preserve"> </w:t>
      </w:r>
    </w:p>
    <w:p w14:paraId="15894E09" w14:textId="77777777" w:rsidR="00874421" w:rsidRPr="00074F9B" w:rsidRDefault="00874421" w:rsidP="00874421">
      <w:pPr>
        <w:pStyle w:val="BodyText1"/>
        <w:spacing w:before="0" w:after="0"/>
      </w:pPr>
      <w:r w:rsidRPr="00074F9B">
        <w:t>Generate ideas fluently. Take risks when necessary.</w:t>
      </w:r>
    </w:p>
    <w:p w14:paraId="00CE8FC6" w14:textId="77777777" w:rsidR="00874421" w:rsidRPr="00074F9B" w:rsidRDefault="00874421" w:rsidP="00874421">
      <w:pPr>
        <w:pStyle w:val="BodyText1"/>
        <w:numPr>
          <w:ilvl w:val="0"/>
          <w:numId w:val="25"/>
        </w:numPr>
        <w:spacing w:before="0" w:after="0" w:line="259" w:lineRule="auto"/>
      </w:pPr>
      <w:r w:rsidRPr="00074F9B">
        <w:t>Generate testable prototypes (including process steps) for a set of potential solutions. </w:t>
      </w:r>
    </w:p>
    <w:p w14:paraId="0F6E5EC6" w14:textId="77777777" w:rsidR="00874421" w:rsidRPr="00074F9B" w:rsidRDefault="00874421" w:rsidP="00874421">
      <w:pPr>
        <w:pStyle w:val="BodyText1"/>
        <w:spacing w:before="0" w:after="0"/>
      </w:pPr>
    </w:p>
    <w:p w14:paraId="18367C1E" w14:textId="77777777" w:rsidR="00874421" w:rsidRDefault="00874421" w:rsidP="00874421">
      <w:pPr>
        <w:pStyle w:val="BodyText1"/>
        <w:spacing w:before="0" w:after="0"/>
      </w:pPr>
      <w:r w:rsidRPr="00074F9B">
        <w:rPr>
          <w:b/>
          <w:bCs/>
        </w:rPr>
        <w:lastRenderedPageBreak/>
        <w:t>Evidence-Based Decision Making (EB)</w:t>
      </w:r>
      <w:r w:rsidRPr="00074F9B">
        <w:t xml:space="preserve"> </w:t>
      </w:r>
    </w:p>
    <w:p w14:paraId="7D4453FD" w14:textId="77777777" w:rsidR="00874421" w:rsidRPr="00074F9B" w:rsidRDefault="00874421" w:rsidP="00874421">
      <w:pPr>
        <w:pStyle w:val="BodyText1"/>
        <w:spacing w:before="0" w:after="0"/>
      </w:pPr>
      <w:r w:rsidRPr="00074F9B">
        <w:t>Use evidence to develop and optimize solution. Evaluate solutions, test and optimize chosen solution based on evidence.</w:t>
      </w:r>
    </w:p>
    <w:p w14:paraId="4157053D" w14:textId="7B17329F" w:rsidR="00874421" w:rsidRDefault="00874421" w:rsidP="00874421">
      <w:pPr>
        <w:pStyle w:val="BodyText1"/>
        <w:numPr>
          <w:ilvl w:val="0"/>
          <w:numId w:val="26"/>
        </w:numPr>
        <w:spacing w:before="0" w:after="0" w:line="259" w:lineRule="auto"/>
      </w:pPr>
      <w:r w:rsidRPr="00074F9B">
        <w:t>Test prototypes and analyze results to inform comparison of alternative solutions. </w:t>
      </w:r>
    </w:p>
    <w:p w14:paraId="43FDED2E" w14:textId="3C338520" w:rsidR="00C4278B" w:rsidRDefault="00C4278B" w:rsidP="00C4278B">
      <w:pPr>
        <w:pStyle w:val="BodyText1"/>
        <w:numPr>
          <w:ilvl w:val="0"/>
          <w:numId w:val="33"/>
        </w:numPr>
        <w:spacing w:before="0" w:after="0" w:line="259" w:lineRule="auto"/>
      </w:pPr>
      <w:r w:rsidRPr="00C4278B">
        <w:t>Clearly articulate reasons for answers with explicit reference to data to justify decisions or to evaluate alternative solutions.</w:t>
      </w:r>
    </w:p>
    <w:p w14:paraId="1F86F92A" w14:textId="3A992B07" w:rsidR="00C4278B" w:rsidRDefault="00C4278B" w:rsidP="00C4278B">
      <w:pPr>
        <w:pStyle w:val="BodyText1"/>
        <w:numPr>
          <w:ilvl w:val="0"/>
          <w:numId w:val="34"/>
        </w:numPr>
        <w:spacing w:before="0" w:after="0" w:line="259" w:lineRule="auto"/>
      </w:pPr>
      <w:r w:rsidRPr="00C4278B">
        <w:t>Present findings from iterative testing or optimization efforts used to further improve aspect or performance of a solution.</w:t>
      </w:r>
    </w:p>
    <w:p w14:paraId="4270BBD1" w14:textId="77777777" w:rsidR="00874421" w:rsidRPr="00074F9B" w:rsidRDefault="00874421" w:rsidP="00874421">
      <w:pPr>
        <w:pStyle w:val="BodyText1"/>
        <w:numPr>
          <w:ilvl w:val="0"/>
          <w:numId w:val="27"/>
        </w:numPr>
        <w:spacing w:before="0" w:after="0" w:line="259" w:lineRule="auto"/>
      </w:pPr>
      <w:r w:rsidRPr="00074F9B">
        <w:t>Clearly articulate reasons for answers when making decisions or evaluating alternative solutions.</w:t>
      </w:r>
    </w:p>
    <w:p w14:paraId="79E225C7" w14:textId="77777777" w:rsidR="00874421" w:rsidRPr="00074F9B" w:rsidRDefault="00874421" w:rsidP="00874421">
      <w:pPr>
        <w:pStyle w:val="BodyText1"/>
        <w:spacing w:before="0" w:after="0"/>
      </w:pPr>
    </w:p>
    <w:p w14:paraId="73D02FDC" w14:textId="77777777" w:rsidR="00874421" w:rsidRDefault="00874421" w:rsidP="00874421">
      <w:pPr>
        <w:pStyle w:val="BodyText1"/>
        <w:spacing w:before="0" w:after="0"/>
      </w:pPr>
      <w:r w:rsidRPr="00074F9B">
        <w:rPr>
          <w:b/>
          <w:bCs/>
        </w:rPr>
        <w:t>Solution Quality (SQ)</w:t>
      </w:r>
      <w:r w:rsidRPr="00074F9B">
        <w:t xml:space="preserve"> </w:t>
      </w:r>
    </w:p>
    <w:p w14:paraId="14C912C5" w14:textId="77777777" w:rsidR="00874421" w:rsidRPr="00074F9B" w:rsidRDefault="00874421" w:rsidP="00874421">
      <w:pPr>
        <w:pStyle w:val="BodyText1"/>
        <w:spacing w:before="0" w:after="0"/>
      </w:pPr>
      <w:r w:rsidRPr="00074F9B">
        <w:t>Design final solution to be of high technical quality.  Design final solution to meet client and user needs.</w:t>
      </w:r>
    </w:p>
    <w:p w14:paraId="00E1CF2F" w14:textId="77777777" w:rsidR="00874421" w:rsidRPr="00074F9B" w:rsidRDefault="00874421" w:rsidP="00874421">
      <w:pPr>
        <w:pStyle w:val="BodyText1"/>
        <w:numPr>
          <w:ilvl w:val="0"/>
          <w:numId w:val="28"/>
        </w:numPr>
        <w:spacing w:before="0" w:after="0" w:line="259" w:lineRule="auto"/>
      </w:pPr>
      <w:r w:rsidRPr="00074F9B">
        <w:t>Use accurate, scientific, mathematical, and/or technical concepts, units, and/or data in solutions.</w:t>
      </w:r>
    </w:p>
    <w:p w14:paraId="71D5F9B7" w14:textId="77777777" w:rsidR="00874421" w:rsidRDefault="00874421" w:rsidP="00874421">
      <w:pPr>
        <w:pStyle w:val="BodyText1"/>
        <w:spacing w:before="0" w:after="0"/>
      </w:pPr>
    </w:p>
    <w:p w14:paraId="38D9D1CD" w14:textId="77777777" w:rsidR="00874421" w:rsidRDefault="00874421" w:rsidP="00874421">
      <w:pPr>
        <w:pStyle w:val="BodyText1"/>
        <w:spacing w:before="0" w:after="0"/>
        <w:rPr>
          <w:b/>
          <w:bCs/>
        </w:rPr>
      </w:pPr>
      <w:r w:rsidRPr="00074F9B">
        <w:rPr>
          <w:b/>
          <w:bCs/>
        </w:rPr>
        <w:t>Information Literacy (IL)</w:t>
      </w:r>
    </w:p>
    <w:p w14:paraId="17526F48" w14:textId="77777777" w:rsidR="00874421" w:rsidRPr="00074F9B" w:rsidRDefault="00874421" w:rsidP="00874421">
      <w:pPr>
        <w:pStyle w:val="BodyText1"/>
        <w:spacing w:before="0" w:after="0"/>
      </w:pPr>
      <w:r w:rsidRPr="00074F9B">
        <w:t>Seek, find, use and document appropriate and trustworthy information sources. </w:t>
      </w:r>
    </w:p>
    <w:p w14:paraId="5083CD69" w14:textId="77777777" w:rsidR="00874421" w:rsidRDefault="00874421" w:rsidP="00874421">
      <w:pPr>
        <w:pStyle w:val="BodyText1"/>
        <w:numPr>
          <w:ilvl w:val="0"/>
          <w:numId w:val="29"/>
        </w:numPr>
        <w:spacing w:before="0" w:after="0" w:line="259" w:lineRule="auto"/>
      </w:pPr>
      <w:r w:rsidRPr="00074F9B">
        <w:t>Include citations within the text (in-text citations) that show how the references at the end of the text are used as evidence to support decisions. </w:t>
      </w:r>
    </w:p>
    <w:p w14:paraId="6B6C0E15" w14:textId="77777777" w:rsidR="00874421" w:rsidRDefault="00874421" w:rsidP="00874421">
      <w:pPr>
        <w:pStyle w:val="BodyText1"/>
        <w:numPr>
          <w:ilvl w:val="0"/>
          <w:numId w:val="29"/>
        </w:numPr>
        <w:spacing w:before="0" w:after="0" w:line="259" w:lineRule="auto"/>
      </w:pPr>
      <w:r w:rsidRPr="00074F9B">
        <w:t>Format reference list of used sources that is traceable to original sources (APA or MLA are recommended) </w:t>
      </w:r>
    </w:p>
    <w:p w14:paraId="11DB69D1" w14:textId="68E81C66" w:rsidR="00A85EAC" w:rsidRPr="00074F9B" w:rsidRDefault="00A85EAC" w:rsidP="00874421">
      <w:pPr>
        <w:pStyle w:val="BodyText1"/>
        <w:spacing w:before="0" w:after="0"/>
      </w:pPr>
    </w:p>
    <w:p w14:paraId="63736631" w14:textId="77777777" w:rsidR="00874421" w:rsidRPr="00074F9B" w:rsidRDefault="00874421" w:rsidP="00874421">
      <w:pPr>
        <w:pStyle w:val="BodyText1"/>
        <w:spacing w:before="0" w:after="0"/>
        <w:rPr>
          <w:b/>
          <w:bCs/>
        </w:rPr>
      </w:pPr>
      <w:r w:rsidRPr="00074F9B">
        <w:rPr>
          <w:b/>
          <w:bCs/>
        </w:rPr>
        <w:t>Engineering Professional Skills</w:t>
      </w:r>
    </w:p>
    <w:p w14:paraId="5D2463D4" w14:textId="77777777" w:rsidR="00874421" w:rsidRPr="00074F9B" w:rsidRDefault="00874421" w:rsidP="00874421">
      <w:pPr>
        <w:pStyle w:val="BodyText1"/>
        <w:numPr>
          <w:ilvl w:val="0"/>
          <w:numId w:val="30"/>
        </w:numPr>
        <w:spacing w:before="0" w:after="0" w:line="259" w:lineRule="auto"/>
      </w:pPr>
      <w:r w:rsidRPr="00074F9B">
        <w:t>Fully address all parts of assignment by following instructions and completing all work.</w:t>
      </w:r>
    </w:p>
    <w:p w14:paraId="5816A9C9" w14:textId="4D6F8DFA" w:rsidR="00874421" w:rsidRDefault="00874421" w:rsidP="00874421">
      <w:pPr>
        <w:pStyle w:val="BodyText1"/>
        <w:numPr>
          <w:ilvl w:val="0"/>
          <w:numId w:val="31"/>
        </w:numPr>
        <w:spacing w:before="0" w:after="0" w:line="259" w:lineRule="auto"/>
      </w:pPr>
      <w:r>
        <w:t>Use p</w:t>
      </w:r>
      <w:r w:rsidRPr="00074F9B">
        <w:t>rofessional written and oral communication</w:t>
      </w:r>
      <w:r>
        <w:t>.</w:t>
      </w:r>
    </w:p>
    <w:p w14:paraId="4BA6834A" w14:textId="0051EC53" w:rsidR="00C4278B" w:rsidRDefault="00C4278B" w:rsidP="00874421">
      <w:pPr>
        <w:pStyle w:val="BodyText1"/>
        <w:numPr>
          <w:ilvl w:val="0"/>
          <w:numId w:val="31"/>
        </w:numPr>
        <w:spacing w:before="0" w:after="0" w:line="259" w:lineRule="auto"/>
      </w:pPr>
      <w:r>
        <w:t>Format plots for technical presentation.</w:t>
      </w:r>
    </w:p>
    <w:p w14:paraId="61E3DCEE" w14:textId="6AF12146" w:rsidR="00A85EAC" w:rsidRDefault="00A85EAC" w:rsidP="00A85EAC">
      <w:pPr>
        <w:pStyle w:val="BodyText1"/>
        <w:spacing w:before="0" w:after="0" w:line="259" w:lineRule="auto"/>
      </w:pPr>
    </w:p>
    <w:p w14:paraId="3F96625B" w14:textId="45198666" w:rsidR="00A85EAC" w:rsidRPr="00A85EAC" w:rsidRDefault="00A85EAC" w:rsidP="00A85EAC">
      <w:pPr>
        <w:pStyle w:val="BodyText1"/>
        <w:spacing w:before="0" w:after="0" w:line="259" w:lineRule="auto"/>
        <w:rPr>
          <w:b/>
        </w:rPr>
      </w:pPr>
      <w:r w:rsidRPr="00A85EAC">
        <w:rPr>
          <w:b/>
        </w:rPr>
        <w:t>Programming</w:t>
      </w:r>
    </w:p>
    <w:p w14:paraId="2150C755" w14:textId="4B33DD88" w:rsidR="00874421" w:rsidRDefault="00A85EAC" w:rsidP="00A85EAC">
      <w:pPr>
        <w:pStyle w:val="BodyText1"/>
        <w:numPr>
          <w:ilvl w:val="0"/>
          <w:numId w:val="36"/>
        </w:numPr>
        <w:spacing w:before="0" w:after="0"/>
      </w:pPr>
      <w:r>
        <w:t>Develop code that follows good programming standards</w:t>
      </w:r>
      <w:r w:rsidR="00343F85">
        <w:t>.</w:t>
      </w:r>
    </w:p>
    <w:p w14:paraId="6493663E" w14:textId="48AC3FAC" w:rsidR="003E1D22" w:rsidRDefault="003E1D22" w:rsidP="003E1D22">
      <w:pPr>
        <w:pStyle w:val="BodyText1"/>
        <w:numPr>
          <w:ilvl w:val="0"/>
          <w:numId w:val="42"/>
        </w:numPr>
        <w:spacing w:before="0" w:after="0"/>
      </w:pPr>
      <w:r w:rsidRPr="003E1D22">
        <w:t>Perform mathematical operations and calculations within MATLAB</w:t>
      </w:r>
      <w:r w:rsidR="00343F85">
        <w:t>.</w:t>
      </w:r>
    </w:p>
    <w:p w14:paraId="3BE24076" w14:textId="76199637" w:rsidR="00343F85" w:rsidRDefault="00343F85" w:rsidP="00343F85">
      <w:pPr>
        <w:pStyle w:val="BodyText1"/>
        <w:numPr>
          <w:ilvl w:val="0"/>
          <w:numId w:val="43"/>
        </w:numPr>
        <w:spacing w:before="0" w:after="0"/>
      </w:pPr>
      <w:r>
        <w:t>Create and use MATLAB scripts and functions.</w:t>
      </w:r>
    </w:p>
    <w:p w14:paraId="30129396" w14:textId="06F79F7A" w:rsidR="00A85EAC" w:rsidRDefault="00A85EAC" w:rsidP="00A85EAC">
      <w:pPr>
        <w:pStyle w:val="BodyText1"/>
        <w:numPr>
          <w:ilvl w:val="0"/>
          <w:numId w:val="38"/>
        </w:numPr>
        <w:spacing w:before="0" w:after="0"/>
      </w:pPr>
      <w:r>
        <w:t xml:space="preserve">Debug scripts and functions to ensure programs execute properly, perform all required tasks, and produce expected results. </w:t>
      </w:r>
    </w:p>
    <w:p w14:paraId="64ADAF0F" w14:textId="57735E94" w:rsidR="00343F85" w:rsidRDefault="00343F85" w:rsidP="00343F85">
      <w:pPr>
        <w:pStyle w:val="BodyText1"/>
        <w:spacing w:before="0" w:after="0"/>
      </w:pPr>
      <w:r>
        <w:t xml:space="preserve">MOD01.       Create mathematical models to describe relationships between data. </w:t>
      </w:r>
    </w:p>
    <w:sectPr w:rsidR="00343F85" w:rsidSect="00D7612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A64DB" w14:textId="77777777" w:rsidR="00827817" w:rsidRDefault="00827817" w:rsidP="001D42BD">
      <w:r>
        <w:separator/>
      </w:r>
    </w:p>
  </w:endnote>
  <w:endnote w:type="continuationSeparator" w:id="0">
    <w:p w14:paraId="025A6C12" w14:textId="77777777" w:rsidR="00827817" w:rsidRDefault="00827817" w:rsidP="001D42BD">
      <w:r>
        <w:continuationSeparator/>
      </w:r>
    </w:p>
  </w:endnote>
  <w:endnote w:type="continuationNotice" w:id="1">
    <w:p w14:paraId="691F52A2" w14:textId="77777777" w:rsidR="00827817" w:rsidRDefault="008278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cs="Arial"/>
        <w:sz w:val="20"/>
      </w:rPr>
      <w:id w:val="-183983795"/>
      <w:docPartObj>
        <w:docPartGallery w:val="Page Numbers (Bottom of Page)"/>
        <w:docPartUnique/>
      </w:docPartObj>
    </w:sdtPr>
    <w:sdtEndPr/>
    <w:sdtContent>
      <w:sdt>
        <w:sdtPr>
          <w:rPr>
            <w:rFonts w:asciiTheme="majorHAnsi" w:hAnsiTheme="majorHAnsi" w:cs="Arial"/>
            <w:sz w:val="20"/>
          </w:rPr>
          <w:id w:val="-1769616900"/>
          <w:docPartObj>
            <w:docPartGallery w:val="Page Numbers (Top of Page)"/>
            <w:docPartUnique/>
          </w:docPartObj>
        </w:sdtPr>
        <w:sdtEndPr/>
        <w:sdtContent>
          <w:p w14:paraId="4919840D" w14:textId="73FCA18E" w:rsidR="000171B5" w:rsidRPr="00592DBC" w:rsidRDefault="000171B5">
            <w:pPr>
              <w:pStyle w:val="Footer"/>
              <w:jc w:val="right"/>
              <w:rPr>
                <w:rFonts w:asciiTheme="majorHAnsi" w:hAnsiTheme="majorHAnsi" w:cs="Arial"/>
                <w:sz w:val="20"/>
              </w:rPr>
            </w:pPr>
            <w:r w:rsidRPr="00592DBC">
              <w:rPr>
                <w:rFonts w:asciiTheme="majorHAnsi" w:hAnsiTheme="majorHAnsi" w:cs="Arial"/>
                <w:sz w:val="20"/>
              </w:rPr>
              <w:t xml:space="preserve">Page </w:t>
            </w:r>
            <w:r w:rsidRPr="00592DBC">
              <w:rPr>
                <w:rFonts w:asciiTheme="majorHAnsi" w:hAnsiTheme="majorHAnsi" w:cs="Arial"/>
                <w:b/>
                <w:bCs/>
                <w:sz w:val="20"/>
              </w:rPr>
              <w:fldChar w:fldCharType="begin"/>
            </w:r>
            <w:r w:rsidRPr="00592DBC">
              <w:rPr>
                <w:rFonts w:asciiTheme="majorHAnsi" w:hAnsiTheme="majorHAnsi" w:cs="Arial"/>
                <w:b/>
                <w:bCs/>
                <w:sz w:val="20"/>
              </w:rPr>
              <w:instrText xml:space="preserve"> PAGE </w:instrText>
            </w:r>
            <w:r w:rsidRPr="00592DBC">
              <w:rPr>
                <w:rFonts w:asciiTheme="majorHAnsi" w:hAnsiTheme="majorHAnsi" w:cs="Arial"/>
                <w:b/>
                <w:bCs/>
                <w:sz w:val="20"/>
              </w:rPr>
              <w:fldChar w:fldCharType="separate"/>
            </w:r>
            <w:r w:rsidR="00540AC8">
              <w:rPr>
                <w:rFonts w:asciiTheme="majorHAnsi" w:hAnsiTheme="majorHAnsi" w:cs="Arial"/>
                <w:b/>
                <w:bCs/>
                <w:noProof/>
                <w:sz w:val="20"/>
              </w:rPr>
              <w:t>5</w:t>
            </w:r>
            <w:r w:rsidRPr="00592DBC">
              <w:rPr>
                <w:rFonts w:asciiTheme="majorHAnsi" w:hAnsiTheme="majorHAnsi" w:cs="Arial"/>
                <w:b/>
                <w:bCs/>
                <w:sz w:val="20"/>
              </w:rPr>
              <w:fldChar w:fldCharType="end"/>
            </w:r>
            <w:r w:rsidRPr="00592DBC">
              <w:rPr>
                <w:rFonts w:asciiTheme="majorHAnsi" w:hAnsiTheme="majorHAnsi" w:cs="Arial"/>
                <w:sz w:val="20"/>
              </w:rPr>
              <w:t xml:space="preserve"> of </w:t>
            </w:r>
            <w:r w:rsidRPr="00592DBC">
              <w:rPr>
                <w:rFonts w:asciiTheme="majorHAnsi" w:hAnsiTheme="majorHAnsi" w:cs="Arial"/>
                <w:b/>
                <w:bCs/>
                <w:sz w:val="20"/>
              </w:rPr>
              <w:fldChar w:fldCharType="begin"/>
            </w:r>
            <w:r w:rsidRPr="00592DBC">
              <w:rPr>
                <w:rFonts w:asciiTheme="majorHAnsi" w:hAnsiTheme="majorHAnsi" w:cs="Arial"/>
                <w:b/>
                <w:bCs/>
                <w:sz w:val="20"/>
              </w:rPr>
              <w:instrText xml:space="preserve"> NUMPAGES  </w:instrText>
            </w:r>
            <w:r w:rsidRPr="00592DBC">
              <w:rPr>
                <w:rFonts w:asciiTheme="majorHAnsi" w:hAnsiTheme="majorHAnsi" w:cs="Arial"/>
                <w:b/>
                <w:bCs/>
                <w:sz w:val="20"/>
              </w:rPr>
              <w:fldChar w:fldCharType="separate"/>
            </w:r>
            <w:r w:rsidR="00540AC8">
              <w:rPr>
                <w:rFonts w:asciiTheme="majorHAnsi" w:hAnsiTheme="majorHAnsi" w:cs="Arial"/>
                <w:b/>
                <w:bCs/>
                <w:noProof/>
                <w:sz w:val="20"/>
              </w:rPr>
              <w:t>8</w:t>
            </w:r>
            <w:r w:rsidRPr="00592DBC">
              <w:rPr>
                <w:rFonts w:asciiTheme="majorHAnsi" w:hAnsiTheme="majorHAnsi" w:cs="Arial"/>
                <w:b/>
                <w:bCs/>
                <w:sz w:val="20"/>
              </w:rPr>
              <w:fldChar w:fldCharType="end"/>
            </w:r>
          </w:p>
        </w:sdtContent>
      </w:sdt>
    </w:sdtContent>
  </w:sdt>
  <w:p w14:paraId="1B432646" w14:textId="77777777" w:rsidR="000171B5" w:rsidRDefault="00017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E4EE2" w14:textId="77777777" w:rsidR="00827817" w:rsidRDefault="00827817" w:rsidP="001D42BD">
      <w:r>
        <w:separator/>
      </w:r>
    </w:p>
  </w:footnote>
  <w:footnote w:type="continuationSeparator" w:id="0">
    <w:p w14:paraId="5F21AD65" w14:textId="77777777" w:rsidR="00827817" w:rsidRDefault="00827817" w:rsidP="001D42BD">
      <w:r>
        <w:continuationSeparator/>
      </w:r>
    </w:p>
  </w:footnote>
  <w:footnote w:type="continuationNotice" w:id="1">
    <w:p w14:paraId="3E814132" w14:textId="77777777" w:rsidR="00827817" w:rsidRDefault="008278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784E0" w14:textId="58C6B761" w:rsidR="000171B5" w:rsidRPr="00592DBC" w:rsidRDefault="000171B5">
    <w:pPr>
      <w:pStyle w:val="Header"/>
      <w:rPr>
        <w:rFonts w:asciiTheme="majorHAnsi" w:hAnsiTheme="majorHAnsi" w:cs="Arial"/>
        <w:bCs/>
        <w:sz w:val="20"/>
        <w:lang w:eastAsia="ko-KR"/>
      </w:rPr>
    </w:pPr>
    <w:r w:rsidRPr="00592DBC">
      <w:rPr>
        <w:rFonts w:asciiTheme="majorHAnsi" w:hAnsiTheme="majorHAnsi" w:cs="Arial"/>
        <w:bCs/>
        <w:sz w:val="20"/>
      </w:rPr>
      <w:t xml:space="preserve">ENGR 132 </w:t>
    </w:r>
    <w:r w:rsidRPr="00592DBC">
      <w:rPr>
        <w:rFonts w:asciiTheme="majorHAnsi" w:hAnsiTheme="majorHAnsi"/>
        <w:b/>
        <w:bCs/>
      </w:rPr>
      <w:tab/>
    </w:r>
    <w:proofErr w:type="spellStart"/>
    <w:r w:rsidRPr="00592DBC">
      <w:rPr>
        <w:rFonts w:asciiTheme="majorHAnsi" w:hAnsiTheme="majorHAnsi" w:cs="Arial"/>
        <w:b/>
        <w:bCs/>
        <w:lang w:eastAsia="ko-KR"/>
      </w:rPr>
      <w:t>NovelEnzyme</w:t>
    </w:r>
    <w:proofErr w:type="spellEnd"/>
    <w:r w:rsidRPr="00592DBC">
      <w:rPr>
        <w:rFonts w:asciiTheme="majorHAnsi" w:hAnsiTheme="majorHAnsi" w:cs="Arial"/>
        <w:b/>
        <w:bCs/>
        <w:lang w:eastAsia="ko-KR"/>
      </w:rPr>
      <w:t xml:space="preserve"> Project</w:t>
    </w:r>
    <w:r w:rsidRPr="00592DBC">
      <w:rPr>
        <w:rFonts w:asciiTheme="majorHAnsi" w:hAnsiTheme="majorHAnsi"/>
        <w:b/>
        <w:bCs/>
      </w:rPr>
      <w:tab/>
    </w:r>
    <w:r w:rsidRPr="00592DBC">
      <w:rPr>
        <w:rFonts w:asciiTheme="majorHAnsi" w:hAnsiTheme="majorHAnsi" w:cs="Arial"/>
        <w:bCs/>
        <w:sz w:val="20"/>
        <w:lang w:eastAsia="ko-KR"/>
      </w:rPr>
      <w:t>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F54"/>
    <w:multiLevelType w:val="hybridMultilevel"/>
    <w:tmpl w:val="832E2400"/>
    <w:lvl w:ilvl="0" w:tplc="618A7A52">
      <w:start w:val="4"/>
      <w:numFmt w:val="decimal"/>
      <w:lvlText w:val="IL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27AD2"/>
    <w:multiLevelType w:val="hybridMultilevel"/>
    <w:tmpl w:val="18E8C082"/>
    <w:lvl w:ilvl="0" w:tplc="8AE05298">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0695B"/>
    <w:multiLevelType w:val="hybridMultilevel"/>
    <w:tmpl w:val="4740F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12424"/>
    <w:multiLevelType w:val="hybridMultilevel"/>
    <w:tmpl w:val="9A96F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D599E"/>
    <w:multiLevelType w:val="hybridMultilevel"/>
    <w:tmpl w:val="E5FCBA2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06510151"/>
    <w:multiLevelType w:val="hybridMultilevel"/>
    <w:tmpl w:val="A6442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95643B"/>
    <w:multiLevelType w:val="hybridMultilevel"/>
    <w:tmpl w:val="EDF21022"/>
    <w:lvl w:ilvl="0" w:tplc="8D5A5B5A">
      <w:start w:val="5"/>
      <w:numFmt w:val="decimal"/>
      <w:lvlText w:val="PC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138DA"/>
    <w:multiLevelType w:val="hybridMultilevel"/>
    <w:tmpl w:val="0E46E818"/>
    <w:lvl w:ilvl="0" w:tplc="8D4C4164">
      <w:start w:val="8"/>
      <w:numFmt w:val="decimal"/>
      <w:lvlText w:val="DV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D7770"/>
    <w:multiLevelType w:val="hybridMultilevel"/>
    <w:tmpl w:val="93D03C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F3516"/>
    <w:multiLevelType w:val="hybridMultilevel"/>
    <w:tmpl w:val="8A8808C4"/>
    <w:lvl w:ilvl="0" w:tplc="EBEA3636">
      <w:start w:val="1"/>
      <w:numFmt w:val="decimal"/>
      <w:lvlText w:val="SQ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55F28"/>
    <w:multiLevelType w:val="hybridMultilevel"/>
    <w:tmpl w:val="7934329C"/>
    <w:lvl w:ilvl="0" w:tplc="DEA4B7D0">
      <w:start w:val="1"/>
      <w:numFmt w:val="decimal"/>
      <w:lvlText w:val="EPS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36A36"/>
    <w:multiLevelType w:val="hybridMultilevel"/>
    <w:tmpl w:val="21309DE4"/>
    <w:lvl w:ilvl="0" w:tplc="742AF762">
      <w:start w:val="1"/>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2C5750"/>
    <w:multiLevelType w:val="hybridMultilevel"/>
    <w:tmpl w:val="9F88B5DC"/>
    <w:lvl w:ilvl="0" w:tplc="90BE399A">
      <w:start w:val="6"/>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55CCF"/>
    <w:multiLevelType w:val="hybridMultilevel"/>
    <w:tmpl w:val="C68CA634"/>
    <w:lvl w:ilvl="0" w:tplc="04090001">
      <w:start w:val="1"/>
      <w:numFmt w:val="bullet"/>
      <w:lvlText w:val=""/>
      <w:lvlJc w:val="left"/>
      <w:pPr>
        <w:ind w:left="720" w:hanging="360"/>
      </w:pPr>
      <w:rPr>
        <w:rFonts w:ascii="Symbol" w:hAnsi="Symbol" w:hint="default"/>
      </w:rPr>
    </w:lvl>
    <w:lvl w:ilvl="1" w:tplc="998AB1C6">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FB4E04"/>
    <w:multiLevelType w:val="hybridMultilevel"/>
    <w:tmpl w:val="7F9878D2"/>
    <w:lvl w:ilvl="0" w:tplc="592A2170">
      <w:start w:val="5"/>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1810EF"/>
    <w:multiLevelType w:val="hybridMultilevel"/>
    <w:tmpl w:val="D58ABD84"/>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67C57"/>
    <w:multiLevelType w:val="hybridMultilevel"/>
    <w:tmpl w:val="E27A1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7491F"/>
    <w:multiLevelType w:val="hybridMultilevel"/>
    <w:tmpl w:val="F266D224"/>
    <w:lvl w:ilvl="0" w:tplc="2EF6D860">
      <w:start w:val="5"/>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5C2AF0"/>
    <w:multiLevelType w:val="hybridMultilevel"/>
    <w:tmpl w:val="F73C51F0"/>
    <w:lvl w:ilvl="0" w:tplc="8CE81296">
      <w:start w:val="3"/>
      <w:numFmt w:val="decimal"/>
      <w:lvlText w:val="DV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C2EA8"/>
    <w:multiLevelType w:val="hybridMultilevel"/>
    <w:tmpl w:val="31A87C42"/>
    <w:lvl w:ilvl="0" w:tplc="15547C7E">
      <w:start w:val="3"/>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F87C6A"/>
    <w:multiLevelType w:val="hybridMultilevel"/>
    <w:tmpl w:val="271A86B2"/>
    <w:lvl w:ilvl="0" w:tplc="A18ADA1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B41B7C"/>
    <w:multiLevelType w:val="hybridMultilevel"/>
    <w:tmpl w:val="1B642D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9525ED"/>
    <w:multiLevelType w:val="hybridMultilevel"/>
    <w:tmpl w:val="380A4A08"/>
    <w:lvl w:ilvl="0" w:tplc="538EF5C0">
      <w:start w:val="1"/>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BF75A5"/>
    <w:multiLevelType w:val="hybridMultilevel"/>
    <w:tmpl w:val="2D6CD7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BEB391C"/>
    <w:multiLevelType w:val="hybridMultilevel"/>
    <w:tmpl w:val="E22A27A4"/>
    <w:lvl w:ilvl="0" w:tplc="7B724046">
      <w:start w:val="1"/>
      <w:numFmt w:val="decimal"/>
      <w:lvlText w:val="IF0%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E2777F"/>
    <w:multiLevelType w:val="hybridMultilevel"/>
    <w:tmpl w:val="10BA0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327071"/>
    <w:multiLevelType w:val="hybridMultilevel"/>
    <w:tmpl w:val="BA48F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3A1E5D"/>
    <w:multiLevelType w:val="hybridMultilevel"/>
    <w:tmpl w:val="FE8843FA"/>
    <w:lvl w:ilvl="0" w:tplc="04090015">
      <w:start w:val="1"/>
      <w:numFmt w:val="upperLetter"/>
      <w:lvlText w:val="%1."/>
      <w:lvlJc w:val="left"/>
      <w:pPr>
        <w:ind w:left="720" w:hanging="360"/>
      </w:pPr>
    </w:lvl>
    <w:lvl w:ilvl="1" w:tplc="0409000F">
      <w:start w:val="1"/>
      <w:numFmt w:val="decimal"/>
      <w:lvlText w:val="%2."/>
      <w:lvlJc w:val="left"/>
      <w:pPr>
        <w:ind w:left="261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E3789"/>
    <w:multiLevelType w:val="hybridMultilevel"/>
    <w:tmpl w:val="6770C2D2"/>
    <w:lvl w:ilvl="0" w:tplc="087A883A">
      <w:start w:val="3"/>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DC2EF4"/>
    <w:multiLevelType w:val="hybridMultilevel"/>
    <w:tmpl w:val="EE4A20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89B721E"/>
    <w:multiLevelType w:val="hybridMultilevel"/>
    <w:tmpl w:val="88DA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7814E6"/>
    <w:multiLevelType w:val="hybridMultilevel"/>
    <w:tmpl w:val="DC9E2A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CB974BE"/>
    <w:multiLevelType w:val="hybridMultilevel"/>
    <w:tmpl w:val="E7FA0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2811E1"/>
    <w:multiLevelType w:val="hybridMultilevel"/>
    <w:tmpl w:val="1374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070FD2"/>
    <w:multiLevelType w:val="hybridMultilevel"/>
    <w:tmpl w:val="D0D86DE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E75429E"/>
    <w:multiLevelType w:val="hybridMultilevel"/>
    <w:tmpl w:val="AF106CE6"/>
    <w:lvl w:ilvl="0" w:tplc="52A6005A">
      <w:start w:val="3"/>
      <w:numFmt w:val="decimal"/>
      <w:lvlText w:val="IF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DA4AE1"/>
    <w:multiLevelType w:val="hybridMultilevel"/>
    <w:tmpl w:val="9A96F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A3419C"/>
    <w:multiLevelType w:val="hybridMultilevel"/>
    <w:tmpl w:val="9A96F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7B7198"/>
    <w:multiLevelType w:val="hybridMultilevel"/>
    <w:tmpl w:val="66D0A400"/>
    <w:lvl w:ilvl="0" w:tplc="E808203C">
      <w:start w:val="5"/>
      <w:numFmt w:val="decimal"/>
      <w:lvlText w:val="MAT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FC03E1"/>
    <w:multiLevelType w:val="hybridMultilevel"/>
    <w:tmpl w:val="18BC3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512F3B"/>
    <w:multiLevelType w:val="hybridMultilevel"/>
    <w:tmpl w:val="4A3A2A7C"/>
    <w:lvl w:ilvl="0" w:tplc="20CA5838">
      <w:start w:val="8"/>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E132B"/>
    <w:multiLevelType w:val="hybridMultilevel"/>
    <w:tmpl w:val="3B42D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F13DB8"/>
    <w:multiLevelType w:val="hybridMultilevel"/>
    <w:tmpl w:val="E9FAA8F2"/>
    <w:lvl w:ilvl="0" w:tplc="86002872">
      <w:start w:val="3"/>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6C13E1"/>
    <w:multiLevelType w:val="hybridMultilevel"/>
    <w:tmpl w:val="21309DE4"/>
    <w:lvl w:ilvl="0" w:tplc="742AF762">
      <w:start w:val="1"/>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26"/>
  </w:num>
  <w:num w:numId="4">
    <w:abstractNumId w:val="4"/>
  </w:num>
  <w:num w:numId="5">
    <w:abstractNumId w:val="34"/>
  </w:num>
  <w:num w:numId="6">
    <w:abstractNumId w:val="20"/>
  </w:num>
  <w:num w:numId="7">
    <w:abstractNumId w:val="8"/>
  </w:num>
  <w:num w:numId="8">
    <w:abstractNumId w:val="27"/>
  </w:num>
  <w:num w:numId="9">
    <w:abstractNumId w:val="23"/>
  </w:num>
  <w:num w:numId="10">
    <w:abstractNumId w:val="29"/>
  </w:num>
  <w:num w:numId="11">
    <w:abstractNumId w:val="31"/>
  </w:num>
  <w:num w:numId="12">
    <w:abstractNumId w:val="41"/>
  </w:num>
  <w:num w:numId="13">
    <w:abstractNumId w:val="39"/>
  </w:num>
  <w:num w:numId="14">
    <w:abstractNumId w:val="13"/>
  </w:num>
  <w:num w:numId="15">
    <w:abstractNumId w:val="15"/>
  </w:num>
  <w:num w:numId="16">
    <w:abstractNumId w:val="1"/>
  </w:num>
  <w:num w:numId="17">
    <w:abstractNumId w:val="33"/>
  </w:num>
  <w:num w:numId="18">
    <w:abstractNumId w:val="16"/>
  </w:num>
  <w:num w:numId="19">
    <w:abstractNumId w:val="37"/>
  </w:num>
  <w:num w:numId="20">
    <w:abstractNumId w:val="3"/>
  </w:num>
  <w:num w:numId="21">
    <w:abstractNumId w:val="25"/>
  </w:num>
  <w:num w:numId="22">
    <w:abstractNumId w:val="32"/>
  </w:num>
  <w:num w:numId="23">
    <w:abstractNumId w:val="21"/>
  </w:num>
  <w:num w:numId="24">
    <w:abstractNumId w:val="24"/>
  </w:num>
  <w:num w:numId="25">
    <w:abstractNumId w:val="35"/>
  </w:num>
  <w:num w:numId="26">
    <w:abstractNumId w:val="22"/>
  </w:num>
  <w:num w:numId="27">
    <w:abstractNumId w:val="12"/>
  </w:num>
  <w:num w:numId="28">
    <w:abstractNumId w:val="9"/>
  </w:num>
  <w:num w:numId="29">
    <w:abstractNumId w:val="0"/>
  </w:num>
  <w:num w:numId="30">
    <w:abstractNumId w:val="6"/>
  </w:num>
  <w:num w:numId="31">
    <w:abstractNumId w:val="10"/>
  </w:num>
  <w:num w:numId="32">
    <w:abstractNumId w:val="36"/>
  </w:num>
  <w:num w:numId="33">
    <w:abstractNumId w:val="42"/>
  </w:num>
  <w:num w:numId="34">
    <w:abstractNumId w:val="17"/>
  </w:num>
  <w:num w:numId="35">
    <w:abstractNumId w:val="38"/>
  </w:num>
  <w:num w:numId="36">
    <w:abstractNumId w:val="43"/>
  </w:num>
  <w:num w:numId="37">
    <w:abstractNumId w:val="28"/>
  </w:num>
  <w:num w:numId="38">
    <w:abstractNumId w:val="40"/>
  </w:num>
  <w:num w:numId="39">
    <w:abstractNumId w:val="7"/>
  </w:num>
  <w:num w:numId="40">
    <w:abstractNumId w:val="18"/>
  </w:num>
  <w:num w:numId="41">
    <w:abstractNumId w:val="11"/>
  </w:num>
  <w:num w:numId="42">
    <w:abstractNumId w:val="19"/>
  </w:num>
  <w:num w:numId="43">
    <w:abstractNumId w:val="14"/>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yMTUwMLA0NDYzNTBU0lEKTi0uzszPAykwqwUAhYrgQiwAAAA="/>
  </w:docVars>
  <w:rsids>
    <w:rsidRoot w:val="00B4482E"/>
    <w:rsid w:val="00007E84"/>
    <w:rsid w:val="00012764"/>
    <w:rsid w:val="000128EE"/>
    <w:rsid w:val="000171B5"/>
    <w:rsid w:val="0002139E"/>
    <w:rsid w:val="00022023"/>
    <w:rsid w:val="000277B8"/>
    <w:rsid w:val="00037485"/>
    <w:rsid w:val="000441C8"/>
    <w:rsid w:val="00046F0E"/>
    <w:rsid w:val="00053B34"/>
    <w:rsid w:val="00065B29"/>
    <w:rsid w:val="0006662C"/>
    <w:rsid w:val="00071A90"/>
    <w:rsid w:val="00072F6D"/>
    <w:rsid w:val="00074024"/>
    <w:rsid w:val="00077170"/>
    <w:rsid w:val="00080A3D"/>
    <w:rsid w:val="000852AA"/>
    <w:rsid w:val="00091AB7"/>
    <w:rsid w:val="00094F89"/>
    <w:rsid w:val="000A00BC"/>
    <w:rsid w:val="000B46B0"/>
    <w:rsid w:val="000B4F6F"/>
    <w:rsid w:val="000D0459"/>
    <w:rsid w:val="000D1AA9"/>
    <w:rsid w:val="000E4F56"/>
    <w:rsid w:val="000E5AAD"/>
    <w:rsid w:val="000E7151"/>
    <w:rsid w:val="000F53D5"/>
    <w:rsid w:val="0010250E"/>
    <w:rsid w:val="00104735"/>
    <w:rsid w:val="001050F5"/>
    <w:rsid w:val="00105CC6"/>
    <w:rsid w:val="00114C0A"/>
    <w:rsid w:val="00123724"/>
    <w:rsid w:val="00126203"/>
    <w:rsid w:val="001310C3"/>
    <w:rsid w:val="001358DF"/>
    <w:rsid w:val="0015685C"/>
    <w:rsid w:val="00160684"/>
    <w:rsid w:val="00170CAC"/>
    <w:rsid w:val="00181AF7"/>
    <w:rsid w:val="00182BCE"/>
    <w:rsid w:val="00183395"/>
    <w:rsid w:val="00191F01"/>
    <w:rsid w:val="00194732"/>
    <w:rsid w:val="001B396A"/>
    <w:rsid w:val="001B6537"/>
    <w:rsid w:val="001B7980"/>
    <w:rsid w:val="001C08C0"/>
    <w:rsid w:val="001C19CB"/>
    <w:rsid w:val="001D42BD"/>
    <w:rsid w:val="001D5C26"/>
    <w:rsid w:val="001F3036"/>
    <w:rsid w:val="00201E6A"/>
    <w:rsid w:val="00225E88"/>
    <w:rsid w:val="00227C12"/>
    <w:rsid w:val="00230408"/>
    <w:rsid w:val="002401EF"/>
    <w:rsid w:val="002506B7"/>
    <w:rsid w:val="00254F35"/>
    <w:rsid w:val="00256446"/>
    <w:rsid w:val="00263B2D"/>
    <w:rsid w:val="00271519"/>
    <w:rsid w:val="002839FA"/>
    <w:rsid w:val="00290D19"/>
    <w:rsid w:val="0029363E"/>
    <w:rsid w:val="00296767"/>
    <w:rsid w:val="002A01ED"/>
    <w:rsid w:val="002A2878"/>
    <w:rsid w:val="002C479B"/>
    <w:rsid w:val="002D21B3"/>
    <w:rsid w:val="002D5509"/>
    <w:rsid w:val="002E1FE2"/>
    <w:rsid w:val="002E6D11"/>
    <w:rsid w:val="002E6F91"/>
    <w:rsid w:val="002F0163"/>
    <w:rsid w:val="002F0D0B"/>
    <w:rsid w:val="002F586C"/>
    <w:rsid w:val="003010BD"/>
    <w:rsid w:val="0030290E"/>
    <w:rsid w:val="00306642"/>
    <w:rsid w:val="0031639E"/>
    <w:rsid w:val="0032141C"/>
    <w:rsid w:val="00330CC2"/>
    <w:rsid w:val="0033594E"/>
    <w:rsid w:val="00343F85"/>
    <w:rsid w:val="003473E9"/>
    <w:rsid w:val="003717D0"/>
    <w:rsid w:val="00372B72"/>
    <w:rsid w:val="00380B85"/>
    <w:rsid w:val="00394656"/>
    <w:rsid w:val="00396CEA"/>
    <w:rsid w:val="003B0482"/>
    <w:rsid w:val="003B1BC9"/>
    <w:rsid w:val="003B2572"/>
    <w:rsid w:val="003B2E80"/>
    <w:rsid w:val="003C3C82"/>
    <w:rsid w:val="003C5FAB"/>
    <w:rsid w:val="003D2E36"/>
    <w:rsid w:val="003E1D22"/>
    <w:rsid w:val="003E1D90"/>
    <w:rsid w:val="003E333B"/>
    <w:rsid w:val="003F507F"/>
    <w:rsid w:val="00401C08"/>
    <w:rsid w:val="0040742B"/>
    <w:rsid w:val="004135D3"/>
    <w:rsid w:val="00415247"/>
    <w:rsid w:val="00421A03"/>
    <w:rsid w:val="00442D27"/>
    <w:rsid w:val="00455DF2"/>
    <w:rsid w:val="004561B1"/>
    <w:rsid w:val="00461371"/>
    <w:rsid w:val="00476C93"/>
    <w:rsid w:val="004779C6"/>
    <w:rsid w:val="004A03E6"/>
    <w:rsid w:val="004A3B10"/>
    <w:rsid w:val="004A60F4"/>
    <w:rsid w:val="004B6B6C"/>
    <w:rsid w:val="004B6D51"/>
    <w:rsid w:val="004B7886"/>
    <w:rsid w:val="004D0BDB"/>
    <w:rsid w:val="004D34BD"/>
    <w:rsid w:val="004D4162"/>
    <w:rsid w:val="004E1183"/>
    <w:rsid w:val="004F0241"/>
    <w:rsid w:val="004F0783"/>
    <w:rsid w:val="004F2E24"/>
    <w:rsid w:val="004F37E2"/>
    <w:rsid w:val="005026ED"/>
    <w:rsid w:val="0050701C"/>
    <w:rsid w:val="00517265"/>
    <w:rsid w:val="005214BF"/>
    <w:rsid w:val="005256EE"/>
    <w:rsid w:val="00540AC8"/>
    <w:rsid w:val="0054331E"/>
    <w:rsid w:val="00551333"/>
    <w:rsid w:val="00551B0C"/>
    <w:rsid w:val="00554238"/>
    <w:rsid w:val="00555187"/>
    <w:rsid w:val="00561D85"/>
    <w:rsid w:val="0057217D"/>
    <w:rsid w:val="005768BA"/>
    <w:rsid w:val="0058245B"/>
    <w:rsid w:val="00587B4C"/>
    <w:rsid w:val="00592DBC"/>
    <w:rsid w:val="00595BDD"/>
    <w:rsid w:val="005A2B5E"/>
    <w:rsid w:val="005A2FC8"/>
    <w:rsid w:val="005A550F"/>
    <w:rsid w:val="005A5B23"/>
    <w:rsid w:val="005B6C79"/>
    <w:rsid w:val="005D2588"/>
    <w:rsid w:val="005D7B46"/>
    <w:rsid w:val="005E4421"/>
    <w:rsid w:val="005E4E29"/>
    <w:rsid w:val="005E788B"/>
    <w:rsid w:val="005F3E47"/>
    <w:rsid w:val="005F3F19"/>
    <w:rsid w:val="00601BAD"/>
    <w:rsid w:val="00630BE2"/>
    <w:rsid w:val="00647739"/>
    <w:rsid w:val="00674C04"/>
    <w:rsid w:val="006835B4"/>
    <w:rsid w:val="00692BC8"/>
    <w:rsid w:val="0069673F"/>
    <w:rsid w:val="00696AC7"/>
    <w:rsid w:val="006A07B7"/>
    <w:rsid w:val="006A3F2A"/>
    <w:rsid w:val="006B484A"/>
    <w:rsid w:val="006B7085"/>
    <w:rsid w:val="006C4EF4"/>
    <w:rsid w:val="006C5151"/>
    <w:rsid w:val="006D50D5"/>
    <w:rsid w:val="006D6834"/>
    <w:rsid w:val="006E0B8B"/>
    <w:rsid w:val="006E337F"/>
    <w:rsid w:val="006F13EF"/>
    <w:rsid w:val="006F253D"/>
    <w:rsid w:val="006F35C6"/>
    <w:rsid w:val="006F3FA5"/>
    <w:rsid w:val="006F3FE3"/>
    <w:rsid w:val="00700C91"/>
    <w:rsid w:val="00701F05"/>
    <w:rsid w:val="00701F4D"/>
    <w:rsid w:val="007254A1"/>
    <w:rsid w:val="00725B06"/>
    <w:rsid w:val="007357C8"/>
    <w:rsid w:val="00735C4B"/>
    <w:rsid w:val="0074164C"/>
    <w:rsid w:val="007419E2"/>
    <w:rsid w:val="007443BC"/>
    <w:rsid w:val="00752B4B"/>
    <w:rsid w:val="00772098"/>
    <w:rsid w:val="00772F2C"/>
    <w:rsid w:val="00793B41"/>
    <w:rsid w:val="007A0872"/>
    <w:rsid w:val="007A3AF3"/>
    <w:rsid w:val="007A7D2D"/>
    <w:rsid w:val="007B1733"/>
    <w:rsid w:val="007B6686"/>
    <w:rsid w:val="007C1490"/>
    <w:rsid w:val="007D350E"/>
    <w:rsid w:val="007D688D"/>
    <w:rsid w:val="007E02E9"/>
    <w:rsid w:val="00814B85"/>
    <w:rsid w:val="00820970"/>
    <w:rsid w:val="008260B3"/>
    <w:rsid w:val="00827817"/>
    <w:rsid w:val="008315E1"/>
    <w:rsid w:val="00835242"/>
    <w:rsid w:val="00874421"/>
    <w:rsid w:val="0087636E"/>
    <w:rsid w:val="00880A5D"/>
    <w:rsid w:val="00891ED3"/>
    <w:rsid w:val="00892D5A"/>
    <w:rsid w:val="008A779F"/>
    <w:rsid w:val="008C3331"/>
    <w:rsid w:val="008D55BC"/>
    <w:rsid w:val="008E6C4E"/>
    <w:rsid w:val="008F0AB8"/>
    <w:rsid w:val="00903B8E"/>
    <w:rsid w:val="00907322"/>
    <w:rsid w:val="00910005"/>
    <w:rsid w:val="00924738"/>
    <w:rsid w:val="00924C5F"/>
    <w:rsid w:val="00926DC8"/>
    <w:rsid w:val="00927009"/>
    <w:rsid w:val="0093479F"/>
    <w:rsid w:val="00936832"/>
    <w:rsid w:val="00945685"/>
    <w:rsid w:val="00950E23"/>
    <w:rsid w:val="009558BD"/>
    <w:rsid w:val="00962933"/>
    <w:rsid w:val="00965841"/>
    <w:rsid w:val="009734AC"/>
    <w:rsid w:val="0098368E"/>
    <w:rsid w:val="009A0A0F"/>
    <w:rsid w:val="009A1166"/>
    <w:rsid w:val="009A1465"/>
    <w:rsid w:val="009A56D6"/>
    <w:rsid w:val="009B5BF4"/>
    <w:rsid w:val="009B7EE8"/>
    <w:rsid w:val="009C005D"/>
    <w:rsid w:val="009C099E"/>
    <w:rsid w:val="009C0B18"/>
    <w:rsid w:val="009C69AB"/>
    <w:rsid w:val="009D7602"/>
    <w:rsid w:val="009E3051"/>
    <w:rsid w:val="009E451E"/>
    <w:rsid w:val="009E5F0A"/>
    <w:rsid w:val="009E7F12"/>
    <w:rsid w:val="009F6017"/>
    <w:rsid w:val="00A10C2B"/>
    <w:rsid w:val="00A157C3"/>
    <w:rsid w:val="00A15F99"/>
    <w:rsid w:val="00A216A7"/>
    <w:rsid w:val="00A37C66"/>
    <w:rsid w:val="00A54CE2"/>
    <w:rsid w:val="00A62A4C"/>
    <w:rsid w:val="00A63D37"/>
    <w:rsid w:val="00A65EA9"/>
    <w:rsid w:val="00A707B1"/>
    <w:rsid w:val="00A85EAC"/>
    <w:rsid w:val="00A90D3E"/>
    <w:rsid w:val="00A95266"/>
    <w:rsid w:val="00A97208"/>
    <w:rsid w:val="00AB5909"/>
    <w:rsid w:val="00AB739D"/>
    <w:rsid w:val="00AD5494"/>
    <w:rsid w:val="00AE3F6C"/>
    <w:rsid w:val="00AF22FF"/>
    <w:rsid w:val="00AF35FF"/>
    <w:rsid w:val="00AF371A"/>
    <w:rsid w:val="00B314DB"/>
    <w:rsid w:val="00B320BA"/>
    <w:rsid w:val="00B34458"/>
    <w:rsid w:val="00B35190"/>
    <w:rsid w:val="00B36B28"/>
    <w:rsid w:val="00B4482E"/>
    <w:rsid w:val="00B55648"/>
    <w:rsid w:val="00B623C6"/>
    <w:rsid w:val="00B630BA"/>
    <w:rsid w:val="00B67C9B"/>
    <w:rsid w:val="00B954F4"/>
    <w:rsid w:val="00B9564D"/>
    <w:rsid w:val="00BA5280"/>
    <w:rsid w:val="00BA6423"/>
    <w:rsid w:val="00BB305F"/>
    <w:rsid w:val="00BB337B"/>
    <w:rsid w:val="00BB79EE"/>
    <w:rsid w:val="00BC00A7"/>
    <w:rsid w:val="00BD4B09"/>
    <w:rsid w:val="00BE46CD"/>
    <w:rsid w:val="00BF13E8"/>
    <w:rsid w:val="00BF16A3"/>
    <w:rsid w:val="00BF4D97"/>
    <w:rsid w:val="00C01A43"/>
    <w:rsid w:val="00C11D8E"/>
    <w:rsid w:val="00C12B88"/>
    <w:rsid w:val="00C1659F"/>
    <w:rsid w:val="00C22B1A"/>
    <w:rsid w:val="00C23078"/>
    <w:rsid w:val="00C30289"/>
    <w:rsid w:val="00C365FB"/>
    <w:rsid w:val="00C4278B"/>
    <w:rsid w:val="00C44607"/>
    <w:rsid w:val="00C52617"/>
    <w:rsid w:val="00C54C82"/>
    <w:rsid w:val="00C95D15"/>
    <w:rsid w:val="00C9724C"/>
    <w:rsid w:val="00CA16E1"/>
    <w:rsid w:val="00CA57E2"/>
    <w:rsid w:val="00CB003B"/>
    <w:rsid w:val="00CB0621"/>
    <w:rsid w:val="00CB2A4F"/>
    <w:rsid w:val="00CC5E5C"/>
    <w:rsid w:val="00CC6C17"/>
    <w:rsid w:val="00CE044B"/>
    <w:rsid w:val="00CE1B89"/>
    <w:rsid w:val="00CE41BE"/>
    <w:rsid w:val="00CF0690"/>
    <w:rsid w:val="00CF2568"/>
    <w:rsid w:val="00CF64FF"/>
    <w:rsid w:val="00CF7824"/>
    <w:rsid w:val="00D308A9"/>
    <w:rsid w:val="00D33323"/>
    <w:rsid w:val="00D34DEC"/>
    <w:rsid w:val="00D36479"/>
    <w:rsid w:val="00D42D25"/>
    <w:rsid w:val="00D4452B"/>
    <w:rsid w:val="00D45B4D"/>
    <w:rsid w:val="00D4677B"/>
    <w:rsid w:val="00D6173C"/>
    <w:rsid w:val="00D62E22"/>
    <w:rsid w:val="00D62E33"/>
    <w:rsid w:val="00D65100"/>
    <w:rsid w:val="00D66A57"/>
    <w:rsid w:val="00D70597"/>
    <w:rsid w:val="00D74DCF"/>
    <w:rsid w:val="00D76121"/>
    <w:rsid w:val="00D86B7A"/>
    <w:rsid w:val="00D92F81"/>
    <w:rsid w:val="00DA0E26"/>
    <w:rsid w:val="00DA2DC3"/>
    <w:rsid w:val="00DA350A"/>
    <w:rsid w:val="00DB7CE2"/>
    <w:rsid w:val="00DC5754"/>
    <w:rsid w:val="00DD137F"/>
    <w:rsid w:val="00DD4AE0"/>
    <w:rsid w:val="00DE2BD4"/>
    <w:rsid w:val="00DF03A9"/>
    <w:rsid w:val="00DF6C15"/>
    <w:rsid w:val="00DF7360"/>
    <w:rsid w:val="00E06BA6"/>
    <w:rsid w:val="00E11208"/>
    <w:rsid w:val="00E14B71"/>
    <w:rsid w:val="00E30888"/>
    <w:rsid w:val="00E338A2"/>
    <w:rsid w:val="00E35322"/>
    <w:rsid w:val="00E379B6"/>
    <w:rsid w:val="00E5267B"/>
    <w:rsid w:val="00E60668"/>
    <w:rsid w:val="00E6254B"/>
    <w:rsid w:val="00E63A8B"/>
    <w:rsid w:val="00E65B9B"/>
    <w:rsid w:val="00E70428"/>
    <w:rsid w:val="00EA1C48"/>
    <w:rsid w:val="00EA352E"/>
    <w:rsid w:val="00ED0527"/>
    <w:rsid w:val="00ED0B97"/>
    <w:rsid w:val="00ED2AB3"/>
    <w:rsid w:val="00ED42D1"/>
    <w:rsid w:val="00EE26C1"/>
    <w:rsid w:val="00EF12C9"/>
    <w:rsid w:val="00EF45CC"/>
    <w:rsid w:val="00F06F79"/>
    <w:rsid w:val="00F25C3D"/>
    <w:rsid w:val="00F37F85"/>
    <w:rsid w:val="00F40092"/>
    <w:rsid w:val="00F42CB2"/>
    <w:rsid w:val="00F4503C"/>
    <w:rsid w:val="00F53220"/>
    <w:rsid w:val="00F75065"/>
    <w:rsid w:val="00F87545"/>
    <w:rsid w:val="00F90370"/>
    <w:rsid w:val="00F910EC"/>
    <w:rsid w:val="00FA5750"/>
    <w:rsid w:val="00FB3942"/>
    <w:rsid w:val="00FC075A"/>
    <w:rsid w:val="00FD4F87"/>
    <w:rsid w:val="00FE0A31"/>
    <w:rsid w:val="00FE2270"/>
    <w:rsid w:val="00FE5DFB"/>
    <w:rsid w:val="00FF4565"/>
    <w:rsid w:val="00FF555A"/>
    <w:rsid w:val="00FF6359"/>
    <w:rsid w:val="00FF6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2AF40"/>
  <w14:defaultImageDpi w14:val="330"/>
  <w15:docId w15:val="{3B6CA76C-B482-4FBD-825F-D27F2FF3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684"/>
    <w:rPr>
      <w:rFonts w:ascii="Cambria" w:eastAsia="Cambria" w:hAnsi="Cambria" w:cs="Times New Roman"/>
    </w:rPr>
  </w:style>
  <w:style w:type="paragraph" w:styleId="Heading1">
    <w:name w:val="heading 1"/>
    <w:basedOn w:val="Normal"/>
    <w:next w:val="Normal"/>
    <w:link w:val="Heading1Char"/>
    <w:uiPriority w:val="9"/>
    <w:qFormat/>
    <w:rsid w:val="00D42D25"/>
    <w:pPr>
      <w:outlineLvl w:val="0"/>
    </w:pPr>
    <w:rPr>
      <w:rFonts w:ascii="Calibri" w:eastAsiaTheme="minorEastAsia" w:hAnsi="Calibri"/>
      <w:b/>
      <w:sz w:val="32"/>
    </w:rPr>
  </w:style>
  <w:style w:type="paragraph" w:styleId="Heading2">
    <w:name w:val="heading 2"/>
    <w:basedOn w:val="BodyText1"/>
    <w:next w:val="BodyText1"/>
    <w:link w:val="Heading2Char"/>
    <w:uiPriority w:val="9"/>
    <w:unhideWhenUsed/>
    <w:qFormat/>
    <w:rsid w:val="00D42D25"/>
    <w:pPr>
      <w:spacing w:before="360"/>
      <w:outlineLvl w:val="1"/>
    </w:pPr>
    <w:rPr>
      <w:rFonts w:eastAsiaTheme="minorEastAsia"/>
      <w:b/>
      <w:sz w:val="28"/>
    </w:rPr>
  </w:style>
  <w:style w:type="paragraph" w:styleId="Heading3">
    <w:name w:val="heading 3"/>
    <w:basedOn w:val="BodyText1"/>
    <w:next w:val="BodyText1"/>
    <w:link w:val="Heading3Char"/>
    <w:uiPriority w:val="9"/>
    <w:unhideWhenUsed/>
    <w:qFormat/>
    <w:rsid w:val="004A03E6"/>
    <w:pPr>
      <w:keepNext/>
      <w:keepLines/>
      <w:spacing w:before="2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FA5750"/>
    <w:pPr>
      <w:spacing w:before="120" w:after="120"/>
    </w:pPr>
    <w:rPr>
      <w:rFonts w:ascii="Calibri" w:hAnsi="Calibri" w:cs="Arial"/>
      <w:kern w:val="24"/>
      <w:sz w:val="22"/>
      <w:szCs w:val="22"/>
    </w:rPr>
  </w:style>
  <w:style w:type="table" w:styleId="TableGrid">
    <w:name w:val="Table Grid"/>
    <w:basedOn w:val="TableNormal"/>
    <w:uiPriority w:val="39"/>
    <w:rsid w:val="00D7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B09"/>
    <w:pPr>
      <w:ind w:left="720"/>
      <w:contextualSpacing/>
    </w:pPr>
  </w:style>
  <w:style w:type="character" w:styleId="CommentReference">
    <w:name w:val="annotation reference"/>
    <w:basedOn w:val="DefaultParagraphFont"/>
    <w:uiPriority w:val="99"/>
    <w:semiHidden/>
    <w:unhideWhenUsed/>
    <w:rsid w:val="00AB5909"/>
    <w:rPr>
      <w:sz w:val="18"/>
      <w:szCs w:val="18"/>
    </w:rPr>
  </w:style>
  <w:style w:type="paragraph" w:styleId="CommentText">
    <w:name w:val="annotation text"/>
    <w:basedOn w:val="Normal"/>
    <w:link w:val="CommentTextChar"/>
    <w:uiPriority w:val="99"/>
    <w:semiHidden/>
    <w:unhideWhenUsed/>
    <w:rsid w:val="00AB5909"/>
  </w:style>
  <w:style w:type="character" w:customStyle="1" w:styleId="CommentTextChar">
    <w:name w:val="Comment Text Char"/>
    <w:basedOn w:val="DefaultParagraphFont"/>
    <w:link w:val="CommentText"/>
    <w:uiPriority w:val="99"/>
    <w:semiHidden/>
    <w:rsid w:val="00AB5909"/>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AB5909"/>
    <w:rPr>
      <w:b/>
      <w:bCs/>
      <w:sz w:val="20"/>
      <w:szCs w:val="20"/>
    </w:rPr>
  </w:style>
  <w:style w:type="character" w:customStyle="1" w:styleId="CommentSubjectChar">
    <w:name w:val="Comment Subject Char"/>
    <w:basedOn w:val="CommentTextChar"/>
    <w:link w:val="CommentSubject"/>
    <w:uiPriority w:val="99"/>
    <w:semiHidden/>
    <w:rsid w:val="00AB5909"/>
    <w:rPr>
      <w:rFonts w:ascii="Cambria" w:eastAsia="Cambria" w:hAnsi="Cambria" w:cs="Times New Roman"/>
      <w:b/>
      <w:bCs/>
      <w:sz w:val="20"/>
      <w:szCs w:val="20"/>
    </w:rPr>
  </w:style>
  <w:style w:type="paragraph" w:styleId="BalloonText">
    <w:name w:val="Balloon Text"/>
    <w:basedOn w:val="Normal"/>
    <w:link w:val="BalloonTextChar"/>
    <w:uiPriority w:val="99"/>
    <w:semiHidden/>
    <w:unhideWhenUsed/>
    <w:rsid w:val="00AB59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909"/>
    <w:rPr>
      <w:rFonts w:ascii="Lucida Grande" w:eastAsia="Cambria" w:hAnsi="Lucida Grande" w:cs="Lucida Grande"/>
      <w:sz w:val="18"/>
      <w:szCs w:val="18"/>
    </w:rPr>
  </w:style>
  <w:style w:type="paragraph" w:styleId="Header">
    <w:name w:val="header"/>
    <w:basedOn w:val="Normal"/>
    <w:link w:val="HeaderChar"/>
    <w:uiPriority w:val="99"/>
    <w:unhideWhenUsed/>
    <w:rsid w:val="001D42BD"/>
    <w:pPr>
      <w:tabs>
        <w:tab w:val="center" w:pos="4680"/>
        <w:tab w:val="right" w:pos="9360"/>
      </w:tabs>
    </w:pPr>
  </w:style>
  <w:style w:type="character" w:customStyle="1" w:styleId="HeaderChar">
    <w:name w:val="Header Char"/>
    <w:basedOn w:val="DefaultParagraphFont"/>
    <w:link w:val="Header"/>
    <w:uiPriority w:val="99"/>
    <w:rsid w:val="001D42BD"/>
    <w:rPr>
      <w:rFonts w:ascii="Cambria" w:eastAsia="Cambria" w:hAnsi="Cambria" w:cs="Times New Roman"/>
    </w:rPr>
  </w:style>
  <w:style w:type="paragraph" w:styleId="Footer">
    <w:name w:val="footer"/>
    <w:basedOn w:val="Normal"/>
    <w:link w:val="FooterChar"/>
    <w:uiPriority w:val="99"/>
    <w:unhideWhenUsed/>
    <w:rsid w:val="001D42BD"/>
    <w:pPr>
      <w:tabs>
        <w:tab w:val="center" w:pos="4680"/>
        <w:tab w:val="right" w:pos="9360"/>
      </w:tabs>
    </w:pPr>
  </w:style>
  <w:style w:type="character" w:customStyle="1" w:styleId="FooterChar">
    <w:name w:val="Footer Char"/>
    <w:basedOn w:val="DefaultParagraphFont"/>
    <w:link w:val="Footer"/>
    <w:uiPriority w:val="99"/>
    <w:rsid w:val="001D42BD"/>
    <w:rPr>
      <w:rFonts w:ascii="Cambria" w:eastAsia="Cambria" w:hAnsi="Cambria" w:cs="Times New Roman"/>
    </w:rPr>
  </w:style>
  <w:style w:type="character" w:styleId="PlaceholderText">
    <w:name w:val="Placeholder Text"/>
    <w:basedOn w:val="DefaultParagraphFont"/>
    <w:uiPriority w:val="99"/>
    <w:semiHidden/>
    <w:rsid w:val="00B314DB"/>
    <w:rPr>
      <w:color w:val="808080"/>
    </w:rPr>
  </w:style>
  <w:style w:type="paragraph" w:customStyle="1" w:styleId="BodyText11">
    <w:name w:val="Body Text11"/>
    <w:basedOn w:val="Normal"/>
    <w:qFormat/>
    <w:rsid w:val="006F3FE3"/>
    <w:pPr>
      <w:spacing w:before="120" w:after="120" w:line="276" w:lineRule="auto"/>
      <w:outlineLvl w:val="0"/>
    </w:pPr>
    <w:rPr>
      <w:rFonts w:ascii="Arial" w:eastAsiaTheme="minorHAnsi" w:hAnsi="Arial" w:cs="Arial"/>
      <w:kern w:val="24"/>
      <w:sz w:val="22"/>
      <w:szCs w:val="22"/>
    </w:rPr>
  </w:style>
  <w:style w:type="paragraph" w:customStyle="1" w:styleId="RubricText">
    <w:name w:val="RubricText"/>
    <w:basedOn w:val="Normal"/>
    <w:qFormat/>
    <w:rsid w:val="00692BC8"/>
    <w:pPr>
      <w:spacing w:before="60" w:after="60"/>
    </w:pPr>
    <w:rPr>
      <w:rFonts w:asciiTheme="minorHAnsi" w:eastAsiaTheme="minorHAnsi" w:hAnsiTheme="minorHAnsi" w:cstheme="minorBidi"/>
      <w:sz w:val="18"/>
      <w:szCs w:val="22"/>
    </w:rPr>
  </w:style>
  <w:style w:type="character" w:customStyle="1" w:styleId="Heading1Char">
    <w:name w:val="Heading 1 Char"/>
    <w:basedOn w:val="DefaultParagraphFont"/>
    <w:link w:val="Heading1"/>
    <w:uiPriority w:val="9"/>
    <w:rsid w:val="00D42D25"/>
    <w:rPr>
      <w:rFonts w:ascii="Calibri" w:hAnsi="Calibri" w:cs="Times New Roman"/>
      <w:b/>
      <w:sz w:val="32"/>
    </w:rPr>
  </w:style>
  <w:style w:type="character" w:customStyle="1" w:styleId="Heading2Char">
    <w:name w:val="Heading 2 Char"/>
    <w:basedOn w:val="DefaultParagraphFont"/>
    <w:link w:val="Heading2"/>
    <w:uiPriority w:val="9"/>
    <w:rsid w:val="00290D19"/>
    <w:rPr>
      <w:rFonts w:ascii="Calibri" w:hAnsi="Calibri" w:cs="Arial"/>
      <w:b/>
      <w:kern w:val="24"/>
      <w:sz w:val="28"/>
      <w:szCs w:val="22"/>
    </w:rPr>
  </w:style>
  <w:style w:type="paragraph" w:styleId="Caption">
    <w:name w:val="caption"/>
    <w:basedOn w:val="Normal"/>
    <w:next w:val="Normal"/>
    <w:uiPriority w:val="35"/>
    <w:unhideWhenUsed/>
    <w:qFormat/>
    <w:rsid w:val="001050F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4A03E6"/>
    <w:rPr>
      <w:rFonts w:ascii="Calibri" w:eastAsiaTheme="majorEastAsia" w:hAnsi="Calibri" w:cstheme="majorBidi"/>
      <w:b/>
      <w:color w:val="000000" w:themeColor="text1"/>
      <w:kern w:val="24"/>
      <w:sz w:val="22"/>
      <w:szCs w:val="22"/>
    </w:rPr>
  </w:style>
  <w:style w:type="character" w:styleId="Hyperlink">
    <w:name w:val="Hyperlink"/>
    <w:basedOn w:val="DefaultParagraphFont"/>
    <w:uiPriority w:val="99"/>
    <w:unhideWhenUsed/>
    <w:rsid w:val="00F450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4F9A5-8C5A-4592-9AF2-E115C64F6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8</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Berger</dc:creator>
  <cp:keywords/>
  <dc:description/>
  <cp:lastModifiedBy>Surya Manikhandan</cp:lastModifiedBy>
  <cp:revision>16</cp:revision>
  <cp:lastPrinted>2017-03-27T16:34:00Z</cp:lastPrinted>
  <dcterms:created xsi:type="dcterms:W3CDTF">2019-11-06T00:29:00Z</dcterms:created>
  <dcterms:modified xsi:type="dcterms:W3CDTF">2019-11-18T20:12:00Z</dcterms:modified>
</cp:coreProperties>
</file>