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41" w:rsidRDefault="002046CE" w:rsidP="002046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Защита данных</w:t>
      </w:r>
    </w:p>
    <w:p w:rsidR="002046CE" w:rsidRDefault="002046CE" w:rsidP="002046CE">
      <w:pPr>
        <w:rPr>
          <w:sz w:val="24"/>
          <w:szCs w:val="24"/>
        </w:rPr>
      </w:pPr>
      <w:r w:rsidRPr="002046CE">
        <w:rPr>
          <w:b/>
          <w:sz w:val="24"/>
          <w:szCs w:val="24"/>
        </w:rPr>
        <w:t>Защита данных на уровне клиентского приложения</w:t>
      </w:r>
      <w:r>
        <w:rPr>
          <w:sz w:val="24"/>
          <w:szCs w:val="24"/>
        </w:rPr>
        <w:t xml:space="preserve"> – требует создания в БД таблицу с пользователями</w:t>
      </w:r>
    </w:p>
    <w:p w:rsidR="002046CE" w:rsidRDefault="002046CE" w:rsidP="002046CE">
      <w:pPr>
        <w:rPr>
          <w:sz w:val="24"/>
          <w:szCs w:val="24"/>
        </w:rPr>
      </w:pPr>
      <w:r w:rsidRPr="002046CE">
        <w:rPr>
          <w:b/>
          <w:sz w:val="24"/>
          <w:szCs w:val="24"/>
        </w:rPr>
        <w:t>Защита данных на уровне сервера</w:t>
      </w:r>
      <w:r>
        <w:rPr>
          <w:sz w:val="24"/>
          <w:szCs w:val="24"/>
        </w:rPr>
        <w:t xml:space="preserve"> – требует создания пользователей сервера и БД и назначения им прав доступа</w:t>
      </w:r>
    </w:p>
    <w:p w:rsidR="002046CE" w:rsidRDefault="002046CE" w:rsidP="00204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Проектирование таблицы пользователей</w:t>
      </w:r>
      <w:r>
        <w:rPr>
          <w:b/>
          <w:sz w:val="24"/>
          <w:szCs w:val="24"/>
          <w:lang w:val="en-US"/>
        </w:rPr>
        <w:t>:</w:t>
      </w:r>
    </w:p>
    <w:p w:rsidR="002046CE" w:rsidRDefault="002046CE" w:rsidP="00D647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2046CE">
        <w:rPr>
          <w:sz w:val="24"/>
          <w:szCs w:val="24"/>
        </w:rPr>
        <w:t>Всё в одной таблице</w:t>
      </w:r>
    </w:p>
    <w:p w:rsidR="002046CE" w:rsidRDefault="002046CE" w:rsidP="002046C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61CE07D" wp14:editId="0CDCF64D">
            <wp:simplePos x="0" y="0"/>
            <wp:positionH relativeFrom="column">
              <wp:posOffset>476250</wp:posOffset>
            </wp:positionH>
            <wp:positionV relativeFrom="paragraph">
              <wp:posOffset>22225</wp:posOffset>
            </wp:positionV>
            <wp:extent cx="1014815" cy="11715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P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8802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4802250" wp14:editId="42B11D1F">
            <wp:simplePos x="0" y="0"/>
            <wp:positionH relativeFrom="column">
              <wp:posOffset>443865</wp:posOffset>
            </wp:positionH>
            <wp:positionV relativeFrom="paragraph">
              <wp:posOffset>208279</wp:posOffset>
            </wp:positionV>
            <wp:extent cx="2933700" cy="115640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06" cy="115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6CE">
        <w:rPr>
          <w:sz w:val="24"/>
          <w:szCs w:val="24"/>
        </w:rPr>
        <w:t>Разделение таблиц</w:t>
      </w: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P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rPr>
          <w:sz w:val="24"/>
          <w:szCs w:val="24"/>
        </w:rPr>
      </w:pPr>
    </w:p>
    <w:p w:rsidR="002046CE" w:rsidRDefault="002046CE" w:rsidP="002046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Хранение информации о роли с указанием дополнительных атрибутов роли</w:t>
      </w:r>
    </w:p>
    <w:p w:rsidR="002046CE" w:rsidRPr="002046CE" w:rsidRDefault="002046CE" w:rsidP="002046CE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29DD1F" wp14:editId="5926517F">
            <wp:extent cx="3596512" cy="26384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803" cy="265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Пароли в таблицах пользователей можно зашифровать, используя хеширование</w:t>
      </w:r>
      <w:r>
        <w:rPr>
          <w:sz w:val="24"/>
          <w:szCs w:val="24"/>
        </w:rPr>
        <w:br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6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 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46CE">
        <w:rPr>
          <w:rFonts w:ascii="Consolas" w:hAnsi="Consolas" w:cs="Consolas"/>
          <w:color w:val="FF00FF"/>
          <w:sz w:val="19"/>
          <w:szCs w:val="19"/>
          <w:lang w:val="en-US"/>
        </w:rPr>
        <w:t>HASHBYTES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46CE">
        <w:rPr>
          <w:rFonts w:ascii="Consolas" w:hAnsi="Consolas" w:cs="Consolas"/>
          <w:color w:val="FF0000"/>
          <w:sz w:val="19"/>
          <w:szCs w:val="19"/>
          <w:lang w:val="en-US"/>
        </w:rPr>
        <w:t>'SHA_256'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6C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...</w:t>
      </w:r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6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>LolGame</w:t>
      </w:r>
      <w:proofErr w:type="spellEnd"/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ab/>
        <w:t>[Name]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046CE" w:rsidRPr="002046CE" w:rsidRDefault="002046CE" w:rsidP="0020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46CE">
        <w:rPr>
          <w:rFonts w:ascii="Consolas" w:hAnsi="Consolas" w:cs="Consolas"/>
          <w:color w:val="FF00FF"/>
          <w:sz w:val="19"/>
          <w:szCs w:val="19"/>
          <w:lang w:val="en-US"/>
        </w:rPr>
        <w:t>HASHBYTES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46CE">
        <w:rPr>
          <w:rFonts w:ascii="Consolas" w:hAnsi="Consolas" w:cs="Consolas"/>
          <w:color w:val="FF0000"/>
          <w:sz w:val="19"/>
          <w:szCs w:val="19"/>
          <w:lang w:val="en-US"/>
        </w:rPr>
        <w:t>'SHA_256</w:t>
      </w:r>
      <w:proofErr w:type="gramStart"/>
      <w:r w:rsidRPr="002046C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>Platform]</w:t>
      </w:r>
      <w:r w:rsidRPr="002046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046CE" w:rsidRPr="002046CE" w:rsidRDefault="002046CE" w:rsidP="002046CE">
      <w:pPr>
        <w:rPr>
          <w:sz w:val="24"/>
          <w:szCs w:val="24"/>
          <w:lang w:val="en-US"/>
        </w:rPr>
      </w:pPr>
      <w:r w:rsidRPr="002046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>GamesN</w:t>
      </w:r>
      <w:proofErr w:type="spellEnd"/>
      <w:r w:rsidRPr="002046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046CE" w:rsidRPr="002046CE" w:rsidRDefault="002046CE" w:rsidP="002046CE">
      <w:pPr>
        <w:rPr>
          <w:sz w:val="24"/>
          <w:szCs w:val="24"/>
          <w:lang w:val="en-US"/>
        </w:rPr>
      </w:pPr>
    </w:p>
    <w:p w:rsidR="002046CE" w:rsidRDefault="002046CE" w:rsidP="002046C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 xml:space="preserve">Система безопасности </w:t>
      </w:r>
      <w:r>
        <w:rPr>
          <w:b/>
          <w:sz w:val="24"/>
          <w:szCs w:val="24"/>
          <w:lang w:val="en-US"/>
        </w:rPr>
        <w:t>MsSQL</w:t>
      </w:r>
    </w:p>
    <w:p w:rsidR="002046CE" w:rsidRPr="005215ED" w:rsidRDefault="002046CE" w:rsidP="002046CE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Этапы предоставления доступа к данным</w:t>
      </w:r>
    </w:p>
    <w:p w:rsidR="005215ED" w:rsidRDefault="005215ED" w:rsidP="005215E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Аутентификация пользователя и предоставление доступа к серверу</w:t>
      </w:r>
    </w:p>
    <w:p w:rsidR="005215ED" w:rsidRDefault="005215ED" w:rsidP="005215E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Предоставление доступа к БД</w:t>
      </w:r>
    </w:p>
    <w:p w:rsidR="005215ED" w:rsidRDefault="005215ED" w:rsidP="005215ED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Определение ролей, к которым принадлежит пользователь и авторизация доступа пользователя к логическим объектам БД на основе прав доступа логина и полей пользователя</w:t>
      </w:r>
    </w:p>
    <w:p w:rsidR="005215ED" w:rsidRDefault="005215ED" w:rsidP="005215E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Получение доступа к серверу</w:t>
      </w:r>
    </w:p>
    <w:p w:rsidR="005215ED" w:rsidRDefault="005215ED" w:rsidP="005215E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Логин – учетная запись для подключения к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-серверу пример</w:t>
      </w:r>
      <w:r w:rsidRPr="005215E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ispp</w:t>
      </w:r>
      <w:r w:rsidRPr="005215ED">
        <w:rPr>
          <w:sz w:val="24"/>
          <w:szCs w:val="24"/>
        </w:rPr>
        <w:t>2101</w:t>
      </w:r>
    </w:p>
    <w:p w:rsidR="005215ED" w:rsidRDefault="005215ED" w:rsidP="005215E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Типы проверки подлинности</w:t>
      </w:r>
      <w:r w:rsidRPr="004C12ED">
        <w:rPr>
          <w:sz w:val="24"/>
          <w:szCs w:val="24"/>
        </w:rPr>
        <w:t>:</w:t>
      </w:r>
    </w:p>
    <w:p w:rsidR="005215ED" w:rsidRPr="004C12ED" w:rsidRDefault="005215ED" w:rsidP="005215E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Windows</w:t>
      </w:r>
      <w:r w:rsidRPr="004C12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 логин </w:t>
      </w:r>
      <w:r>
        <w:rPr>
          <w:sz w:val="24"/>
          <w:szCs w:val="24"/>
          <w:lang w:val="en-US"/>
        </w:rPr>
        <w:t>Windows</w:t>
      </w:r>
    </w:p>
    <w:p w:rsidR="005215ED" w:rsidRPr="005215ED" w:rsidRDefault="005215ED" w:rsidP="005215ED">
      <w:pPr>
        <w:pStyle w:val="a3"/>
        <w:numPr>
          <w:ilvl w:val="0"/>
          <w:numId w:val="7"/>
        </w:numPr>
        <w:ind w:left="2977"/>
        <w:rPr>
          <w:sz w:val="24"/>
          <w:szCs w:val="24"/>
          <w:lang w:val="en-US"/>
        </w:rPr>
      </w:pPr>
      <w:r>
        <w:rPr>
          <w:sz w:val="24"/>
          <w:szCs w:val="24"/>
        </w:rPr>
        <w:t>Защищенный</w:t>
      </w:r>
    </w:p>
    <w:p w:rsidR="005215ED" w:rsidRPr="005215ED" w:rsidRDefault="005215ED" w:rsidP="005215ED">
      <w:pPr>
        <w:pStyle w:val="a3"/>
        <w:numPr>
          <w:ilvl w:val="0"/>
          <w:numId w:val="7"/>
        </w:numPr>
        <w:ind w:left="2977"/>
        <w:rPr>
          <w:sz w:val="24"/>
          <w:szCs w:val="24"/>
          <w:lang w:val="en-US"/>
        </w:rPr>
      </w:pPr>
      <w:r>
        <w:rPr>
          <w:sz w:val="24"/>
          <w:szCs w:val="24"/>
        </w:rPr>
        <w:t>Не требует ввода пароля</w:t>
      </w:r>
    </w:p>
    <w:p w:rsidR="005215ED" w:rsidRDefault="005215ED" w:rsidP="005215ED">
      <w:pPr>
        <w:pStyle w:val="a3"/>
        <w:numPr>
          <w:ilvl w:val="0"/>
          <w:numId w:val="7"/>
        </w:numPr>
        <w:ind w:left="2977"/>
        <w:rPr>
          <w:sz w:val="24"/>
          <w:szCs w:val="24"/>
        </w:rPr>
      </w:pPr>
      <w:r>
        <w:rPr>
          <w:sz w:val="24"/>
          <w:szCs w:val="24"/>
        </w:rPr>
        <w:t>Подключение только к ПК, на котором установлена СУБД</w:t>
      </w:r>
    </w:p>
    <w:p w:rsidR="005215ED" w:rsidRPr="004C12ED" w:rsidRDefault="005215ED" w:rsidP="005215ED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SQL</w:t>
      </w:r>
      <w:r w:rsidRPr="004C12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</w:p>
    <w:p w:rsidR="005215ED" w:rsidRPr="004C12ED" w:rsidRDefault="005215ED" w:rsidP="005215ED">
      <w:pPr>
        <w:pStyle w:val="a3"/>
        <w:ind w:left="0"/>
        <w:rPr>
          <w:sz w:val="24"/>
          <w:szCs w:val="24"/>
        </w:rPr>
      </w:pPr>
    </w:p>
    <w:p w:rsidR="005215ED" w:rsidRDefault="005215ED" w:rsidP="005215ED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Проверить состояние имени </w:t>
      </w:r>
      <w:r w:rsidR="0096700D">
        <w:rPr>
          <w:sz w:val="24"/>
          <w:szCs w:val="24"/>
        </w:rPr>
        <w:t>входа</w:t>
      </w:r>
      <w:r w:rsidR="0096700D" w:rsidRPr="0096700D">
        <w:rPr>
          <w:sz w:val="24"/>
          <w:szCs w:val="24"/>
        </w:rPr>
        <w:t>:</w:t>
      </w:r>
      <w:r w:rsidR="0096700D">
        <w:rPr>
          <w:sz w:val="24"/>
          <w:szCs w:val="24"/>
        </w:rPr>
        <w:t xml:space="preserve"> Безопасность – Имя – Параметры – Свойства</w:t>
      </w:r>
    </w:p>
    <w:p w:rsidR="0096700D" w:rsidRDefault="0096700D" w:rsidP="005215ED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Создание логина</w:t>
      </w:r>
      <w:r>
        <w:rPr>
          <w:sz w:val="24"/>
          <w:szCs w:val="24"/>
          <w:lang w:val="en-US"/>
        </w:rPr>
        <w:t>:</w:t>
      </w:r>
    </w:p>
    <w:p w:rsidR="0096700D" w:rsidRPr="0096700D" w:rsidRDefault="0096700D" w:rsidP="0096700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96700D">
        <w:rPr>
          <w:rFonts w:ascii="Consolas" w:hAnsi="Consolas" w:cs="Consolas"/>
          <w:color w:val="0000FF"/>
          <w:sz w:val="19"/>
          <w:szCs w:val="19"/>
        </w:rPr>
        <w:t>CREATE</w:t>
      </w:r>
      <w:r w:rsidRPr="009670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700D">
        <w:rPr>
          <w:rFonts w:ascii="Consolas" w:hAnsi="Consolas" w:cs="Consolas"/>
          <w:color w:val="0000FF"/>
          <w:sz w:val="19"/>
          <w:szCs w:val="19"/>
        </w:rPr>
        <w:t>LOGIN</w:t>
      </w:r>
      <w:r w:rsidRPr="0096700D">
        <w:rPr>
          <w:rFonts w:ascii="Consolas" w:hAnsi="Consolas" w:cs="Consolas"/>
          <w:color w:val="000000"/>
          <w:sz w:val="19"/>
          <w:szCs w:val="19"/>
        </w:rPr>
        <w:t xml:space="preserve"> ИмяВхода</w:t>
      </w:r>
    </w:p>
    <w:p w:rsidR="0096700D" w:rsidRDefault="0096700D" w:rsidP="0096700D">
      <w:pPr>
        <w:pStyle w:val="a3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'пароль'</w:t>
      </w:r>
    </w:p>
    <w:p w:rsidR="0096700D" w:rsidRDefault="0096700D" w:rsidP="0096700D">
      <w:pPr>
        <w:pStyle w:val="a3"/>
        <w:rPr>
          <w:sz w:val="24"/>
          <w:szCs w:val="24"/>
        </w:rPr>
      </w:pPr>
      <w:r>
        <w:rPr>
          <w:sz w:val="24"/>
          <w:szCs w:val="24"/>
        </w:rPr>
        <w:t>Дополнительные настройки</w:t>
      </w:r>
      <w:r>
        <w:rPr>
          <w:sz w:val="24"/>
          <w:szCs w:val="24"/>
          <w:lang w:val="en-US"/>
        </w:rPr>
        <w:t>:</w:t>
      </w:r>
    </w:p>
    <w:p w:rsidR="0096700D" w:rsidRDefault="0096700D" w:rsidP="0096700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CHECK</w:t>
      </w:r>
      <w:r w:rsidRPr="0096700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EXPIRATION</w:t>
      </w:r>
      <w:r w:rsidRPr="0096700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ON</w:t>
      </w:r>
      <w:r w:rsidRPr="0096700D">
        <w:rPr>
          <w:sz w:val="24"/>
          <w:szCs w:val="24"/>
        </w:rPr>
        <w:t xml:space="preserve"> – </w:t>
      </w:r>
      <w:r>
        <w:rPr>
          <w:sz w:val="24"/>
          <w:szCs w:val="24"/>
        </w:rPr>
        <w:t>применение политики истечения срока действия</w:t>
      </w:r>
    </w:p>
    <w:p w:rsidR="0096700D" w:rsidRDefault="0096700D" w:rsidP="0096700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CHECK</w:t>
      </w:r>
      <w:r w:rsidRPr="0096700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POLICY</w:t>
      </w:r>
      <w:r w:rsidRPr="0096700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ON</w:t>
      </w:r>
      <w:r w:rsidRPr="0096700D">
        <w:rPr>
          <w:sz w:val="24"/>
          <w:szCs w:val="24"/>
        </w:rPr>
        <w:t xml:space="preserve"> – </w:t>
      </w:r>
      <w:r>
        <w:rPr>
          <w:sz w:val="24"/>
          <w:szCs w:val="24"/>
        </w:rPr>
        <w:t>требования к паролю</w:t>
      </w:r>
    </w:p>
    <w:p w:rsidR="0096700D" w:rsidRDefault="0096700D" w:rsidP="0096700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MUST</w:t>
      </w:r>
      <w:r w:rsidRPr="0096700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CHANGE</w:t>
      </w:r>
      <w:r w:rsidRPr="0096700D">
        <w:rPr>
          <w:sz w:val="24"/>
          <w:szCs w:val="24"/>
        </w:rPr>
        <w:t xml:space="preserve"> – </w:t>
      </w:r>
      <w:r>
        <w:rPr>
          <w:sz w:val="24"/>
          <w:szCs w:val="24"/>
        </w:rPr>
        <w:t>смена пароля после авторизации</w:t>
      </w:r>
    </w:p>
    <w:p w:rsidR="0096700D" w:rsidRPr="0096700D" w:rsidRDefault="0096700D" w:rsidP="0096700D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Процедура</w:t>
      </w:r>
      <w:r>
        <w:rPr>
          <w:sz w:val="24"/>
          <w:szCs w:val="24"/>
          <w:lang w:val="en-US"/>
        </w:rPr>
        <w:t>: sp_addlogin ‘</w:t>
      </w:r>
      <w:r>
        <w:rPr>
          <w:sz w:val="24"/>
          <w:szCs w:val="24"/>
        </w:rPr>
        <w:t>ИмяВхода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</w:rPr>
        <w:t>пароль</w:t>
      </w:r>
      <w:r>
        <w:rPr>
          <w:sz w:val="24"/>
          <w:szCs w:val="24"/>
          <w:lang w:val="en-US"/>
        </w:rPr>
        <w:t>’</w:t>
      </w:r>
    </w:p>
    <w:p w:rsidR="0096700D" w:rsidRDefault="0096700D" w:rsidP="0096700D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Сервер – Безопасность – Имена для входа – создать</w:t>
      </w:r>
    </w:p>
    <w:p w:rsidR="0096700D" w:rsidRDefault="0096700D" w:rsidP="0096700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Если имени входа нужны права доступа на уровне сервера, ему назначаются серверные роли, их нельзя создать, выбираются из списка доступных</w:t>
      </w:r>
      <w:r w:rsidRPr="0096700D">
        <w:rPr>
          <w:sz w:val="24"/>
          <w:szCs w:val="24"/>
        </w:rPr>
        <w:t>:</w:t>
      </w:r>
    </w:p>
    <w:p w:rsidR="0096700D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96700D">
        <w:rPr>
          <w:sz w:val="24"/>
          <w:szCs w:val="24"/>
          <w:lang w:val="en-US"/>
        </w:rPr>
        <w:t>ublic</w:t>
      </w:r>
      <w:r w:rsidR="0096700D" w:rsidRPr="0096700D">
        <w:rPr>
          <w:sz w:val="24"/>
          <w:szCs w:val="24"/>
        </w:rPr>
        <w:t xml:space="preserve"> – </w:t>
      </w:r>
      <w:r w:rsidR="0096700D">
        <w:rPr>
          <w:sz w:val="24"/>
          <w:szCs w:val="24"/>
        </w:rPr>
        <w:t>нет прав, у каждого по умолчанию</w:t>
      </w:r>
    </w:p>
    <w:p w:rsidR="0096700D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="0096700D">
        <w:rPr>
          <w:sz w:val="24"/>
          <w:szCs w:val="24"/>
          <w:lang w:val="en-US"/>
        </w:rPr>
        <w:t>bcreator</w:t>
      </w:r>
      <w:r w:rsidR="0096700D" w:rsidRPr="0096700D">
        <w:rPr>
          <w:sz w:val="24"/>
          <w:szCs w:val="24"/>
        </w:rPr>
        <w:t xml:space="preserve"> – </w:t>
      </w:r>
      <w:r w:rsidR="0096700D">
        <w:rPr>
          <w:sz w:val="24"/>
          <w:szCs w:val="24"/>
        </w:rPr>
        <w:t>создание / изменение / удаление / восстановление БД</w:t>
      </w:r>
    </w:p>
    <w:p w:rsidR="0071385A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securityadmin</w:t>
      </w:r>
      <w:r w:rsidRPr="0071385A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логинами и разрешениями</w:t>
      </w:r>
    </w:p>
    <w:p w:rsidR="0071385A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sysadmin</w:t>
      </w:r>
      <w:r w:rsidRPr="0071385A">
        <w:rPr>
          <w:sz w:val="24"/>
          <w:szCs w:val="24"/>
        </w:rPr>
        <w:t xml:space="preserve"> – </w:t>
      </w:r>
      <w:r>
        <w:rPr>
          <w:sz w:val="24"/>
          <w:szCs w:val="24"/>
        </w:rPr>
        <w:t>все права доступа на сервере</w:t>
      </w:r>
    </w:p>
    <w:p w:rsidR="0071385A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bulkadmin</w:t>
      </w:r>
      <w:r w:rsidRPr="0071385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команды </w:t>
      </w:r>
      <w:r>
        <w:rPr>
          <w:sz w:val="24"/>
          <w:szCs w:val="24"/>
          <w:lang w:val="en-US"/>
        </w:rPr>
        <w:t>BULK</w:t>
      </w:r>
      <w:r w:rsidRPr="007138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INSERT</w:t>
      </w:r>
      <w:r w:rsidRPr="0071385A">
        <w:rPr>
          <w:sz w:val="24"/>
          <w:szCs w:val="24"/>
        </w:rPr>
        <w:t xml:space="preserve"> – </w:t>
      </w:r>
      <w:r>
        <w:rPr>
          <w:sz w:val="24"/>
          <w:szCs w:val="24"/>
        </w:rPr>
        <w:t>вставка данных из файлов</w:t>
      </w:r>
    </w:p>
    <w:p w:rsidR="0071385A" w:rsidRPr="0071385A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sp_addsrvrolemember ‘</w:t>
      </w:r>
      <w:r>
        <w:rPr>
          <w:sz w:val="24"/>
          <w:szCs w:val="24"/>
        </w:rPr>
        <w:t>ИмяВхода</w:t>
      </w:r>
      <w:r>
        <w:rPr>
          <w:sz w:val="24"/>
          <w:szCs w:val="24"/>
          <w:lang w:val="en-US"/>
        </w:rPr>
        <w:t>’ ‘</w:t>
      </w:r>
      <w:r>
        <w:rPr>
          <w:sz w:val="24"/>
          <w:szCs w:val="24"/>
        </w:rPr>
        <w:t>РольСервера</w:t>
      </w:r>
      <w:r>
        <w:rPr>
          <w:sz w:val="24"/>
          <w:szCs w:val="24"/>
          <w:lang w:val="en-US"/>
        </w:rPr>
        <w:t>’</w:t>
      </w:r>
    </w:p>
    <w:p w:rsidR="0071385A" w:rsidRPr="0071385A" w:rsidRDefault="0071385A" w:rsidP="0096700D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sp_dropsrvrolemember ‘</w:t>
      </w:r>
      <w:r>
        <w:rPr>
          <w:sz w:val="24"/>
          <w:szCs w:val="24"/>
        </w:rPr>
        <w:t>Логин</w:t>
      </w:r>
      <w:r>
        <w:rPr>
          <w:sz w:val="24"/>
          <w:szCs w:val="24"/>
          <w:lang w:val="en-US"/>
        </w:rPr>
        <w:t>’ ‘</w:t>
      </w:r>
      <w:r>
        <w:rPr>
          <w:sz w:val="24"/>
          <w:szCs w:val="24"/>
        </w:rPr>
        <w:t>Роль</w:t>
      </w:r>
      <w:r>
        <w:rPr>
          <w:sz w:val="24"/>
          <w:szCs w:val="24"/>
          <w:lang w:val="en-US"/>
        </w:rPr>
        <w:t>’</w:t>
      </w:r>
    </w:p>
    <w:p w:rsidR="0071385A" w:rsidRDefault="0071385A" w:rsidP="0071385A">
      <w:pPr>
        <w:pStyle w:val="a3"/>
        <w:numPr>
          <w:ilvl w:val="0"/>
          <w:numId w:val="12"/>
        </w:numPr>
        <w:ind w:left="851"/>
        <w:rPr>
          <w:sz w:val="24"/>
          <w:szCs w:val="24"/>
        </w:rPr>
      </w:pPr>
      <w:r>
        <w:rPr>
          <w:sz w:val="24"/>
          <w:szCs w:val="24"/>
        </w:rPr>
        <w:t>Предоставление доступа на уровне БД</w:t>
      </w:r>
    </w:p>
    <w:p w:rsidR="0071385A" w:rsidRDefault="0071385A" w:rsidP="0071385A">
      <w:pPr>
        <w:pStyle w:val="a3"/>
        <w:numPr>
          <w:ilvl w:val="0"/>
          <w:numId w:val="13"/>
        </w:numPr>
        <w:ind w:left="1560"/>
        <w:rPr>
          <w:sz w:val="24"/>
          <w:szCs w:val="24"/>
        </w:rPr>
      </w:pPr>
      <w:r>
        <w:rPr>
          <w:sz w:val="24"/>
          <w:szCs w:val="24"/>
        </w:rPr>
        <w:t>Создание пользователя</w:t>
      </w:r>
    </w:p>
    <w:p w:rsidR="0071385A" w:rsidRDefault="0071385A" w:rsidP="0071385A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tab/>
        <w:t>Пользователь БД – объект, создается на уровне БД и используется для предоставления разрешений к объектам БД</w:t>
      </w:r>
    </w:p>
    <w:p w:rsidR="0071385A" w:rsidRDefault="0071385A" w:rsidP="0071385A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tab/>
        <w:t>Схема БД – набор объектов БД, объединённым общим пространством имен</w:t>
      </w:r>
    </w:p>
    <w:p w:rsidR="0071385A" w:rsidRDefault="0071385A" w:rsidP="0071385A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dbo</w:t>
      </w:r>
      <w:r w:rsidRPr="0071385A">
        <w:rPr>
          <w:sz w:val="24"/>
          <w:szCs w:val="24"/>
        </w:rPr>
        <w:t xml:space="preserve"> </w:t>
      </w:r>
      <w:r>
        <w:rPr>
          <w:sz w:val="24"/>
          <w:szCs w:val="24"/>
        </w:rPr>
        <w:t>– схема по умолчанию (</w:t>
      </w:r>
      <w:r>
        <w:rPr>
          <w:sz w:val="24"/>
          <w:szCs w:val="24"/>
          <w:lang w:val="en-US"/>
        </w:rPr>
        <w:t>database</w:t>
      </w:r>
      <w:r w:rsidRPr="007138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owner</w:t>
      </w:r>
      <w:r>
        <w:rPr>
          <w:sz w:val="24"/>
          <w:szCs w:val="24"/>
        </w:rPr>
        <w:t>)</w:t>
      </w:r>
    </w:p>
    <w:p w:rsidR="00ED03FB" w:rsidRDefault="00ED03FB" w:rsidP="0071385A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Pr="00ED03FB">
        <w:rPr>
          <w:sz w:val="24"/>
          <w:szCs w:val="24"/>
        </w:rPr>
        <w:t xml:space="preserve">: </w:t>
      </w:r>
      <w:r>
        <w:rPr>
          <w:sz w:val="24"/>
          <w:szCs w:val="24"/>
        </w:rPr>
        <w:t>БД – Безопасность – Пользователи</w:t>
      </w:r>
    </w:p>
    <w:p w:rsidR="00ED03FB" w:rsidRDefault="00ED03FB" w:rsidP="0071385A">
      <w:pPr>
        <w:pStyle w:val="a3"/>
        <w:ind w:left="1560"/>
        <w:rPr>
          <w:sz w:val="24"/>
          <w:szCs w:val="24"/>
        </w:rPr>
      </w:pPr>
    </w:p>
    <w:p w:rsidR="00ED03FB" w:rsidRDefault="00ED03FB" w:rsidP="0071385A">
      <w:pPr>
        <w:pStyle w:val="a3"/>
        <w:ind w:left="1560"/>
        <w:rPr>
          <w:sz w:val="24"/>
          <w:szCs w:val="24"/>
        </w:rPr>
      </w:pPr>
    </w:p>
    <w:p w:rsidR="00ED03FB" w:rsidRDefault="00ED03FB" w:rsidP="0071385A">
      <w:pPr>
        <w:pStyle w:val="a3"/>
        <w:ind w:left="1560"/>
        <w:rPr>
          <w:sz w:val="24"/>
          <w:szCs w:val="24"/>
        </w:rPr>
      </w:pPr>
      <w:r>
        <w:rPr>
          <w:sz w:val="24"/>
          <w:szCs w:val="24"/>
        </w:rPr>
        <w:lastRenderedPageBreak/>
        <w:t>Встроенные пользователи БД</w:t>
      </w:r>
      <w:r w:rsidRPr="004C12ED">
        <w:rPr>
          <w:sz w:val="24"/>
          <w:szCs w:val="24"/>
        </w:rPr>
        <w:t>:</w:t>
      </w:r>
    </w:p>
    <w:p w:rsidR="00ED03FB" w:rsidRDefault="00ED03FB" w:rsidP="00ED03F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dbo – </w:t>
      </w:r>
      <w:r>
        <w:rPr>
          <w:sz w:val="24"/>
          <w:szCs w:val="24"/>
        </w:rPr>
        <w:t>владелец БД</w:t>
      </w:r>
    </w:p>
    <w:p w:rsidR="00ED03FB" w:rsidRDefault="00ED03FB" w:rsidP="00ED03FB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guest</w:t>
      </w:r>
      <w:r w:rsidRPr="00ED03FB">
        <w:rPr>
          <w:sz w:val="24"/>
          <w:szCs w:val="24"/>
        </w:rPr>
        <w:t xml:space="preserve"> – </w:t>
      </w:r>
      <w:r>
        <w:rPr>
          <w:sz w:val="24"/>
          <w:szCs w:val="24"/>
        </w:rPr>
        <w:t>используется для логина, которому нужно разрешить чтение данных</w:t>
      </w:r>
      <w:r w:rsidRPr="00ED03FB">
        <w:rPr>
          <w:sz w:val="24"/>
          <w:szCs w:val="24"/>
        </w:rPr>
        <w:t xml:space="preserve"> </w:t>
      </w:r>
    </w:p>
    <w:p w:rsidR="00ED03FB" w:rsidRPr="00ED03FB" w:rsidRDefault="00ED03FB" w:rsidP="00ED03FB">
      <w:pPr>
        <w:pStyle w:val="a3"/>
        <w:numPr>
          <w:ilvl w:val="0"/>
          <w:numId w:val="15"/>
        </w:numPr>
        <w:rPr>
          <w:sz w:val="24"/>
          <w:szCs w:val="24"/>
        </w:rPr>
      </w:pPr>
      <w:r w:rsidRPr="00ED03FB">
        <w:rPr>
          <w:rFonts w:ascii="Consolas" w:hAnsi="Consolas" w:cs="Consolas"/>
          <w:color w:val="0000FF"/>
          <w:sz w:val="19"/>
          <w:szCs w:val="19"/>
        </w:rPr>
        <w:t>CREATE</w:t>
      </w:r>
      <w:r w:rsidRPr="00ED03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03FB">
        <w:rPr>
          <w:rFonts w:ascii="Consolas" w:hAnsi="Consolas" w:cs="Consolas"/>
          <w:color w:val="0000FF"/>
          <w:sz w:val="19"/>
          <w:szCs w:val="19"/>
        </w:rPr>
        <w:t>USER</w:t>
      </w:r>
      <w:r w:rsidRPr="00ED03FB">
        <w:rPr>
          <w:rFonts w:ascii="Consolas" w:hAnsi="Consolas" w:cs="Consolas"/>
          <w:color w:val="000000"/>
          <w:sz w:val="19"/>
          <w:szCs w:val="19"/>
        </w:rPr>
        <w:t xml:space="preserve"> ИмяПользователяБД</w:t>
      </w:r>
    </w:p>
    <w:p w:rsidR="00ED03FB" w:rsidRPr="00ED03FB" w:rsidRDefault="00ED03FB" w:rsidP="00ED03FB">
      <w:pPr>
        <w:pStyle w:val="a3"/>
        <w:ind w:left="213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ИмяВхода</w:t>
      </w:r>
    </w:p>
    <w:p w:rsidR="00ED03FB" w:rsidRPr="00ED03FB" w:rsidRDefault="00ED03FB" w:rsidP="00ED03FB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sp_adduser ‘</w:t>
      </w:r>
      <w:r>
        <w:rPr>
          <w:sz w:val="24"/>
          <w:szCs w:val="24"/>
        </w:rPr>
        <w:t>ИмяВхода</w:t>
      </w:r>
      <w:r>
        <w:rPr>
          <w:sz w:val="24"/>
          <w:szCs w:val="24"/>
          <w:lang w:val="en-US"/>
        </w:rPr>
        <w:t>’, ‘</w:t>
      </w:r>
      <w:r>
        <w:rPr>
          <w:sz w:val="24"/>
          <w:szCs w:val="24"/>
        </w:rPr>
        <w:t>ИмяПользователяБД</w:t>
      </w:r>
      <w:r>
        <w:rPr>
          <w:sz w:val="24"/>
          <w:szCs w:val="24"/>
          <w:lang w:val="en-US"/>
        </w:rPr>
        <w:t>’</w:t>
      </w:r>
    </w:p>
    <w:p w:rsidR="00ED03FB" w:rsidRDefault="00ED03FB" w:rsidP="00ED03FB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Через оконный интерфейс</w:t>
      </w:r>
    </w:p>
    <w:p w:rsidR="00F9082B" w:rsidRDefault="00F9082B" w:rsidP="00F9082B">
      <w:pPr>
        <w:pStyle w:val="a3"/>
        <w:numPr>
          <w:ilvl w:val="0"/>
          <w:numId w:val="18"/>
        </w:numPr>
        <w:ind w:left="1134" w:firstLine="0"/>
        <w:rPr>
          <w:sz w:val="24"/>
          <w:szCs w:val="24"/>
        </w:rPr>
      </w:pPr>
      <w:r>
        <w:rPr>
          <w:sz w:val="24"/>
          <w:szCs w:val="24"/>
        </w:rPr>
        <w:t>Назначение ролей доступа</w:t>
      </w:r>
    </w:p>
    <w:p w:rsidR="00F9082B" w:rsidRDefault="00F9082B" w:rsidP="00F9082B">
      <w:pPr>
        <w:pStyle w:val="a3"/>
        <w:ind w:left="993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Стандартные роли</w:t>
      </w:r>
      <w:r>
        <w:rPr>
          <w:sz w:val="24"/>
          <w:szCs w:val="24"/>
          <w:lang w:val="en-US"/>
        </w:rPr>
        <w:t>: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db_owner – </w:t>
      </w:r>
      <w:r>
        <w:rPr>
          <w:sz w:val="24"/>
          <w:szCs w:val="24"/>
        </w:rPr>
        <w:t>владелец БД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db_datareader – </w:t>
      </w:r>
      <w:r>
        <w:rPr>
          <w:sz w:val="24"/>
          <w:szCs w:val="24"/>
        </w:rPr>
        <w:t>разрешение чтения данных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db_datawriter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DML-</w:t>
      </w:r>
      <w:r>
        <w:rPr>
          <w:sz w:val="24"/>
          <w:szCs w:val="24"/>
        </w:rPr>
        <w:t>команды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db_denydatareader – </w:t>
      </w:r>
      <w:r>
        <w:rPr>
          <w:sz w:val="24"/>
          <w:szCs w:val="24"/>
        </w:rPr>
        <w:t>запрет чтения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db_denydatawriter – </w:t>
      </w:r>
      <w:r>
        <w:rPr>
          <w:sz w:val="24"/>
          <w:szCs w:val="24"/>
        </w:rPr>
        <w:t>запрет изменения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db_ddladmin – DDL-</w:t>
      </w:r>
      <w:r>
        <w:rPr>
          <w:sz w:val="24"/>
          <w:szCs w:val="24"/>
        </w:rPr>
        <w:t>команды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db</w:t>
      </w:r>
      <w:r w:rsidRPr="00F908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accessadmin</w:t>
      </w:r>
      <w:r w:rsidRPr="00F9082B">
        <w:rPr>
          <w:sz w:val="24"/>
          <w:szCs w:val="24"/>
        </w:rPr>
        <w:t xml:space="preserve"> – </w:t>
      </w:r>
      <w:r>
        <w:rPr>
          <w:sz w:val="24"/>
          <w:szCs w:val="24"/>
        </w:rPr>
        <w:t>добавления / удаление прав доступа к БД</w:t>
      </w:r>
    </w:p>
    <w:p w:rsidR="00F9082B" w:rsidRDefault="00F9082B" w:rsidP="00F9082B">
      <w:pPr>
        <w:pStyle w:val="a3"/>
        <w:ind w:left="99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db</w:t>
      </w:r>
      <w:r w:rsidRPr="00F9082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backupoperator</w:t>
      </w:r>
      <w:r w:rsidRPr="00F9082B">
        <w:rPr>
          <w:sz w:val="24"/>
          <w:szCs w:val="24"/>
        </w:rPr>
        <w:t xml:space="preserve"> – </w:t>
      </w:r>
      <w:r>
        <w:rPr>
          <w:sz w:val="24"/>
          <w:szCs w:val="24"/>
        </w:rPr>
        <w:t>создание резервной копии БД</w:t>
      </w:r>
    </w:p>
    <w:p w:rsidR="00F9082B" w:rsidRDefault="00F9082B" w:rsidP="00F9082B">
      <w:pPr>
        <w:pStyle w:val="a3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DCL – Data Control Language – GRANT, DENY, REVOKE</w:t>
      </w:r>
    </w:p>
    <w:p w:rsidR="00F9082B" w:rsidRDefault="00F9082B" w:rsidP="00F9082B">
      <w:pPr>
        <w:pStyle w:val="a3"/>
        <w:ind w:left="993"/>
        <w:rPr>
          <w:sz w:val="24"/>
          <w:szCs w:val="24"/>
          <w:lang w:val="en-US"/>
        </w:rPr>
      </w:pPr>
    </w:p>
    <w:p w:rsidR="00F9082B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список команд</w:t>
      </w:r>
    </w:p>
    <w:p w:rsidR="00F9082B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объект БД</w:t>
      </w:r>
    </w:p>
    <w:p w:rsidR="00F9082B" w:rsidRPr="004C12ED" w:rsidRDefault="00F9082B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</w:p>
    <w:p w:rsidR="00F9082B" w:rsidRPr="004C12ED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F9082B" w:rsidRPr="004C12ED" w:rsidRDefault="00F9082B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guest</w:t>
      </w:r>
    </w:p>
    <w:p w:rsidR="00F9082B" w:rsidRPr="004C12ED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F9082B" w:rsidRPr="004C12ED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</w:t>
      </w:r>
    </w:p>
    <w:p w:rsidR="004C12ED" w:rsidRPr="004C12ED" w:rsidRDefault="00F9082B" w:rsidP="004C12ED">
      <w:pPr>
        <w:pStyle w:val="a3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Guest</w:t>
      </w:r>
    </w:p>
    <w:p w:rsidR="004C12ED" w:rsidRDefault="004C12ED" w:rsidP="004C12E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команды</w:t>
      </w:r>
    </w:p>
    <w:p w:rsidR="004C12ED" w:rsidRDefault="004C12ED" w:rsidP="004C12ED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столбец1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столбец2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...)</w:t>
      </w:r>
    </w:p>
    <w:p w:rsidR="004C12ED" w:rsidRPr="004C12ED" w:rsidRDefault="004C12ED" w:rsidP="004C12ED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  <w:bookmarkStart w:id="0" w:name="_GoBack"/>
      <w:bookmarkEnd w:id="0"/>
    </w:p>
    <w:p w:rsidR="00F9082B" w:rsidRPr="00F9082B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82B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F9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82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</w:p>
    <w:p w:rsidR="00F9082B" w:rsidRPr="00F9082B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8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82B">
        <w:rPr>
          <w:rFonts w:ascii="Consolas" w:hAnsi="Consolas" w:cs="Consolas"/>
          <w:color w:val="000000"/>
          <w:sz w:val="19"/>
          <w:szCs w:val="19"/>
          <w:lang w:val="en-US"/>
        </w:rPr>
        <w:t>Proct</w:t>
      </w:r>
      <w:proofErr w:type="spellEnd"/>
    </w:p>
    <w:p w:rsidR="00F9082B" w:rsidRPr="00F9082B" w:rsidRDefault="00F9082B" w:rsidP="00F9082B">
      <w:pPr>
        <w:pStyle w:val="a3"/>
        <w:ind w:left="284"/>
        <w:rPr>
          <w:sz w:val="24"/>
          <w:szCs w:val="24"/>
          <w:lang w:val="en-US"/>
        </w:rPr>
      </w:pPr>
      <w:r w:rsidRPr="00F9082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F9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guest</w:t>
      </w:r>
    </w:p>
    <w:p w:rsidR="00F9082B" w:rsidRPr="004C12ED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DENY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</w:p>
    <w:p w:rsidR="00F9082B" w:rsidRPr="004C12ED" w:rsidRDefault="00F9082B" w:rsidP="00F9082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E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запрет</w:t>
      </w:r>
      <w:r w:rsidRPr="004C12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просмотра</w:t>
      </w:r>
      <w:r w:rsidRPr="004C12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4C12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0061E7" w:rsidRDefault="00F9082B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ИмяВхода</w:t>
      </w:r>
      <w:proofErr w:type="spellEnd"/>
    </w:p>
    <w:p w:rsidR="004C12ED" w:rsidRDefault="004C12ED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4C12ED" w:rsidRDefault="004C12ED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0061E7" w:rsidRDefault="000061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061E7" w:rsidRPr="000061E7" w:rsidRDefault="000061E7" w:rsidP="00F9082B">
      <w:pPr>
        <w:pStyle w:val="a3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FF589B" w:rsidRPr="004C12ED" w:rsidRDefault="00FF589B" w:rsidP="00F9082B">
      <w:pPr>
        <w:pStyle w:val="a3"/>
        <w:ind w:left="284"/>
        <w:rPr>
          <w:sz w:val="24"/>
          <w:szCs w:val="24"/>
        </w:rPr>
      </w:pPr>
      <w:r>
        <w:rPr>
          <w:sz w:val="24"/>
          <w:szCs w:val="24"/>
        </w:rPr>
        <w:t>Создание скриптов для автоматизации действий по настройке прав доступа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userCount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userCount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89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pwd</w:t>
      </w:r>
      <w:proofErr w:type="spell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'CREATE LOGIN ['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'] WITH PASSWORD = N'''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''', CHECK_POLICY = OFF'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'CREATE DATABASE ['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'ALTER LOGIN ['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'] WITH DEFAULT_DATABASE =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ab/>
        <w:t>['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'DENY VIEW ANY DATABASE TO ['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--запрет просмотра баз данных</w:t>
      </w:r>
    </w:p>
    <w:p w:rsidR="00FF589B" w:rsidRPr="004C12ED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12E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12ED">
        <w:rPr>
          <w:rFonts w:ascii="Consolas" w:hAnsi="Consolas" w:cs="Consolas"/>
          <w:color w:val="FF0000"/>
          <w:sz w:val="19"/>
          <w:szCs w:val="19"/>
          <w:lang w:val="en-US"/>
        </w:rPr>
        <w:t>'USE ['</w:t>
      </w:r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>abName</w:t>
      </w:r>
      <w:proofErr w:type="spellEnd"/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C12ED">
        <w:rPr>
          <w:rFonts w:ascii="Consolas" w:hAnsi="Consolas" w:cs="Consolas"/>
          <w:color w:val="FF0000"/>
          <w:sz w:val="19"/>
          <w:szCs w:val="19"/>
          <w:lang w:val="en-US"/>
        </w:rPr>
        <w:t>']'</w:t>
      </w:r>
      <w:r w:rsidRPr="004C12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P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89B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gram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_changedowner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>loginame</w:t>
      </w:r>
      <w:proofErr w:type="spellEnd"/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'+@</w:t>
      </w:r>
      <w:proofErr w:type="spellStart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abName</w:t>
      </w:r>
      <w:proofErr w:type="spellEnd"/>
      <w:r w:rsidRPr="00FF589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F58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589B" w:rsidRDefault="00FF589B" w:rsidP="00FF5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8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F589B" w:rsidRPr="00FF589B" w:rsidRDefault="00FF589B" w:rsidP="00FF589B">
      <w:pPr>
        <w:pStyle w:val="a3"/>
        <w:ind w:left="284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FF589B" w:rsidRPr="00FF5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814"/>
    <w:multiLevelType w:val="hybridMultilevel"/>
    <w:tmpl w:val="F166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073675"/>
    <w:multiLevelType w:val="hybridMultilevel"/>
    <w:tmpl w:val="EB98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FCE"/>
    <w:multiLevelType w:val="hybridMultilevel"/>
    <w:tmpl w:val="AFEA1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166F2"/>
    <w:multiLevelType w:val="hybridMultilevel"/>
    <w:tmpl w:val="04EC235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A176D48"/>
    <w:multiLevelType w:val="hybridMultilevel"/>
    <w:tmpl w:val="00FAE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0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DE1B0E"/>
    <w:multiLevelType w:val="hybridMultilevel"/>
    <w:tmpl w:val="5D0636EA"/>
    <w:lvl w:ilvl="0" w:tplc="1ACA0DF8">
      <w:start w:val="2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00262"/>
    <w:multiLevelType w:val="hybridMultilevel"/>
    <w:tmpl w:val="04EC235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40D577B"/>
    <w:multiLevelType w:val="hybridMultilevel"/>
    <w:tmpl w:val="7DF8F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A36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B34FBD"/>
    <w:multiLevelType w:val="hybridMultilevel"/>
    <w:tmpl w:val="B7F0E0E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4947D90"/>
    <w:multiLevelType w:val="hybridMultilevel"/>
    <w:tmpl w:val="44D06442"/>
    <w:lvl w:ilvl="0" w:tplc="BF1E9D2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56F654C4"/>
    <w:multiLevelType w:val="hybridMultilevel"/>
    <w:tmpl w:val="6518D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47C3F"/>
    <w:multiLevelType w:val="hybridMultilevel"/>
    <w:tmpl w:val="44D06442"/>
    <w:lvl w:ilvl="0" w:tplc="BF1E9D2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621E57F9"/>
    <w:multiLevelType w:val="hybridMultilevel"/>
    <w:tmpl w:val="5C162DC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67643EBC"/>
    <w:multiLevelType w:val="hybridMultilevel"/>
    <w:tmpl w:val="EB1E8CD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6D8B3DA7"/>
    <w:multiLevelType w:val="hybridMultilevel"/>
    <w:tmpl w:val="0EB2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319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5"/>
  </w:num>
  <w:num w:numId="5">
    <w:abstractNumId w:val="9"/>
  </w:num>
  <w:num w:numId="6">
    <w:abstractNumId w:val="12"/>
  </w:num>
  <w:num w:numId="7">
    <w:abstractNumId w:val="8"/>
  </w:num>
  <w:num w:numId="8">
    <w:abstractNumId w:val="15"/>
  </w:num>
  <w:num w:numId="9">
    <w:abstractNumId w:val="0"/>
  </w:num>
  <w:num w:numId="10">
    <w:abstractNumId w:val="16"/>
  </w:num>
  <w:num w:numId="11">
    <w:abstractNumId w:val="4"/>
  </w:num>
  <w:num w:numId="12">
    <w:abstractNumId w:val="10"/>
  </w:num>
  <w:num w:numId="13">
    <w:abstractNumId w:val="7"/>
  </w:num>
  <w:num w:numId="14">
    <w:abstractNumId w:val="14"/>
  </w:num>
  <w:num w:numId="15">
    <w:abstractNumId w:val="13"/>
  </w:num>
  <w:num w:numId="16">
    <w:abstractNumId w:val="3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B"/>
    <w:rsid w:val="000061E7"/>
    <w:rsid w:val="001D300F"/>
    <w:rsid w:val="002046CE"/>
    <w:rsid w:val="004C12ED"/>
    <w:rsid w:val="005215ED"/>
    <w:rsid w:val="00566F5B"/>
    <w:rsid w:val="0068542B"/>
    <w:rsid w:val="0071385A"/>
    <w:rsid w:val="0096700D"/>
    <w:rsid w:val="00ED03FB"/>
    <w:rsid w:val="00F9082B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A31A"/>
  <w15:chartTrackingRefBased/>
  <w15:docId w15:val="{B239BD93-A6A0-454F-A42B-34C4384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ZXCKILLER</dc:creator>
  <cp:keywords/>
  <dc:description/>
  <cp:lastModifiedBy>0109-01</cp:lastModifiedBy>
  <cp:revision>5</cp:revision>
  <dcterms:created xsi:type="dcterms:W3CDTF">2024-10-14T06:32:00Z</dcterms:created>
  <dcterms:modified xsi:type="dcterms:W3CDTF">2024-10-16T10:13:00Z</dcterms:modified>
</cp:coreProperties>
</file>