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7D" w:rsidRDefault="00814F6D" w:rsidP="00814F6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Защита методов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WebAPI</w:t>
      </w:r>
      <w:proofErr w:type="spellEnd"/>
    </w:p>
    <w:p w:rsidR="00814F6D" w:rsidRDefault="00814F6D" w:rsidP="00814F6D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разграничения доступа будем использовать </w:t>
      </w:r>
      <w:r>
        <w:rPr>
          <w:rFonts w:ascii="Times New Roman" w:hAnsi="Times New Roman" w:cs="Times New Roman"/>
          <w:sz w:val="28"/>
          <w:szCs w:val="32"/>
          <w:lang w:val="en-US"/>
        </w:rPr>
        <w:t>JSON</w:t>
      </w:r>
      <w:r w:rsidRPr="00814F6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Web</w:t>
      </w:r>
      <w:r w:rsidRPr="00814F6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Token</w:t>
      </w:r>
      <w:r w:rsidRPr="00814F6D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JWT</w:t>
      </w:r>
      <w:r w:rsidRPr="00814F6D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32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создается сервером и подписываются секретным </w:t>
      </w:r>
      <w:proofErr w:type="spellStart"/>
      <w:r>
        <w:rPr>
          <w:rFonts w:ascii="Times New Roman" w:hAnsi="Times New Roman" w:cs="Times New Roman"/>
          <w:sz w:val="28"/>
          <w:szCs w:val="32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передаются пользователю, который в дальнейшем использует данный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для подтверждения личности.</w:t>
      </w:r>
    </w:p>
    <w:p w:rsidR="00814F6D" w:rsidRDefault="00814F6D" w:rsidP="00814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работы с </w:t>
      </w:r>
      <w:r>
        <w:rPr>
          <w:rFonts w:ascii="Times New Roman" w:hAnsi="Times New Roman" w:cs="Times New Roman"/>
          <w:sz w:val="28"/>
          <w:szCs w:val="32"/>
          <w:lang w:val="en-US"/>
        </w:rPr>
        <w:t>JWT</w:t>
      </w:r>
      <w:r w:rsidRPr="00814F6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нужен пакет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JWTBearer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если проект </w:t>
      </w:r>
      <w:r w:rsidRPr="00814F6D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 w:rsidRPr="00814F6D">
        <w:rPr>
          <w:rFonts w:ascii="Times New Roman" w:hAnsi="Times New Roman" w:cs="Times New Roman"/>
          <w:sz w:val="28"/>
          <w:szCs w:val="32"/>
        </w:rPr>
        <w:t xml:space="preserve"> 8</w:t>
      </w:r>
      <w:r>
        <w:rPr>
          <w:rFonts w:ascii="Times New Roman" w:hAnsi="Times New Roman" w:cs="Times New Roman"/>
          <w:sz w:val="28"/>
          <w:szCs w:val="32"/>
        </w:rPr>
        <w:t>, то и версию у скачиваемого пакета должна быть 8.</w:t>
      </w:r>
    </w:p>
    <w:p w:rsidR="00814F6D" w:rsidRDefault="00814F6D" w:rsidP="00814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Создали класс сервис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TokenService</w:t>
      </w:r>
      <w:proofErr w:type="spellEnd"/>
      <w:r>
        <w:rPr>
          <w:rFonts w:ascii="Times New Roman" w:hAnsi="Times New Roman" w:cs="Times New Roman"/>
          <w:sz w:val="28"/>
          <w:szCs w:val="32"/>
        </w:rPr>
        <w:t>, где выполняется генерация</w:t>
      </w:r>
    </w:p>
    <w:p w:rsidR="00814F6D" w:rsidRDefault="00814F6D" w:rsidP="00755585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того, чтобы в нем была доступна конфигурация </w:t>
      </w:r>
      <w:r w:rsidR="00755585">
        <w:rPr>
          <w:rFonts w:ascii="Times New Roman" w:hAnsi="Times New Roman" w:cs="Times New Roman"/>
          <w:sz w:val="28"/>
          <w:szCs w:val="32"/>
        </w:rPr>
        <w:t xml:space="preserve">он добавляется в </w:t>
      </w:r>
      <w:proofErr w:type="spellStart"/>
      <w:r w:rsidR="00755585">
        <w:rPr>
          <w:rFonts w:ascii="Times New Roman" w:hAnsi="Times New Roman" w:cs="Times New Roman"/>
          <w:sz w:val="28"/>
          <w:szCs w:val="32"/>
          <w:lang w:val="en-US"/>
        </w:rPr>
        <w:t>Programm</w:t>
      </w:r>
      <w:proofErr w:type="spellEnd"/>
      <w:r w:rsidR="00755585" w:rsidRPr="00755585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755585">
        <w:rPr>
          <w:rFonts w:ascii="Times New Roman" w:hAnsi="Times New Roman" w:cs="Times New Roman"/>
          <w:sz w:val="28"/>
          <w:szCs w:val="32"/>
          <w:lang w:val="en-US"/>
        </w:rPr>
        <w:t>cs</w:t>
      </w:r>
      <w:proofErr w:type="spellEnd"/>
      <w:r w:rsidR="00755585" w:rsidRPr="00755585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proofErr w:type="gramStart"/>
      <w:r w:rsid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 w:rsid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 w:rsidR="00755585">
        <w:rPr>
          <w:rFonts w:ascii="Cascadia Mono" w:hAnsi="Cascadia Mono" w:cs="Cascadia Mono"/>
          <w:color w:val="2B91AF"/>
          <w:sz w:val="19"/>
          <w:szCs w:val="19"/>
          <w:highlight w:val="white"/>
        </w:rPr>
        <w:t>TokenService</w:t>
      </w:r>
      <w:proofErr w:type="spellEnd"/>
      <w:r w:rsid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="00755585">
        <w:rPr>
          <w:rFonts w:ascii="Cascadia Mono" w:hAnsi="Cascadia Mono" w:cs="Cascadia Mono"/>
          <w:color w:val="2B91AF"/>
          <w:sz w:val="19"/>
          <w:szCs w:val="19"/>
          <w:highlight w:val="white"/>
        </w:rPr>
        <w:t>TokenService</w:t>
      </w:r>
      <w:proofErr w:type="spellEnd"/>
      <w:r w:rsid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  <w:r w:rsidR="00755585">
        <w:rPr>
          <w:rFonts w:ascii="Cascadia Mono" w:hAnsi="Cascadia Mono" w:cs="Cascadia Mono"/>
          <w:color w:val="000000"/>
          <w:sz w:val="19"/>
          <w:szCs w:val="19"/>
        </w:rPr>
        <w:t>),</w:t>
      </w:r>
      <w:r w:rsidR="00755585">
        <w:rPr>
          <w:rFonts w:ascii="Times New Roman" w:hAnsi="Times New Roman" w:cs="Times New Roman"/>
          <w:color w:val="000000"/>
          <w:sz w:val="28"/>
          <w:szCs w:val="28"/>
        </w:rPr>
        <w:t xml:space="preserve"> а в классе добавляем поле </w:t>
      </w:r>
    </w:p>
    <w:p w:rsidR="00755585" w:rsidRPr="00755585" w:rsidRDefault="00755585" w:rsidP="00755585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создается 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appsettings</w:t>
      </w:r>
      <w:proofErr w:type="spellEnd"/>
      <w:r w:rsidRPr="0075558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gramEnd"/>
    </w:p>
    <w:p w:rsidR="00755585" w:rsidRDefault="00755585" w:rsidP="0075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755585" w:rsidRPr="00755585" w:rsidRDefault="00755585" w:rsidP="0075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Key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"1111111111111111111111111111111111111111111111111111111111111111"</w:t>
      </w: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любой ключ, размер зависит от алгоритма шифрования </w:t>
      </w:r>
    </w:p>
    <w:p w:rsidR="00755585" w:rsidRPr="00755585" w:rsidRDefault="00755585" w:rsidP="0075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Issuer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://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:5098"</w:t>
      </w: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755585" w:rsidRPr="00755585" w:rsidRDefault="00755585" w:rsidP="0075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Audience</w:t>
      </w:r>
      <w:r w:rsidRPr="0075558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://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</w:t>
      </w:r>
      <w:r w:rsidRPr="00755585">
        <w:rPr>
          <w:rFonts w:ascii="Cascadia Mono" w:hAnsi="Cascadia Mono" w:cs="Cascadia Mono"/>
          <w:color w:val="A31515"/>
          <w:sz w:val="19"/>
          <w:szCs w:val="19"/>
          <w:highlight w:val="white"/>
        </w:rPr>
        <w:t>:5098"</w:t>
      </w:r>
    </w:p>
    <w:p w:rsidR="008D34FF" w:rsidRDefault="00755585" w:rsidP="00755585">
      <w:pPr>
        <w:spacing w:before="24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555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D34FF" w:rsidRDefault="008D34FF" w:rsidP="00755585">
      <w:pPr>
        <w:spacing w:before="24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JWT: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builder.Services.AddAuthentication</w:t>
      </w:r>
      <w:proofErr w:type="gram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D34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JwtBearerDefaults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.AuthenticationScheme)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AddJwtBearer</w:t>
      </w:r>
      <w:proofErr w:type="spellEnd"/>
      <w:proofErr w:type="gram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 =&gt;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options.TokenValidationParameters</w:t>
      </w:r>
      <w:proofErr w:type="spellEnd"/>
      <w:proofErr w:type="gram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34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ValidateIssuer</w:t>
      </w:r>
      <w:proofErr w:type="spell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34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true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ValidIssuer</w:t>
      </w:r>
      <w:proofErr w:type="spellEnd"/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"http://localhost:5098",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кто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издатель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например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сервер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builder.Configuration</w:t>
      </w:r>
      <w:proofErr w:type="spellEnd"/>
      <w:proofErr w:type="gram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JWT: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Issuer</w:t>
      </w:r>
      <w:proofErr w:type="spellEnd"/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ValidateAudience</w:t>
      </w:r>
      <w:proofErr w:type="spell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34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true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ValidAudience</w:t>
      </w:r>
      <w:proofErr w:type="spellEnd"/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"http://localhost:5098",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кто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ползователь</w:t>
      </w:r>
      <w:proofErr w:type="spellEnd"/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где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применяется</w:t>
      </w:r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токен</w:t>
      </w:r>
      <w:proofErr w:type="spellEnd"/>
      <w:r w:rsidRPr="008D34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builder.Configuration</w:t>
      </w:r>
      <w:proofErr w:type="spellEnd"/>
      <w:proofErr w:type="gram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JWT: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Audience</w:t>
      </w:r>
      <w:proofErr w:type="spellEnd"/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ValidateLifetime</w:t>
      </w:r>
      <w:proofErr w:type="spell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34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ValidateIssuerSigningKey</w:t>
      </w:r>
      <w:proofErr w:type="spell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34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8D34FF" w:rsidRP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IssuerSigningKey</w:t>
      </w:r>
      <w:proofErr w:type="spell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D34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34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SymmetricSecurityKey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D34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Start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8.GetBytes</w:t>
      </w:r>
      <w:proofErr w:type="gramEnd"/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(builder.Configuration[</w:t>
      </w:r>
      <w:r w:rsidRPr="008D34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"JWT:Key"</w:t>
      </w: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</w:t>
      </w:r>
    </w:p>
    <w:p w:rsid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D34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D34FF" w:rsidRDefault="008D34FF" w:rsidP="008D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);</w:t>
      </w:r>
    </w:p>
    <w:p w:rsidR="008D34FF" w:rsidRPr="00C36091" w:rsidRDefault="00C36091" w:rsidP="00755585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Информацию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можно посмотреть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декодировав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JWT</w:t>
      </w:r>
    </w:p>
    <w:p w:rsidR="00C36091" w:rsidRPr="00163653" w:rsidRDefault="00C36091" w:rsidP="00755585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запрета доступа к классу или методу, можно добавить атрибут </w:t>
      </w:r>
      <w:r w:rsidRPr="00C36091">
        <w:rPr>
          <w:rFonts w:ascii="Times New Roman" w:hAnsi="Times New Roman" w:cs="Times New Roman"/>
          <w:color w:val="000000"/>
          <w:sz w:val="28"/>
          <w:szCs w:val="19"/>
        </w:rPr>
        <w:t>[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Authorize</w:t>
      </w:r>
      <w:r w:rsidRPr="00C36091">
        <w:rPr>
          <w:rFonts w:ascii="Times New Roman" w:hAnsi="Times New Roman" w:cs="Times New Roman"/>
          <w:color w:val="000000"/>
          <w:sz w:val="28"/>
          <w:szCs w:val="19"/>
        </w:rPr>
        <w:t>]</w:t>
      </w:r>
      <w:bookmarkStart w:id="0" w:name="_GoBack"/>
      <w:bookmarkEnd w:id="0"/>
    </w:p>
    <w:sectPr w:rsidR="00C36091" w:rsidRPr="0016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3F"/>
    <w:rsid w:val="00163653"/>
    <w:rsid w:val="0037717D"/>
    <w:rsid w:val="00755585"/>
    <w:rsid w:val="007E593F"/>
    <w:rsid w:val="00814F6D"/>
    <w:rsid w:val="008D34FF"/>
    <w:rsid w:val="00C3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3B73"/>
  <w15:chartTrackingRefBased/>
  <w15:docId w15:val="{68695C96-15EC-4D35-A300-4DA7F793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2</cp:revision>
  <dcterms:created xsi:type="dcterms:W3CDTF">2024-12-12T05:54:00Z</dcterms:created>
  <dcterms:modified xsi:type="dcterms:W3CDTF">2024-12-12T07:20:00Z</dcterms:modified>
</cp:coreProperties>
</file>