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README</w:t>
      </w:r>
    </w:p>
    <w:p>
      <w:pPr>
        <w:pStyle w:val="Normal"/>
        <w:rPr/>
      </w:pPr>
      <w:r>
        <w:rPr/>
      </w:r>
    </w:p>
    <w:p>
      <w:pPr>
        <w:pStyle w:val="Normal"/>
        <w:rPr/>
      </w:pPr>
      <w:r>
        <w:rPr/>
      </w:r>
    </w:p>
    <w:p>
      <w:pPr>
        <w:pStyle w:val="Normal"/>
        <w:rPr>
          <w:sz w:val="32"/>
          <w:szCs w:val="32"/>
        </w:rPr>
      </w:pPr>
      <w:r>
        <w:rPr>
          <w:sz w:val="32"/>
          <w:szCs w:val="32"/>
        </w:rPr>
        <w:t>Return to Bali</w:t>
        <w:tab/>
        <w:tab/>
        <w:tab/>
        <w:tab/>
        <w:tab/>
        <w:tab/>
        <w:t>version 1.1</w:t>
        <w:tab/>
      </w:r>
      <w:r>
        <w:rPr>
          <w:rFonts w:eastAsia="Noto Sans CJK SC" w:cs="Lohit Devanagari"/>
          <w:color w:val="auto"/>
          <w:kern w:val="2"/>
          <w:sz w:val="32"/>
          <w:szCs w:val="32"/>
          <w:lang w:val="en-US" w:eastAsia="zh-CN" w:bidi="hi-IN"/>
        </w:rPr>
        <w:t>March 2021</w:t>
      </w:r>
    </w:p>
    <w:p>
      <w:pPr>
        <w:pStyle w:val="Normal"/>
        <w:rPr>
          <w:sz w:val="32"/>
          <w:szCs w:val="32"/>
        </w:rPr>
      </w:pPr>
      <w:r>
        <w:rPr/>
      </w:r>
    </w:p>
    <w:p>
      <w:pPr>
        <w:pStyle w:val="Normal"/>
        <w:rPr>
          <w:sz w:val="32"/>
          <w:szCs w:val="32"/>
        </w:rPr>
      </w:pPr>
      <w:r>
        <w:rPr>
          <w:i/>
          <w:iCs/>
          <w:sz w:val="28"/>
          <w:szCs w:val="28"/>
        </w:rPr>
        <w:t>AI in Ethnobotany</w:t>
      </w:r>
      <w:r>
        <w:rPr>
          <w:i/>
          <w:iCs/>
          <w:sz w:val="32"/>
          <w:szCs w:val="32"/>
        </w:rPr>
        <w:tab/>
      </w:r>
      <w:r>
        <w:rPr>
          <w:sz w:val="32"/>
          <w:szCs w:val="32"/>
        </w:rPr>
        <w:tab/>
        <w:tab/>
        <w:tab/>
        <w:tab/>
      </w:r>
    </w:p>
    <w:p>
      <w:pPr>
        <w:pStyle w:val="Normal"/>
        <w:rPr>
          <w:sz w:val="32"/>
          <w:szCs w:val="32"/>
        </w:rPr>
      </w:pPr>
      <w:r>
        <w:rPr>
          <w:sz w:val="32"/>
          <w:szCs w:val="32"/>
        </w:rPr>
      </w:r>
    </w:p>
    <w:p>
      <w:pPr>
        <w:pStyle w:val="Normal"/>
        <w:rPr>
          <w:sz w:val="32"/>
          <w:szCs w:val="32"/>
        </w:rPr>
      </w:pPr>
      <w:r>
        <w:rPr>
          <w:sz w:val="32"/>
          <w:szCs w:val="32"/>
        </w:rPr>
      </w:r>
    </w:p>
    <w:p>
      <w:pPr>
        <w:pStyle w:val="Normal"/>
        <w:rPr>
          <w:b/>
          <w:b/>
          <w:bCs/>
        </w:rPr>
      </w:pPr>
      <w:r>
        <w:rPr>
          <w:rFonts w:ascii="Times New Roman" w:hAnsi="Times New Roman"/>
          <w:b/>
          <w:bCs/>
          <w:sz w:val="22"/>
          <w:szCs w:val="22"/>
        </w:rPr>
        <w:t>Introduction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eastAsia="Noto Sans CJK SC" w:cs="Lohit Devanagari" w:ascii="Times New Roman" w:hAnsi="Times New Roman"/>
          <w:color w:val="auto"/>
          <w:kern w:val="2"/>
          <w:sz w:val="22"/>
          <w:szCs w:val="22"/>
          <w:lang w:val="en-US" w:eastAsia="zh-CN" w:bidi="hi-IN"/>
        </w:rPr>
        <w:t>Return to Bali’s</w:t>
      </w:r>
      <w:r>
        <w:rPr>
          <w:rFonts w:ascii="Times New Roman" w:hAnsi="Times New Roman"/>
          <w:sz w:val="22"/>
          <w:szCs w:val="22"/>
        </w:rPr>
        <w:t xml:space="preserve"> goal is to facilitate the creation of under-represented knowledge in machine learning in general, and experimental datasets for neural network image classification in particular. </w:t>
      </w:r>
      <w:r>
        <w:rPr>
          <w:rFonts w:ascii="Times New Roman" w:hAnsi="Times New Roman"/>
          <w:sz w:val="22"/>
          <w:szCs w:val="22"/>
        </w:rPr>
        <w:t xml:space="preserve">Return to Bali applies these procedures to the study of Ethnobotany on the island of Bali where Mead and Bateson, of second order cybernetics fame, </w:t>
      </w:r>
      <w:r>
        <w:rPr>
          <w:rFonts w:eastAsia="Noto Sans CJK SC" w:cs="Lohit Devanagari" w:ascii="Times New Roman" w:hAnsi="Times New Roman"/>
          <w:color w:val="auto"/>
          <w:kern w:val="2"/>
          <w:sz w:val="22"/>
          <w:szCs w:val="22"/>
          <w:lang w:val="en-US" w:eastAsia="zh-CN" w:bidi="hi-IN"/>
        </w:rPr>
        <w:t xml:space="preserve">collected field data for the book </w:t>
      </w:r>
      <w:r>
        <w:rPr>
          <w:rFonts w:ascii="Times New Roman" w:hAnsi="Times New Roman"/>
          <w:sz w:val="22"/>
          <w:szCs w:val="22"/>
        </w:rPr>
        <w:t xml:space="preserve">Balinese Character: A Photographic Analysis (1942). </w:t>
      </w:r>
    </w:p>
    <w:p>
      <w:pPr>
        <w:pStyle w:val="Normal"/>
        <w:rPr>
          <w:rFonts w:ascii="Times New Roman" w:hAnsi="Times New Roman"/>
          <w:sz w:val="22"/>
          <w:szCs w:val="22"/>
        </w:rPr>
      </w:pPr>
      <w:r>
        <w:rPr/>
      </w:r>
    </w:p>
    <w:p>
      <w:pPr>
        <w:pStyle w:val="Normal"/>
        <w:rPr>
          <w:rFonts w:ascii="Times New Roman" w:hAnsi="Times New Roman"/>
          <w:sz w:val="22"/>
          <w:szCs w:val="22"/>
        </w:rPr>
      </w:pPr>
      <w:r>
        <w:rPr>
          <w:rFonts w:ascii="Times New Roman" w:hAnsi="Times New Roman"/>
          <w:sz w:val="22"/>
          <w:szCs w:val="22"/>
        </w:rPr>
        <w:t xml:space="preserve">While the tourist destination Bali has been subject to numerous exploitative practices, this project aims to bend machine learning </w:t>
      </w:r>
      <w:r>
        <w:rPr>
          <w:rFonts w:ascii="Times New Roman" w:hAnsi="Times New Roman"/>
          <w:sz w:val="22"/>
          <w:szCs w:val="22"/>
        </w:rPr>
        <w:t>t</w:t>
      </w:r>
      <w:r>
        <w:rPr>
          <w:rFonts w:ascii="Times New Roman" w:hAnsi="Times New Roman"/>
          <w:sz w:val="22"/>
          <w:szCs w:val="22"/>
        </w:rPr>
        <w:t xml:space="preserve">o collect data responsibly and to </w:t>
      </w:r>
      <w:r>
        <w:rPr>
          <w:rFonts w:eastAsia="Noto Sans CJK SC" w:cs="Lohit Devanagari" w:ascii="Times New Roman" w:hAnsi="Times New Roman"/>
          <w:color w:val="auto"/>
          <w:kern w:val="2"/>
          <w:sz w:val="22"/>
          <w:szCs w:val="22"/>
          <w:lang w:val="en-US" w:eastAsia="zh-CN" w:bidi="hi-IN"/>
        </w:rPr>
        <w:t>help maintain t</w:t>
      </w:r>
      <w:r>
        <w:rPr>
          <w:rFonts w:ascii="Times New Roman" w:hAnsi="Times New Roman"/>
          <w:sz w:val="22"/>
          <w:szCs w:val="22"/>
        </w:rPr>
        <w:t xml:space="preserve">he </w:t>
      </w:r>
      <w:r>
        <w:rPr>
          <w:rFonts w:ascii="Times New Roman" w:hAnsi="Times New Roman"/>
          <w:sz w:val="22"/>
          <w:szCs w:val="22"/>
        </w:rPr>
        <w:t>b</w:t>
      </w:r>
      <w:r>
        <w:rPr>
          <w:rFonts w:ascii="Times New Roman" w:hAnsi="Times New Roman"/>
          <w:sz w:val="22"/>
          <w:szCs w:val="22"/>
        </w:rPr>
        <w:t xml:space="preserve">ody of local ecological knowledge </w:t>
      </w:r>
      <w:r>
        <w:rPr>
          <w:rFonts w:ascii="Times New Roman" w:hAnsi="Times New Roman"/>
          <w:sz w:val="22"/>
          <w:szCs w:val="22"/>
        </w:rPr>
        <w:t xml:space="preserve">that has been documented as declining </w:t>
      </w:r>
      <w:r>
        <w:rPr>
          <w:rFonts w:ascii="Times New Roman" w:hAnsi="Times New Roman"/>
          <w:sz w:val="22"/>
          <w:szCs w:val="22"/>
        </w:rPr>
        <w:t xml:space="preserve">specifically amongst Balinese youth. </w:t>
      </w:r>
    </w:p>
    <w:p>
      <w:pPr>
        <w:pStyle w:val="Normal"/>
        <w:rPr>
          <w:rFonts w:ascii="Times New Roman" w:hAnsi="Times New Roman"/>
          <w:sz w:val="22"/>
          <w:szCs w:val="22"/>
        </w:rPr>
      </w:pPr>
      <w:r>
        <w:rPr/>
      </w:r>
    </w:p>
    <w:p>
      <w:pPr>
        <w:pStyle w:val="Normal"/>
        <w:rPr>
          <w:rFonts w:ascii="Times New Roman" w:hAnsi="Times New Roman"/>
          <w:sz w:val="22"/>
          <w:szCs w:val="22"/>
        </w:rPr>
      </w:pPr>
      <w:r>
        <w:rPr>
          <w:rFonts w:eastAsia="Noto Sans CJK SC" w:cs="Lohit Devanagari" w:ascii="Times New Roman" w:hAnsi="Times New Roman"/>
          <w:color w:val="auto"/>
          <w:kern w:val="2"/>
          <w:sz w:val="22"/>
          <w:szCs w:val="22"/>
          <w:lang w:val="en-US" w:eastAsia="zh-CN" w:bidi="hi-IN"/>
        </w:rPr>
        <w:t xml:space="preserve">More generally, Return to Bali </w:t>
      </w:r>
      <w:r>
        <w:rPr>
          <w:rFonts w:ascii="Times New Roman" w:hAnsi="Times New Roman"/>
          <w:sz w:val="22"/>
          <w:szCs w:val="22"/>
        </w:rPr>
        <w:t xml:space="preserve">allows anyone with a mobile phone to create viable datasets for image classification and to train state of the art convolutional neural networks with these datasets. </w:t>
      </w:r>
      <w:r>
        <w:rPr>
          <w:rFonts w:ascii="Times New Roman" w:hAnsi="Times New Roman"/>
          <w:sz w:val="22"/>
          <w:szCs w:val="22"/>
        </w:rPr>
        <w:t>As such it will hopefully faciliate similar projects in other underrepresented domains.</w:t>
      </w:r>
    </w:p>
    <w:p>
      <w:pPr>
        <w:pStyle w:val="Normal"/>
        <w:rPr>
          <w:rFonts w:ascii="Times New Roman" w:hAnsi="Times New Roman"/>
          <w:sz w:val="22"/>
          <w:szCs w:val="22"/>
        </w:rPr>
      </w:pPr>
      <w:r>
        <w:rPr/>
      </w:r>
    </w:p>
    <w:p>
      <w:pPr>
        <w:pStyle w:val="Normal"/>
        <w:rPr>
          <w:rFonts w:ascii="Times New Roman" w:hAnsi="Times New Roman"/>
          <w:sz w:val="22"/>
          <w:szCs w:val="22"/>
        </w:rPr>
      </w:pPr>
      <w:r>
        <w:rPr>
          <w:rFonts w:ascii="Times New Roman" w:hAnsi="Times New Roman"/>
          <w:sz w:val="22"/>
          <w:szCs w:val="22"/>
        </w:rPr>
      </w:r>
    </w:p>
    <w:p>
      <w:pPr>
        <w:pStyle w:val="Normal"/>
        <w:rPr/>
      </w:pPr>
      <w:r>
        <w:rPr>
          <w:rFonts w:eastAsia="Noto Sans CJK SC" w:cs="Lohit Devanagari" w:ascii="Times New Roman" w:hAnsi="Times New Roman"/>
          <w:color w:val="auto"/>
          <w:kern w:val="2"/>
          <w:sz w:val="22"/>
          <w:szCs w:val="22"/>
          <w:lang w:val="en-US" w:eastAsia="zh-CN" w:bidi="hi-IN"/>
        </w:rPr>
        <w:t xml:space="preserve">Link to project website: </w:t>
      </w:r>
      <w:hyperlink r:id="rId2">
        <w:r>
          <w:rPr>
            <w:rStyle w:val="InternetLink"/>
            <w:rFonts w:ascii="Times New Roman" w:hAnsi="Times New Roman"/>
            <w:sz w:val="22"/>
            <w:szCs w:val="22"/>
          </w:rPr>
          <w:t>http://www.realtechsupport.org/new_works/return2bali.html</w:t>
        </w:r>
      </w:hyperlink>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License</w:t>
      </w:r>
    </w:p>
    <w:p>
      <w:pPr>
        <w:pStyle w:val="Normal"/>
        <w:rPr>
          <w:rFonts w:ascii="Times New Roman" w:hAnsi="Times New Roman"/>
          <w:sz w:val="22"/>
          <w:szCs w:val="22"/>
        </w:rPr>
      </w:pPr>
      <w:r>
        <w:rPr>
          <w:b/>
          <w:bCs/>
        </w:rPr>
      </w:r>
    </w:p>
    <w:p>
      <w:pPr>
        <w:pStyle w:val="Normal"/>
        <w:rPr>
          <w:rFonts w:ascii="Times New Roman" w:hAnsi="Times New Roman"/>
          <w:sz w:val="22"/>
          <w:szCs w:val="22"/>
        </w:rPr>
      </w:pPr>
      <w:r>
        <w:rPr>
          <w:rFonts w:ascii="Times New Roman" w:hAnsi="Times New Roman"/>
          <w:sz w:val="22"/>
          <w:szCs w:val="22"/>
        </w:rPr>
        <w:t>Attribution-NonCommercial-ShareAlike 4.0 International (CC BY-NC-SA 4.0)</w:t>
      </w:r>
    </w:p>
    <w:p>
      <w:pPr>
        <w:pStyle w:val="Normal"/>
        <w:rPr/>
      </w:pPr>
      <w:r>
        <w:rPr>
          <w:rFonts w:ascii="Times New Roman" w:hAnsi="Times New Roman"/>
          <w:sz w:val="22"/>
          <w:szCs w:val="22"/>
        </w:rPr>
        <w:t>Cite this software project as follows: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version1’</w:t>
      </w:r>
    </w:p>
    <w:p>
      <w:pPr>
        <w:pStyle w:val="Normal"/>
        <w:rPr>
          <w:rFonts w:ascii="Times New Roman" w:hAnsi="Times New Roman"/>
          <w:sz w:val="22"/>
          <w:szCs w:val="22"/>
        </w:rPr>
      </w:pPr>
      <w:r>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eastAsia="Noto Sans CJK SC" w:cs="Lohit Devanagari"/>
          <w:b/>
          <w:b/>
          <w:bCs/>
          <w:color w:val="auto"/>
          <w:kern w:val="2"/>
          <w:sz w:val="22"/>
          <w:szCs w:val="22"/>
          <w:lang w:val="en-US" w:eastAsia="zh-CN" w:bidi="hi-IN"/>
        </w:rPr>
      </w:pPr>
      <w:r>
        <w:rPr>
          <w:rFonts w:eastAsia="Noto Sans CJK SC" w:cs="Lohit Devanagari" w:ascii="Times New Roman" w:hAnsi="Times New Roman"/>
          <w:b/>
          <w:bCs/>
          <w:color w:val="auto"/>
          <w:kern w:val="2"/>
          <w:sz w:val="22"/>
          <w:szCs w:val="22"/>
          <w:lang w:val="en-US" w:eastAsia="zh-CN" w:bidi="hi-IN"/>
        </w:rPr>
        <w:t>Context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runs on Linux and Mac OS under Python3 and Flask with Chromium or Firefox.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uses the PyTorch framework to train and test image classifiers and connects to the Google Speech API (free) for speech processing. Library versions and dependencies are given in the requirements file.</w:t>
      </w:r>
    </w:p>
    <w:p>
      <w:pPr>
        <w:pStyle w:val="Normal"/>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has been tested on a desktop (i7-4770 CPU with 16GB of memory) and a laptop (i7-3667 CPU with 8GB of memory) under Ubuntu (</w:t>
      </w:r>
      <w:r>
        <w:rPr>
          <w:rFonts w:ascii="Times New Roman" w:hAnsi="Times New Roman"/>
          <w:sz w:val="22"/>
          <w:szCs w:val="22"/>
        </w:rPr>
        <w:t xml:space="preserve">20. 04 LTS and </w:t>
      </w:r>
      <w:r>
        <w:rPr>
          <w:rFonts w:ascii="Times New Roman" w:hAnsi="Times New Roman"/>
          <w:sz w:val="22"/>
          <w:szCs w:val="22"/>
        </w:rPr>
        <w:t>18.04 TLS under kernels 5.2.8 and 5.3.0 ) and under Mac OS (Catalina) with images sourced from .mp4 and .webm video (HD [1920 x 1080] at 30f/s; .mp4 H.264 encoded) from multiple (android OS) mobile phones and GoPro Hero 6 action cameras.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Browser Installation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Recommended browser: Chromium.</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Install Chromium on Ubuntu:</w:t>
      </w:r>
    </w:p>
    <w:p>
      <w:pPr>
        <w:pStyle w:val="Normal"/>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t>sudo apt install -y chromium-browser</w:t>
      </w:r>
    </w:p>
    <w:p>
      <w:pPr>
        <w:pStyle w:val="Normal"/>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rPr/>
      </w:pPr>
      <w:r>
        <w:rPr>
          <w:rFonts w:ascii="Times New Roman" w:hAnsi="Times New Roman"/>
          <w:b w:val="false"/>
          <w:i w:val="false"/>
          <w:iCs w:val="false"/>
          <w:color w:val="222222"/>
          <w:spacing w:val="0"/>
          <w:sz w:val="22"/>
          <w:szCs w:val="22"/>
        </w:rPr>
        <w:t>Install Chromium on Mac OS:</w:t>
      </w:r>
    </w:p>
    <w:p>
      <w:pPr>
        <w:pStyle w:val="Normal"/>
        <w:rPr/>
      </w:pPr>
      <w:r>
        <w:fldChar w:fldCharType="begin"/>
      </w:r>
      <w:r>
        <w:rPr>
          <w:rStyle w:val="InternetLink"/>
          <w:smallCaps w:val="false"/>
          <w:caps w:val="false"/>
          <w:sz w:val="22"/>
          <w:spacing w:val="0"/>
          <w:i w:val="false"/>
          <w:b w:val="false"/>
          <w:szCs w:val="22"/>
          <w:iCs w:val="false"/>
          <w:rFonts w:ascii="Times New Roman" w:hAnsi="Times New Roman"/>
          <w:color w:val="1155CC"/>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color w:val="1155CC"/>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color w:val="1155CC"/>
        </w:rPr>
        <w:fldChar w:fldCharType="end"/>
      </w:r>
    </w:p>
    <w:p>
      <w:pPr>
        <w:pStyle w:val="Normal"/>
        <w:widowControl/>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Install the free Classic Cache Killer:</w:t>
      </w:r>
    </w:p>
    <w:p>
      <w:pPr>
        <w:pStyle w:val="Normal"/>
        <w:rPr/>
      </w:pPr>
      <w:hyperlink r:id="rId3">
        <w:r>
          <w:rPr>
            <w:rStyle w:val="InternetLink"/>
            <w:rFonts w:ascii="Times New Roman" w:hAnsi="Times New Roman"/>
            <w:sz w:val="22"/>
            <w:szCs w:val="22"/>
          </w:rPr>
          <w:t>https://chrome.google.com/webstore/detail/classic-cache-killer/kkmknnnjliniefekpicbaaobdnjjikfp?hl=en</w:t>
        </w:r>
      </w:hyperlink>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Fonts w:ascii="Times New Roman" w:hAnsi="Times New Roman"/>
          <w:b/>
          <w:bCs/>
          <w:sz w:val="22"/>
          <w:szCs w:val="22"/>
        </w:rPr>
        <w:t>Software Installation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Clone the </w:t>
      </w:r>
      <w:r>
        <w:rPr>
          <w:rFonts w:eastAsia="Noto Sans CJK SC" w:cs="Lohit Devanagari" w:ascii="Times New Roman" w:hAnsi="Times New Roman"/>
          <w:color w:val="auto"/>
          <w:kern w:val="2"/>
          <w:sz w:val="22"/>
          <w:szCs w:val="22"/>
          <w:lang w:val="en-US" w:eastAsia="zh-CN" w:bidi="hi-IN"/>
        </w:rPr>
        <w:t xml:space="preserve">Return to Bali </w:t>
      </w:r>
      <w:r>
        <w:rPr>
          <w:rFonts w:ascii="Times New Roman" w:hAnsi="Times New Roman"/>
          <w:sz w:val="22"/>
          <w:szCs w:val="22"/>
        </w:rPr>
        <w:t>repository on GitHub</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Open a terminal window and type:</w:t>
      </w:r>
    </w:p>
    <w:p>
      <w:pPr>
        <w:pStyle w:val="Normal"/>
        <w:rPr/>
      </w:pPr>
      <w:r>
        <w:rPr>
          <w:rFonts w:ascii="Times New Roman" w:hAnsi="Times New Roman"/>
          <w:i/>
          <w:iCs/>
          <w:sz w:val="22"/>
          <w:szCs w:val="22"/>
        </w:rPr>
        <w:t xml:space="preserve">git clone </w:t>
      </w:r>
      <w:hyperlink r:id="rId4">
        <w:r>
          <w:rPr>
            <w:rStyle w:val="InternetLink"/>
            <w:rFonts w:ascii="Times New Roman" w:hAnsi="Times New Roman"/>
            <w:i/>
            <w:iCs/>
            <w:sz w:val="22"/>
            <w:szCs w:val="22"/>
          </w:rPr>
          <w:t>https://github.com/realtechsupport/ai-ethnobotany.git</w:t>
        </w:r>
      </w:hyperlink>
    </w:p>
    <w:p>
      <w:pPr>
        <w:pStyle w:val="Normal"/>
        <w:rPr>
          <w:rFonts w:ascii="Times New Roman" w:hAnsi="Times New Roman"/>
          <w:i/>
          <w:i/>
          <w:iCs/>
          <w:sz w:val="22"/>
          <w:szCs w:val="22"/>
        </w:rPr>
      </w:pPr>
      <w:r>
        <w:rPr/>
      </w:r>
    </w:p>
    <w:p>
      <w:pPr>
        <w:pStyle w:val="Normal"/>
        <w:rPr>
          <w:rFonts w:ascii="Times New Roman" w:hAnsi="Times New Roman"/>
          <w:sz w:val="22"/>
          <w:szCs w:val="22"/>
        </w:rPr>
      </w:pPr>
      <w:r>
        <w:rPr>
          <w:rFonts w:ascii="Times New Roman" w:hAnsi="Times New Roman"/>
          <w:sz w:val="22"/>
          <w:szCs w:val="22"/>
        </w:rPr>
        <w:t>Cd to the ai-ethnobotany directory and run the following commands to update your basic python environment:</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chmod +x basics.sh</w:t>
      </w:r>
    </w:p>
    <w:p>
      <w:pPr>
        <w:pStyle w:val="Normal"/>
        <w:rPr>
          <w:i/>
          <w:i/>
          <w:iCs/>
        </w:rPr>
      </w:pPr>
      <w:r>
        <w:rPr>
          <w:rFonts w:ascii="Times New Roman" w:hAnsi="Times New Roman"/>
          <w:i/>
          <w:iCs/>
          <w:sz w:val="22"/>
          <w:szCs w:val="22"/>
        </w:rPr>
        <w:t>sudo sh basics.sh</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script just updates your Ubuntu installation and requires sudo to do so.)</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Create a virtual environment:</w:t>
      </w:r>
    </w:p>
    <w:p>
      <w:pPr>
        <w:pStyle w:val="Normal"/>
        <w:rPr>
          <w:i/>
          <w:i/>
          <w:iCs/>
        </w:rPr>
      </w:pPr>
      <w:r>
        <w:rPr>
          <w:rFonts w:ascii="Times New Roman" w:hAnsi="Times New Roman"/>
          <w:i/>
          <w:iCs/>
          <w:sz w:val="22"/>
          <w:szCs w:val="22"/>
        </w:rPr>
        <w:t>python3 -m venv env</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Activate the environment:</w:t>
      </w:r>
    </w:p>
    <w:p>
      <w:pPr>
        <w:pStyle w:val="Normal"/>
        <w:rPr>
          <w:i/>
          <w:i/>
          <w:iCs/>
        </w:rPr>
      </w:pPr>
      <w:r>
        <w:rPr>
          <w:rFonts w:ascii="Times New Roman" w:hAnsi="Times New Roman"/>
          <w:i/>
          <w:iCs/>
          <w:sz w:val="22"/>
          <w:szCs w:val="22"/>
        </w:rPr>
        <w:t>source ./env/bin/activate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Cd to to the ai-ethnobotany directory again. Install Requirements and Dependencies.</w:t>
      </w:r>
    </w:p>
    <w:p>
      <w:pPr>
        <w:pStyle w:val="Normal"/>
        <w:rPr>
          <w:rFonts w:ascii="Times New Roman" w:hAnsi="Times New Roman"/>
          <w:sz w:val="22"/>
          <w:szCs w:val="22"/>
        </w:rPr>
      </w:pPr>
      <w:r>
        <w:rPr>
          <w:rFonts w:ascii="Times New Roman" w:hAnsi="Times New Roman"/>
          <w:sz w:val="22"/>
          <w:szCs w:val="22"/>
        </w:rPr>
        <w:t>(This may take about 30 minutes.)</w:t>
      </w:r>
    </w:p>
    <w:p>
      <w:pPr>
        <w:pStyle w:val="Normal"/>
        <w:rPr>
          <w:i/>
          <w:i/>
          <w:iCs/>
        </w:rPr>
      </w:pPr>
      <w:r>
        <w:rPr>
          <w:rFonts w:ascii="Times New Roman" w:hAnsi="Times New Roman"/>
          <w:i/>
          <w:iCs/>
          <w:sz w:val="22"/>
          <w:szCs w:val="22"/>
        </w:rPr>
        <w:t>pip3 install -r requirements.txt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Generate an STT key (optional)</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While there are multiple providers of Speech to Text services, the most effective offering with the widest range of languages is at this moment provided by Google. If you want to make use of the text from video extraction you should obtain an access key to the Google Speech API. Creation of this key is free of charge and you can use it in this software at no cost as AIE operates within free limits of the API. However, you do require a google account in order to create the key. If that is not palatable, skip the section that makes use of the Speech API.</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Instructions to generate a key (</w:t>
      </w:r>
      <w:hyperlink r:id="rId5">
        <w:r>
          <w:rPr>
            <w:rStyle w:val="InternetLink"/>
            <w:rFonts w:ascii="Times New Roman" w:hAnsi="Times New Roman"/>
            <w:sz w:val="22"/>
            <w:szCs w:val="22"/>
          </w:rPr>
          <w:t>https://cloud.google.com/text-to-speech/docs/quickstart-protocol</w:t>
        </w:r>
      </w:hyperlink>
      <w:r>
        <w:rPr>
          <w:rFonts w:ascii="Times New Roman" w:hAnsi="Times New Roman"/>
          <w:sz w:val="22"/>
          <w:szCs w:val="22"/>
        </w:rPr>
        <w:t>):</w:t>
      </w:r>
    </w:p>
    <w:p>
      <w:pPr>
        <w:pStyle w:val="Normal"/>
        <w:rPr>
          <w:rFonts w:ascii="Times New Roman" w:hAnsi="Times New Roman"/>
          <w:sz w:val="22"/>
          <w:szCs w:val="22"/>
        </w:rPr>
      </w:pPr>
      <w:r>
        <w:rPr>
          <w:rFonts w:ascii="Times New Roman" w:hAnsi="Times New Roman"/>
          <w:sz w:val="22"/>
          <w:szCs w:val="22"/>
        </w:rPr>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color w:val="202124"/>
          <w:sz w:val="22"/>
          <w:szCs w:val="22"/>
        </w:rPr>
        <w:t xml:space="preserve">In the Cloud Console, go to the </w:t>
      </w:r>
      <w:r>
        <w:rPr>
          <w:rFonts w:ascii="Times New Roman" w:hAnsi="Times New Roman"/>
          <w:b/>
          <w:color w:val="202124"/>
          <w:sz w:val="22"/>
          <w:szCs w:val="22"/>
        </w:rPr>
        <w:t xml:space="preserve">Create service account key </w:t>
      </w:r>
      <w:r>
        <w:rPr>
          <w:rFonts w:ascii="Times New Roman" w:hAnsi="Times New Roman"/>
          <w:color w:val="202124"/>
          <w:sz w:val="22"/>
          <w:szCs w:val="22"/>
        </w:rPr>
        <w:t>page.</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From the </w:t>
      </w:r>
      <w:r>
        <w:rPr>
          <w:rFonts w:ascii="Times New Roman" w:hAnsi="Times New Roman"/>
          <w:b/>
          <w:color w:val="202124"/>
          <w:sz w:val="22"/>
          <w:szCs w:val="22"/>
        </w:rPr>
        <w:t xml:space="preserve">Service account </w:t>
      </w:r>
      <w:r>
        <w:rPr>
          <w:rFonts w:ascii="Times New Roman" w:hAnsi="Times New Roman"/>
          <w:color w:val="202124"/>
          <w:sz w:val="22"/>
          <w:szCs w:val="22"/>
        </w:rPr>
        <w:t xml:space="preserve">list, select </w:t>
      </w:r>
      <w:r>
        <w:rPr>
          <w:rFonts w:ascii="Times New Roman" w:hAnsi="Times New Roman"/>
          <w:b/>
          <w:color w:val="202124"/>
          <w:sz w:val="22"/>
          <w:szCs w:val="22"/>
        </w:rPr>
        <w:t>New service account</w:t>
      </w:r>
      <w:r>
        <w:rPr>
          <w:rFonts w:ascii="Times New Roman" w:hAnsi="Times New Roman"/>
          <w:color w:val="202124"/>
          <w:sz w:val="22"/>
          <w:szCs w:val="22"/>
        </w:rPr>
        <w:t>.</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In the </w:t>
      </w:r>
      <w:r>
        <w:rPr>
          <w:rFonts w:ascii="Times New Roman" w:hAnsi="Times New Roman"/>
          <w:b/>
          <w:color w:val="202124"/>
          <w:sz w:val="22"/>
          <w:szCs w:val="22"/>
        </w:rPr>
        <w:t xml:space="preserve">Service account name </w:t>
      </w:r>
      <w:r>
        <w:rPr>
          <w:rFonts w:ascii="Times New Roman" w:hAnsi="Times New Roman"/>
          <w:color w:val="202124"/>
          <w:sz w:val="22"/>
          <w:szCs w:val="22"/>
        </w:rPr>
        <w:t>field, enter a name.</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Don't select a value from the </w:t>
      </w:r>
      <w:r>
        <w:rPr>
          <w:rFonts w:ascii="Times New Roman" w:hAnsi="Times New Roman"/>
          <w:b/>
          <w:color w:val="202124"/>
          <w:sz w:val="22"/>
          <w:szCs w:val="22"/>
        </w:rPr>
        <w:t xml:space="preserve">Role </w:t>
      </w:r>
      <w:r>
        <w:rPr>
          <w:rFonts w:ascii="Times New Roman" w:hAnsi="Times New Roman"/>
          <w:color w:val="202124"/>
          <w:sz w:val="22"/>
          <w:szCs w:val="22"/>
        </w:rPr>
        <w:t>list. No role is required to access this service.</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Click </w:t>
      </w:r>
      <w:r>
        <w:rPr>
          <w:rFonts w:ascii="Times New Roman" w:hAnsi="Times New Roman"/>
          <w:b/>
          <w:color w:val="202124"/>
          <w:sz w:val="22"/>
          <w:szCs w:val="22"/>
        </w:rPr>
        <w:t>Create</w:t>
      </w:r>
      <w:r>
        <w:rPr>
          <w:rFonts w:ascii="Times New Roman" w:hAnsi="Times New Roman"/>
          <w:color w:val="202124"/>
          <w:sz w:val="22"/>
          <w:szCs w:val="22"/>
        </w:rPr>
        <w:t xml:space="preserve">. </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color w:val="202124"/>
          <w:sz w:val="22"/>
          <w:szCs w:val="22"/>
        </w:rPr>
        <w:t xml:space="preserve">Click </w:t>
      </w:r>
      <w:r>
        <w:rPr>
          <w:rFonts w:ascii="Times New Roman" w:hAnsi="Times New Roman"/>
          <w:b/>
          <w:color w:val="202124"/>
          <w:sz w:val="22"/>
          <w:szCs w:val="22"/>
        </w:rPr>
        <w:t>Create without role</w:t>
      </w:r>
      <w:r>
        <w:rPr>
          <w:rFonts w:ascii="Times New Roman" w:hAnsi="Times New Roman"/>
          <w:color w:val="202124"/>
          <w:sz w:val="22"/>
          <w:szCs w:val="22"/>
        </w:rPr>
        <w:t>. A JSON file that contains your key downloads to your computer.</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sz w:val="22"/>
          <w:szCs w:val="22"/>
        </w:rPr>
        <w:t>Save the JSON file to the AIE project.</w:t>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 xml:space="preserve">Launch </w:t>
      </w:r>
      <w:r>
        <w:rPr>
          <w:rFonts w:eastAsia="Noto Sans CJK SC" w:cs="Lohit Devanagari" w:ascii="Times New Roman" w:hAnsi="Times New Roman"/>
          <w:b/>
          <w:bCs/>
          <w:color w:val="auto"/>
          <w:kern w:val="2"/>
          <w:sz w:val="22"/>
          <w:szCs w:val="22"/>
          <w:lang w:val="en-US" w:eastAsia="zh-CN" w:bidi="hi-IN"/>
        </w:rPr>
        <w:t>Return to Bali</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 xml:space="preserve">Activate the virtual environment: </w:t>
      </w:r>
    </w:p>
    <w:p>
      <w:pPr>
        <w:pStyle w:val="Normal"/>
        <w:rPr>
          <w:i/>
          <w:i/>
          <w:iCs/>
        </w:rPr>
      </w:pPr>
      <w:r>
        <w:rPr>
          <w:rFonts w:ascii="Times New Roman" w:hAnsi="Times New Roman"/>
          <w:i/>
          <w:iCs/>
          <w:sz w:val="22"/>
          <w:szCs w:val="22"/>
        </w:rPr>
        <w:t>source ./env/bin/activate</w:t>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b/>
          <w:b/>
          <w:bCs/>
          <w:sz w:val="22"/>
          <w:szCs w:val="22"/>
        </w:rPr>
      </w:pPr>
      <w:r>
        <w:rPr>
          <w:rFonts w:ascii="Times New Roman" w:hAnsi="Times New Roman"/>
          <w:b/>
          <w:bCs/>
          <w:sz w:val="22"/>
          <w:szCs w:val="22"/>
        </w:rPr>
        <w:t xml:space="preserve">Start </w:t>
      </w:r>
      <w:r>
        <w:rPr>
          <w:rFonts w:eastAsia="Noto Sans CJK SC" w:cs="Lohit Devanagari" w:ascii="Times New Roman" w:hAnsi="Times New Roman"/>
          <w:b/>
          <w:bCs/>
          <w:color w:val="auto"/>
          <w:kern w:val="2"/>
          <w:sz w:val="22"/>
          <w:szCs w:val="22"/>
          <w:lang w:val="en-US" w:eastAsia="zh-CN" w:bidi="hi-IN"/>
        </w:rPr>
        <w:t>Return to Bali</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(in the ai-ethnobotany directory):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i/>
          <w:iCs/>
          <w:sz w:val="22"/>
          <w:szCs w:val="22"/>
        </w:rPr>
        <w:tab/>
        <w:t>python3 main.py ubuntu chromium no-debug</w:t>
      </w:r>
    </w:p>
    <w:p>
      <w:pPr>
        <w:pStyle w:val="Normal"/>
        <w:rPr>
          <w:rFonts w:ascii="Times New Roman" w:hAnsi="Times New Roman"/>
          <w:i/>
          <w:i/>
          <w:iCs/>
          <w:sz w:val="22"/>
          <w:szCs w:val="22"/>
        </w:rPr>
      </w:pPr>
      <w:r>
        <w:rPr>
          <w:rFonts w:ascii="Times New Roman" w:hAnsi="Times New Roman"/>
          <w:i/>
          <w:iCs/>
          <w:sz w:val="22"/>
          <w:szCs w:val="22"/>
        </w:rPr>
      </w:r>
    </w:p>
    <w:p>
      <w:pPr>
        <w:pStyle w:val="Normal"/>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terminal window will display comments. You should see the launch screen in a browser window:</w:t>
      </w:r>
    </w:p>
    <w:p>
      <w:pPr>
        <w:pStyle w:val="Normal"/>
        <w:rPr/>
      </w:pPr>
      <w:r>
        <w:rPr>
          <w:rFonts w:ascii="Times New Roman" w:hAnsi="Times New Roman"/>
          <w:sz w:val="22"/>
          <w:szCs w:val="22"/>
        </w:rPr>
        <w:t>AI in Ethnobotany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crtl + / ctrl – increase / decrease zoom factor.</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jc w:val="left"/>
        <w:rPr/>
      </w:pPr>
      <w:r>
        <w:rPr>
          <w:rFonts w:ascii="Times New Roman" w:hAnsi="Times New Roman"/>
          <w:b/>
          <w:bCs/>
          <w:sz w:val="22"/>
          <w:szCs w:val="22"/>
        </w:rPr>
        <w:t xml:space="preserve">Stop </w:t>
      </w:r>
      <w:r>
        <w:rPr>
          <w:rFonts w:eastAsia="Noto Sans CJK SC" w:cs="Lohit Devanagari" w:ascii="Times New Roman" w:hAnsi="Times New Roman"/>
          <w:b/>
          <w:bCs/>
          <w:color w:val="auto"/>
          <w:kern w:val="2"/>
          <w:sz w:val="22"/>
          <w:szCs w:val="22"/>
          <w:lang w:val="en-US" w:eastAsia="zh-CN" w:bidi="hi-IN"/>
        </w:rPr>
        <w:t>Return to Bali</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Stop the app from the terminal:</w:t>
      </w:r>
    </w:p>
    <w:p>
      <w:pPr>
        <w:pStyle w:val="Normal"/>
        <w:rPr>
          <w:rFonts w:ascii="Times New Roman" w:hAnsi="Times New Roman"/>
          <w:sz w:val="22"/>
          <w:szCs w:val="22"/>
        </w:rPr>
      </w:pPr>
      <w:r>
        <w:rPr>
          <w:rFonts w:ascii="Times New Roman" w:hAnsi="Times New Roman"/>
          <w:sz w:val="22"/>
          <w:szCs w:val="22"/>
        </w:rPr>
        <w:tab/>
      </w:r>
      <w:r>
        <w:rPr>
          <w:rFonts w:ascii="Times New Roman" w:hAnsi="Times New Roman"/>
          <w:i/>
          <w:iCs/>
          <w:sz w:val="22"/>
          <w:szCs w:val="22"/>
        </w:rPr>
        <w:t>ctrl-c</w:t>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If you see browser errors .. clear the browsing history:</w:t>
      </w:r>
    </w:p>
    <w:p>
      <w:pPr>
        <w:pStyle w:val="Normal"/>
        <w:rPr>
          <w:rFonts w:ascii="Times New Roman" w:hAnsi="Times New Roman"/>
          <w:sz w:val="22"/>
          <w:szCs w:val="22"/>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 xml:space="preserve">Description of modules in </w:t>
      </w:r>
      <w:r>
        <w:rPr>
          <w:rFonts w:eastAsia="Noto Sans CJK SC" w:cs="Lohit Devanagari" w:ascii="Times New Roman" w:hAnsi="Times New Roman"/>
          <w:b/>
          <w:bCs/>
          <w:color w:val="auto"/>
          <w:kern w:val="2"/>
          <w:sz w:val="22"/>
          <w:szCs w:val="22"/>
          <w:lang w:val="en-US" w:eastAsia="zh-CN" w:bidi="hi-IN"/>
        </w:rPr>
        <w:t>Return to Bali</w:t>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Overview</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There are three related paths within AIE. Option (A) leads from field videos through video preparation, labeling to a collection of labeled images for a classifier. Option (A) is a general approach and applicable to all field videos.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Options (B) and (C) are specific to the ‘Return to Bali’ project as they work with a specific dataset.</w:t>
      </w:r>
    </w:p>
    <w:p>
      <w:pPr>
        <w:pStyle w:val="Normal"/>
        <w:rPr>
          <w:rFonts w:ascii="Times New Roman" w:hAnsi="Times New Roman"/>
          <w:sz w:val="22"/>
          <w:szCs w:val="22"/>
        </w:rPr>
      </w:pPr>
      <w:r>
        <w:rPr>
          <w:rFonts w:ascii="Times New Roman" w:hAnsi="Times New Roman"/>
          <w:sz w:val="22"/>
          <w:szCs w:val="22"/>
        </w:rPr>
        <w:t>Option (B) will train a low level neural net on several test datasets and graphically display the results based on the chosen inputs. Option (C) will test the ability of several deep neural networks trained on the bali-26 dataset to recognize images from the validation set of said collection.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When you run AIE for the first time, video samples, image samples and the trained models will be downloaded from pCloud automatically. You need these data files to run the examples.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 &gt; prepare video    &gt; capture text</w:t>
        <w:tab/>
        <w:t>&gt; label images from video</w:t>
        <w:tab/>
        <w:t>&gt; check results</w:t>
      </w:r>
    </w:p>
    <w:p>
      <w:pPr>
        <w:pStyle w:val="Normal"/>
        <w:rPr>
          <w:rFonts w:ascii="Times New Roman" w:hAnsi="Times New Roman"/>
          <w:sz w:val="22"/>
          <w:szCs w:val="22"/>
        </w:rPr>
      </w:pPr>
      <w:r>
        <w:rPr>
          <w:rFonts w:ascii="Times New Roman" w:hAnsi="Times New Roman"/>
          <w:sz w:val="22"/>
          <w:szCs w:val="22"/>
        </w:rPr>
        <w:tab/>
        <w:tab/>
        <w:tab/>
        <w:tab/>
        <w:tab/>
        <w:tab/>
        <w:tab/>
        <w:tab/>
        <w:tab/>
        <w:t>&gt; remove outliers</w:t>
      </w:r>
    </w:p>
    <w:p>
      <w:pPr>
        <w:pStyle w:val="Normal"/>
        <w:rPr>
          <w:rFonts w:ascii="Times New Roman" w:hAnsi="Times New Roman"/>
          <w:sz w:val="22"/>
          <w:szCs w:val="22"/>
        </w:rPr>
      </w:pPr>
      <w:r>
        <w:rPr>
          <w:rFonts w:ascii="Times New Roman" w:hAnsi="Times New Roman"/>
          <w:sz w:val="22"/>
          <w:szCs w:val="22"/>
        </w:rPr>
        <w:tab/>
        <w:tab/>
        <w:tab/>
        <w:tab/>
        <w:tab/>
        <w:tab/>
        <w:tab/>
        <w:tab/>
        <w:tab/>
        <w:t>&gt; add labeled images to collection</w:t>
      </w:r>
    </w:p>
    <w:p>
      <w:pPr>
        <w:pStyle w:val="Normal"/>
        <w:rPr>
          <w:rFonts w:ascii="Times New Roman" w:hAnsi="Times New Roman"/>
          <w:sz w:val="22"/>
          <w:szCs w:val="22"/>
        </w:rPr>
      </w:pPr>
      <w:r>
        <w:rPr>
          <w:rFonts w:ascii="Times New Roman" w:hAnsi="Times New Roman"/>
          <w:sz w:val="22"/>
          <w:szCs w:val="22"/>
        </w:rPr>
        <w:t xml:space="preserve">B </w:t>
        <w:tab/>
        <w:t>&gt; train a classifier</w:t>
      </w:r>
    </w:p>
    <w:p>
      <w:pPr>
        <w:pStyle w:val="Normal"/>
        <w:rPr>
          <w:rFonts w:ascii="Times New Roman" w:hAnsi="Times New Roman"/>
          <w:sz w:val="22"/>
          <w:szCs w:val="22"/>
        </w:rPr>
      </w:pPr>
      <w:r>
        <w:rPr>
          <w:rFonts w:ascii="Times New Roman" w:hAnsi="Times New Roman"/>
          <w:sz w:val="22"/>
          <w:szCs w:val="22"/>
        </w:rPr>
        <w:tab/>
        <w:t>&gt; train a low level neural network and display training performance and top-1 errors</w:t>
      </w:r>
    </w:p>
    <w:p>
      <w:pPr>
        <w:pStyle w:val="Normal"/>
        <w:rPr>
          <w:rFonts w:ascii="Times New Roman" w:hAnsi="Times New Roman"/>
          <w:sz w:val="22"/>
          <w:szCs w:val="22"/>
        </w:rPr>
      </w:pPr>
      <w:r>
        <w:rPr>
          <w:rFonts w:ascii="Times New Roman" w:hAnsi="Times New Roman"/>
          <w:sz w:val="22"/>
          <w:szCs w:val="22"/>
        </w:rPr>
        <w:t xml:space="preserve">C </w:t>
        <w:tab/>
        <w:t>&gt; test classifier</w:t>
      </w:r>
    </w:p>
    <w:p>
      <w:pPr>
        <w:pStyle w:val="Normal"/>
        <w:rPr>
          <w:rFonts w:ascii="Times New Roman" w:hAnsi="Times New Roman"/>
          <w:sz w:val="22"/>
          <w:szCs w:val="22"/>
        </w:rPr>
      </w:pPr>
      <w:r>
        <w:rPr>
          <w:rFonts w:ascii="Times New Roman" w:hAnsi="Times New Roman"/>
          <w:sz w:val="22"/>
          <w:szCs w:val="22"/>
        </w:rPr>
        <w:tab/>
        <w:tab/>
        <w:t>&gt; display images and choose input</w:t>
      </w:r>
    </w:p>
    <w:p>
      <w:pPr>
        <w:pStyle w:val="Normal"/>
        <w:rPr>
          <w:rFonts w:ascii="Times New Roman" w:hAnsi="Times New Roman"/>
          <w:sz w:val="22"/>
          <w:szCs w:val="22"/>
        </w:rPr>
      </w:pPr>
      <w:r>
        <w:rPr>
          <w:rFonts w:ascii="Times New Roman" w:hAnsi="Times New Roman"/>
          <w:sz w:val="22"/>
          <w:szCs w:val="22"/>
        </w:rPr>
        <w:tab/>
        <w:tab/>
        <w:t>&gt; classify input; show best guess with confidence level and top 3 choices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‘Context’ button gives you pertinent information on what the individual functions perform.</w:t>
      </w:r>
    </w:p>
    <w:p>
      <w:pPr>
        <w:pStyle w:val="Normal"/>
        <w:rPr/>
      </w:pPr>
      <w:r>
        <w:rPr>
          <w:rFonts w:ascii="Times New Roman" w:hAnsi="Times New Roman"/>
          <w:sz w:val="22"/>
          <w:szCs w:val="22"/>
        </w:rPr>
        <w:t>The next sections describe the individual modules on AIE.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Prepare Field Videos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module allows one to chunk a long field video into smaller parts for processing. Supported formats are .mp4 and .webm. Select the video and choose the chunk size. It is suggested that segments do not exceed 3 minutes.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Chunked segments are saved to the AIE /tmp directory, and are deleted if you go back to start or exit the program. You can also download some sample videos to process and experiment with.</w:t>
      </w:r>
    </w:p>
    <w:p>
      <w:pPr>
        <w:pStyle w:val="Normal"/>
        <w:rPr/>
      </w:pPr>
      <w:r>
        <w:rPr>
          <w:rFonts w:ascii="Times New Roman" w:hAnsi="Times New Roman"/>
          <w:sz w:val="22"/>
          <w:szCs w:val="22"/>
        </w:rPr>
        <w:t>When you have some data ready, continue either onto the text extraction or the video voice-over modules.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Capture Text from Field Video</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Use this module to extract text from a field video. First load a field video to locate a section you want to extract text from, then reload to capture the text. This module requires an access code for the Google Speech API (key for capture text). If you add a search term, text from video sections that contain that term will be listed separately. If the video is shorter than 1 minute, reduce chunk length.</w:t>
      </w:r>
    </w:p>
    <w:p>
      <w:pPr>
        <w:pStyle w:val="Normal"/>
        <w:rPr>
          <w:rFonts w:ascii="Times New Roman" w:hAnsi="Times New Roman"/>
          <w:sz w:val="22"/>
          <w:szCs w:val="22"/>
        </w:rPr>
      </w:pPr>
      <w:r>
        <w:rPr>
          <w:rFonts w:ascii="Times New Roman" w:hAnsi="Times New Roman"/>
          <w:sz w:val="22"/>
          <w:szCs w:val="22"/>
        </w:rPr>
        <w:t>Reducing the confidence level to below 0.9 increases detection chances and false positives.</w:t>
      </w:r>
    </w:p>
    <w:p>
      <w:pPr>
        <w:pStyle w:val="Normal"/>
        <w:rPr/>
      </w:pPr>
      <w:r>
        <w:rPr>
          <w:rFonts w:ascii="Times New Roman" w:hAnsi="Times New Roman"/>
          <w:sz w:val="22"/>
          <w:szCs w:val="22"/>
        </w:rPr>
        <w:t>This module may take several minutes to complete. It is best to limit the difference between start and end times to a few minutes.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Label images from Field Video</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Use this module to create labels from field videos or from your voice-over additions. Load the video to check, just in case. Label all images in the video with a given term (bulk label).</w:t>
      </w:r>
    </w:p>
    <w:p>
      <w:pPr>
        <w:pStyle w:val="Normal"/>
        <w:rPr>
          <w:rFonts w:ascii="Times New Roman" w:hAnsi="Times New Roman"/>
          <w:sz w:val="22"/>
          <w:szCs w:val="22"/>
        </w:rPr>
      </w:pPr>
      <w:r>
        <w:rPr>
          <w:rFonts w:ascii="Times New Roman" w:hAnsi="Times New Roman"/>
          <w:sz w:val="22"/>
          <w:szCs w:val="22"/>
        </w:rPr>
        <w:t>All images generated from a chosen video will be bulk labeled with a given category / folder name. Set the frame rate (number of images to be extracted per second). When the process has completed, click 'check the results' to open the subsequent module.</w:t>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Quality Control, Archiving, Sharing</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This module allows you to control the quality of the images created from the field videos (both images created by bulk labeling and by audio label). The purpose of this module is to combine automated and human quality control, to remove out of context and low quality images and retain only high quality images for subsequent classification. High quality images will enable better classifier training and performance. The degree to which aesthetics matter for the classifier is not entirely clear. Sharpness is important, but poorly chosen backgrounds and offensive content might not matter for the classifier. The human image organizer plays a significant role in the compilation of these image sets. This is a new field of design.The following options are available in this module:</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Remove-selected:</w:t>
      </w:r>
    </w:p>
    <w:p>
      <w:pPr>
        <w:pStyle w:val="Normal"/>
        <w:rPr>
          <w:rFonts w:ascii="Times New Roman" w:hAnsi="Times New Roman"/>
          <w:sz w:val="22"/>
          <w:szCs w:val="22"/>
        </w:rPr>
      </w:pPr>
      <w:r>
        <w:rPr>
          <w:rFonts w:ascii="Times New Roman" w:hAnsi="Times New Roman"/>
          <w:sz w:val="22"/>
          <w:szCs w:val="22"/>
        </w:rPr>
        <w:t>Manually select images for removal. Select (multiple) images with a left click, confirm and then click ‘remove- selected’</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Remove-divergent:</w:t>
      </w:r>
    </w:p>
    <w:p>
      <w:pPr>
        <w:pStyle w:val="Normal"/>
        <w:rPr>
          <w:rFonts w:ascii="Times New Roman" w:hAnsi="Times New Roman"/>
          <w:sz w:val="22"/>
          <w:szCs w:val="22"/>
        </w:rPr>
      </w:pPr>
      <w:r>
        <w:rPr>
          <w:rFonts w:ascii="Times New Roman" w:hAnsi="Times New Roman"/>
          <w:sz w:val="22"/>
          <w:szCs w:val="22"/>
        </w:rPr>
        <w:t>Select a single image as reference with left click, confirm, and then click ‘remove-selected’.</w:t>
      </w:r>
    </w:p>
    <w:p>
      <w:pPr>
        <w:pStyle w:val="Normal"/>
        <w:rPr>
          <w:rFonts w:ascii="Times New Roman" w:hAnsi="Times New Roman"/>
          <w:sz w:val="22"/>
          <w:szCs w:val="22"/>
        </w:rPr>
      </w:pPr>
      <w:r>
        <w:rPr>
          <w:rFonts w:ascii="Times New Roman" w:hAnsi="Times New Roman"/>
          <w:sz w:val="22"/>
          <w:szCs w:val="22"/>
        </w:rPr>
        <w:t>Hit &lt;enter&gt; to update the page after the removal process has completed. Images that deviate from this selected reference in luminosity beyond the set min /max levels (under and overexposure) will be deleted. Other images that deviate structurally (different visual contexts or blurry images)</w:t>
      </w:r>
    </w:p>
    <w:p>
      <w:pPr>
        <w:pStyle w:val="Normal"/>
        <w:rPr>
          <w:rFonts w:ascii="Times New Roman" w:hAnsi="Times New Roman"/>
          <w:sz w:val="22"/>
          <w:szCs w:val="22"/>
        </w:rPr>
      </w:pPr>
      <w:r>
        <w:rPr>
          <w:rFonts w:ascii="Times New Roman" w:hAnsi="Times New Roman"/>
          <w:sz w:val="22"/>
          <w:szCs w:val="22"/>
        </w:rPr>
        <w:t xml:space="preserve">beyond the set similarity measure will be deleted. </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Add to collection:</w:t>
      </w:r>
    </w:p>
    <w:p>
      <w:pPr>
        <w:pStyle w:val="Normal"/>
        <w:rPr>
          <w:rFonts w:ascii="Times New Roman" w:hAnsi="Times New Roman"/>
          <w:sz w:val="22"/>
          <w:szCs w:val="22"/>
        </w:rPr>
      </w:pPr>
      <w:r>
        <w:rPr>
          <w:rFonts w:ascii="Times New Roman" w:hAnsi="Times New Roman"/>
          <w:sz w:val="22"/>
          <w:szCs w:val="22"/>
        </w:rPr>
        <w:t>Once the image set has been reviewed you can add the resultant set to the collection. Once you have several collections / categories, you can archive the collection (compress the data sets) or, if something is amiss, delete everything and start again.</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Archive:</w:t>
      </w:r>
    </w:p>
    <w:p>
      <w:pPr>
        <w:pStyle w:val="Normal"/>
        <w:rPr>
          <w:rFonts w:ascii="Times New Roman" w:hAnsi="Times New Roman"/>
          <w:sz w:val="22"/>
          <w:szCs w:val="22"/>
        </w:rPr>
      </w:pPr>
      <w:r>
        <w:rPr>
          <w:rFonts w:ascii="Times New Roman" w:hAnsi="Times New Roman"/>
          <w:sz w:val="22"/>
          <w:szCs w:val="22"/>
        </w:rPr>
        <w:t>The final archived (compressed) collection will be the input to the classification procedures as described in the next module.</w:t>
      </w:r>
    </w:p>
    <w:p>
      <w:pPr>
        <w:pStyle w:val="Normal"/>
        <w:rPr>
          <w:rFonts w:ascii="Times New Roman" w:hAnsi="Times New Roman"/>
          <w:sz w:val="22"/>
          <w:szCs w:val="22"/>
        </w:rPr>
      </w:pPr>
      <w:r>
        <w:rPr>
          <w:rFonts w:ascii="Times New Roman" w:hAnsi="Times New Roman"/>
          <w:sz w:val="22"/>
          <w:szCs w:val="22"/>
        </w:rPr>
      </w:r>
    </w:p>
    <w:p>
      <w:pPr>
        <w:pStyle w:val="Normal"/>
        <w:rPr>
          <w:b w:val="false"/>
          <w:b w:val="false"/>
          <w:bCs w:val="false"/>
          <w:i/>
          <w:i/>
          <w:iCs/>
        </w:rPr>
      </w:pPr>
      <w:r>
        <w:rPr>
          <w:rFonts w:ascii="Times New Roman" w:hAnsi="Times New Roman"/>
          <w:b w:val="false"/>
          <w:bCs w:val="false"/>
          <w:i/>
          <w:iCs/>
          <w:sz w:val="22"/>
          <w:szCs w:val="22"/>
        </w:rPr>
        <w:t>Aside:</w:t>
      </w:r>
    </w:p>
    <w:p>
      <w:pPr>
        <w:pStyle w:val="Normal"/>
        <w:rPr>
          <w:rFonts w:ascii="Times New Roman" w:hAnsi="Times New Roman"/>
          <w:sz w:val="22"/>
          <w:szCs w:val="22"/>
        </w:rPr>
      </w:pPr>
      <w:r>
        <w:rPr>
          <w:rFonts w:ascii="Times New Roman" w:hAnsi="Times New Roman"/>
          <w:sz w:val="22"/>
          <w:szCs w:val="22"/>
        </w:rPr>
        <w:t>Each image category should have at least 1500 viable images in order to offer enough information to neural net classifiers. Visually complex categories require substantially more than that. Collections very many categories have higher collection size requirements. More information on this issue forthcoming.</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rFonts w:ascii="Times New Roman" w:hAnsi="Times New Roman"/>
          <w:b/>
          <w:bCs/>
          <w:sz w:val="22"/>
          <w:szCs w:val="22"/>
        </w:rPr>
        <w:t xml:space="preserve">Train A Classifier With An Image Set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module allows one to create a fully functional – albeit low dimensional - convolutional neural network from one of several sample image sets. This module offers some insights into the impact of parameter settings on network training and performance. Altering the parameters will impact training time and classifier performance.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For example, reduced epochs and fewer images per category will shorten the training time but may compromise accuracy.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Two networks available: a simple (vanilla) CNN and the Alexnet architecture.</w:t>
      </w:r>
    </w:p>
    <w:p>
      <w:pPr>
        <w:pStyle w:val="Normal"/>
        <w:rPr>
          <w:rFonts w:ascii="Times New Roman" w:hAnsi="Times New Roman"/>
          <w:sz w:val="22"/>
          <w:szCs w:val="22"/>
        </w:rPr>
      </w:pPr>
      <w:r>
        <w:rPr>
          <w:rFonts w:ascii="Times New Roman" w:hAnsi="Times New Roman"/>
          <w:sz w:val="22"/>
          <w:szCs w:val="22"/>
        </w:rPr>
        <w:t>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w:t>
      </w:r>
    </w:p>
    <w:p>
      <w:pPr>
        <w:pStyle w:val="Normal"/>
        <w:rPr>
          <w:rFonts w:ascii="Times New Roman" w:hAnsi="Times New Roman"/>
          <w:sz w:val="22"/>
          <w:szCs w:val="22"/>
        </w:rPr>
      </w:pPr>
      <w:r>
        <w:rPr>
          <w:rFonts w:ascii="Times New Roman" w:hAnsi="Times New Roman"/>
          <w:sz w:val="22"/>
          <w:szCs w:val="22"/>
        </w:rPr>
        <w:t xml:space="preserve">You can select the normalization. A set of image normalization parameters have been calculated from the bali-26 image collection (support local image logic!) and work well with the samples provided, which include: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bali-3</w:t>
        <w:tab/>
        <w:tab/>
        <w:t>Cacao, Passiflora and Aroid</w:t>
      </w:r>
    </w:p>
    <w:p>
      <w:pPr>
        <w:pStyle w:val="Normal"/>
        <w:rPr>
          <w:rFonts w:ascii="Times New Roman" w:hAnsi="Times New Roman"/>
          <w:sz w:val="22"/>
          <w:szCs w:val="22"/>
        </w:rPr>
      </w:pPr>
      <w:r>
        <w:rPr>
          <w:rFonts w:ascii="Times New Roman" w:hAnsi="Times New Roman"/>
          <w:sz w:val="22"/>
          <w:szCs w:val="22"/>
        </w:rPr>
        <w:t xml:space="preserve">bali-3C </w:t>
        <w:tab/>
        <w:t>Durian, Nilam and Snakefruit</w:t>
      </w:r>
    </w:p>
    <w:p>
      <w:pPr>
        <w:pStyle w:val="Normal"/>
        <w:rPr>
          <w:rFonts w:ascii="Times New Roman" w:hAnsi="Times New Roman"/>
          <w:sz w:val="22"/>
          <w:szCs w:val="22"/>
        </w:rPr>
      </w:pPr>
      <w:r>
        <w:rPr>
          <w:rFonts w:ascii="Times New Roman" w:hAnsi="Times New Roman"/>
          <w:sz w:val="22"/>
          <w:szCs w:val="22"/>
        </w:rPr>
        <w:t>bali-3D</w:t>
        <w:tab/>
        <w:tab/>
        <w:t>Coffee Arabica, Papaya, Sugarpalm</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Unless you have a GPU enabled computer, training on your home device is a slow process.</w:t>
      </w:r>
    </w:p>
    <w:p>
      <w:pPr>
        <w:pStyle w:val="Normal"/>
        <w:rPr>
          <w:rFonts w:ascii="Times New Roman" w:hAnsi="Times New Roman"/>
          <w:sz w:val="22"/>
          <w:szCs w:val="22"/>
        </w:rPr>
      </w:pPr>
      <w:r>
        <w:rPr>
          <w:rFonts w:ascii="Times New Roman" w:hAnsi="Times New Roman"/>
          <w:sz w:val="22"/>
          <w:szCs w:val="22"/>
        </w:rPr>
        <w:t>(55 min for 3 categories with 1200 images trained for 20 epochs with Alexnet model on an Intel i7-4770 CPU @3.4GHz with 16GB RAM).Click ‘train-network’ once you make your choices and go for a walk. Training on generic computers will take an hour or more. When all is done, the training results and Top-1 errors per category are diagrammed. If the images do not reflect the choices you made, you probably have a caching issue. Prevent page update snafus with Cache Killer for Chrome. Check options to enable on start. (The Cache Killer icon above the bookmarks bar is ‘green’ when active, ‘gray’ when inactive).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Before you try different settings and retrain a network, click ‘back to start’ and then ‘train classifier’ again to clean up previous records.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Aside -</w:t>
      </w:r>
    </w:p>
    <w:p>
      <w:pPr>
        <w:pStyle w:val="Normal"/>
        <w:rPr>
          <w:rFonts w:ascii="Times New Roman" w:hAnsi="Times New Roman"/>
          <w:sz w:val="22"/>
          <w:szCs w:val="22"/>
        </w:rPr>
      </w:pPr>
      <w:r>
        <w:rPr>
          <w:rFonts w:ascii="Times New Roman" w:hAnsi="Times New Roman"/>
          <w:sz w:val="22"/>
          <w:szCs w:val="22"/>
        </w:rPr>
        <w:t>You can in fact train a deep network on a large data set with the code inside AIE if you move the internal routines to a remote GPU computer. The GPU version requires the installation of Nvidia drivers. See the venv+pytorch+nvidia.txt file in the ‘remote’ folder for step-by-step instructions.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Copy the following 4 files from the ‘remote’ directory of the repository to a directory on the server:</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pyt_trainandsave.py</w:t>
      </w:r>
    </w:p>
    <w:p>
      <w:pPr>
        <w:pStyle w:val="Normal"/>
        <w:rPr>
          <w:rFonts w:ascii="Times New Roman" w:hAnsi="Times New Roman"/>
          <w:sz w:val="22"/>
          <w:szCs w:val="22"/>
        </w:rPr>
      </w:pPr>
      <w:r>
        <w:rPr>
          <w:rFonts w:ascii="Times New Roman" w:hAnsi="Times New Roman"/>
          <w:sz w:val="22"/>
          <w:szCs w:val="22"/>
        </w:rPr>
        <w:t>pyt_loadandeval.py</w:t>
      </w:r>
    </w:p>
    <w:p>
      <w:pPr>
        <w:pStyle w:val="Normal"/>
        <w:rPr>
          <w:rFonts w:ascii="Times New Roman" w:hAnsi="Times New Roman"/>
          <w:sz w:val="22"/>
          <w:szCs w:val="22"/>
        </w:rPr>
      </w:pPr>
      <w:r>
        <w:rPr>
          <w:rFonts w:ascii="Times New Roman" w:hAnsi="Times New Roman"/>
          <w:sz w:val="22"/>
          <w:szCs w:val="22"/>
        </w:rPr>
        <w:t xml:space="preserve">pyt_utilities.py </w:t>
      </w:r>
    </w:p>
    <w:p>
      <w:pPr>
        <w:pStyle w:val="Normal"/>
        <w:rPr>
          <w:rFonts w:ascii="Times New Roman" w:hAnsi="Times New Roman"/>
          <w:sz w:val="22"/>
          <w:szCs w:val="22"/>
        </w:rPr>
      </w:pPr>
      <w:r>
        <w:rPr>
          <w:rFonts w:ascii="Times New Roman" w:hAnsi="Times New Roman"/>
          <w:sz w:val="22"/>
          <w:szCs w:val="22"/>
        </w:rPr>
        <w:t>create_norms.py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Place your data collection produced by AIE on the server as well and adjust the paths in the 4 python files. The </w:t>
      </w:r>
      <w:r>
        <w:rPr>
          <w:rFonts w:ascii="Times New Roman" w:hAnsi="Times New Roman"/>
          <w:i/>
          <w:iCs/>
          <w:sz w:val="22"/>
          <w:szCs w:val="22"/>
        </w:rPr>
        <w:t>pyt_trainandsave</w:t>
      </w:r>
      <w:r>
        <w:rPr>
          <w:rFonts w:ascii="Times New Roman" w:hAnsi="Times New Roman"/>
          <w:sz w:val="22"/>
          <w:szCs w:val="22"/>
        </w:rPr>
        <w:t xml:space="preserve"> program will train your chosen network on the data collection; </w:t>
      </w:r>
      <w:r>
        <w:rPr>
          <w:rFonts w:ascii="Times New Roman" w:hAnsi="Times New Roman"/>
          <w:i/>
          <w:iCs/>
          <w:sz w:val="22"/>
          <w:szCs w:val="22"/>
        </w:rPr>
        <w:t>pyt_loadandeval</w:t>
      </w:r>
      <w:r>
        <w:rPr>
          <w:rFonts w:ascii="Times New Roman" w:hAnsi="Times New Roman"/>
          <w:sz w:val="22"/>
          <w:szCs w:val="22"/>
        </w:rPr>
        <w:t xml:space="preserve"> will evaluate its performance. If you want to adjust the image normalization to your own image set, run ‘</w:t>
      </w:r>
      <w:r>
        <w:rPr>
          <w:rFonts w:ascii="Times New Roman" w:hAnsi="Times New Roman"/>
          <w:i w:val="false"/>
          <w:iCs w:val="false"/>
          <w:sz w:val="22"/>
          <w:szCs w:val="22"/>
        </w:rPr>
        <w:t>create_norms.py</w:t>
      </w:r>
      <w:r>
        <w:rPr>
          <w:rFonts w:ascii="Times New Roman" w:hAnsi="Times New Roman"/>
          <w:sz w:val="22"/>
          <w:szCs w:val="22"/>
        </w:rPr>
        <w:t>’ and replace the results with the bali-norms used here.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These routines were used to train the deep Resnet152 and Resnext50 classifiers on the 50’000 images of the bali-26 collection. The results can be evaluated in the next module.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Test Sample Images On Trained Deep Networks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Left click to select a single image from the image gallery, then click ‘classify image’ to obtain the results. The first time you run AIE, the selected trained model will be downloaded from pCloud automatically. The gallery will only load once. To inspect additional images, left click to select a new image, then click ‘classify image’ again, and repeat.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altechsupport.org/new_works/return2bali.html" TargetMode="External"/><Relationship Id="rId3" Type="http://schemas.openxmlformats.org/officeDocument/2006/relationships/hyperlink" Target="https://chrome.google.com/webstore/detail/classic-cache-killer/kkmknnnjliniefekpicbaaobdnjjikfp?hl=en" TargetMode="External"/><Relationship Id="rId4" Type="http://schemas.openxmlformats.org/officeDocument/2006/relationships/hyperlink" Target="https://github.com/realtechsupport/ai-ethnobotany.git" TargetMode="External"/><Relationship Id="rId5" Type="http://schemas.openxmlformats.org/officeDocument/2006/relationships/hyperlink" Target="https://cloud.google.com/text-to-speech/docs/quickstart-protoco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LibreOffice/6.4.6.2$Linux_X86_64 LibreOffice_project/40$Build-2</Application>
  <Pages>6</Pages>
  <Words>2195</Words>
  <Characters>11722</Characters>
  <CharactersWithSpaces>13839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2021-03-14T20:58:44Z</dcterms:modified>
  <cp:revision>14</cp:revision>
  <dc:subject/>
  <dc:title/>
</cp:coreProperties>
</file>