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57B" w:rsidRDefault="00E305A9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page2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РФ</w:t>
      </w:r>
    </w:p>
    <w:p w:rsidR="000E057B" w:rsidRDefault="000E057B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E057B" w:rsidRDefault="00E305A9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E057B" w:rsidRDefault="00E305A9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:rsidR="000E057B" w:rsidRDefault="00E305A9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806</w:t>
      </w:r>
    </w:p>
    <w:p w:rsidR="000E057B" w:rsidRDefault="000E057B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E057B" w:rsidRDefault="000E057B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E057B" w:rsidRDefault="000E057B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E057B" w:rsidRDefault="000E057B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E057B" w:rsidRDefault="00E305A9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E057B" w:rsidRDefault="00E305A9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КУРСОВОЙ ПРОЕКТ</w:t>
      </w:r>
    </w:p>
    <w:p w:rsidR="000E057B" w:rsidRDefault="00E305A9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курсу Вычислительные системы</w:t>
      </w:r>
    </w:p>
    <w:p w:rsidR="000E057B" w:rsidRDefault="00E305A9">
      <w:pPr>
        <w:pStyle w:val="Standard"/>
        <w:spacing w:line="0" w:lineRule="atLeast"/>
        <w:ind w:firstLine="708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2: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Схема лабораторной вычислительной системы</w:t>
      </w:r>
    </w:p>
    <w:p w:rsidR="000E057B" w:rsidRDefault="000E057B">
      <w:pPr>
        <w:pStyle w:val="Standard"/>
        <w:spacing w:line="0" w:lineRule="atLeast"/>
        <w:ind w:left="2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E057B" w:rsidRDefault="000E057B">
      <w:pPr>
        <w:pStyle w:val="Standard"/>
        <w:spacing w:line="0" w:lineRule="atLeast"/>
        <w:ind w:left="2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E057B" w:rsidRDefault="000E057B">
      <w:pPr>
        <w:pStyle w:val="Standard"/>
        <w:spacing w:line="0" w:lineRule="atLeast"/>
        <w:ind w:left="2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E057B" w:rsidRDefault="000E057B">
      <w:pPr>
        <w:pStyle w:val="Standard"/>
        <w:spacing w:line="0" w:lineRule="atLeast"/>
        <w:ind w:left="2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E057B" w:rsidRDefault="000E057B">
      <w:pPr>
        <w:pStyle w:val="Standard"/>
        <w:spacing w:line="0" w:lineRule="atLeast"/>
        <w:ind w:left="2440"/>
        <w:rPr>
          <w:rFonts w:ascii="Times New Roman" w:hAnsi="Times New Roman" w:cs="Times New Roman"/>
          <w:color w:val="000000"/>
          <w:sz w:val="28"/>
          <w:szCs w:val="28"/>
        </w:rPr>
      </w:pPr>
    </w:p>
    <w:p w:rsidR="000E057B" w:rsidRDefault="000E057B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E057B" w:rsidRDefault="000E057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0E057B" w:rsidRDefault="00E305A9" w:rsidP="003039F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 студент</w:t>
      </w:r>
    </w:p>
    <w:p w:rsidR="000E057B" w:rsidRDefault="00E305A9" w:rsidP="003039F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Группы М80-105Б-20</w:t>
      </w:r>
    </w:p>
    <w:p w:rsidR="000E057B" w:rsidRDefault="003039F2" w:rsidP="003039F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Манташев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А. №17 по списку</w:t>
      </w:r>
    </w:p>
    <w:p w:rsidR="000E057B" w:rsidRDefault="00E305A9" w:rsidP="003039F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Проверил преподаватель:</w:t>
      </w:r>
    </w:p>
    <w:p w:rsidR="000E057B" w:rsidRDefault="00E305A9" w:rsidP="003039F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Доцент каф. 806</w:t>
      </w:r>
    </w:p>
    <w:p w:rsidR="000E057B" w:rsidRDefault="00E305A9" w:rsidP="003039F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Никулин С.П.</w:t>
      </w:r>
    </w:p>
    <w:p w:rsidR="000E057B" w:rsidRDefault="000E057B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0E057B" w:rsidRDefault="000E057B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0E057B" w:rsidRDefault="00E305A9">
      <w:pPr>
        <w:pStyle w:val="Standard"/>
        <w:tabs>
          <w:tab w:val="left" w:pos="3264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</w:t>
      </w:r>
    </w:p>
    <w:p w:rsidR="000E057B" w:rsidRDefault="00E305A9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2020</w:t>
      </w:r>
    </w:p>
    <w:p w:rsidR="000E057B" w:rsidRDefault="00E305A9">
      <w:pPr>
        <w:pStyle w:val="Standard"/>
        <w:pageBreakBefore/>
        <w:ind w:left="26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</w:p>
    <w:p w:rsidR="000E057B" w:rsidRDefault="00E305A9">
      <w:pPr>
        <w:pStyle w:val="Standard"/>
        <w:ind w:left="2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Компьютерная сеть (англ.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Computer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NetWork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от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- сеть,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work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- работа) - это система обмена информацией между компьютерами. Представляет собой совокупность трех компонент:</w:t>
      </w:r>
    </w:p>
    <w:p w:rsidR="000E057B" w:rsidRDefault="00E305A9">
      <w:pPr>
        <w:pStyle w:val="Standard"/>
        <w:ind w:left="2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•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сети передачи данных (включающей в себя каналы передачи данных и средства коммутации);</w:t>
      </w:r>
    </w:p>
    <w:p w:rsidR="000E057B" w:rsidRDefault="00E305A9">
      <w:pPr>
        <w:pStyle w:val="Standard"/>
        <w:ind w:left="2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•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компьютеров, взаимосвязанных сетью передачи данных;</w:t>
      </w:r>
    </w:p>
    <w:p w:rsidR="000E057B" w:rsidRDefault="00E305A9">
      <w:pPr>
        <w:pStyle w:val="Standard"/>
        <w:ind w:left="2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•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сетевого программного обеспечения.</w:t>
      </w:r>
    </w:p>
    <w:p w:rsidR="000E057B" w:rsidRDefault="00E305A9">
      <w:pPr>
        <w:pStyle w:val="Standard"/>
        <w:ind w:left="2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Пользователи компьютерной сети получают возможность совместно использовать её программные, технические, информационные и организационные ресурсы.</w:t>
      </w:r>
    </w:p>
    <w:p w:rsidR="000E057B" w:rsidRDefault="00E305A9">
      <w:pPr>
        <w:pStyle w:val="Standard"/>
        <w:ind w:left="2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Компьютерная сеть представляет собой совокупность узлов (компьютеров, рабочих станций и др.) и соединяющих их ветвей.</w:t>
      </w:r>
    </w:p>
    <w:p w:rsidR="000E057B" w:rsidRDefault="00E305A9">
      <w:pPr>
        <w:pStyle w:val="Standard"/>
        <w:ind w:left="2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Ветвь сети - это путь, соединяющий два смежных узла.</w:t>
      </w:r>
    </w:p>
    <w:p w:rsidR="000E057B" w:rsidRDefault="00E305A9">
      <w:pPr>
        <w:pStyle w:val="Standard"/>
        <w:ind w:left="2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Узлы сети бывают трёх типов:</w:t>
      </w:r>
    </w:p>
    <w:p w:rsidR="000E057B" w:rsidRDefault="00E305A9">
      <w:pPr>
        <w:pStyle w:val="Standard"/>
        <w:ind w:left="2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•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оконечный узел - расположен в конце только одной ветви;</w:t>
      </w:r>
    </w:p>
    <w:p w:rsidR="000E057B" w:rsidRDefault="00E305A9">
      <w:pPr>
        <w:pStyle w:val="Standard"/>
        <w:ind w:left="2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•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промежуточный узел - расположен на концах более чем одной ветви;</w:t>
      </w:r>
    </w:p>
    <w:p w:rsidR="000E057B" w:rsidRDefault="00E305A9">
      <w:pPr>
        <w:pStyle w:val="Standard"/>
        <w:ind w:left="2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•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смежный узел - такие узлы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соединены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крайней мере одним путём, не содержащим никаких других узлов.</w:t>
      </w:r>
    </w:p>
    <w:p w:rsidR="000E057B" w:rsidRDefault="00E305A9">
      <w:pPr>
        <w:pStyle w:val="Standard"/>
        <w:ind w:left="2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Компьютеры могут объединяться в сеть разными способами.</w:t>
      </w:r>
    </w:p>
    <w:p w:rsidR="000E057B" w:rsidRDefault="00E305A9">
      <w:pPr>
        <w:pStyle w:val="Standard"/>
        <w:ind w:left="2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Способ соединения компьютеров в сеть называется её топологией.</w:t>
      </w:r>
    </w:p>
    <w:p w:rsidR="000E057B" w:rsidRDefault="00E305A9">
      <w:pPr>
        <w:pStyle w:val="Standard"/>
        <w:ind w:left="2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Наиболее распространенные виды топологий сетей:</w:t>
      </w:r>
    </w:p>
    <w:p w:rsidR="000E057B" w:rsidRDefault="00E305A9">
      <w:pPr>
        <w:pStyle w:val="Standard"/>
        <w:ind w:left="2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•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Линейная сеть. Содержит только два оконечных узла, любое число промежуточных узлов и имеет только один путь между любыми двумя узлами.</w:t>
      </w:r>
    </w:p>
    <w:p w:rsidR="000E057B" w:rsidRDefault="00E305A9">
      <w:pPr>
        <w:pStyle w:val="Standard"/>
        <w:ind w:left="2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•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Кольцевая сеть. Сеть, в которой к каждому узлу присоединены две и только две ветви.</w:t>
      </w:r>
    </w:p>
    <w:p w:rsidR="000E057B" w:rsidRDefault="00E305A9">
      <w:pPr>
        <w:pStyle w:val="Standard"/>
        <w:ind w:left="2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•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Древовидная сеть. Сеть, которая содержит более двух оконечных узлов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крайней мере два промежуточных узла, и в которой между двумя узлами имеется только один путь.</w:t>
      </w:r>
    </w:p>
    <w:p w:rsidR="000E057B" w:rsidRDefault="00E305A9">
      <w:pPr>
        <w:pStyle w:val="Standard"/>
        <w:ind w:left="2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•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Звездообразная сеть. Сеть, в которой имеется только один промежуточный узел.</w:t>
      </w:r>
    </w:p>
    <w:p w:rsidR="000E057B" w:rsidRDefault="00E305A9">
      <w:pPr>
        <w:pStyle w:val="Standard"/>
        <w:ind w:left="2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•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Ячеистая сеть. Сеть, которая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содержит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крайней мере два узла, имеющих два или более пути между ними.</w:t>
      </w:r>
    </w:p>
    <w:p w:rsidR="000E057B" w:rsidRDefault="00E305A9">
      <w:pPr>
        <w:pStyle w:val="Standard"/>
        <w:ind w:left="2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•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Полносвязанная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сеть. Сеть, в которой имеется ветвь между любыми двумя узлами. Важнейшая характеристика компьютерной сети - её архитектура</w:t>
      </w:r>
    </w:p>
    <w:p w:rsidR="000E057B" w:rsidRDefault="00E305A9">
      <w:pPr>
        <w:pStyle w:val="Standard"/>
        <w:ind w:left="2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Учебное оборудование терминального класса:</w:t>
      </w:r>
    </w:p>
    <w:p w:rsidR="000E057B" w:rsidRDefault="00E305A9">
      <w:pPr>
        <w:tabs>
          <w:tab w:val="left" w:pos="2895"/>
        </w:tabs>
        <w:spacing w:before="100" w:after="10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-87142</wp:posOffset>
            </wp:positionH>
            <wp:positionV relativeFrom="paragraph">
              <wp:posOffset>-25877</wp:posOffset>
            </wp:positionV>
            <wp:extent cx="5940399" cy="452628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99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057B" w:rsidRDefault="000E057B">
      <w:pPr>
        <w:tabs>
          <w:tab w:val="left" w:pos="2895"/>
        </w:tabs>
        <w:spacing w:before="100" w:after="10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E057B" w:rsidRDefault="000E057B">
      <w:pPr>
        <w:tabs>
          <w:tab w:val="left" w:pos="2895"/>
        </w:tabs>
        <w:spacing w:before="100" w:after="10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E057B" w:rsidRDefault="000E057B">
      <w:pPr>
        <w:tabs>
          <w:tab w:val="left" w:pos="2895"/>
        </w:tabs>
        <w:spacing w:before="100" w:after="10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E057B" w:rsidRDefault="000E057B">
      <w:pPr>
        <w:tabs>
          <w:tab w:val="left" w:pos="2895"/>
        </w:tabs>
        <w:spacing w:before="100" w:after="10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E057B" w:rsidRDefault="000E057B">
      <w:pPr>
        <w:tabs>
          <w:tab w:val="left" w:pos="2895"/>
        </w:tabs>
        <w:spacing w:before="100" w:after="10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E057B" w:rsidRDefault="000E057B">
      <w:pPr>
        <w:tabs>
          <w:tab w:val="left" w:pos="2895"/>
        </w:tabs>
        <w:spacing w:before="100" w:after="10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E057B" w:rsidRDefault="000E057B">
      <w:pPr>
        <w:tabs>
          <w:tab w:val="left" w:pos="2895"/>
        </w:tabs>
        <w:spacing w:before="100" w:after="10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E057B" w:rsidRDefault="000E057B">
      <w:pPr>
        <w:tabs>
          <w:tab w:val="left" w:pos="2895"/>
        </w:tabs>
        <w:spacing w:before="100" w:after="10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E057B" w:rsidRDefault="000E057B">
      <w:pPr>
        <w:tabs>
          <w:tab w:val="left" w:pos="2895"/>
        </w:tabs>
        <w:spacing w:before="100" w:after="10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E057B" w:rsidRDefault="000E057B">
      <w:pPr>
        <w:tabs>
          <w:tab w:val="left" w:pos="2895"/>
        </w:tabs>
        <w:spacing w:before="100" w:after="10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E057B" w:rsidRDefault="000E057B">
      <w:pPr>
        <w:tabs>
          <w:tab w:val="left" w:pos="2895"/>
        </w:tabs>
        <w:spacing w:before="100" w:after="10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E057B" w:rsidRDefault="000E057B">
      <w:pPr>
        <w:tabs>
          <w:tab w:val="left" w:pos="2895"/>
        </w:tabs>
        <w:spacing w:before="100" w:after="10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E057B" w:rsidRDefault="000E057B">
      <w:pPr>
        <w:tabs>
          <w:tab w:val="left" w:pos="2895"/>
        </w:tabs>
        <w:spacing w:before="100" w:after="10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E057B" w:rsidRDefault="00E305A9">
      <w:pPr>
        <w:tabs>
          <w:tab w:val="left" w:pos="2895"/>
        </w:tabs>
        <w:spacing w:before="100" w:after="10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Сетевая терминология</w:t>
      </w:r>
    </w:p>
    <w:p w:rsidR="000E057B" w:rsidRDefault="00E305A9">
      <w:pPr>
        <w:spacing w:before="100" w:after="100"/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Маршрутизатор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или роутер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специализированный сетевой компьютер, имеющий два или более сетевых интерфейсов и пересылающий пакеты данных между различными сегментами мети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Маршрутизатор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может связывать разнородные сети различных архитектур. Для принятия решений о пересылке пакетов используется информация о топологии сети и определенные правила, заданные администратором. Обычно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маршрутизатор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использует адрес получателя, указанный в заголовке пакета, и определяет по таблице маршрутизации путь, по которому следует передать данные. Если в таблице маршрутизации для адреса нет описанного маршрута, пакет отбрасывается.</w:t>
      </w:r>
    </w:p>
    <w:p w:rsidR="000E057B" w:rsidRDefault="00E305A9">
      <w:pPr>
        <w:spacing w:before="100" w:after="10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DNS - сервер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Domain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– фактически система (или служба) серверов доменных имен. DNS – серверы выполняют функцию преобразования доменных имен в IP – адреса и наоборот. Система DNS представляет собой базу данных, распределенную по все сети Интернет, и целую сеть серверов. Каждый DNS – сервер знает своих «соседей» и способен быстро и автоматически, по специально разработанной иерархической схеме, опрашивать их, если к нему поступил запрос на установление соответствия «IP – доменное имя» или наоборот, «доменное имя - IP». Для соединения 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сервером и получения соответствующей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страницы браузеру необходим IP – адрес этого имени. Браузер вызывает функцию DNS для получения данной информации. Функция отображения доменных имен в IP – адреса,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которую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представляет DNS, называется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resolution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(разрешение имен). Протокол, который используется для выполнения функции разрешения имен, называется DNS – протокол.</w:t>
      </w:r>
    </w:p>
    <w:p w:rsidR="000E057B" w:rsidRDefault="00E305A9">
      <w:pPr>
        <w:spacing w:before="100" w:after="10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FTP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File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Transfer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Protocol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протокол передачи файлов) – стандартный протокол, предназначенный для передачи файлов по TCP- сетям. Протокол построен на архитектуре «клиент - сервер» и использует разные сетевые соединения для передачи команд и данных между клиентом и сервером. Протокол FTP использует множественное подключение. При этом один канал является управляющим, через который поступают команды серверу и возвращаются его ответы, а через остальные происходит собственно передача данных, по одному каналу на каждую передачу. Поэтому в рамках одной сессии по протоколу FTP можно передавать одновременно несколько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файлов, причем в обоих направлениях. Для каждого канала данных открывается свой TCP порт, номер которого выбирается либо сервером, либо клиентом, в зависимости от режима передачи. Протокол FTP имеет двоичный режим передачи, что сокращает накладные расходы трафика и уменьшает время обмена данными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передачи больших файлов. Начиная работу через протокол FTP, клиент входит в сессию, и все операции проводятся в рамках этой сессии.</w:t>
      </w:r>
    </w:p>
    <w:p w:rsidR="000E057B" w:rsidRDefault="00E305A9">
      <w:pPr>
        <w:spacing w:before="100" w:after="10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DHCP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Dynamic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Host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Configuration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Protocol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в переводе «Протокол Динамической Настройки Узла») - это технология, предназначенная для автоматического присвоения IP – адресов сетевым устройствам. Множество системных администраторов предпочитают использовать DHCP вместо ручного назначения IP – адресов сетевым компьютерам, при этом DHCP также используется для конфигурации маски подсети, шлюза и DNS – серверов.</w:t>
      </w:r>
    </w:p>
    <w:p w:rsidR="000E057B" w:rsidRDefault="000E057B">
      <w:pPr>
        <w:spacing w:line="152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0E057B" w:rsidRDefault="000E057B">
      <w:pPr>
        <w:tabs>
          <w:tab w:val="left" w:pos="0"/>
        </w:tabs>
        <w:spacing w:line="152" w:lineRule="atLeast"/>
        <w:ind w:left="50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E057B" w:rsidRDefault="00E305A9">
      <w:pPr>
        <w:pageBreakBefore/>
        <w:tabs>
          <w:tab w:val="left" w:pos="0"/>
        </w:tabs>
        <w:spacing w:line="152" w:lineRule="atLeast"/>
        <w:ind w:left="50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подсетей</w:t>
      </w:r>
    </w:p>
    <w:p w:rsidR="000E057B" w:rsidRDefault="000E057B">
      <w:pPr>
        <w:tabs>
          <w:tab w:val="left" w:pos="0"/>
        </w:tabs>
        <w:spacing w:line="152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0E057B" w:rsidRDefault="00E305A9">
      <w:pPr>
        <w:tabs>
          <w:tab w:val="left" w:pos="0"/>
        </w:tabs>
        <w:spacing w:line="152" w:lineRule="atLeast"/>
        <w:ind w:left="142"/>
        <w:jc w:val="center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iCs/>
          <w:color w:val="000000"/>
          <w:sz w:val="28"/>
          <w:szCs w:val="28"/>
        </w:rPr>
        <w:t>Подсеть 192.168.2.0/24 (Аудитория 438б)</w:t>
      </w:r>
    </w:p>
    <w:p w:rsidR="000E057B" w:rsidRDefault="000E057B">
      <w:pPr>
        <w:tabs>
          <w:tab w:val="left" w:pos="0"/>
        </w:tabs>
        <w:spacing w:line="152" w:lineRule="atLeast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0E057B" w:rsidRDefault="00E305A9">
      <w:pPr>
        <w:tabs>
          <w:tab w:val="left" w:pos="0"/>
        </w:tabs>
        <w:spacing w:line="152" w:lineRule="atLeast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Включает в себя компьютеры из аудитории 438б: рабочие компьютеры и сервера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Cameron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Alpha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ejudge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а также ноутбуки, которые подключены к   WiFi-сети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zzznet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В ней находятся 13 терминалов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Intel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Celeron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(с белыми корпусами, низкой производительностью) и 10 относительно новых терминалов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Pentium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5300 (с черными корпусами), работающих как бездисковые рабочие станции, загружающиеся по сети 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Cameron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работающие протокол через NFS. Бездисковые машины работают под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Lubuntu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Белые компьютеры соединены через 2 100-мегабитных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свича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(8- и 24-портовые). Черные — посредством двух 8-портовых гигабитных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свичей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к одному из которых подключен сервер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Cameron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WiFi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Bluetooth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точки доступа подключены к 24-портовому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свичу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E057B" w:rsidRDefault="000E057B">
      <w:pPr>
        <w:tabs>
          <w:tab w:val="left" w:pos="0"/>
        </w:tabs>
        <w:spacing w:line="152" w:lineRule="atLeast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0E057B" w:rsidRDefault="00E305A9">
      <w:pPr>
        <w:tabs>
          <w:tab w:val="left" w:pos="0"/>
        </w:tabs>
        <w:spacing w:line="152" w:lineRule="atLeast"/>
        <w:ind w:left="284"/>
        <w:jc w:val="center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iCs/>
          <w:color w:val="000000"/>
          <w:sz w:val="28"/>
          <w:szCs w:val="28"/>
        </w:rPr>
        <w:t>Подсеть 172.16.80.0/24 (Аудитория 440)</w:t>
      </w:r>
    </w:p>
    <w:p w:rsidR="000E057B" w:rsidRDefault="000E057B">
      <w:pPr>
        <w:tabs>
          <w:tab w:val="left" w:pos="0"/>
        </w:tabs>
        <w:spacing w:line="152" w:lineRule="atLeast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0E057B" w:rsidRDefault="00E305A9">
      <w:pPr>
        <w:tabs>
          <w:tab w:val="left" w:pos="0"/>
        </w:tabs>
        <w:spacing w:line="152" w:lineRule="atLeast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Включает компьютеры 440-й ауд.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Intel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Core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5-3470 (20 машин)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Intel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i7-3770 (4 машины) (зона alice.umc8.ru), а также другие компьютеры факультета. Сервера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kuantan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chinua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также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подключены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 ней посредством дополнительных сетевых карт.</w:t>
      </w:r>
    </w:p>
    <w:p w:rsidR="000E057B" w:rsidRDefault="000E057B">
      <w:pPr>
        <w:tabs>
          <w:tab w:val="left" w:pos="0"/>
        </w:tabs>
        <w:spacing w:line="152" w:lineRule="atLeast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0E057B" w:rsidRDefault="000E057B">
      <w:pPr>
        <w:tabs>
          <w:tab w:val="left" w:pos="0"/>
        </w:tabs>
        <w:spacing w:line="152" w:lineRule="atLeast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0E057B" w:rsidRDefault="00E305A9">
      <w:pPr>
        <w:spacing w:line="152" w:lineRule="atLeas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серверов</w:t>
      </w:r>
    </w:p>
    <w:p w:rsidR="000E057B" w:rsidRDefault="000E057B">
      <w:pPr>
        <w:tabs>
          <w:tab w:val="left" w:pos="0"/>
        </w:tabs>
        <w:spacing w:line="152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0E057B" w:rsidRDefault="00E305A9">
      <w:pPr>
        <w:tabs>
          <w:tab w:val="left" w:pos="0"/>
        </w:tabs>
        <w:spacing w:line="152" w:lineRule="atLeast"/>
        <w:jc w:val="center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Сервер </w:t>
      </w:r>
      <w:proofErr w:type="spellStart"/>
      <w:r>
        <w:rPr>
          <w:rFonts w:ascii="Times New Roman" w:hAnsi="Times New Roman" w:cs="Times New Roman"/>
          <w:b/>
          <w:iCs/>
          <w:color w:val="000000"/>
          <w:sz w:val="28"/>
          <w:szCs w:val="28"/>
        </w:rPr>
        <w:t>Cameron</w:t>
      </w:r>
      <w:proofErr w:type="spellEnd"/>
    </w:p>
    <w:p w:rsidR="000E057B" w:rsidRDefault="000E057B">
      <w:pPr>
        <w:tabs>
          <w:tab w:val="left" w:pos="0"/>
        </w:tabs>
        <w:spacing w:line="152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0E057B" w:rsidRDefault="00E305A9">
      <w:pPr>
        <w:tabs>
          <w:tab w:val="left" w:pos="0"/>
        </w:tabs>
        <w:spacing w:line="152" w:lineRule="atLeast"/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Расположен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ауд. 438 и выполняет функции NFS-, DHCP-, NIS-,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ftp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-, а также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кеширующего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DNS-сервера ауд. 438. Он доступен по адресу 192.168.2.50 (cameron.zzz.umc8.ru). Работает под управлением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Lu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buntu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16.04.</w:t>
      </w:r>
    </w:p>
    <w:p w:rsidR="000E057B" w:rsidRDefault="000E057B">
      <w:pPr>
        <w:tabs>
          <w:tab w:val="left" w:pos="0"/>
        </w:tabs>
        <w:spacing w:line="152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0E057B" w:rsidRDefault="00E305A9">
      <w:pPr>
        <w:tabs>
          <w:tab w:val="left" w:pos="0"/>
        </w:tabs>
        <w:spacing w:line="152" w:lineRule="atLeast"/>
        <w:jc w:val="center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Сервер </w:t>
      </w:r>
      <w:proofErr w:type="spellStart"/>
      <w:r>
        <w:rPr>
          <w:rFonts w:ascii="Times New Roman" w:hAnsi="Times New Roman" w:cs="Times New Roman"/>
          <w:b/>
          <w:iCs/>
          <w:color w:val="000000"/>
          <w:sz w:val="28"/>
          <w:szCs w:val="28"/>
        </w:rPr>
        <w:t>Alpha</w:t>
      </w:r>
      <w:proofErr w:type="spellEnd"/>
    </w:p>
    <w:p w:rsidR="000E057B" w:rsidRDefault="000E057B">
      <w:pPr>
        <w:tabs>
          <w:tab w:val="left" w:pos="0"/>
        </w:tabs>
        <w:spacing w:line="152" w:lineRule="atLeast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0E057B" w:rsidRDefault="00E305A9">
      <w:pPr>
        <w:tabs>
          <w:tab w:val="left" w:pos="0"/>
        </w:tabs>
        <w:spacing w:line="152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Учебно-вспомогательный сервер, расположен в ауд. 438 (его процессор имеет архитектуру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Alpha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Доступен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адресу 192.168.2.203</w:t>
      </w:r>
    </w:p>
    <w:p w:rsidR="000E057B" w:rsidRDefault="000E057B">
      <w:pPr>
        <w:tabs>
          <w:tab w:val="left" w:pos="0"/>
        </w:tabs>
        <w:spacing w:line="152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0E057B" w:rsidRDefault="00E305A9">
      <w:pPr>
        <w:tabs>
          <w:tab w:val="left" w:pos="0"/>
        </w:tabs>
        <w:spacing w:line="152" w:lineRule="atLeast"/>
        <w:jc w:val="center"/>
      </w:pPr>
      <w:proofErr w:type="gramStart"/>
      <w:r>
        <w:rPr>
          <w:rFonts w:ascii="Times New Roman" w:hAnsi="Times New Roman" w:cs="Times New Roman"/>
          <w:b/>
          <w:iCs/>
          <w:color w:val="000000"/>
          <w:sz w:val="28"/>
          <w:szCs w:val="28"/>
          <w:lang w:val="en-US"/>
        </w:rPr>
        <w:t>e</w:t>
      </w:r>
      <w:proofErr w:type="spellStart"/>
      <w:r>
        <w:rPr>
          <w:rFonts w:ascii="Times New Roman" w:hAnsi="Times New Roman" w:cs="Times New Roman"/>
          <w:b/>
          <w:iCs/>
          <w:color w:val="000000"/>
          <w:sz w:val="28"/>
          <w:szCs w:val="28"/>
        </w:rPr>
        <w:t>judge</w:t>
      </w:r>
      <w:proofErr w:type="spellEnd"/>
      <w:proofErr w:type="gramEnd"/>
    </w:p>
    <w:p w:rsidR="000E057B" w:rsidRDefault="000E057B">
      <w:pPr>
        <w:tabs>
          <w:tab w:val="left" w:pos="0"/>
        </w:tabs>
        <w:spacing w:line="152" w:lineRule="atLeast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0E057B" w:rsidRDefault="00E305A9">
      <w:pPr>
        <w:tabs>
          <w:tab w:val="left" w:pos="0"/>
        </w:tabs>
        <w:spacing w:line="152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Используется как тестирующая система автоматической проверки задач по программированию.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Доступен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адресу 192.168.2.202.</w:t>
      </w:r>
    </w:p>
    <w:p w:rsidR="000E057B" w:rsidRDefault="000E057B">
      <w:pPr>
        <w:tabs>
          <w:tab w:val="left" w:pos="0"/>
        </w:tabs>
        <w:spacing w:line="152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0E057B" w:rsidRDefault="000E057B">
      <w:pPr>
        <w:spacing w:line="152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0E057B" w:rsidRDefault="000E057B">
      <w:pPr>
        <w:spacing w:line="152" w:lineRule="atLeas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E057B" w:rsidRDefault="00E305A9">
      <w:pPr>
        <w:pageBreakBefore/>
        <w:spacing w:line="152" w:lineRule="atLeas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Операционная система</w:t>
      </w:r>
    </w:p>
    <w:p w:rsidR="000E057B" w:rsidRDefault="00E305A9">
      <w:pPr>
        <w:spacing w:before="100" w:after="10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Операционная система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NetBSD</w:t>
      </w:r>
      <w:proofErr w:type="spellEnd"/>
    </w:p>
    <w:p w:rsidR="000E057B" w:rsidRDefault="00E305A9">
      <w:pPr>
        <w:spacing w:before="100" w:after="100"/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NetBSD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— свободно распространяемая операционная система. Первая официальная версия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NetBSD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— 0.8 — была выпущена в апреле1993 года.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NetBSD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происходит из систем 4.3BSD и 386BSD. В конце 1995 года от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NetBSD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ответвился проект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OpenBSD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Текущая версия —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NetBSD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6.0 — выпущена 18 октября 2012 года.</w:t>
      </w:r>
    </w:p>
    <w:p w:rsidR="000E057B" w:rsidRDefault="00E305A9">
      <w:pPr>
        <w:spacing w:before="100" w:after="10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NetBSD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портирована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огромное количество компьютерных архитектур; лозунг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NetBSD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— «Конечно, это работает 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NetBSD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 (англ.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OfcourseitrunsNetBSD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»). Поддерживаются 53 аппаратные платформы (существуют 57 портов, включая последний официальный выпуск и мгновенные копии). Компиляция пакетов происходит из одного дерева исходных кодов, поэтому новые функции в машинно-независимых частях появляются сразу для всех платформ без необходимости адаптации. Разработка драйверов также машинно-независима, поэтому один драйвер для карты, работающей, например, на шине PCI, будет работать на платформах i386,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Alpha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PowerPC,SPARC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других, поддерживающих шину PCI.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Такая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платформонезависимость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позволяет разрабатывать встраиваемые системы с помощью целого набора инструментов: компиляторов, отладчиков и других инструментов, поддерживающих кросс-компиляцию.</w:t>
      </w:r>
    </w:p>
    <w:p w:rsidR="000E057B" w:rsidRDefault="00E305A9">
      <w:pPr>
        <w:spacing w:before="100" w:after="10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NetBSD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» — зарегистрированная торговая марка Фонда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NetBSD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NetBSD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собственную систему пакетов —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pkgsrc.NetBSDPackagesCollection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pkgsrc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— система управления пакетами, позволяющая устанавливать, обновлять и удалять программное обеспечение посредством одной команды. На середину 2011 года в ней находится около 11000 пакетов. Установка любой программы, будь то GNOME,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KDE,Apache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Perl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сводится к тому, что надо войти в соответствующий каталог и набрать команду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makeinstallclean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После этого исходные коды будут загружены, распакованы, скомпилированы и установлены. Альтернативой самостоятельной сборки служат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прекомпилированные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(двоичные) пакеты. В любом случае все необходимые зависимости пакетов будут соблюдены автоматически.</w:t>
      </w:r>
    </w:p>
    <w:p w:rsidR="000E057B" w:rsidRDefault="00E305A9">
      <w:pPr>
        <w:spacing w:before="100" w:after="10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Согласно своему лозунгу 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портируемости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коллекция пакетов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NetBSD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портирована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только на все доступные аппаратные платформы, но и — с помощью системы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autoconf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— на многие другие операционные системы, например,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FreeBSD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OpenBSD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QNX,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Solaris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Darwin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OS X, IRIX и другие.</w:t>
      </w:r>
    </w:p>
    <w:p w:rsidR="000E057B" w:rsidRDefault="00E305A9">
      <w:pPr>
        <w:spacing w:before="100" w:after="10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Операционная система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FreeBSD</w:t>
      </w:r>
      <w:proofErr w:type="spellEnd"/>
    </w:p>
    <w:p w:rsidR="000E057B" w:rsidRDefault="00E305A9">
      <w:pPr>
        <w:spacing w:before="100" w:after="10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FreeBSD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— свободная Unix-подобная операционная система, потомок AT&amp;T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Unix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линии BSD, созданной в университете Беркли.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FreeBSD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работает на PC-совместимых системах семейства x86, включая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Xbox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а также на DEC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Alpha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Sun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UltraSPARC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IA-64,AMD64,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PowerPC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NEC PC-98, ARM.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FreeBSD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разрабатывается как целостная операционная система. Исходный код ядра, драйверов устройств и базовых пользовательских программ (т. н.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userland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)[2], таких как командные оболочки и т. п., содержится в одном дереве системы управления версиями (до 31 мая 2008 — CVS, сейчас — SVN). Это отличает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FreeBSD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от GNU/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— другой свободной UNIX-подобной операционной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системы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— в которой ядро разрабатывается одной группой разработчиков, а набор пользовательских программ — другими (например, проект GNU), а многочисленные группы собирают это всё в единое целое и выпускают в виде различных дистрибутивов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E057B" w:rsidRDefault="00E305A9">
      <w:pPr>
        <w:spacing w:before="100" w:after="10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FreeBSD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8 (под управлением которой работает сервер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kuantan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О выходе релиза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FreeBSD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8.0 было объявлено 25 ноября 2009 года[9]. Среди нововведений в этой версии можно отметить: экспериментальная поддержка MIPS, основанная на разработках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JuniperNetworks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практически неограниченная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масштабируемость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SMP значительно способствует быстродействию на 16-ядерных системах.</w:t>
      </w:r>
    </w:p>
    <w:p w:rsidR="000E057B" w:rsidRDefault="00E305A9">
      <w:pPr>
        <w:spacing w:before="100" w:after="10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масштабируемость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файловой системы как результат использования блокировки виртуальной файловой системы (VFS)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абота расширяемой системы безопасности ядра (MAC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Framework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 из коробки.</w:t>
      </w:r>
    </w:p>
    <w:p w:rsidR="000E057B" w:rsidRDefault="00E305A9">
      <w:pPr>
        <w:spacing w:before="100" w:after="10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переписанную подсистему USB с улучшенным быстродействием и поддержкой новых устройств. Добавлена поддержка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USB-target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E057B" w:rsidRDefault="00E305A9">
      <w:pPr>
        <w:spacing w:before="100" w:after="10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ZFS более не находится в экспериментальном статусе.</w:t>
      </w:r>
    </w:p>
    <w:p w:rsidR="000E057B" w:rsidRDefault="00E305A9">
      <w:pPr>
        <w:spacing w:before="100" w:after="10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Кроме того, следует отметить:</w:t>
      </w:r>
    </w:p>
    <w:p w:rsidR="000E057B" w:rsidRDefault="00E305A9">
      <w:pPr>
        <w:spacing w:before="100" w:after="10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Реализован новый контейнер виртуализации, названный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vimage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».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vimage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— это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jail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виртуализированным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сетевым стеком и может быть создан с помощью команды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jail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(8) Подсистема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ipsec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(4) теперь поддерживает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NAT-Traversal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(RFC 3948).</w:t>
      </w:r>
    </w:p>
    <w:p w:rsidR="000E057B" w:rsidRDefault="00E305A9">
      <w:pPr>
        <w:spacing w:before="100" w:after="10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Поддерживаемые версии GNOME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desktopenvironment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(x11/gnome2) и KDE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desktopenvironment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(x11/kde4) были обновлены до 2.26.3 и 4.3.1 соответственно.</w:t>
      </w:r>
    </w:p>
    <w:p w:rsidR="000E057B" w:rsidRDefault="00E305A9">
      <w:pPr>
        <w:spacing w:before="100" w:after="10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Стабильная ветка разработки 8-STABLE постоянно развивается, в неё постепенно вливается проверенный и отлаженный код из экспериментальной ветки разработки. Продолжается улучшение надёжности и быстродействия файловых систем UFS2 и ZFS, перерабатывается код протокола сетевого доступа NFS с целью реализации всех возможностей NFSv4.</w:t>
      </w:r>
    </w:p>
    <w:p w:rsidR="000E057B" w:rsidRDefault="000E057B">
      <w:pPr>
        <w:spacing w:line="152" w:lineRule="atLeas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E057B" w:rsidRDefault="00E305A9">
      <w:pPr>
        <w:tabs>
          <w:tab w:val="left" w:pos="0"/>
        </w:tabs>
        <w:spacing w:line="152" w:lineRule="atLeast"/>
        <w:ind w:left="142" w:hanging="425"/>
        <w:jc w:val="center"/>
      </w:pPr>
      <w:r>
        <w:rPr>
          <w:rFonts w:ascii="Times New Roman" w:hAnsi="Times New Roman" w:cs="Times New Roman"/>
          <w:b/>
          <w:iCs/>
          <w:color w:val="000000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Cs/>
          <w:color w:val="000000"/>
          <w:sz w:val="28"/>
          <w:szCs w:val="28"/>
          <w:lang w:val="en-US"/>
        </w:rPr>
        <w:t>Ubuntu</w:t>
      </w:r>
      <w:proofErr w:type="spellEnd"/>
      <w:r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 16.04.</w:t>
      </w:r>
    </w:p>
    <w:p w:rsidR="000E057B" w:rsidRDefault="000E057B">
      <w:pPr>
        <w:tabs>
          <w:tab w:val="left" w:pos="0"/>
        </w:tabs>
        <w:spacing w:line="152" w:lineRule="atLeast"/>
        <w:ind w:left="142" w:hanging="425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0E057B" w:rsidRDefault="00E305A9">
      <w:pPr>
        <w:tabs>
          <w:tab w:val="left" w:pos="0"/>
        </w:tabs>
        <w:spacing w:line="152" w:lineRule="atLeast"/>
        <w:ind w:left="-283"/>
        <w:jc w:val="both"/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Lubuntu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— это современная операционная система, которую можно поставить как на современные компьютеры, так и на устаревшие.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Lubuntu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работает очень быстро, она безопасна, красива, функциональна.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 тому же,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Lubuntu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позволяет вернуть к жизни старые персональные компьютеры, на которых другие современные операционные системы не смогут нормально работать.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Lubuntu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также отлично подходит для установки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нетбуки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другие портативные устройства.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Основное отличие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Lubuntu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— малые требования к ресурсам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компьютера за счет использования среды рабочего стола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LXDE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E057B" w:rsidRDefault="000E057B">
      <w:pPr>
        <w:tabs>
          <w:tab w:val="left" w:pos="0"/>
        </w:tabs>
        <w:spacing w:line="152" w:lineRule="atLeast"/>
        <w:ind w:left="142" w:hanging="425"/>
        <w:rPr>
          <w:rFonts w:ascii="Times New Roman" w:hAnsi="Times New Roman" w:cs="Times New Roman"/>
          <w:color w:val="000000"/>
          <w:sz w:val="28"/>
          <w:szCs w:val="28"/>
        </w:rPr>
      </w:pPr>
    </w:p>
    <w:p w:rsidR="000E057B" w:rsidRDefault="00E305A9">
      <w:pPr>
        <w:tabs>
          <w:tab w:val="left" w:pos="0"/>
        </w:tabs>
        <w:spacing w:line="152" w:lineRule="atLeast"/>
        <w:ind w:left="142" w:hanging="425"/>
        <w:jc w:val="center"/>
        <w:rPr>
          <w:rFonts w:ascii="Times New Roman" w:hAnsi="Times New Roman" w:cs="Times New Roman"/>
          <w:b/>
          <w:i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iCs/>
          <w:color w:val="000000"/>
          <w:sz w:val="28"/>
          <w:szCs w:val="28"/>
          <w:lang w:val="en-US"/>
        </w:rPr>
        <w:t>Требования</w:t>
      </w:r>
      <w:proofErr w:type="spellEnd"/>
      <w:r>
        <w:rPr>
          <w:rFonts w:ascii="Times New Roman" w:hAnsi="Times New Roman" w:cs="Times New Roman"/>
          <w:b/>
          <w:iCs/>
          <w:color w:val="000000"/>
          <w:sz w:val="28"/>
          <w:szCs w:val="28"/>
          <w:lang w:val="en-US"/>
        </w:rPr>
        <w:t xml:space="preserve"> к </w:t>
      </w:r>
      <w:proofErr w:type="spellStart"/>
      <w:r>
        <w:rPr>
          <w:rFonts w:ascii="Times New Roman" w:hAnsi="Times New Roman" w:cs="Times New Roman"/>
          <w:b/>
          <w:iCs/>
          <w:color w:val="000000"/>
          <w:sz w:val="28"/>
          <w:szCs w:val="28"/>
          <w:lang w:val="en-US"/>
        </w:rPr>
        <w:t>системе</w:t>
      </w:r>
      <w:proofErr w:type="spellEnd"/>
    </w:p>
    <w:tbl>
      <w:tblPr>
        <w:tblW w:w="1005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039"/>
        <w:gridCol w:w="5014"/>
      </w:tblGrid>
      <w:tr w:rsidR="000E057B" w:rsidTr="000E057B">
        <w:tc>
          <w:tcPr>
            <w:tcW w:w="50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tabs>
                <w:tab w:val="left" w:pos="0"/>
              </w:tabs>
              <w:spacing w:line="152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Процессор с частотой</w:t>
            </w:r>
          </w:p>
        </w:tc>
        <w:tc>
          <w:tcPr>
            <w:tcW w:w="50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tabs>
                <w:tab w:val="left" w:pos="0"/>
              </w:tabs>
              <w:spacing w:line="152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 МГц или лучше</w:t>
            </w:r>
          </w:p>
        </w:tc>
      </w:tr>
      <w:tr w:rsidR="000E057B" w:rsidTr="000E057B">
        <w:tc>
          <w:tcPr>
            <w:tcW w:w="50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tabs>
                <w:tab w:val="left" w:pos="0"/>
              </w:tabs>
              <w:spacing w:line="152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Оперативная память</w:t>
            </w:r>
          </w:p>
        </w:tc>
        <w:tc>
          <w:tcPr>
            <w:tcW w:w="50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tabs>
                <w:tab w:val="left" w:pos="0"/>
              </w:tabs>
              <w:spacing w:line="152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192 Мб</w:t>
            </w:r>
          </w:p>
        </w:tc>
      </w:tr>
      <w:tr w:rsidR="000E057B" w:rsidTr="000E057B">
        <w:tc>
          <w:tcPr>
            <w:tcW w:w="50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tabs>
                <w:tab w:val="left" w:pos="0"/>
              </w:tabs>
              <w:spacing w:line="152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Место на диске</w:t>
            </w:r>
          </w:p>
        </w:tc>
        <w:tc>
          <w:tcPr>
            <w:tcW w:w="50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tabs>
                <w:tab w:val="left" w:pos="0"/>
              </w:tabs>
              <w:spacing w:line="152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Гб или больше</w:t>
            </w:r>
          </w:p>
        </w:tc>
      </w:tr>
      <w:tr w:rsidR="000E057B" w:rsidTr="000E057B">
        <w:tc>
          <w:tcPr>
            <w:tcW w:w="50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tabs>
                <w:tab w:val="left" w:pos="0"/>
              </w:tabs>
              <w:spacing w:line="152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Графическая карта и монитор, разрешение</w:t>
            </w:r>
          </w:p>
        </w:tc>
        <w:tc>
          <w:tcPr>
            <w:tcW w:w="50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tabs>
                <w:tab w:val="left" w:pos="0"/>
              </w:tabs>
              <w:spacing w:line="152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640х480 и больше</w:t>
            </w:r>
          </w:p>
        </w:tc>
      </w:tr>
      <w:tr w:rsidR="000E057B" w:rsidTr="000E057B">
        <w:tc>
          <w:tcPr>
            <w:tcW w:w="1005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tabs>
                <w:tab w:val="left" w:pos="0"/>
              </w:tabs>
              <w:spacing w:line="152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Возможность загрузки с CD или USB.</w:t>
            </w:r>
          </w:p>
        </w:tc>
      </w:tr>
    </w:tbl>
    <w:p w:rsidR="000E057B" w:rsidRDefault="000E057B">
      <w:pPr>
        <w:tabs>
          <w:tab w:val="left" w:pos="0"/>
        </w:tabs>
        <w:spacing w:line="152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0E057B" w:rsidRDefault="00E305A9">
      <w:pPr>
        <w:tabs>
          <w:tab w:val="left" w:pos="0"/>
        </w:tabs>
        <w:spacing w:line="152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Дистрибутив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Ubuntu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Canonical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известен в первую очередь как система, ориентированная для начинающих. Но кроме версии для рабочего стола,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Canonical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выпускает еще несколько редакций, среди которых версия для облака и для серверов. Серверная версия отличается наличием пакетов и настроек, характерных для сервера, например, по умолчанию включен брандмауэр, а также нет графического интерфейса.</w:t>
      </w:r>
    </w:p>
    <w:p w:rsidR="000E057B" w:rsidRDefault="00E305A9">
      <w:pPr>
        <w:tabs>
          <w:tab w:val="left" w:pos="0"/>
        </w:tabs>
        <w:spacing w:line="152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серверной версии используется только псевдографический интерфейс, поэтому она может быть установлена даже на старые компьютеры.</w:t>
      </w:r>
    </w:p>
    <w:p w:rsidR="000E057B" w:rsidRDefault="00E305A9">
      <w:pPr>
        <w:pStyle w:val="a7"/>
        <w:tabs>
          <w:tab w:val="left" w:pos="0"/>
        </w:tabs>
        <w:spacing w:line="152" w:lineRule="atLeast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Выпущенная</w:t>
      </w:r>
      <w:proofErr w:type="gramEnd"/>
      <w:r>
        <w:rPr>
          <w:color w:val="000000"/>
          <w:sz w:val="28"/>
          <w:szCs w:val="28"/>
        </w:rPr>
        <w:t xml:space="preserve"> 21 апреля 2016 года, </w:t>
      </w:r>
      <w:proofErr w:type="spellStart"/>
      <w:r>
        <w:rPr>
          <w:color w:val="000000"/>
          <w:sz w:val="28"/>
          <w:szCs w:val="28"/>
        </w:rPr>
        <w:t>Lubuntu</w:t>
      </w:r>
      <w:proofErr w:type="spellEnd"/>
      <w:r>
        <w:rPr>
          <w:color w:val="000000"/>
          <w:sz w:val="28"/>
          <w:szCs w:val="28"/>
        </w:rPr>
        <w:t xml:space="preserve"> 16.04 является версией с долг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срочной поддержкой (LTS), поддерживаемой в течение трёх лет, до апреля 2019 года. </w:t>
      </w:r>
      <w:proofErr w:type="gramStart"/>
      <w:r>
        <w:rPr>
          <w:color w:val="000000"/>
          <w:sz w:val="28"/>
          <w:szCs w:val="28"/>
        </w:rPr>
        <w:t xml:space="preserve">Это вторая LTS-версия </w:t>
      </w:r>
      <w:proofErr w:type="spellStart"/>
      <w:r>
        <w:rPr>
          <w:color w:val="000000"/>
          <w:sz w:val="28"/>
          <w:szCs w:val="28"/>
        </w:rPr>
        <w:t>Lubuntu</w:t>
      </w:r>
      <w:proofErr w:type="spellEnd"/>
      <w:r>
        <w:rPr>
          <w:color w:val="000000"/>
          <w:sz w:val="28"/>
          <w:szCs w:val="28"/>
        </w:rPr>
        <w:t xml:space="preserve"> после 14.04 вышедшей в апреле 2014 года.</w:t>
      </w:r>
      <w:proofErr w:type="gramEnd"/>
    </w:p>
    <w:p w:rsidR="000E057B" w:rsidRDefault="00E305A9">
      <w:pPr>
        <w:pStyle w:val="a7"/>
        <w:spacing w:line="152" w:lineRule="atLeast"/>
      </w:pPr>
      <w:r>
        <w:rPr>
          <w:color w:val="000000"/>
          <w:sz w:val="28"/>
          <w:szCs w:val="28"/>
        </w:rPr>
        <w:t xml:space="preserve">Этот выпуск сохраняет </w:t>
      </w:r>
      <w:hyperlink r:id="rId8" w:history="1">
        <w:r>
          <w:rPr>
            <w:rStyle w:val="Internetlink"/>
            <w:color w:val="000000"/>
            <w:sz w:val="28"/>
            <w:szCs w:val="28"/>
            <w:u w:val="none"/>
          </w:rPr>
          <w:t>рабочее кружение LXD</w:t>
        </w:r>
      </w:hyperlink>
      <w:r>
        <w:rPr>
          <w:color w:val="000000"/>
          <w:sz w:val="28"/>
          <w:szCs w:val="28"/>
        </w:rPr>
        <w:t xml:space="preserve">E и не совершает переход на </w:t>
      </w:r>
      <w:hyperlink r:id="rId9" w:history="1">
        <w:proofErr w:type="spellStart"/>
        <w:r>
          <w:rPr>
            <w:rStyle w:val="Internetlink"/>
            <w:color w:val="000000"/>
            <w:sz w:val="28"/>
            <w:szCs w:val="28"/>
            <w:u w:val="none"/>
          </w:rPr>
          <w:t>LXQt</w:t>
        </w:r>
        <w:proofErr w:type="spellEnd"/>
      </w:hyperlink>
      <w:r>
        <w:rPr>
          <w:color w:val="000000"/>
          <w:sz w:val="28"/>
          <w:szCs w:val="28"/>
        </w:rPr>
        <w:t xml:space="preserve">, чтобы </w:t>
      </w:r>
      <w:proofErr w:type="gramStart"/>
      <w:r>
        <w:rPr>
          <w:color w:val="000000"/>
          <w:sz w:val="28"/>
          <w:szCs w:val="28"/>
        </w:rPr>
        <w:t>получше</w:t>
      </w:r>
      <w:proofErr w:type="gramEnd"/>
      <w:r>
        <w:rPr>
          <w:color w:val="000000"/>
          <w:sz w:val="28"/>
          <w:szCs w:val="28"/>
        </w:rPr>
        <w:t xml:space="preserve"> протестировать </w:t>
      </w:r>
      <w:proofErr w:type="spellStart"/>
      <w:r>
        <w:rPr>
          <w:color w:val="000000"/>
          <w:sz w:val="28"/>
          <w:szCs w:val="28"/>
        </w:rPr>
        <w:t>LXQt</w:t>
      </w:r>
      <w:proofErr w:type="spellEnd"/>
      <w:r>
        <w:rPr>
          <w:color w:val="000000"/>
          <w:sz w:val="28"/>
          <w:szCs w:val="28"/>
        </w:rPr>
        <w:t xml:space="preserve"> в последующих </w:t>
      </w:r>
      <w:proofErr w:type="spellStart"/>
      <w:r>
        <w:rPr>
          <w:color w:val="000000"/>
          <w:sz w:val="28"/>
          <w:szCs w:val="28"/>
        </w:rPr>
        <w:t>не-LTS</w:t>
      </w:r>
      <w:proofErr w:type="spellEnd"/>
      <w:r>
        <w:rPr>
          <w:color w:val="000000"/>
          <w:sz w:val="28"/>
          <w:szCs w:val="28"/>
        </w:rPr>
        <w:t xml:space="preserve"> релизах.</w:t>
      </w:r>
    </w:p>
    <w:p w:rsidR="000E057B" w:rsidRDefault="00E305A9">
      <w:pPr>
        <w:pStyle w:val="a7"/>
        <w:spacing w:line="152" w:lineRule="atLeast"/>
      </w:pPr>
      <w:r>
        <w:rPr>
          <w:color w:val="000000"/>
          <w:sz w:val="28"/>
          <w:szCs w:val="28"/>
        </w:rPr>
        <w:t xml:space="preserve">Этот выпуск слишком большой, чтобы поместиться на </w:t>
      </w:r>
      <w:hyperlink r:id="rId10" w:history="1">
        <w:r>
          <w:rPr>
            <w:rStyle w:val="Internetlink"/>
            <w:color w:val="000000"/>
            <w:sz w:val="28"/>
            <w:szCs w:val="28"/>
            <w:u w:val="none"/>
          </w:rPr>
          <w:t>компакт-диск</w:t>
        </w:r>
      </w:hyperlink>
      <w:r>
        <w:rPr>
          <w:color w:val="000000"/>
          <w:sz w:val="28"/>
          <w:szCs w:val="28"/>
        </w:rPr>
        <w:t>, и тр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бует </w:t>
      </w:r>
      <w:hyperlink r:id="rId11" w:history="1">
        <w:r>
          <w:rPr>
            <w:rStyle w:val="Internetlink"/>
            <w:color w:val="000000"/>
            <w:sz w:val="28"/>
            <w:szCs w:val="28"/>
            <w:u w:val="none"/>
          </w:rPr>
          <w:t>DV</w:t>
        </w:r>
      </w:hyperlink>
      <w:r>
        <w:rPr>
          <w:color w:val="000000"/>
          <w:sz w:val="28"/>
          <w:szCs w:val="28"/>
        </w:rPr>
        <w:t xml:space="preserve">D или </w:t>
      </w:r>
      <w:hyperlink r:id="rId12" w:history="1">
        <w:proofErr w:type="spellStart"/>
        <w:r>
          <w:rPr>
            <w:rStyle w:val="Internetlink"/>
            <w:color w:val="000000"/>
            <w:sz w:val="28"/>
            <w:szCs w:val="28"/>
            <w:u w:val="none"/>
          </w:rPr>
          <w:t>USB-флеш-накопител</w:t>
        </w:r>
      </w:hyperlink>
      <w:r>
        <w:rPr>
          <w:color w:val="000000"/>
          <w:sz w:val="28"/>
          <w:szCs w:val="28"/>
        </w:rPr>
        <w:t>ь</w:t>
      </w:r>
      <w:proofErr w:type="spellEnd"/>
      <w:r>
        <w:rPr>
          <w:color w:val="000000"/>
          <w:sz w:val="28"/>
          <w:szCs w:val="28"/>
        </w:rPr>
        <w:t xml:space="preserve"> для установки. </w:t>
      </w:r>
      <w:proofErr w:type="spellStart"/>
      <w:r>
        <w:rPr>
          <w:color w:val="000000"/>
          <w:sz w:val="28"/>
          <w:szCs w:val="28"/>
        </w:rPr>
        <w:t>Lubuntu</w:t>
      </w:r>
      <w:proofErr w:type="spellEnd"/>
      <w:r>
        <w:rPr>
          <w:color w:val="000000"/>
          <w:sz w:val="28"/>
          <w:szCs w:val="28"/>
        </w:rPr>
        <w:t xml:space="preserve"> 16.04 LTS я</w:t>
      </w:r>
      <w:r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ляется в основном исправляющим ошибки, но также включает в себя н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сколько новых функций и обновлённые обои. Системные требования ост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лись такими же: 512 МБ оперативной памяти (рекомендуется 1 ГБ) и проце</w:t>
      </w:r>
      <w:r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сор </w:t>
      </w:r>
      <w:hyperlink r:id="rId13" w:history="1">
        <w:proofErr w:type="spellStart"/>
        <w:r>
          <w:rPr>
            <w:rStyle w:val="Internetlink"/>
            <w:color w:val="000000"/>
            <w:sz w:val="28"/>
            <w:szCs w:val="28"/>
            <w:u w:val="none"/>
          </w:rPr>
          <w:t>Pentium</w:t>
        </w:r>
        <w:proofErr w:type="spellEnd"/>
        <w:r>
          <w:rPr>
            <w:rStyle w:val="Internetlink"/>
            <w:color w:val="000000"/>
            <w:sz w:val="28"/>
            <w:szCs w:val="28"/>
            <w:u w:val="none"/>
          </w:rPr>
          <w:t xml:space="preserve"> 4</w:t>
        </w:r>
      </w:hyperlink>
      <w:r>
        <w:rPr>
          <w:color w:val="000000"/>
          <w:sz w:val="28"/>
          <w:szCs w:val="28"/>
        </w:rPr>
        <w:t xml:space="preserve">, </w:t>
      </w:r>
      <w:hyperlink r:id="rId14" w:history="1">
        <w:proofErr w:type="spellStart"/>
        <w:r>
          <w:rPr>
            <w:rStyle w:val="Internetlink"/>
            <w:color w:val="000000"/>
            <w:sz w:val="28"/>
            <w:szCs w:val="28"/>
            <w:u w:val="none"/>
          </w:rPr>
          <w:t>Pentium</w:t>
        </w:r>
        <w:proofErr w:type="spellEnd"/>
        <w:r>
          <w:rPr>
            <w:rStyle w:val="Internetlink"/>
            <w:color w:val="000000"/>
            <w:sz w:val="28"/>
            <w:szCs w:val="28"/>
            <w:u w:val="none"/>
          </w:rPr>
          <w:t xml:space="preserve"> M</w:t>
        </w:r>
      </w:hyperlink>
      <w:r>
        <w:rPr>
          <w:color w:val="000000"/>
          <w:sz w:val="28"/>
          <w:szCs w:val="28"/>
        </w:rPr>
        <w:t xml:space="preserve">, </w:t>
      </w:r>
      <w:hyperlink r:id="rId15" w:history="1">
        <w:r>
          <w:rPr>
            <w:rStyle w:val="Internetlink"/>
            <w:color w:val="000000"/>
            <w:sz w:val="28"/>
            <w:szCs w:val="28"/>
            <w:u w:val="none"/>
          </w:rPr>
          <w:t>AMD K</w:t>
        </w:r>
      </w:hyperlink>
      <w:r>
        <w:rPr>
          <w:color w:val="000000"/>
          <w:sz w:val="28"/>
          <w:szCs w:val="28"/>
        </w:rPr>
        <w:t>8 или новее.</w:t>
      </w:r>
    </w:p>
    <w:p w:rsidR="000E057B" w:rsidRDefault="00E305A9">
      <w:pPr>
        <w:pStyle w:val="a7"/>
        <w:spacing w:line="152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Первая корректирующая версия, 16.04.1, была выпущена 21 июля 2016 года. Релиз </w:t>
      </w:r>
      <w:proofErr w:type="spellStart"/>
      <w:r>
        <w:rPr>
          <w:color w:val="000000"/>
          <w:sz w:val="28"/>
          <w:szCs w:val="28"/>
        </w:rPr>
        <w:t>Lubuntu</w:t>
      </w:r>
      <w:proofErr w:type="spellEnd"/>
      <w:r>
        <w:rPr>
          <w:color w:val="000000"/>
          <w:sz w:val="28"/>
          <w:szCs w:val="28"/>
        </w:rPr>
        <w:t xml:space="preserve"> 16.04.2 был отложен несколько раз, но в конечном итоге она была выпущена 17 февраля 2017 года. </w:t>
      </w:r>
      <w:proofErr w:type="spellStart"/>
      <w:r>
        <w:rPr>
          <w:color w:val="000000"/>
          <w:sz w:val="28"/>
          <w:szCs w:val="28"/>
        </w:rPr>
        <w:t>Lubuntu</w:t>
      </w:r>
      <w:proofErr w:type="spellEnd"/>
      <w:r>
        <w:rPr>
          <w:color w:val="000000"/>
          <w:sz w:val="28"/>
          <w:szCs w:val="28"/>
        </w:rPr>
        <w:t xml:space="preserve"> 16.04.3 была выпущена 3 а</w:t>
      </w:r>
      <w:r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густа 2017 года. Выпуск </w:t>
      </w:r>
      <w:proofErr w:type="spellStart"/>
      <w:r>
        <w:rPr>
          <w:color w:val="000000"/>
          <w:sz w:val="28"/>
          <w:szCs w:val="28"/>
        </w:rPr>
        <w:t>Lubuntu</w:t>
      </w:r>
      <w:proofErr w:type="spellEnd"/>
      <w:r>
        <w:rPr>
          <w:color w:val="000000"/>
          <w:sz w:val="28"/>
          <w:szCs w:val="28"/>
        </w:rPr>
        <w:t xml:space="preserve"> 16.04.4 15 февраля 2018 года был задержан и выпущен 1 марта 2018 года. Выпуск </w:t>
      </w:r>
      <w:proofErr w:type="spellStart"/>
      <w:r>
        <w:rPr>
          <w:color w:val="000000"/>
          <w:sz w:val="28"/>
          <w:szCs w:val="28"/>
        </w:rPr>
        <w:t>Lubuntu</w:t>
      </w:r>
      <w:proofErr w:type="spellEnd"/>
      <w:r>
        <w:rPr>
          <w:color w:val="000000"/>
          <w:sz w:val="28"/>
          <w:szCs w:val="28"/>
        </w:rPr>
        <w:t xml:space="preserve"> 16.04.5 назначен на 2 августа 2018 года.</w:t>
      </w:r>
    </w:p>
    <w:p w:rsidR="000E057B" w:rsidRDefault="00E305A9">
      <w:pPr>
        <w:pStyle w:val="a7"/>
        <w:spacing w:line="152" w:lineRule="atLeast"/>
      </w:pPr>
      <w:r>
        <w:rPr>
          <w:color w:val="000000"/>
          <w:sz w:val="28"/>
          <w:szCs w:val="28"/>
        </w:rPr>
        <w:t xml:space="preserve">8 марта 2017 года новая версия браузера </w:t>
      </w:r>
      <w:hyperlink r:id="rId16" w:history="1">
        <w:proofErr w:type="spellStart"/>
        <w:r>
          <w:rPr>
            <w:rStyle w:val="Internetlink"/>
            <w:color w:val="000000"/>
            <w:sz w:val="28"/>
            <w:szCs w:val="28"/>
            <w:u w:val="none"/>
          </w:rPr>
          <w:t>Mozilla</w:t>
        </w:r>
        <w:proofErr w:type="spellEnd"/>
        <w:r>
          <w:rPr>
            <w:rStyle w:val="Internetlink"/>
            <w:color w:val="000000"/>
            <w:sz w:val="28"/>
            <w:szCs w:val="28"/>
            <w:u w:val="none"/>
          </w:rPr>
          <w:t xml:space="preserve"> </w:t>
        </w:r>
        <w:proofErr w:type="spellStart"/>
        <w:r>
          <w:rPr>
            <w:rStyle w:val="Internetlink"/>
            <w:color w:val="000000"/>
            <w:sz w:val="28"/>
            <w:szCs w:val="28"/>
            <w:u w:val="none"/>
          </w:rPr>
          <w:t>Firefox</w:t>
        </w:r>
        <w:proofErr w:type="spellEnd"/>
      </w:hyperlink>
      <w:r>
        <w:rPr>
          <w:color w:val="000000"/>
          <w:sz w:val="28"/>
          <w:szCs w:val="28"/>
        </w:rPr>
        <w:t xml:space="preserve">, 52.0, пришла через систему обновления. Эта версия удалила поддержку аудио </w:t>
      </w:r>
      <w:hyperlink r:id="rId17" w:history="1">
        <w:r>
          <w:rPr>
            <w:rStyle w:val="Internetlink"/>
            <w:color w:val="000000"/>
            <w:sz w:val="28"/>
            <w:szCs w:val="28"/>
            <w:u w:val="none"/>
          </w:rPr>
          <w:t>ALS</w:t>
        </w:r>
      </w:hyperlink>
      <w:r>
        <w:rPr>
          <w:color w:val="000000"/>
          <w:sz w:val="28"/>
          <w:szCs w:val="28"/>
        </w:rPr>
        <w:t xml:space="preserve">A в </w:t>
      </w:r>
      <w:proofErr w:type="spellStart"/>
      <w:r>
        <w:rPr>
          <w:color w:val="000000"/>
          <w:sz w:val="28"/>
          <w:szCs w:val="28"/>
        </w:rPr>
        <w:t>Firefox</w:t>
      </w:r>
      <w:proofErr w:type="spellEnd"/>
      <w:r>
        <w:rPr>
          <w:color w:val="000000"/>
          <w:sz w:val="28"/>
          <w:szCs w:val="28"/>
        </w:rPr>
        <w:t xml:space="preserve"> в пользу </w:t>
      </w:r>
      <w:hyperlink r:id="rId18" w:history="1">
        <w:proofErr w:type="spellStart"/>
        <w:r>
          <w:rPr>
            <w:rStyle w:val="Internetlink"/>
            <w:color w:val="000000"/>
            <w:sz w:val="28"/>
            <w:szCs w:val="28"/>
            <w:u w:val="none"/>
          </w:rPr>
          <w:t>PulseAudio</w:t>
        </w:r>
        <w:proofErr w:type="spellEnd"/>
      </w:hyperlink>
      <w:r>
        <w:rPr>
          <w:color w:val="000000"/>
          <w:sz w:val="28"/>
          <w:szCs w:val="28"/>
        </w:rPr>
        <w:t xml:space="preserve">. Это не было указано в описании изменений браузера </w:t>
      </w:r>
      <w:proofErr w:type="spellStart"/>
      <w:r>
        <w:rPr>
          <w:color w:val="000000"/>
          <w:sz w:val="28"/>
          <w:szCs w:val="28"/>
        </w:rPr>
        <w:t>Mozilla</w:t>
      </w:r>
      <w:proofErr w:type="spellEnd"/>
      <w:r>
        <w:rPr>
          <w:color w:val="000000"/>
          <w:sz w:val="28"/>
          <w:szCs w:val="28"/>
        </w:rPr>
        <w:t xml:space="preserve">. Так как </w:t>
      </w:r>
      <w:proofErr w:type="spellStart"/>
      <w:r>
        <w:rPr>
          <w:color w:val="000000"/>
          <w:sz w:val="28"/>
          <w:szCs w:val="28"/>
        </w:rPr>
        <w:t>Lubuntu</w:t>
      </w:r>
      <w:proofErr w:type="spellEnd"/>
      <w:r>
        <w:rPr>
          <w:color w:val="000000"/>
          <w:sz w:val="28"/>
          <w:szCs w:val="28"/>
        </w:rPr>
        <w:t xml:space="preserve"> 16.04 LTS поставляется только с аудио ALSA, это сломало </w:t>
      </w:r>
      <w:proofErr w:type="spellStart"/>
      <w:proofErr w:type="gramStart"/>
      <w:r>
        <w:rPr>
          <w:color w:val="000000"/>
          <w:sz w:val="28"/>
          <w:szCs w:val="28"/>
        </w:rPr>
        <w:t>аудио-систему</w:t>
      </w:r>
      <w:proofErr w:type="spellEnd"/>
      <w:proofErr w:type="gramEnd"/>
      <w:r>
        <w:rPr>
          <w:color w:val="000000"/>
          <w:sz w:val="28"/>
          <w:szCs w:val="28"/>
        </w:rPr>
        <w:t xml:space="preserve"> по умолчанию в браузере </w:t>
      </w:r>
      <w:proofErr w:type="spellStart"/>
      <w:r>
        <w:rPr>
          <w:color w:val="000000"/>
          <w:sz w:val="28"/>
          <w:szCs w:val="28"/>
        </w:rPr>
        <w:t>Lubuntu</w:t>
      </w:r>
      <w:proofErr w:type="spellEnd"/>
      <w:r>
        <w:rPr>
          <w:color w:val="000000"/>
          <w:sz w:val="28"/>
          <w:szCs w:val="28"/>
        </w:rPr>
        <w:t xml:space="preserve">. В ответ на </w:t>
      </w:r>
      <w:proofErr w:type="spellStart"/>
      <w:r>
        <w:rPr>
          <w:color w:val="000000"/>
          <w:sz w:val="28"/>
          <w:szCs w:val="28"/>
        </w:rPr>
        <w:t>багр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порт</w:t>
      </w:r>
      <w:proofErr w:type="spellEnd"/>
      <w:r>
        <w:rPr>
          <w:color w:val="000000"/>
          <w:sz w:val="28"/>
          <w:szCs w:val="28"/>
        </w:rPr>
        <w:t xml:space="preserve">, разработчики </w:t>
      </w:r>
      <w:proofErr w:type="spellStart"/>
      <w:r>
        <w:rPr>
          <w:color w:val="000000"/>
          <w:sz w:val="28"/>
          <w:szCs w:val="28"/>
        </w:rPr>
        <w:t>Mozilla</w:t>
      </w:r>
      <w:proofErr w:type="spellEnd"/>
      <w:r>
        <w:rPr>
          <w:color w:val="000000"/>
          <w:sz w:val="28"/>
          <w:szCs w:val="28"/>
        </w:rPr>
        <w:t xml:space="preserve"> отказались исправить </w:t>
      </w:r>
      <w:proofErr w:type="spellStart"/>
      <w:r>
        <w:rPr>
          <w:color w:val="000000"/>
          <w:sz w:val="28"/>
          <w:szCs w:val="28"/>
        </w:rPr>
        <w:t>проблему</w:t>
      </w:r>
      <w:proofErr w:type="gramStart"/>
      <w:r>
        <w:rPr>
          <w:color w:val="000000"/>
          <w:sz w:val="28"/>
          <w:szCs w:val="28"/>
        </w:rPr>
        <w:t>.В</w:t>
      </w:r>
      <w:proofErr w:type="spellEnd"/>
      <w:proofErr w:type="gramEnd"/>
      <w:r>
        <w:rPr>
          <w:color w:val="000000"/>
          <w:sz w:val="28"/>
          <w:szCs w:val="28"/>
        </w:rPr>
        <w:t xml:space="preserve"> итоге, для ко</w:t>
      </w:r>
      <w:r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 xml:space="preserve">ректной работы браузера, при обновлении устанавливается и </w:t>
      </w:r>
      <w:proofErr w:type="spellStart"/>
      <w:r>
        <w:rPr>
          <w:color w:val="000000"/>
          <w:sz w:val="28"/>
          <w:szCs w:val="28"/>
        </w:rPr>
        <w:t>PulseAudio</w:t>
      </w:r>
      <w:proofErr w:type="spellEnd"/>
      <w:r>
        <w:rPr>
          <w:color w:val="000000"/>
          <w:sz w:val="28"/>
          <w:szCs w:val="28"/>
        </w:rPr>
        <w:t>.</w:t>
      </w:r>
    </w:p>
    <w:p w:rsidR="000E057B" w:rsidRDefault="00E305A9">
      <w:pPr>
        <w:tabs>
          <w:tab w:val="left" w:pos="0"/>
        </w:tabs>
        <w:spacing w:line="152" w:lineRule="atLeast"/>
        <w:jc w:val="center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Cs/>
          <w:color w:val="000000"/>
          <w:sz w:val="28"/>
          <w:szCs w:val="28"/>
        </w:rPr>
        <w:lastRenderedPageBreak/>
        <w:t>Windows</w:t>
      </w:r>
      <w:proofErr w:type="spellEnd"/>
      <w:r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 7</w:t>
      </w:r>
    </w:p>
    <w:p w:rsidR="000E057B" w:rsidRDefault="000E057B">
      <w:pPr>
        <w:tabs>
          <w:tab w:val="left" w:pos="0"/>
        </w:tabs>
        <w:spacing w:line="152" w:lineRule="atLeast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0E057B" w:rsidRDefault="00E305A9">
      <w:pPr>
        <w:tabs>
          <w:tab w:val="left" w:pos="0"/>
        </w:tabs>
        <w:spacing w:line="152" w:lineRule="atLeast"/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7 — пользовательская </w:t>
      </w:r>
      <w:hyperlink r:id="rId19" w:history="1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операционная система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семейства </w:t>
      </w:r>
      <w:hyperlink r:id="rId20" w:history="1">
        <w:proofErr w:type="spellStart"/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Windows</w:t>
        </w:r>
        <w:proofErr w:type="spellEnd"/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 xml:space="preserve"> N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T компании </w:t>
      </w:r>
      <w:hyperlink r:id="rId21" w:history="1">
        <w:proofErr w:type="spellStart"/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Microsoft</w:t>
        </w:r>
        <w:proofErr w:type="spellEnd"/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. Следует по времени выхода за </w:t>
      </w:r>
      <w:hyperlink r:id="rId22" w:history="1">
        <w:proofErr w:type="spellStart"/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Windows</w:t>
        </w:r>
        <w:proofErr w:type="spellEnd"/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 xml:space="preserve"> </w:t>
        </w:r>
        <w:proofErr w:type="spellStart"/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Vist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предшествует </w:t>
      </w:r>
      <w:hyperlink r:id="rId23" w:history="1">
        <w:proofErr w:type="spellStart"/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Windows</w:t>
        </w:r>
        <w:proofErr w:type="spellEnd"/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 xml:space="preserve"> 8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E057B" w:rsidRDefault="000E057B">
      <w:pPr>
        <w:tabs>
          <w:tab w:val="left" w:pos="0"/>
        </w:tabs>
        <w:spacing w:line="152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0E057B" w:rsidRDefault="00E305A9">
      <w:pPr>
        <w:pStyle w:val="a7"/>
        <w:tabs>
          <w:tab w:val="left" w:pos="0"/>
        </w:tabs>
        <w:spacing w:line="152" w:lineRule="atLeast"/>
        <w:jc w:val="center"/>
        <w:rPr>
          <w:b/>
          <w:iCs/>
          <w:color w:val="000000"/>
          <w:sz w:val="28"/>
          <w:szCs w:val="28"/>
        </w:rPr>
      </w:pPr>
      <w:r>
        <w:rPr>
          <w:b/>
          <w:iCs/>
          <w:color w:val="000000"/>
          <w:sz w:val="28"/>
          <w:szCs w:val="28"/>
        </w:rPr>
        <w:t xml:space="preserve">Минимальные аппаратные требования </w:t>
      </w:r>
      <w:proofErr w:type="spellStart"/>
      <w:r>
        <w:rPr>
          <w:b/>
          <w:iCs/>
          <w:color w:val="000000"/>
          <w:sz w:val="28"/>
          <w:szCs w:val="28"/>
        </w:rPr>
        <w:t>Windows</w:t>
      </w:r>
      <w:proofErr w:type="spellEnd"/>
      <w:r>
        <w:rPr>
          <w:b/>
          <w:iCs/>
          <w:color w:val="000000"/>
          <w:sz w:val="28"/>
          <w:szCs w:val="28"/>
        </w:rPr>
        <w:t xml:space="preserve"> 7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118"/>
        <w:gridCol w:w="3118"/>
        <w:gridCol w:w="3119"/>
      </w:tblGrid>
      <w:tr w:rsidR="000E057B" w:rsidTr="000E057B">
        <w:tc>
          <w:tcPr>
            <w:tcW w:w="3118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:rsidR="000E057B" w:rsidRDefault="00E305A9">
            <w:pPr>
              <w:pStyle w:val="TableContents"/>
              <w:spacing w:line="152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Архитектура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:rsidR="000E057B" w:rsidRDefault="00E305A9">
            <w:pPr>
              <w:pStyle w:val="TableContents"/>
              <w:spacing w:line="152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32-бит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:rsidR="000E057B" w:rsidRDefault="00E305A9">
            <w:pPr>
              <w:pStyle w:val="TableContents"/>
              <w:spacing w:line="152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64-бит</w:t>
            </w:r>
          </w:p>
        </w:tc>
      </w:tr>
      <w:tr w:rsidR="000E057B" w:rsidTr="000E057B">
        <w:tc>
          <w:tcPr>
            <w:tcW w:w="3118" w:type="dxa"/>
            <w:tcBorders>
              <w:left w:val="single" w:sz="2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:rsidR="000E057B" w:rsidRDefault="00E305A9">
            <w:pPr>
              <w:pStyle w:val="TableContents"/>
              <w:spacing w:line="152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Процессор</w:t>
            </w:r>
          </w:p>
        </w:tc>
        <w:tc>
          <w:tcPr>
            <w:tcW w:w="3118" w:type="dxa"/>
            <w:tcBorders>
              <w:left w:val="single" w:sz="2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:rsidR="000E057B" w:rsidRDefault="00E305A9">
            <w:pPr>
              <w:pStyle w:val="TableContents"/>
              <w:spacing w:line="152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 ГГц</w:t>
            </w:r>
          </w:p>
        </w:tc>
        <w:tc>
          <w:tcPr>
            <w:tcW w:w="3119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:rsidR="000E057B" w:rsidRDefault="00E305A9">
            <w:pPr>
              <w:pStyle w:val="TableContents"/>
              <w:spacing w:line="152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 ГГц</w:t>
            </w:r>
          </w:p>
        </w:tc>
      </w:tr>
      <w:tr w:rsidR="000E057B" w:rsidTr="000E057B">
        <w:tc>
          <w:tcPr>
            <w:tcW w:w="3118" w:type="dxa"/>
            <w:tcBorders>
              <w:left w:val="single" w:sz="2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:rsidR="000E057B" w:rsidRDefault="00E305A9">
            <w:pPr>
              <w:pStyle w:val="TableContents"/>
              <w:spacing w:line="152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Оперативная память</w:t>
            </w:r>
          </w:p>
        </w:tc>
        <w:tc>
          <w:tcPr>
            <w:tcW w:w="3118" w:type="dxa"/>
            <w:tcBorders>
              <w:left w:val="single" w:sz="2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:rsidR="000E057B" w:rsidRDefault="00E305A9">
            <w:pPr>
              <w:pStyle w:val="TableContents"/>
              <w:spacing w:line="152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 Гб</w:t>
            </w:r>
          </w:p>
        </w:tc>
        <w:tc>
          <w:tcPr>
            <w:tcW w:w="3119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:rsidR="000E057B" w:rsidRDefault="00E305A9">
            <w:pPr>
              <w:pStyle w:val="TableContents"/>
              <w:spacing w:line="152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Гб</w:t>
            </w:r>
          </w:p>
        </w:tc>
      </w:tr>
      <w:tr w:rsidR="000E057B" w:rsidTr="000E057B">
        <w:tc>
          <w:tcPr>
            <w:tcW w:w="3118" w:type="dxa"/>
            <w:tcBorders>
              <w:left w:val="single" w:sz="2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:rsidR="000E057B" w:rsidRDefault="00E305A9">
            <w:pPr>
              <w:pStyle w:val="TableContents"/>
              <w:spacing w:line="152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Свободное место на ж</w:t>
            </w:r>
            <w:r>
              <w:rPr>
                <w:color w:val="000000"/>
                <w:sz w:val="28"/>
                <w:szCs w:val="28"/>
              </w:rPr>
              <w:t>е</w:t>
            </w:r>
            <w:r>
              <w:rPr>
                <w:color w:val="000000"/>
                <w:sz w:val="28"/>
                <w:szCs w:val="28"/>
              </w:rPr>
              <w:t>стком диске</w:t>
            </w:r>
          </w:p>
        </w:tc>
        <w:tc>
          <w:tcPr>
            <w:tcW w:w="3118" w:type="dxa"/>
            <w:tcBorders>
              <w:left w:val="single" w:sz="2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:rsidR="000E057B" w:rsidRDefault="00E305A9">
            <w:pPr>
              <w:pStyle w:val="TableContents"/>
              <w:spacing w:line="152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 ГБ</w:t>
            </w:r>
          </w:p>
        </w:tc>
        <w:tc>
          <w:tcPr>
            <w:tcW w:w="3119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:rsidR="000E057B" w:rsidRDefault="00E305A9">
            <w:pPr>
              <w:pStyle w:val="TableContents"/>
              <w:spacing w:line="152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 Гб</w:t>
            </w:r>
          </w:p>
        </w:tc>
      </w:tr>
      <w:tr w:rsidR="000E057B" w:rsidTr="000E057B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:rsidR="000E057B" w:rsidRDefault="00E305A9">
            <w:pPr>
              <w:pStyle w:val="TableContents"/>
              <w:spacing w:line="152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Оптический привод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:rsidR="000E057B" w:rsidRDefault="00E305A9">
            <w:pPr>
              <w:pStyle w:val="TableContents"/>
              <w:spacing w:line="152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DVD-ROM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</w:tcPr>
          <w:p w:rsidR="000E057B" w:rsidRDefault="00E305A9">
            <w:pPr>
              <w:pStyle w:val="TableContents"/>
              <w:spacing w:line="152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DVD-ROM</w:t>
            </w:r>
          </w:p>
        </w:tc>
      </w:tr>
    </w:tbl>
    <w:p w:rsidR="000E057B" w:rsidRDefault="000E057B">
      <w:pPr>
        <w:tabs>
          <w:tab w:val="left" w:pos="0"/>
        </w:tabs>
        <w:spacing w:line="152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0E057B" w:rsidRDefault="00E305A9">
      <w:pPr>
        <w:pStyle w:val="a7"/>
        <w:tabs>
          <w:tab w:val="left" w:pos="0"/>
        </w:tabs>
        <w:spacing w:line="152" w:lineRule="atLeast"/>
      </w:pPr>
      <w:r>
        <w:rPr>
          <w:color w:val="000000"/>
          <w:sz w:val="28"/>
          <w:szCs w:val="28"/>
        </w:rPr>
        <w:t xml:space="preserve">В этой операционной системе реализована поддержка </w:t>
      </w:r>
      <w:hyperlink r:id="rId24" w:history="1">
        <w:proofErr w:type="spellStart"/>
        <w:r>
          <w:rPr>
            <w:rStyle w:val="Internetlink"/>
            <w:color w:val="000000"/>
            <w:sz w:val="28"/>
            <w:szCs w:val="28"/>
            <w:u w:val="none"/>
          </w:rPr>
          <w:t>Unicod</w:t>
        </w:r>
      </w:hyperlink>
      <w:r>
        <w:rPr>
          <w:color w:val="000000"/>
          <w:sz w:val="28"/>
          <w:szCs w:val="28"/>
        </w:rPr>
        <w:t>e</w:t>
      </w:r>
      <w:proofErr w:type="spellEnd"/>
      <w:r>
        <w:rPr>
          <w:color w:val="000000"/>
          <w:sz w:val="28"/>
          <w:szCs w:val="28"/>
        </w:rPr>
        <w:t xml:space="preserve"> 5.1. Панель поиска </w:t>
      </w:r>
      <w:proofErr w:type="spellStart"/>
      <w:r>
        <w:rPr>
          <w:color w:val="000000"/>
          <w:sz w:val="28"/>
          <w:szCs w:val="28"/>
        </w:rPr>
        <w:t>I</w:t>
      </w:r>
      <w:r>
        <w:rPr>
          <w:i/>
          <w:color w:val="000000"/>
          <w:sz w:val="28"/>
          <w:szCs w:val="28"/>
        </w:rPr>
        <w:t>nstant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Search</w:t>
      </w:r>
      <w:proofErr w:type="gramStart"/>
      <w:r>
        <w:rPr>
          <w:color w:val="000000"/>
          <w:sz w:val="28"/>
          <w:szCs w:val="28"/>
        </w:rPr>
        <w:t>стала</w:t>
      </w:r>
      <w:proofErr w:type="spellEnd"/>
      <w:proofErr w:type="gramEnd"/>
      <w:r>
        <w:rPr>
          <w:color w:val="000000"/>
          <w:sz w:val="28"/>
          <w:szCs w:val="28"/>
        </w:rPr>
        <w:t xml:space="preserve"> распознавать больше языков.</w:t>
      </w:r>
    </w:p>
    <w:p w:rsidR="000E057B" w:rsidRDefault="00E305A9">
      <w:pPr>
        <w:pStyle w:val="a7"/>
        <w:spacing w:line="152" w:lineRule="atLeast"/>
      </w:pPr>
      <w:r>
        <w:rPr>
          <w:color w:val="000000"/>
          <w:sz w:val="28"/>
          <w:szCs w:val="28"/>
        </w:rPr>
        <w:t xml:space="preserve">Данная ОС обладает поддержкой </w:t>
      </w:r>
      <w:hyperlink r:id="rId25" w:history="1">
        <w:proofErr w:type="spellStart"/>
        <w:r>
          <w:rPr>
            <w:rStyle w:val="Internetlink"/>
            <w:color w:val="000000"/>
            <w:sz w:val="28"/>
            <w:szCs w:val="28"/>
            <w:u w:val="none"/>
          </w:rPr>
          <w:t>мультитач</w:t>
        </w:r>
        <w:proofErr w:type="gramStart"/>
      </w:hyperlink>
      <w:r>
        <w:rPr>
          <w:color w:val="000000"/>
          <w:sz w:val="28"/>
          <w:szCs w:val="28"/>
        </w:rPr>
        <w:t>-</w:t>
      </w:r>
      <w:proofErr w:type="gramEnd"/>
      <w:r>
        <w:rPr>
          <w:color w:val="000000"/>
          <w:sz w:val="28"/>
          <w:szCs w:val="28"/>
        </w:rPr>
        <w:t>управления</w:t>
      </w:r>
      <w:proofErr w:type="spellEnd"/>
      <w:r>
        <w:rPr>
          <w:color w:val="000000"/>
          <w:sz w:val="28"/>
          <w:szCs w:val="28"/>
        </w:rPr>
        <w:t>.</w:t>
      </w:r>
    </w:p>
    <w:p w:rsidR="000E057B" w:rsidRDefault="00E305A9">
      <w:pPr>
        <w:pStyle w:val="a7"/>
        <w:tabs>
          <w:tab w:val="left" w:pos="0"/>
        </w:tabs>
        <w:spacing w:line="152" w:lineRule="atLeast"/>
      </w:pPr>
      <w:proofErr w:type="spellStart"/>
      <w:r>
        <w:rPr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 xml:space="preserve"> 7 поддерживает псевдонимы для папок на внутреннем уровне. К примеру, папка </w:t>
      </w:r>
      <w:proofErr w:type="spellStart"/>
      <w:r>
        <w:rPr>
          <w:color w:val="000000"/>
          <w:sz w:val="28"/>
          <w:szCs w:val="28"/>
        </w:rPr>
        <w:t>Program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Files</w:t>
      </w:r>
      <w:proofErr w:type="spellEnd"/>
      <w:r>
        <w:rPr>
          <w:color w:val="000000"/>
          <w:sz w:val="28"/>
          <w:szCs w:val="28"/>
        </w:rPr>
        <w:t xml:space="preserve"> в некоторых локализованных версиях </w:t>
      </w:r>
      <w:hyperlink r:id="rId26" w:history="1">
        <w:proofErr w:type="spellStart"/>
        <w:r>
          <w:rPr>
            <w:rStyle w:val="Internetlink"/>
            <w:color w:val="000000"/>
            <w:sz w:val="28"/>
            <w:szCs w:val="28"/>
            <w:u w:val="none"/>
          </w:rPr>
          <w:t>Window</w:t>
        </w:r>
      </w:hyperlink>
      <w:r>
        <w:rPr>
          <w:color w:val="000000"/>
          <w:sz w:val="28"/>
          <w:szCs w:val="28"/>
        </w:rPr>
        <w:t>s</w:t>
      </w:r>
      <w:proofErr w:type="spellEnd"/>
      <w:r>
        <w:rPr>
          <w:color w:val="000000"/>
          <w:sz w:val="28"/>
          <w:szCs w:val="28"/>
        </w:rPr>
        <w:t xml:space="preserve"> была переведена и отображалась с переведённым именем, однако на уровне файловой системы оставалась англоязычной. Также в систему (кроме версии </w:t>
      </w:r>
      <w:proofErr w:type="spellStart"/>
      <w:r>
        <w:rPr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 xml:space="preserve"> 7 </w:t>
      </w:r>
      <w:proofErr w:type="spellStart"/>
      <w:r>
        <w:rPr>
          <w:color w:val="000000"/>
          <w:sz w:val="28"/>
          <w:szCs w:val="28"/>
        </w:rPr>
        <w:t>Starter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 xml:space="preserve"> 7 </w:t>
      </w:r>
      <w:proofErr w:type="spellStart"/>
      <w:r>
        <w:rPr>
          <w:color w:val="000000"/>
          <w:sz w:val="28"/>
          <w:szCs w:val="28"/>
        </w:rPr>
        <w:t>Home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Basic</w:t>
      </w:r>
      <w:proofErr w:type="spellEnd"/>
      <w:r>
        <w:rPr>
          <w:color w:val="000000"/>
          <w:sz w:val="28"/>
          <w:szCs w:val="28"/>
        </w:rPr>
        <w:t>) встроено около 120 фоновых р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сунков, уникальных для каждой страны и </w:t>
      </w:r>
      <w:hyperlink r:id="rId27" w:history="1">
        <w:r>
          <w:rPr>
            <w:rStyle w:val="Internetlink"/>
            <w:color w:val="000000"/>
            <w:sz w:val="28"/>
            <w:szCs w:val="28"/>
            <w:u w:val="none"/>
          </w:rPr>
          <w:t>языковой версии</w:t>
        </w:r>
      </w:hyperlink>
      <w:r>
        <w:rPr>
          <w:color w:val="000000"/>
          <w:sz w:val="28"/>
          <w:szCs w:val="28"/>
        </w:rPr>
        <w:t>. Так, русская ве</w:t>
      </w:r>
      <w:r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сия включает тему «Россия» с шестью уникальными обоями высокого ра</w:t>
      </w:r>
      <w:r>
        <w:rPr>
          <w:color w:val="000000"/>
          <w:sz w:val="28"/>
          <w:szCs w:val="28"/>
        </w:rPr>
        <w:t>з</w:t>
      </w:r>
      <w:r>
        <w:rPr>
          <w:color w:val="000000"/>
          <w:sz w:val="28"/>
          <w:szCs w:val="28"/>
        </w:rPr>
        <w:t>решения.</w:t>
      </w:r>
    </w:p>
    <w:p w:rsidR="000E057B" w:rsidRDefault="00E305A9">
      <w:pPr>
        <w:pStyle w:val="a7"/>
        <w:spacing w:line="152" w:lineRule="atLeast"/>
      </w:pPr>
      <w:r>
        <w:rPr>
          <w:color w:val="000000"/>
          <w:sz w:val="28"/>
          <w:szCs w:val="28"/>
        </w:rPr>
        <w:t xml:space="preserve">Дополнительным преимуществом </w:t>
      </w:r>
      <w:proofErr w:type="spellStart"/>
      <w:r>
        <w:rPr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 xml:space="preserve"> 7 можно считать более тесную интеграцию с производителями драйверов. Большинство драйверов опред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ляются автоматически, при этом в 90% случаев сохраняется обратная совме</w:t>
      </w:r>
      <w:r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тимость с драйверами для </w:t>
      </w:r>
      <w:hyperlink r:id="rId28" w:history="1">
        <w:proofErr w:type="spellStart"/>
        <w:r>
          <w:rPr>
            <w:rStyle w:val="Internetlink"/>
            <w:color w:val="000000"/>
            <w:sz w:val="28"/>
            <w:szCs w:val="28"/>
            <w:u w:val="none"/>
          </w:rPr>
          <w:t>Windows</w:t>
        </w:r>
        <w:proofErr w:type="spellEnd"/>
        <w:r>
          <w:rPr>
            <w:rStyle w:val="Internetlink"/>
            <w:color w:val="000000"/>
            <w:sz w:val="28"/>
            <w:szCs w:val="28"/>
            <w:u w:val="none"/>
          </w:rPr>
          <w:t xml:space="preserve"> </w:t>
        </w:r>
        <w:proofErr w:type="spellStart"/>
        <w:r>
          <w:rPr>
            <w:rStyle w:val="Internetlink"/>
            <w:color w:val="000000"/>
            <w:sz w:val="28"/>
            <w:szCs w:val="28"/>
            <w:u w:val="none"/>
          </w:rPr>
          <w:t>Vista</w:t>
        </w:r>
        <w:proofErr w:type="spellEnd"/>
      </w:hyperlink>
      <w:r>
        <w:rPr>
          <w:color w:val="000000"/>
          <w:sz w:val="28"/>
          <w:szCs w:val="28"/>
        </w:rPr>
        <w:t>.</w:t>
      </w:r>
    </w:p>
    <w:p w:rsidR="000E057B" w:rsidRDefault="00E305A9">
      <w:pPr>
        <w:pStyle w:val="a7"/>
        <w:spacing w:line="152" w:lineRule="atLeast"/>
      </w:pPr>
      <w:r>
        <w:rPr>
          <w:color w:val="000000"/>
          <w:sz w:val="28"/>
          <w:szCs w:val="28"/>
        </w:rPr>
        <w:t xml:space="preserve">В </w:t>
      </w:r>
      <w:proofErr w:type="spellStart"/>
      <w:r>
        <w:rPr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 xml:space="preserve"> 7 была также улучшена совместимость со старыми приложени</w:t>
      </w:r>
      <w:r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ми, некоторые из которых было невозможно запустить на </w:t>
      </w:r>
      <w:hyperlink r:id="rId29" w:history="1">
        <w:proofErr w:type="spellStart"/>
        <w:r>
          <w:rPr>
            <w:rStyle w:val="Internetlink"/>
            <w:color w:val="000000"/>
            <w:sz w:val="28"/>
            <w:szCs w:val="28"/>
            <w:u w:val="none"/>
          </w:rPr>
          <w:t>Windows</w:t>
        </w:r>
        <w:proofErr w:type="spellEnd"/>
        <w:r>
          <w:rPr>
            <w:rStyle w:val="Internetlink"/>
            <w:color w:val="000000"/>
            <w:sz w:val="28"/>
            <w:szCs w:val="28"/>
            <w:u w:val="none"/>
          </w:rPr>
          <w:t xml:space="preserve"> </w:t>
        </w:r>
        <w:proofErr w:type="spellStart"/>
        <w:r>
          <w:rPr>
            <w:rStyle w:val="Internetlink"/>
            <w:color w:val="000000"/>
            <w:sz w:val="28"/>
            <w:szCs w:val="28"/>
            <w:u w:val="none"/>
          </w:rPr>
          <w:t>Vista</w:t>
        </w:r>
        <w:proofErr w:type="spellEnd"/>
      </w:hyperlink>
      <w:r>
        <w:rPr>
          <w:color w:val="000000"/>
          <w:sz w:val="28"/>
          <w:szCs w:val="28"/>
        </w:rPr>
        <w:t xml:space="preserve">. Особенно это касается старых игр, разработанных под </w:t>
      </w:r>
      <w:hyperlink r:id="rId30" w:history="1">
        <w:proofErr w:type="spellStart"/>
        <w:r>
          <w:rPr>
            <w:rStyle w:val="Internetlink"/>
            <w:color w:val="000000"/>
            <w:sz w:val="28"/>
            <w:szCs w:val="28"/>
            <w:u w:val="none"/>
          </w:rPr>
          <w:t>Windows</w:t>
        </w:r>
        <w:proofErr w:type="spellEnd"/>
        <w:r>
          <w:rPr>
            <w:rStyle w:val="Internetlink"/>
            <w:color w:val="000000"/>
            <w:sz w:val="28"/>
            <w:szCs w:val="28"/>
            <w:u w:val="none"/>
          </w:rPr>
          <w:t xml:space="preserve"> XP</w:t>
        </w:r>
      </w:hyperlink>
      <w:r>
        <w:rPr>
          <w:color w:val="000000"/>
          <w:sz w:val="28"/>
          <w:szCs w:val="28"/>
        </w:rPr>
        <w:t xml:space="preserve">. Также в </w:t>
      </w:r>
      <w:proofErr w:type="spellStart"/>
      <w:r>
        <w:rPr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 xml:space="preserve"> 7 появился </w:t>
      </w:r>
      <w:proofErr w:type="spellStart"/>
      <w:r>
        <w:rPr>
          <w:color w:val="000000"/>
          <w:sz w:val="28"/>
          <w:szCs w:val="28"/>
        </w:rPr>
        <w:t>режим</w:t>
      </w:r>
      <w:hyperlink r:id="rId31" w:history="1">
        <w:r>
          <w:rPr>
            <w:rStyle w:val="Internetlink"/>
            <w:color w:val="000000"/>
            <w:sz w:val="28"/>
            <w:szCs w:val="28"/>
            <w:u w:val="none"/>
          </w:rPr>
          <w:t>Windows</w:t>
        </w:r>
        <w:proofErr w:type="spellEnd"/>
        <w:r>
          <w:rPr>
            <w:rStyle w:val="Internetlink"/>
            <w:color w:val="000000"/>
            <w:sz w:val="28"/>
            <w:szCs w:val="28"/>
            <w:u w:val="none"/>
          </w:rPr>
          <w:t xml:space="preserve"> XP </w:t>
        </w:r>
        <w:proofErr w:type="spellStart"/>
        <w:r>
          <w:rPr>
            <w:rStyle w:val="Internetlink"/>
            <w:color w:val="000000"/>
            <w:sz w:val="28"/>
            <w:szCs w:val="28"/>
            <w:u w:val="none"/>
          </w:rPr>
          <w:t>Mode</w:t>
        </w:r>
        <w:proofErr w:type="spellEnd"/>
      </w:hyperlink>
      <w:r>
        <w:rPr>
          <w:color w:val="000000"/>
          <w:sz w:val="28"/>
          <w:szCs w:val="28"/>
        </w:rPr>
        <w:t>, позволяющий запускать ст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рые приложения в </w:t>
      </w:r>
      <w:hyperlink r:id="rId32" w:history="1">
        <w:r>
          <w:rPr>
            <w:rStyle w:val="Internetlink"/>
            <w:color w:val="000000"/>
            <w:sz w:val="28"/>
            <w:szCs w:val="28"/>
            <w:u w:val="none"/>
          </w:rPr>
          <w:t>виртуальной машине</w:t>
        </w:r>
      </w:hyperlink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ХР</w:t>
      </w:r>
      <w:proofErr w:type="gramEnd"/>
      <w:r>
        <w:rPr>
          <w:color w:val="000000"/>
          <w:sz w:val="28"/>
          <w:szCs w:val="28"/>
        </w:rPr>
        <w:t>, что обеспечивает пра</w:t>
      </w:r>
      <w:r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 xml:space="preserve">тически полную поддержку старых приложений. Функция </w:t>
      </w:r>
      <w:hyperlink r:id="rId33" w:history="1">
        <w:r>
          <w:rPr>
            <w:rStyle w:val="Internetlink"/>
            <w:i/>
            <w:color w:val="000000"/>
            <w:sz w:val="28"/>
            <w:szCs w:val="28"/>
            <w:u w:val="none"/>
          </w:rPr>
          <w:t xml:space="preserve">Удалённого </w:t>
        </w:r>
        <w:proofErr w:type="spellStart"/>
        <w:proofErr w:type="gramStart"/>
        <w:r>
          <w:rPr>
            <w:rStyle w:val="Internetlink"/>
            <w:i/>
            <w:color w:val="000000"/>
            <w:sz w:val="28"/>
            <w:szCs w:val="28"/>
            <w:u w:val="none"/>
          </w:rPr>
          <w:t>p</w:t>
        </w:r>
        <w:proofErr w:type="gramEnd"/>
        <w:r>
          <w:rPr>
            <w:rStyle w:val="Internetlink"/>
            <w:i/>
            <w:color w:val="000000"/>
            <w:sz w:val="28"/>
            <w:szCs w:val="28"/>
            <w:u w:val="none"/>
          </w:rPr>
          <w:t>або</w:t>
        </w:r>
      </w:hyperlink>
      <w:hyperlink r:id="rId34" w:history="1">
        <w:r>
          <w:rPr>
            <w:rStyle w:val="Internetlink"/>
            <w:i/>
            <w:color w:val="000000"/>
            <w:sz w:val="28"/>
            <w:szCs w:val="28"/>
            <w:u w:val="none"/>
          </w:rPr>
          <w:t>чего</w:t>
        </w:r>
        <w:proofErr w:type="spellEnd"/>
        <w:r>
          <w:rPr>
            <w:rStyle w:val="Internetlink"/>
            <w:i/>
            <w:color w:val="000000"/>
            <w:sz w:val="28"/>
            <w:szCs w:val="28"/>
            <w:u w:val="none"/>
          </w:rPr>
          <w:t xml:space="preserve"> </w:t>
        </w:r>
        <w:proofErr w:type="spellStart"/>
        <w:r>
          <w:rPr>
            <w:rStyle w:val="Internetlink"/>
            <w:i/>
            <w:color w:val="000000"/>
            <w:sz w:val="28"/>
            <w:szCs w:val="28"/>
            <w:u w:val="none"/>
          </w:rPr>
          <w:t>стол</w:t>
        </w:r>
      </w:hyperlink>
      <w:r>
        <w:rPr>
          <w:i/>
          <w:color w:val="000000"/>
          <w:sz w:val="28"/>
          <w:szCs w:val="28"/>
        </w:rPr>
        <w:t>a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также претерпела изменения. Была введена поддержка и</w:t>
      </w:r>
      <w:r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 xml:space="preserve">терфейса </w:t>
      </w:r>
      <w:proofErr w:type="spellStart"/>
      <w:r>
        <w:rPr>
          <w:color w:val="000000"/>
          <w:sz w:val="28"/>
          <w:szCs w:val="28"/>
        </w:rPr>
        <w:t>Aero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Peek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Direct</w:t>
      </w:r>
      <w:proofErr w:type="spellEnd"/>
      <w:r>
        <w:rPr>
          <w:color w:val="000000"/>
          <w:sz w:val="28"/>
          <w:szCs w:val="28"/>
        </w:rPr>
        <w:t xml:space="preserve"> 2D и Direct3D 10.1, поддержка нескольких мон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торов, расширений мультимедиа, </w:t>
      </w:r>
      <w:proofErr w:type="spellStart"/>
      <w:r>
        <w:rPr>
          <w:color w:val="000000"/>
          <w:sz w:val="28"/>
          <w:szCs w:val="28"/>
        </w:rPr>
        <w:t>DirectShow</w:t>
      </w:r>
      <w:proofErr w:type="spellEnd"/>
      <w:r>
        <w:rPr>
          <w:color w:val="000000"/>
          <w:sz w:val="28"/>
          <w:szCs w:val="28"/>
        </w:rPr>
        <w:t>, а также возможность воспр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изведения звука с низкими задержками.</w:t>
      </w:r>
    </w:p>
    <w:p w:rsidR="000E057B" w:rsidRDefault="00E305A9">
      <w:pPr>
        <w:pStyle w:val="a7"/>
        <w:spacing w:line="152" w:lineRule="atLeast"/>
      </w:pPr>
      <w:r>
        <w:rPr>
          <w:color w:val="000000"/>
          <w:sz w:val="28"/>
          <w:szCs w:val="28"/>
        </w:rPr>
        <w:lastRenderedPageBreak/>
        <w:t xml:space="preserve">Сетевая технология </w:t>
      </w:r>
      <w:proofErr w:type="spellStart"/>
      <w:r>
        <w:rPr>
          <w:i/>
          <w:color w:val="000000"/>
          <w:sz w:val="28"/>
          <w:szCs w:val="28"/>
        </w:rPr>
        <w:t>Branch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Cache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позволяет </w:t>
      </w:r>
      <w:hyperlink r:id="rId35" w:history="1">
        <w:proofErr w:type="spellStart"/>
        <w:r>
          <w:rPr>
            <w:rStyle w:val="Internetlink"/>
            <w:color w:val="000000"/>
            <w:sz w:val="28"/>
            <w:szCs w:val="28"/>
            <w:u w:val="none"/>
          </w:rPr>
          <w:t>кеширов</w:t>
        </w:r>
        <w:proofErr w:type="gramStart"/>
        <w:r>
          <w:rPr>
            <w:rStyle w:val="Internetlink"/>
            <w:color w:val="000000"/>
            <w:sz w:val="28"/>
            <w:szCs w:val="28"/>
            <w:u w:val="none"/>
          </w:rPr>
          <w:t>a</w:t>
        </w:r>
        <w:proofErr w:type="gramEnd"/>
        <w:r>
          <w:rPr>
            <w:rStyle w:val="Internetlink"/>
            <w:color w:val="000000"/>
            <w:sz w:val="28"/>
            <w:szCs w:val="28"/>
            <w:u w:val="none"/>
          </w:rPr>
          <w:t>ть</w:t>
        </w:r>
        <w:proofErr w:type="spellEnd"/>
      </w:hyperlink>
      <w:r>
        <w:rPr>
          <w:color w:val="000000"/>
          <w:sz w:val="28"/>
          <w:szCs w:val="28"/>
        </w:rPr>
        <w:t xml:space="preserve"> содержимое </w:t>
      </w:r>
      <w:proofErr w:type="spellStart"/>
      <w:r>
        <w:rPr>
          <w:color w:val="000000"/>
          <w:sz w:val="28"/>
          <w:szCs w:val="28"/>
        </w:rPr>
        <w:t>инте</w:t>
      </w:r>
      <w:r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нет-трафика</w:t>
      </w:r>
      <w:proofErr w:type="spellEnd"/>
      <w:r>
        <w:rPr>
          <w:color w:val="000000"/>
          <w:sz w:val="28"/>
          <w:szCs w:val="28"/>
        </w:rPr>
        <w:t>.</w:t>
      </w:r>
    </w:p>
    <w:p w:rsidR="000E057B" w:rsidRDefault="00E305A9">
      <w:pPr>
        <w:pStyle w:val="a7"/>
        <w:spacing w:line="152" w:lineRule="atLeast"/>
      </w:pPr>
      <w:proofErr w:type="spellStart"/>
      <w:r>
        <w:rPr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 xml:space="preserve"> 7 также получила OEM-поддержку </w:t>
      </w:r>
      <w:hyperlink r:id="rId36" w:history="1">
        <w:r>
          <w:rPr>
            <w:rStyle w:val="Internetlink"/>
            <w:color w:val="000000"/>
            <w:sz w:val="28"/>
            <w:szCs w:val="28"/>
            <w:u w:val="none"/>
          </w:rPr>
          <w:t>UEFI</w:t>
        </w:r>
      </w:hyperlink>
      <w:r>
        <w:rPr>
          <w:color w:val="000000"/>
          <w:sz w:val="28"/>
          <w:szCs w:val="28"/>
        </w:rPr>
        <w:t xml:space="preserve">, а также поддержку UEFI в Retail-образах </w:t>
      </w:r>
      <w:proofErr w:type="spellStart"/>
      <w:r>
        <w:rPr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 xml:space="preserve"> 7 SP1. При желании можно записать UEFI-установщик </w:t>
      </w:r>
      <w:proofErr w:type="spellStart"/>
      <w:r>
        <w:rPr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 xml:space="preserve"> 7 на USB-накопитель. Также можно самостоятельно с помощью </w:t>
      </w:r>
      <w:hyperlink r:id="rId37" w:history="1">
        <w:proofErr w:type="spellStart"/>
        <w:r>
          <w:rPr>
            <w:rStyle w:val="Internetlink"/>
            <w:color w:val="000000"/>
            <w:sz w:val="28"/>
            <w:szCs w:val="28"/>
            <w:u w:val="none"/>
          </w:rPr>
          <w:t>Windows</w:t>
        </w:r>
        <w:proofErr w:type="spellEnd"/>
        <w:r>
          <w:rPr>
            <w:rStyle w:val="Internetlink"/>
            <w:color w:val="000000"/>
            <w:sz w:val="28"/>
            <w:szCs w:val="28"/>
            <w:u w:val="none"/>
          </w:rPr>
          <w:t xml:space="preserve"> AI</w:t>
        </w:r>
      </w:hyperlink>
      <w:r>
        <w:rPr>
          <w:color w:val="000000"/>
          <w:sz w:val="28"/>
          <w:szCs w:val="28"/>
        </w:rPr>
        <w:t>K добавить поддержку UEFI целиком. Однако не всем пользователям подобные модификации разрешены.</w:t>
      </w:r>
    </w:p>
    <w:p w:rsidR="000E057B" w:rsidRDefault="00E305A9">
      <w:pPr>
        <w:pStyle w:val="a7"/>
        <w:spacing w:line="152" w:lineRule="atLeast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Коммутаторы</w:t>
      </w:r>
    </w:p>
    <w:p w:rsidR="000E057B" w:rsidRDefault="000E057B">
      <w:pPr>
        <w:pStyle w:val="a7"/>
        <w:spacing w:line="152" w:lineRule="atLeast"/>
        <w:rPr>
          <w:color w:val="000000"/>
          <w:sz w:val="28"/>
          <w:szCs w:val="28"/>
        </w:rPr>
      </w:pPr>
    </w:p>
    <w:p w:rsidR="000E057B" w:rsidRDefault="00E305A9">
      <w:pPr>
        <w:spacing w:line="152" w:lineRule="atLeast"/>
        <w:jc w:val="center"/>
      </w:pPr>
      <w:proofErr w:type="spellStart"/>
      <w:r>
        <w:rPr>
          <w:rFonts w:ascii="Times New Roman" w:hAnsi="Times New Roman" w:cs="Times New Roman"/>
          <w:b/>
          <w:iCs/>
          <w:color w:val="000000"/>
          <w:sz w:val="28"/>
          <w:szCs w:val="28"/>
          <w:lang w:val="en-US"/>
        </w:rPr>
        <w:t>ZyXEL</w:t>
      </w:r>
      <w:proofErr w:type="spellEnd"/>
      <w:r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Cs/>
          <w:color w:val="000000"/>
          <w:sz w:val="28"/>
          <w:szCs w:val="28"/>
          <w:lang w:val="en-US"/>
        </w:rPr>
        <w:t>ES</w:t>
      </w:r>
      <w:r>
        <w:rPr>
          <w:rFonts w:ascii="Times New Roman" w:hAnsi="Times New Roman" w:cs="Times New Roman"/>
          <w:b/>
          <w:iCs/>
          <w:color w:val="000000"/>
          <w:sz w:val="28"/>
          <w:szCs w:val="28"/>
        </w:rPr>
        <w:t>-105</w:t>
      </w:r>
      <w:r>
        <w:rPr>
          <w:rFonts w:ascii="Times New Roman" w:hAnsi="Times New Roman" w:cs="Times New Roman"/>
          <w:b/>
          <w:iCs/>
          <w:color w:val="000000"/>
          <w:sz w:val="28"/>
          <w:szCs w:val="28"/>
          <w:lang w:val="en-US"/>
        </w:rPr>
        <w:t>S</w:t>
      </w:r>
    </w:p>
    <w:p w:rsidR="000E057B" w:rsidRDefault="00E305A9">
      <w:pPr>
        <w:pStyle w:val="a7"/>
        <w:spacing w:line="152" w:lineRule="atLeas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20116</wp:posOffset>
            </wp:positionV>
            <wp:extent cx="1743852" cy="1743852"/>
            <wp:effectExtent l="0" t="0" r="0" b="0"/>
            <wp:wrapSquare wrapText="bothSides"/>
            <wp:docPr id="2" name="Рисунок 6" descr="Коммутатор ZYXEL ES-105S — купить по выгодной цене на Яндекс.Марке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852" cy="17438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color w:val="000000"/>
          <w:sz w:val="28"/>
          <w:szCs w:val="28"/>
        </w:rPr>
        <w:t>Пятипортовый</w:t>
      </w:r>
      <w:proofErr w:type="spellEnd"/>
      <w:r>
        <w:rPr>
          <w:color w:val="000000"/>
          <w:sz w:val="28"/>
          <w:szCs w:val="28"/>
        </w:rPr>
        <w:t xml:space="preserve"> коммутатор </w:t>
      </w:r>
      <w:proofErr w:type="spellStart"/>
      <w:r>
        <w:rPr>
          <w:rStyle w:val="StrongEmphasis"/>
          <w:color w:val="000000"/>
          <w:sz w:val="28"/>
          <w:szCs w:val="28"/>
        </w:rPr>
        <w:t>ZyXEL</w:t>
      </w:r>
      <w:proofErr w:type="spellEnd"/>
      <w:r>
        <w:rPr>
          <w:rStyle w:val="StrongEmphasis"/>
          <w:color w:val="000000"/>
          <w:sz w:val="28"/>
          <w:szCs w:val="28"/>
        </w:rPr>
        <w:t xml:space="preserve"> ES-105S </w:t>
      </w:r>
      <w:proofErr w:type="spellStart"/>
      <w:r>
        <w:rPr>
          <w:color w:val="000000"/>
          <w:sz w:val="28"/>
          <w:szCs w:val="28"/>
        </w:rPr>
        <w:t>Fast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Ethernet</w:t>
      </w:r>
      <w:proofErr w:type="spellEnd"/>
      <w:r>
        <w:rPr>
          <w:color w:val="000000"/>
          <w:sz w:val="28"/>
          <w:szCs w:val="28"/>
        </w:rPr>
        <w:t>, предназначен для использования в дома</w:t>
      </w:r>
      <w:r>
        <w:rPr>
          <w:color w:val="000000"/>
          <w:sz w:val="28"/>
          <w:szCs w:val="28"/>
        </w:rPr>
        <w:t>ш</w:t>
      </w:r>
      <w:r>
        <w:rPr>
          <w:color w:val="000000"/>
          <w:sz w:val="28"/>
          <w:szCs w:val="28"/>
        </w:rPr>
        <w:t>них условиях или небольшом офисе.</w:t>
      </w:r>
    </w:p>
    <w:p w:rsidR="000E057B" w:rsidRDefault="00E305A9">
      <w:pPr>
        <w:pStyle w:val="a7"/>
        <w:spacing w:line="152" w:lineRule="atLeast"/>
      </w:pPr>
      <w:r>
        <w:rPr>
          <w:color w:val="000000"/>
          <w:sz w:val="28"/>
          <w:szCs w:val="28"/>
        </w:rPr>
        <w:t xml:space="preserve">Коммутатор </w:t>
      </w:r>
      <w:proofErr w:type="spellStart"/>
      <w:r>
        <w:rPr>
          <w:rStyle w:val="StrongEmphasis"/>
          <w:color w:val="000000"/>
          <w:sz w:val="28"/>
          <w:szCs w:val="28"/>
        </w:rPr>
        <w:t>ZyXEL</w:t>
      </w:r>
      <w:proofErr w:type="spellEnd"/>
      <w:r>
        <w:rPr>
          <w:rStyle w:val="StrongEmphasis"/>
          <w:color w:val="000000"/>
          <w:sz w:val="28"/>
          <w:szCs w:val="28"/>
        </w:rPr>
        <w:t xml:space="preserve"> ES-105S</w:t>
      </w:r>
      <w:r>
        <w:rPr>
          <w:color w:val="000000"/>
          <w:sz w:val="28"/>
          <w:szCs w:val="28"/>
        </w:rPr>
        <w:t xml:space="preserve"> разработан таким обр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зом, чтобы максимально упростить создание или расширение вашей сети. Он не требует установки и настройки дополнительного программного обесп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чения, и сразу после подключения питания готов к работе. Коммутатор автоматически определит тип кабеля и скорость подключения, произведет согласование дуплексного р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жима, и будет информировать вас о состоянии подключения на каждом по</w:t>
      </w:r>
      <w:r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 xml:space="preserve">ту. Бесшумная работа, малые масса и габариты, а также предусмотренная возможность настенного крепления позволят вам оптимально </w:t>
      </w:r>
      <w:proofErr w:type="gramStart"/>
      <w:r>
        <w:rPr>
          <w:color w:val="000000"/>
          <w:sz w:val="28"/>
          <w:szCs w:val="28"/>
        </w:rPr>
        <w:t>разместить его</w:t>
      </w:r>
      <w:proofErr w:type="gramEnd"/>
      <w:r>
        <w:rPr>
          <w:color w:val="000000"/>
          <w:sz w:val="28"/>
          <w:szCs w:val="28"/>
        </w:rPr>
        <w:t xml:space="preserve"> в помещении</w:t>
      </w:r>
    </w:p>
    <w:p w:rsidR="000E057B" w:rsidRDefault="00E305A9">
      <w:pPr>
        <w:pStyle w:val="a7"/>
        <w:spacing w:line="152" w:lineRule="atLeast"/>
      </w:pPr>
      <w:r>
        <w:rPr>
          <w:rStyle w:val="StrongEmphasis"/>
          <w:color w:val="000000"/>
          <w:sz w:val="28"/>
          <w:szCs w:val="28"/>
        </w:rPr>
        <w:t>Основные преимущества</w:t>
      </w:r>
    </w:p>
    <w:p w:rsidR="000E057B" w:rsidRDefault="00E305A9">
      <w:pPr>
        <w:pStyle w:val="a7"/>
        <w:numPr>
          <w:ilvl w:val="0"/>
          <w:numId w:val="4"/>
        </w:numPr>
        <w:tabs>
          <w:tab w:val="left" w:pos="-707"/>
          <w:tab w:val="left" w:pos="0"/>
        </w:tabs>
        <w:spacing w:after="0" w:line="152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Объединяет в сеть до пяти устройств</w:t>
      </w:r>
    </w:p>
    <w:p w:rsidR="000E057B" w:rsidRDefault="00E305A9">
      <w:pPr>
        <w:pStyle w:val="a7"/>
        <w:numPr>
          <w:ilvl w:val="0"/>
          <w:numId w:val="4"/>
        </w:numPr>
        <w:tabs>
          <w:tab w:val="left" w:pos="-707"/>
          <w:tab w:val="left" w:pos="0"/>
        </w:tabs>
        <w:spacing w:after="0" w:line="152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Высокая скорость – до 100 Мбит/</w:t>
      </w:r>
      <w:proofErr w:type="gramStart"/>
      <w:r>
        <w:rPr>
          <w:color w:val="000000"/>
          <w:sz w:val="28"/>
          <w:szCs w:val="28"/>
        </w:rPr>
        <w:t>с</w:t>
      </w:r>
      <w:proofErr w:type="gramEnd"/>
    </w:p>
    <w:p w:rsidR="000E057B" w:rsidRDefault="00E305A9">
      <w:pPr>
        <w:pStyle w:val="a7"/>
        <w:numPr>
          <w:ilvl w:val="0"/>
          <w:numId w:val="4"/>
        </w:numPr>
        <w:tabs>
          <w:tab w:val="left" w:pos="-707"/>
          <w:tab w:val="left" w:pos="0"/>
        </w:tabs>
        <w:spacing w:after="0" w:line="152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 требует настройки и установки драйверов</w:t>
      </w:r>
    </w:p>
    <w:p w:rsidR="000E057B" w:rsidRDefault="00E305A9">
      <w:pPr>
        <w:pStyle w:val="a7"/>
        <w:numPr>
          <w:ilvl w:val="0"/>
          <w:numId w:val="4"/>
        </w:numPr>
        <w:tabs>
          <w:tab w:val="left" w:pos="-707"/>
          <w:tab w:val="left" w:pos="0"/>
        </w:tabs>
        <w:spacing w:after="0" w:line="152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Автоматическое согласование полнодуплексного или полудуплексного режима</w:t>
      </w:r>
    </w:p>
    <w:p w:rsidR="000E057B" w:rsidRDefault="00E305A9">
      <w:pPr>
        <w:pStyle w:val="a7"/>
        <w:numPr>
          <w:ilvl w:val="0"/>
          <w:numId w:val="4"/>
        </w:numPr>
        <w:tabs>
          <w:tab w:val="left" w:pos="-707"/>
          <w:tab w:val="left" w:pos="0"/>
        </w:tabs>
        <w:spacing w:after="0" w:line="152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Автоматическое определение типа используемого кабеля (</w:t>
      </w:r>
      <w:proofErr w:type="gramStart"/>
      <w:r>
        <w:rPr>
          <w:color w:val="000000"/>
          <w:sz w:val="28"/>
          <w:szCs w:val="28"/>
        </w:rPr>
        <w:t>пр</w:t>
      </w:r>
      <w:r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>мой</w:t>
      </w:r>
      <w:proofErr w:type="gramEnd"/>
      <w:r>
        <w:rPr>
          <w:color w:val="000000"/>
          <w:sz w:val="28"/>
          <w:szCs w:val="28"/>
        </w:rPr>
        <w:t>/перекрещенный)</w:t>
      </w:r>
    </w:p>
    <w:p w:rsidR="000E057B" w:rsidRDefault="00E305A9">
      <w:pPr>
        <w:pStyle w:val="a7"/>
        <w:numPr>
          <w:ilvl w:val="0"/>
          <w:numId w:val="4"/>
        </w:numPr>
        <w:tabs>
          <w:tab w:val="left" w:pos="-707"/>
          <w:tab w:val="left" w:pos="0"/>
        </w:tabs>
        <w:spacing w:after="0" w:line="152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Светодиодные индикаторы на передней панели</w:t>
      </w:r>
    </w:p>
    <w:p w:rsidR="000E057B" w:rsidRDefault="00E305A9">
      <w:pPr>
        <w:pStyle w:val="a7"/>
        <w:numPr>
          <w:ilvl w:val="0"/>
          <w:numId w:val="4"/>
        </w:numPr>
        <w:tabs>
          <w:tab w:val="left" w:pos="-707"/>
          <w:tab w:val="left" w:pos="0"/>
        </w:tabs>
        <w:spacing w:after="0" w:line="152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Компактная и бесшумная конструкция</w:t>
      </w:r>
    </w:p>
    <w:p w:rsidR="000E057B" w:rsidRDefault="00E305A9">
      <w:pPr>
        <w:pStyle w:val="a7"/>
        <w:numPr>
          <w:ilvl w:val="0"/>
          <w:numId w:val="4"/>
        </w:numPr>
        <w:tabs>
          <w:tab w:val="left" w:pos="-707"/>
          <w:tab w:val="left" w:pos="0"/>
        </w:tabs>
        <w:spacing w:line="152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настенного крепления</w:t>
      </w:r>
    </w:p>
    <w:p w:rsidR="000E057B" w:rsidRDefault="00E305A9">
      <w:pPr>
        <w:pStyle w:val="a7"/>
        <w:spacing w:after="0" w:line="152" w:lineRule="atLeast"/>
      </w:pPr>
      <w:r>
        <w:rPr>
          <w:rStyle w:val="StrongEmphasis"/>
          <w:iCs/>
          <w:color w:val="000000"/>
          <w:sz w:val="28"/>
          <w:szCs w:val="28"/>
        </w:rPr>
        <w:t>Характеристики</w:t>
      </w:r>
    </w:p>
    <w:p w:rsidR="000E057B" w:rsidRDefault="00E305A9">
      <w:pPr>
        <w:pStyle w:val="a7"/>
        <w:spacing w:line="152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Общие сведения</w:t>
      </w:r>
    </w:p>
    <w:p w:rsidR="000E057B" w:rsidRDefault="00E305A9">
      <w:pPr>
        <w:pStyle w:val="a7"/>
        <w:numPr>
          <w:ilvl w:val="0"/>
          <w:numId w:val="5"/>
        </w:numPr>
        <w:tabs>
          <w:tab w:val="left" w:pos="-707"/>
          <w:tab w:val="left" w:pos="0"/>
        </w:tabs>
        <w:spacing w:after="0" w:line="152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Настольное исполнение</w:t>
      </w:r>
    </w:p>
    <w:p w:rsidR="000E057B" w:rsidRDefault="00E305A9">
      <w:pPr>
        <w:pStyle w:val="a7"/>
        <w:numPr>
          <w:ilvl w:val="0"/>
          <w:numId w:val="5"/>
        </w:numPr>
        <w:tabs>
          <w:tab w:val="left" w:pos="-707"/>
          <w:tab w:val="left" w:pos="0"/>
        </w:tabs>
        <w:spacing w:after="0" w:line="152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 портов 10/100 Мбит/с </w:t>
      </w:r>
      <w:proofErr w:type="spellStart"/>
      <w:r>
        <w:rPr>
          <w:color w:val="000000"/>
          <w:sz w:val="28"/>
          <w:szCs w:val="28"/>
        </w:rPr>
        <w:t>Ethernet</w:t>
      </w:r>
      <w:proofErr w:type="spellEnd"/>
      <w:r>
        <w:rPr>
          <w:color w:val="000000"/>
          <w:sz w:val="28"/>
          <w:szCs w:val="28"/>
        </w:rPr>
        <w:t xml:space="preserve"> (RJ-45)</w:t>
      </w:r>
    </w:p>
    <w:p w:rsidR="000E057B" w:rsidRDefault="00E305A9">
      <w:pPr>
        <w:pStyle w:val="a7"/>
        <w:numPr>
          <w:ilvl w:val="0"/>
          <w:numId w:val="5"/>
        </w:numPr>
        <w:tabs>
          <w:tab w:val="left" w:pos="-707"/>
          <w:tab w:val="left" w:pos="0"/>
        </w:tabs>
        <w:spacing w:after="0" w:line="152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Коммутация с промежуточным хранением данных</w:t>
      </w:r>
    </w:p>
    <w:p w:rsidR="000E057B" w:rsidRDefault="00E305A9">
      <w:pPr>
        <w:pStyle w:val="a7"/>
        <w:numPr>
          <w:ilvl w:val="0"/>
          <w:numId w:val="5"/>
        </w:numPr>
        <w:tabs>
          <w:tab w:val="left" w:pos="-707"/>
          <w:tab w:val="left" w:pos="0"/>
        </w:tabs>
        <w:spacing w:after="0" w:line="152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Автоматическое согласование полнодуплексного или полудуплексного режима</w:t>
      </w:r>
    </w:p>
    <w:p w:rsidR="000E057B" w:rsidRDefault="00E305A9">
      <w:pPr>
        <w:pStyle w:val="a7"/>
        <w:numPr>
          <w:ilvl w:val="0"/>
          <w:numId w:val="5"/>
        </w:numPr>
        <w:tabs>
          <w:tab w:val="left" w:pos="-707"/>
          <w:tab w:val="left" w:pos="0"/>
        </w:tabs>
        <w:spacing w:after="0" w:line="152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Автоматическое определение типа используемого кабеля (</w:t>
      </w:r>
      <w:proofErr w:type="gramStart"/>
      <w:r>
        <w:rPr>
          <w:color w:val="000000"/>
          <w:sz w:val="28"/>
          <w:szCs w:val="28"/>
        </w:rPr>
        <w:t>пр</w:t>
      </w:r>
      <w:r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>мой</w:t>
      </w:r>
      <w:proofErr w:type="gramEnd"/>
      <w:r>
        <w:rPr>
          <w:color w:val="000000"/>
          <w:sz w:val="28"/>
          <w:szCs w:val="28"/>
        </w:rPr>
        <w:t>/перекрещенный)</w:t>
      </w:r>
    </w:p>
    <w:p w:rsidR="000E057B" w:rsidRDefault="00E305A9">
      <w:pPr>
        <w:pStyle w:val="a7"/>
        <w:numPr>
          <w:ilvl w:val="0"/>
          <w:numId w:val="5"/>
        </w:numPr>
        <w:tabs>
          <w:tab w:val="left" w:pos="-707"/>
          <w:tab w:val="left" w:pos="0"/>
        </w:tabs>
        <w:spacing w:after="0" w:line="152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Светодиодные индикаторы:</w:t>
      </w:r>
    </w:p>
    <w:p w:rsidR="000E057B" w:rsidRDefault="00E305A9">
      <w:pPr>
        <w:pStyle w:val="a7"/>
        <w:numPr>
          <w:ilvl w:val="1"/>
          <w:numId w:val="5"/>
        </w:numPr>
        <w:tabs>
          <w:tab w:val="left" w:pos="-1414"/>
          <w:tab w:val="left" w:pos="0"/>
        </w:tabs>
        <w:spacing w:after="0" w:line="152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PWR (Питание)</w:t>
      </w:r>
    </w:p>
    <w:p w:rsidR="000E057B" w:rsidRDefault="00E305A9">
      <w:pPr>
        <w:pStyle w:val="a7"/>
        <w:numPr>
          <w:ilvl w:val="1"/>
          <w:numId w:val="5"/>
        </w:numPr>
        <w:tabs>
          <w:tab w:val="left" w:pos="-1414"/>
          <w:tab w:val="left" w:pos="0"/>
        </w:tabs>
        <w:spacing w:after="0" w:line="152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LINK/ACT (Соединение/ Активность каждого порта)</w:t>
      </w:r>
    </w:p>
    <w:p w:rsidR="000E057B" w:rsidRDefault="00E305A9">
      <w:pPr>
        <w:pStyle w:val="a7"/>
        <w:numPr>
          <w:ilvl w:val="0"/>
          <w:numId w:val="5"/>
        </w:numPr>
        <w:tabs>
          <w:tab w:val="left" w:pos="-707"/>
          <w:tab w:val="left" w:pos="0"/>
        </w:tabs>
        <w:spacing w:after="0" w:line="152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Соответствие стандартам:</w:t>
      </w:r>
    </w:p>
    <w:p w:rsidR="000E057B" w:rsidRDefault="00E305A9">
      <w:pPr>
        <w:pStyle w:val="a7"/>
        <w:numPr>
          <w:ilvl w:val="1"/>
          <w:numId w:val="5"/>
        </w:numPr>
        <w:tabs>
          <w:tab w:val="left" w:pos="-1414"/>
          <w:tab w:val="left" w:pos="0"/>
        </w:tabs>
        <w:spacing w:after="0" w:line="152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IEEE 802.3 10BASE-T </w:t>
      </w:r>
      <w:proofErr w:type="spellStart"/>
      <w:r>
        <w:rPr>
          <w:color w:val="000000"/>
          <w:sz w:val="28"/>
          <w:szCs w:val="28"/>
        </w:rPr>
        <w:t>Ethernet</w:t>
      </w:r>
      <w:proofErr w:type="spellEnd"/>
    </w:p>
    <w:p w:rsidR="000E057B" w:rsidRDefault="00E305A9">
      <w:pPr>
        <w:pStyle w:val="a7"/>
        <w:numPr>
          <w:ilvl w:val="1"/>
          <w:numId w:val="5"/>
        </w:numPr>
        <w:tabs>
          <w:tab w:val="left" w:pos="-1414"/>
          <w:tab w:val="left" w:pos="0"/>
        </w:tabs>
        <w:spacing w:after="0" w:line="152" w:lineRule="atLeas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IEEE 802.3u 100BASE-TX Fast Ethernet</w:t>
      </w:r>
    </w:p>
    <w:p w:rsidR="000E057B" w:rsidRDefault="00E305A9">
      <w:pPr>
        <w:pStyle w:val="a7"/>
        <w:numPr>
          <w:ilvl w:val="1"/>
          <w:numId w:val="5"/>
        </w:numPr>
        <w:tabs>
          <w:tab w:val="left" w:pos="-1414"/>
          <w:tab w:val="left" w:pos="0"/>
        </w:tabs>
        <w:spacing w:after="0" w:line="152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ANSI/IEEE 802.3 </w:t>
      </w:r>
      <w:proofErr w:type="spellStart"/>
      <w:r>
        <w:rPr>
          <w:color w:val="000000"/>
          <w:sz w:val="28"/>
          <w:szCs w:val="28"/>
        </w:rPr>
        <w:t>автосогласование</w:t>
      </w:r>
      <w:proofErr w:type="spellEnd"/>
    </w:p>
    <w:p w:rsidR="000E057B" w:rsidRDefault="00E305A9">
      <w:pPr>
        <w:pStyle w:val="a7"/>
        <w:numPr>
          <w:ilvl w:val="1"/>
          <w:numId w:val="5"/>
        </w:numPr>
        <w:tabs>
          <w:tab w:val="left" w:pos="-1414"/>
          <w:tab w:val="left" w:pos="0"/>
        </w:tabs>
        <w:spacing w:line="152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IEEE 802.3x управление потоком</w:t>
      </w:r>
    </w:p>
    <w:p w:rsidR="000E057B" w:rsidRDefault="00E305A9">
      <w:pPr>
        <w:pStyle w:val="a7"/>
        <w:spacing w:line="152" w:lineRule="atLeast"/>
      </w:pPr>
      <w:r>
        <w:rPr>
          <w:rStyle w:val="StrongEmphasis"/>
          <w:color w:val="000000"/>
          <w:sz w:val="28"/>
          <w:szCs w:val="28"/>
        </w:rPr>
        <w:t>Технические характеристики</w:t>
      </w:r>
    </w:p>
    <w:p w:rsidR="000E057B" w:rsidRDefault="00E305A9">
      <w:pPr>
        <w:pStyle w:val="a7"/>
        <w:numPr>
          <w:ilvl w:val="0"/>
          <w:numId w:val="6"/>
        </w:numPr>
        <w:tabs>
          <w:tab w:val="left" w:pos="-707"/>
          <w:tab w:val="left" w:pos="0"/>
        </w:tabs>
        <w:spacing w:after="0" w:line="152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Скорость передачи данных на порту</w:t>
      </w:r>
    </w:p>
    <w:p w:rsidR="000E057B" w:rsidRDefault="00E305A9">
      <w:pPr>
        <w:pStyle w:val="a7"/>
        <w:numPr>
          <w:ilvl w:val="1"/>
          <w:numId w:val="6"/>
        </w:numPr>
        <w:tabs>
          <w:tab w:val="left" w:pos="-1414"/>
          <w:tab w:val="left" w:pos="0"/>
        </w:tabs>
        <w:spacing w:after="0" w:line="152" w:lineRule="atLeas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Ethernet</w:t>
      </w:r>
      <w:proofErr w:type="spellEnd"/>
      <w:r>
        <w:rPr>
          <w:color w:val="000000"/>
          <w:sz w:val="28"/>
          <w:szCs w:val="28"/>
        </w:rPr>
        <w:t>:</w:t>
      </w:r>
    </w:p>
    <w:p w:rsidR="000E057B" w:rsidRDefault="00E305A9">
      <w:pPr>
        <w:pStyle w:val="a7"/>
        <w:numPr>
          <w:ilvl w:val="2"/>
          <w:numId w:val="6"/>
        </w:numPr>
        <w:tabs>
          <w:tab w:val="left" w:pos="-2121"/>
          <w:tab w:val="left" w:pos="0"/>
        </w:tabs>
        <w:spacing w:after="0" w:line="152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 Мбит/с (полудуплексный режим)</w:t>
      </w:r>
    </w:p>
    <w:p w:rsidR="000E057B" w:rsidRDefault="00E305A9">
      <w:pPr>
        <w:pStyle w:val="a7"/>
        <w:numPr>
          <w:ilvl w:val="2"/>
          <w:numId w:val="6"/>
        </w:numPr>
        <w:tabs>
          <w:tab w:val="left" w:pos="-2121"/>
          <w:tab w:val="left" w:pos="0"/>
        </w:tabs>
        <w:spacing w:after="0" w:line="152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 Мбит/с (полнодуплексный режим)</w:t>
      </w:r>
    </w:p>
    <w:p w:rsidR="000E057B" w:rsidRDefault="00E305A9">
      <w:pPr>
        <w:pStyle w:val="a7"/>
        <w:numPr>
          <w:ilvl w:val="1"/>
          <w:numId w:val="6"/>
        </w:numPr>
        <w:tabs>
          <w:tab w:val="left" w:pos="-1414"/>
          <w:tab w:val="left" w:pos="0"/>
        </w:tabs>
        <w:spacing w:after="0" w:line="152" w:lineRule="atLeas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Fast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Ethernet</w:t>
      </w:r>
      <w:proofErr w:type="spellEnd"/>
      <w:r>
        <w:rPr>
          <w:color w:val="000000"/>
          <w:sz w:val="28"/>
          <w:szCs w:val="28"/>
        </w:rPr>
        <w:t>:</w:t>
      </w:r>
    </w:p>
    <w:p w:rsidR="000E057B" w:rsidRDefault="00E305A9">
      <w:pPr>
        <w:pStyle w:val="a7"/>
        <w:numPr>
          <w:ilvl w:val="2"/>
          <w:numId w:val="6"/>
        </w:numPr>
        <w:tabs>
          <w:tab w:val="left" w:pos="-2121"/>
          <w:tab w:val="left" w:pos="0"/>
        </w:tabs>
        <w:spacing w:after="0" w:line="152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100 Мбит/с (полудуплексный режим)</w:t>
      </w:r>
    </w:p>
    <w:p w:rsidR="000E057B" w:rsidRDefault="00E305A9">
      <w:pPr>
        <w:pStyle w:val="a7"/>
        <w:numPr>
          <w:ilvl w:val="2"/>
          <w:numId w:val="6"/>
        </w:numPr>
        <w:tabs>
          <w:tab w:val="left" w:pos="-2121"/>
          <w:tab w:val="left" w:pos="0"/>
        </w:tabs>
        <w:spacing w:after="0" w:line="152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200 Мбит/с (полнодуплексный режим)</w:t>
      </w:r>
    </w:p>
    <w:p w:rsidR="000E057B" w:rsidRDefault="00E305A9">
      <w:pPr>
        <w:pStyle w:val="a7"/>
        <w:numPr>
          <w:ilvl w:val="1"/>
          <w:numId w:val="6"/>
        </w:numPr>
        <w:tabs>
          <w:tab w:val="left" w:pos="-1414"/>
          <w:tab w:val="left" w:pos="0"/>
        </w:tabs>
        <w:spacing w:after="0" w:line="152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Производительность коммутирующей матрицы 1 Гбит/</w:t>
      </w:r>
      <w:proofErr w:type="spellStart"/>
      <w:r>
        <w:rPr>
          <w:color w:val="000000"/>
          <w:sz w:val="28"/>
          <w:szCs w:val="28"/>
        </w:rPr>
        <w:t>c</w:t>
      </w:r>
      <w:proofErr w:type="spellEnd"/>
    </w:p>
    <w:p w:rsidR="000E057B" w:rsidRDefault="00E305A9">
      <w:pPr>
        <w:pStyle w:val="a7"/>
        <w:numPr>
          <w:ilvl w:val="1"/>
          <w:numId w:val="6"/>
        </w:numPr>
        <w:tabs>
          <w:tab w:val="left" w:pos="-1414"/>
          <w:tab w:val="left" w:pos="0"/>
        </w:tabs>
        <w:spacing w:after="0" w:line="152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Скорость коммутации</w:t>
      </w:r>
    </w:p>
    <w:p w:rsidR="000E057B" w:rsidRDefault="00E305A9">
      <w:pPr>
        <w:pStyle w:val="a7"/>
        <w:numPr>
          <w:ilvl w:val="2"/>
          <w:numId w:val="6"/>
        </w:numPr>
        <w:tabs>
          <w:tab w:val="left" w:pos="-2121"/>
          <w:tab w:val="left" w:pos="0"/>
        </w:tabs>
        <w:spacing w:after="0" w:line="152" w:lineRule="atLeas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Ethernet</w:t>
      </w:r>
      <w:proofErr w:type="spellEnd"/>
      <w:r>
        <w:rPr>
          <w:color w:val="000000"/>
          <w:sz w:val="28"/>
          <w:szCs w:val="28"/>
        </w:rPr>
        <w:t>: 14 880 кадров в секунду</w:t>
      </w:r>
    </w:p>
    <w:p w:rsidR="000E057B" w:rsidRDefault="00E305A9">
      <w:pPr>
        <w:pStyle w:val="a7"/>
        <w:numPr>
          <w:ilvl w:val="2"/>
          <w:numId w:val="6"/>
        </w:numPr>
        <w:tabs>
          <w:tab w:val="left" w:pos="-2121"/>
          <w:tab w:val="left" w:pos="0"/>
        </w:tabs>
        <w:spacing w:after="0" w:line="152" w:lineRule="atLeas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Fast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Ethernet</w:t>
      </w:r>
      <w:proofErr w:type="spellEnd"/>
      <w:r>
        <w:rPr>
          <w:color w:val="000000"/>
          <w:sz w:val="28"/>
          <w:szCs w:val="28"/>
        </w:rPr>
        <w:t>: 148 800 кадров в секунду</w:t>
      </w:r>
    </w:p>
    <w:p w:rsidR="000E057B" w:rsidRDefault="00E305A9">
      <w:pPr>
        <w:pStyle w:val="a7"/>
        <w:numPr>
          <w:ilvl w:val="1"/>
          <w:numId w:val="6"/>
        </w:numPr>
        <w:tabs>
          <w:tab w:val="left" w:pos="-1414"/>
          <w:tab w:val="left" w:pos="0"/>
        </w:tabs>
        <w:spacing w:after="0" w:line="152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таблицы MAC-адресов 1024 записи</w:t>
      </w:r>
    </w:p>
    <w:p w:rsidR="000E057B" w:rsidRDefault="00E305A9">
      <w:pPr>
        <w:pStyle w:val="a7"/>
        <w:numPr>
          <w:ilvl w:val="1"/>
          <w:numId w:val="6"/>
        </w:numPr>
        <w:tabs>
          <w:tab w:val="left" w:pos="-1414"/>
          <w:tab w:val="left" w:pos="0"/>
        </w:tabs>
        <w:spacing w:line="152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Встроенный буфер данных 64 </w:t>
      </w:r>
      <w:proofErr w:type="spellStart"/>
      <w:r>
        <w:rPr>
          <w:color w:val="000000"/>
          <w:sz w:val="28"/>
          <w:szCs w:val="28"/>
        </w:rPr>
        <w:t>КБайт</w:t>
      </w:r>
      <w:proofErr w:type="spellEnd"/>
    </w:p>
    <w:p w:rsidR="000E057B" w:rsidRDefault="00E305A9">
      <w:pPr>
        <w:pStyle w:val="a7"/>
        <w:spacing w:line="152" w:lineRule="atLeast"/>
      </w:pPr>
      <w:r>
        <w:rPr>
          <w:rStyle w:val="StrongEmphasis"/>
          <w:color w:val="000000"/>
          <w:sz w:val="28"/>
          <w:szCs w:val="28"/>
        </w:rPr>
        <w:t>Требования</w:t>
      </w:r>
    </w:p>
    <w:p w:rsidR="000E057B" w:rsidRDefault="00E305A9">
      <w:pPr>
        <w:pStyle w:val="a7"/>
        <w:numPr>
          <w:ilvl w:val="0"/>
          <w:numId w:val="7"/>
        </w:numPr>
        <w:tabs>
          <w:tab w:val="left" w:pos="-707"/>
          <w:tab w:val="left" w:pos="0"/>
        </w:tabs>
        <w:spacing w:after="0" w:line="152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Электрическая розетка 220</w:t>
      </w:r>
      <w:proofErr w:type="gramStart"/>
      <w:r>
        <w:rPr>
          <w:color w:val="000000"/>
          <w:sz w:val="28"/>
          <w:szCs w:val="28"/>
        </w:rPr>
        <w:t xml:space="preserve"> В</w:t>
      </w:r>
      <w:proofErr w:type="gramEnd"/>
      <w:r>
        <w:rPr>
          <w:color w:val="000000"/>
          <w:sz w:val="28"/>
          <w:szCs w:val="28"/>
        </w:rPr>
        <w:t xml:space="preserve"> переменного тока с подключением через сетевой фильтр</w:t>
      </w:r>
    </w:p>
    <w:p w:rsidR="000E057B" w:rsidRDefault="00E305A9">
      <w:pPr>
        <w:pStyle w:val="a7"/>
        <w:numPr>
          <w:ilvl w:val="0"/>
          <w:numId w:val="7"/>
        </w:numPr>
        <w:tabs>
          <w:tab w:val="left" w:pos="-707"/>
          <w:tab w:val="left" w:pos="0"/>
        </w:tabs>
        <w:spacing w:after="0" w:line="152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Компьютер или любое сетевое устройство с портом </w:t>
      </w:r>
      <w:proofErr w:type="spellStart"/>
      <w:r>
        <w:rPr>
          <w:color w:val="000000"/>
          <w:sz w:val="28"/>
          <w:szCs w:val="28"/>
        </w:rPr>
        <w:t>Ethernet</w:t>
      </w:r>
      <w:proofErr w:type="spellEnd"/>
    </w:p>
    <w:p w:rsidR="000E057B" w:rsidRDefault="00E305A9">
      <w:pPr>
        <w:pStyle w:val="a7"/>
        <w:numPr>
          <w:ilvl w:val="0"/>
          <w:numId w:val="7"/>
        </w:numPr>
        <w:tabs>
          <w:tab w:val="left" w:pos="-707"/>
          <w:tab w:val="left" w:pos="0"/>
        </w:tabs>
        <w:spacing w:line="152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Кабель </w:t>
      </w:r>
      <w:proofErr w:type="spellStart"/>
      <w:r>
        <w:rPr>
          <w:color w:val="000000"/>
          <w:sz w:val="28"/>
          <w:szCs w:val="28"/>
        </w:rPr>
        <w:t>Ethernet</w:t>
      </w:r>
      <w:proofErr w:type="spellEnd"/>
      <w:r>
        <w:rPr>
          <w:color w:val="000000"/>
          <w:sz w:val="28"/>
          <w:szCs w:val="28"/>
        </w:rPr>
        <w:t xml:space="preserve"> пятой категории длиной до 100 метров для каждого устройства (2-парный кабель UTP/STP 100 Ω категории 5)</w:t>
      </w:r>
    </w:p>
    <w:p w:rsidR="000E057B" w:rsidRDefault="00E305A9">
      <w:pPr>
        <w:spacing w:line="152" w:lineRule="atLeast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TP-Link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TL-SG1024D</w:t>
      </w:r>
    </w:p>
    <w:p w:rsidR="000E057B" w:rsidRDefault="00E305A9">
      <w:pPr>
        <w:spacing w:line="152" w:lineRule="atLeast"/>
      </w:pPr>
      <w:r>
        <w:rPr>
          <w:noProof/>
          <w:lang w:eastAsia="ru-RU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6858</wp:posOffset>
            </wp:positionV>
            <wp:extent cx="2881091" cy="2105680"/>
            <wp:effectExtent l="0" t="0" r="0" b="0"/>
            <wp:wrapSquare wrapText="bothSides"/>
            <wp:docPr id="3" name="Рисунок 9" descr="TP-LINK TL-SG1024D V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1091" cy="2105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TL-SG1024D представляет собой доступное и высокопроизводительное устройство, предназначенное для усовершенствования вашей сети до гигабитных скоростей. Все 24 порта поддерживают функцию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авто-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MDI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/MDIX - больше не нужно думать о типе кабеля, просто подключите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кабель к устройству, и оно будет работать. Более того, применение инновационной энергосберегающей технологии позволит сберегать до 25% потребляемой электроэнергии, а 80% упаковочного материала может быть повторно переработано, благодаря чему устройство представляет собой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экологичное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решение для вашей сети.</w:t>
      </w:r>
    </w:p>
    <w:p w:rsidR="000E057B" w:rsidRDefault="00E305A9">
      <w:pPr>
        <w:spacing w:line="152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Все 24 порта коммутатора являются гигабитными портами RJ-45, обеспечивают передачу файлов большого размера, а также совместимы с устройствами, работающими на скоростях 10 Мбит/с и 100 Мбит/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Благодаря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использованию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неблокирующей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архитектуры коммутатор TL-SG1024D может передавать и фильтровать пакеты на максимально возможной для сетевой среды скорости, обеспечивая максимальную пропускную способность. Значительным образом улучшена передача файлов большого размера за счет использования Jumbo-кадров размером в 10 Кбайт. Функция контроля потока IEEE 802.3x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полнодуплескного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режима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Back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Pressure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(функция приостановки/задержки передачи при переполнении буфера) предотвращают перегрузку сетевого трафика и повышают надёжность работы коммутатора TL-SG1024D. Устройство представляет собой идеальный выбор для усовершенствования сети до гигабитных скоростей, позволяя сэкономить на приобретении новых устройств.</w:t>
      </w:r>
    </w:p>
    <w:p w:rsidR="000E057B" w:rsidRDefault="000E057B">
      <w:pPr>
        <w:spacing w:line="152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0E057B" w:rsidRDefault="00E305A9">
      <w:pPr>
        <w:spacing w:line="152" w:lineRule="atLeast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Аппаратные характеристики</w:t>
      </w:r>
    </w:p>
    <w:p w:rsidR="000E057B" w:rsidRDefault="000E057B">
      <w:pPr>
        <w:spacing w:line="152" w:lineRule="atLeast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tr_603"/>
      <w:bookmarkEnd w:id="1"/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547"/>
        <w:gridCol w:w="5808"/>
      </w:tblGrid>
      <w:tr w:rsidR="000E057B" w:rsidRPr="00A1102F" w:rsidTr="000E057B"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0E057B" w:rsidRDefault="00E305A9">
            <w:pPr>
              <w:pStyle w:val="TableHeading"/>
              <w:spacing w:line="152" w:lineRule="atLeast"/>
              <w:jc w:val="left"/>
              <w:rPr>
                <w:b w:val="0"/>
                <w:bCs w:val="0"/>
                <w:color w:val="000000"/>
                <w:sz w:val="28"/>
                <w:szCs w:val="28"/>
              </w:rPr>
            </w:pPr>
            <w:bookmarkStart w:id="2" w:name="tr_1079"/>
            <w:bookmarkEnd w:id="2"/>
            <w:r>
              <w:rPr>
                <w:b w:val="0"/>
                <w:bCs w:val="0"/>
                <w:color w:val="000000"/>
                <w:sz w:val="28"/>
                <w:szCs w:val="28"/>
              </w:rPr>
              <w:t>Стандарты и протоколы</w:t>
            </w:r>
          </w:p>
        </w:tc>
        <w:tc>
          <w:tcPr>
            <w:tcW w:w="5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0" w:type="dxa"/>
              <w:left w:w="749" w:type="dxa"/>
              <w:bottom w:w="150" w:type="dxa"/>
              <w:right w:w="0" w:type="dxa"/>
            </w:tcMar>
            <w:vAlign w:val="center"/>
          </w:tcPr>
          <w:p w:rsidR="000E057B" w:rsidRDefault="00E305A9">
            <w:pPr>
              <w:pStyle w:val="TableContents"/>
              <w:spacing w:line="152" w:lineRule="atLeas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IEEE 802.3i, IEEE 802.3u, IEEE 802.3ab , IEEE 802.3x</w:t>
            </w:r>
            <w:bookmarkStart w:id="3" w:name="tr_694"/>
            <w:bookmarkEnd w:id="3"/>
          </w:p>
        </w:tc>
      </w:tr>
      <w:tr w:rsidR="000E057B" w:rsidTr="000E057B"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0E057B" w:rsidRDefault="00E305A9">
            <w:pPr>
              <w:pStyle w:val="TableHeading"/>
              <w:spacing w:line="152" w:lineRule="atLeast"/>
              <w:jc w:val="left"/>
              <w:rPr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</w:rPr>
              <w:t>Интерфейс</w:t>
            </w:r>
          </w:p>
        </w:tc>
        <w:tc>
          <w:tcPr>
            <w:tcW w:w="5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0" w:type="dxa"/>
              <w:left w:w="749" w:type="dxa"/>
              <w:bottom w:w="150" w:type="dxa"/>
              <w:right w:w="0" w:type="dxa"/>
            </w:tcMar>
            <w:vAlign w:val="center"/>
          </w:tcPr>
          <w:p w:rsidR="000E057B" w:rsidRDefault="00E305A9">
            <w:pPr>
              <w:pStyle w:val="TableContents"/>
              <w:spacing w:line="152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24 порта 10/100/1000 Мбит/с </w:t>
            </w:r>
            <w:proofErr w:type="gramStart"/>
            <w:r>
              <w:rPr>
                <w:color w:val="000000"/>
                <w:sz w:val="28"/>
                <w:szCs w:val="28"/>
              </w:rPr>
              <w:t>с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автосогл</w:t>
            </w:r>
            <w:r>
              <w:rPr>
                <w:color w:val="000000"/>
                <w:sz w:val="28"/>
                <w:szCs w:val="28"/>
              </w:rPr>
              <w:t>а</w:t>
            </w:r>
            <w:r>
              <w:rPr>
                <w:color w:val="000000"/>
                <w:sz w:val="28"/>
                <w:szCs w:val="28"/>
              </w:rPr>
              <w:t>сованием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с </w:t>
            </w:r>
            <w:proofErr w:type="spellStart"/>
            <w:r>
              <w:rPr>
                <w:color w:val="000000"/>
                <w:sz w:val="28"/>
                <w:szCs w:val="28"/>
              </w:rPr>
              <w:t>разьемами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RJ45 (</w:t>
            </w:r>
            <w:proofErr w:type="spellStart"/>
            <w:r>
              <w:rPr>
                <w:color w:val="000000"/>
                <w:sz w:val="28"/>
                <w:szCs w:val="28"/>
              </w:rPr>
              <w:t>авто-MDI</w:t>
            </w:r>
            <w:proofErr w:type="spellEnd"/>
            <w:r>
              <w:rPr>
                <w:color w:val="000000"/>
                <w:sz w:val="28"/>
                <w:szCs w:val="28"/>
              </w:rPr>
              <w:t>/MDIX)</w:t>
            </w:r>
            <w:bookmarkStart w:id="4" w:name="tr_1097"/>
            <w:bookmarkEnd w:id="4"/>
          </w:p>
        </w:tc>
      </w:tr>
      <w:tr w:rsidR="000E057B" w:rsidTr="000E057B"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0E057B" w:rsidRDefault="00E305A9">
            <w:pPr>
              <w:pStyle w:val="TableHeading"/>
              <w:spacing w:line="152" w:lineRule="atLeast"/>
              <w:jc w:val="left"/>
              <w:rPr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</w:rPr>
              <w:t>Среда передачи данных</w:t>
            </w:r>
          </w:p>
        </w:tc>
        <w:tc>
          <w:tcPr>
            <w:tcW w:w="5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0" w:type="dxa"/>
              <w:left w:w="749" w:type="dxa"/>
              <w:bottom w:w="150" w:type="dxa"/>
              <w:right w:w="0" w:type="dxa"/>
            </w:tcMar>
            <w:vAlign w:val="center"/>
          </w:tcPr>
          <w:p w:rsidR="000E057B" w:rsidRDefault="00E305A9">
            <w:pPr>
              <w:pStyle w:val="TableContents"/>
              <w:spacing w:line="152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10BASE-T: UTP (неэкранированная витая пара) кабель категории 3, 4, 5 (макс. 100 м)</w:t>
            </w:r>
            <w:r>
              <w:rPr>
                <w:color w:val="000000"/>
                <w:sz w:val="28"/>
                <w:szCs w:val="28"/>
              </w:rPr>
              <w:br/>
              <w:t>100BASE-TX/1000Base-T: UTP (неэкр</w:t>
            </w:r>
            <w:r>
              <w:rPr>
                <w:color w:val="000000"/>
                <w:sz w:val="28"/>
                <w:szCs w:val="28"/>
              </w:rPr>
              <w:t>а</w:t>
            </w:r>
            <w:r>
              <w:rPr>
                <w:color w:val="000000"/>
                <w:sz w:val="28"/>
                <w:szCs w:val="28"/>
              </w:rPr>
              <w:t>нированная витая пара) кабель категории 5, 5е или выше (макс. 100 м)</w:t>
            </w:r>
            <w:bookmarkStart w:id="5" w:name="tr_2336"/>
            <w:bookmarkEnd w:id="5"/>
          </w:p>
        </w:tc>
      </w:tr>
      <w:tr w:rsidR="000E057B" w:rsidTr="000E057B"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0E057B" w:rsidRDefault="00E305A9">
            <w:pPr>
              <w:pStyle w:val="TableHeading"/>
              <w:spacing w:line="152" w:lineRule="atLeast"/>
              <w:jc w:val="left"/>
              <w:rPr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</w:rPr>
              <w:t>Количество вентиляторов</w:t>
            </w:r>
          </w:p>
        </w:tc>
        <w:tc>
          <w:tcPr>
            <w:tcW w:w="5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0" w:type="dxa"/>
              <w:left w:w="749" w:type="dxa"/>
              <w:bottom w:w="150" w:type="dxa"/>
              <w:right w:w="0" w:type="dxa"/>
            </w:tcMar>
            <w:vAlign w:val="center"/>
          </w:tcPr>
          <w:p w:rsidR="000E057B" w:rsidRDefault="00E305A9">
            <w:pPr>
              <w:pStyle w:val="TableContents"/>
              <w:spacing w:line="152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Без вентилятора</w:t>
            </w:r>
            <w:bookmarkStart w:id="6" w:name="tr_1111"/>
            <w:bookmarkEnd w:id="6"/>
          </w:p>
        </w:tc>
      </w:tr>
      <w:tr w:rsidR="000E057B" w:rsidTr="000E057B"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0E057B" w:rsidRDefault="00E305A9">
            <w:pPr>
              <w:pStyle w:val="TableHeading"/>
              <w:spacing w:line="152" w:lineRule="atLeast"/>
              <w:jc w:val="left"/>
              <w:rPr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</w:rPr>
              <w:t>Источник питания</w:t>
            </w:r>
          </w:p>
        </w:tc>
        <w:tc>
          <w:tcPr>
            <w:tcW w:w="5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0" w:type="dxa"/>
              <w:left w:w="749" w:type="dxa"/>
              <w:bottom w:w="150" w:type="dxa"/>
              <w:right w:w="0" w:type="dxa"/>
            </w:tcMar>
            <w:vAlign w:val="center"/>
          </w:tcPr>
          <w:p w:rsidR="000E057B" w:rsidRDefault="00E305A9">
            <w:pPr>
              <w:pStyle w:val="TableContents"/>
              <w:spacing w:line="152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100 - 240</w:t>
            </w:r>
            <w:proofErr w:type="gramStart"/>
            <w:r>
              <w:rPr>
                <w:color w:val="000000"/>
                <w:sz w:val="28"/>
                <w:szCs w:val="28"/>
              </w:rPr>
              <w:t xml:space="preserve"> В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перем</w:t>
            </w:r>
            <w:proofErr w:type="spellEnd"/>
            <w:r>
              <w:rPr>
                <w:color w:val="000000"/>
                <w:sz w:val="28"/>
                <w:szCs w:val="28"/>
              </w:rPr>
              <w:t>. тока, 50/60 Гц</w:t>
            </w:r>
            <w:bookmarkStart w:id="7" w:name="tr_697"/>
            <w:bookmarkEnd w:id="7"/>
          </w:p>
        </w:tc>
      </w:tr>
      <w:tr w:rsidR="000E057B" w:rsidTr="000E057B"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0E057B" w:rsidRDefault="00E305A9">
            <w:pPr>
              <w:pStyle w:val="TableHeading"/>
              <w:spacing w:line="152" w:lineRule="atLeast"/>
              <w:jc w:val="left"/>
              <w:rPr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</w:rPr>
              <w:t>Размеры (</w:t>
            </w:r>
            <w:proofErr w:type="spellStart"/>
            <w:r>
              <w:rPr>
                <w:b w:val="0"/>
                <w:bCs w:val="0"/>
                <w:color w:val="000000"/>
                <w:sz w:val="28"/>
                <w:szCs w:val="28"/>
              </w:rPr>
              <w:t>ШхДхВ</w:t>
            </w:r>
            <w:proofErr w:type="spellEnd"/>
            <w:r>
              <w:rPr>
                <w:b w:val="0"/>
                <w:bCs w:val="0"/>
                <w:color w:val="000000"/>
                <w:sz w:val="28"/>
                <w:szCs w:val="28"/>
              </w:rPr>
              <w:t>)</w:t>
            </w:r>
          </w:p>
        </w:tc>
        <w:tc>
          <w:tcPr>
            <w:tcW w:w="5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0" w:type="dxa"/>
              <w:left w:w="749" w:type="dxa"/>
              <w:bottom w:w="150" w:type="dxa"/>
              <w:right w:w="0" w:type="dxa"/>
            </w:tcMar>
            <w:vAlign w:val="center"/>
          </w:tcPr>
          <w:p w:rsidR="000E057B" w:rsidRDefault="00E305A9">
            <w:pPr>
              <w:pStyle w:val="TableContents"/>
              <w:spacing w:line="152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294*180*44 мм</w:t>
            </w:r>
            <w:bookmarkStart w:id="8" w:name="tr_4029"/>
            <w:bookmarkEnd w:id="8"/>
          </w:p>
        </w:tc>
      </w:tr>
      <w:tr w:rsidR="000E057B" w:rsidTr="000E057B"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0E057B" w:rsidRDefault="00E305A9">
            <w:pPr>
              <w:pStyle w:val="TableHeading"/>
              <w:spacing w:line="152" w:lineRule="atLeast"/>
              <w:jc w:val="left"/>
              <w:rPr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</w:rPr>
              <w:t>Крепление</w:t>
            </w:r>
          </w:p>
        </w:tc>
        <w:tc>
          <w:tcPr>
            <w:tcW w:w="5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0" w:type="dxa"/>
              <w:left w:w="749" w:type="dxa"/>
              <w:bottom w:w="150" w:type="dxa"/>
              <w:right w:w="0" w:type="dxa"/>
            </w:tcMar>
            <w:vAlign w:val="center"/>
          </w:tcPr>
          <w:p w:rsidR="000E057B" w:rsidRDefault="00E305A9">
            <w:pPr>
              <w:pStyle w:val="TableContents"/>
              <w:spacing w:line="152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 стойку</w:t>
            </w:r>
            <w:bookmarkStart w:id="9" w:name="tr_5530"/>
            <w:bookmarkEnd w:id="9"/>
          </w:p>
        </w:tc>
      </w:tr>
      <w:tr w:rsidR="000E057B" w:rsidTr="000E057B"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0E057B" w:rsidRDefault="00E305A9">
            <w:pPr>
              <w:pStyle w:val="TableHeading"/>
              <w:spacing w:line="152" w:lineRule="atLeast"/>
              <w:jc w:val="left"/>
              <w:rPr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</w:rPr>
              <w:lastRenderedPageBreak/>
              <w:t>Максимальное энергоп</w:t>
            </w:r>
            <w:r>
              <w:rPr>
                <w:b w:val="0"/>
                <w:bCs w:val="0"/>
                <w:color w:val="000000"/>
                <w:sz w:val="28"/>
                <w:szCs w:val="28"/>
              </w:rPr>
              <w:t>о</w:t>
            </w:r>
            <w:r>
              <w:rPr>
                <w:b w:val="0"/>
                <w:bCs w:val="0"/>
                <w:color w:val="000000"/>
                <w:sz w:val="28"/>
                <w:szCs w:val="28"/>
              </w:rPr>
              <w:t>требление</w:t>
            </w:r>
          </w:p>
        </w:tc>
        <w:tc>
          <w:tcPr>
            <w:tcW w:w="5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0" w:type="dxa"/>
              <w:left w:w="749" w:type="dxa"/>
              <w:bottom w:w="150" w:type="dxa"/>
              <w:right w:w="0" w:type="dxa"/>
            </w:tcMar>
            <w:vAlign w:val="center"/>
          </w:tcPr>
          <w:p w:rsidR="000E057B" w:rsidRDefault="00E305A9">
            <w:pPr>
              <w:pStyle w:val="TableContents"/>
              <w:spacing w:line="152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13.08 Вт</w:t>
            </w:r>
            <w:bookmarkStart w:id="10" w:name="tr_5854"/>
            <w:bookmarkEnd w:id="10"/>
          </w:p>
        </w:tc>
      </w:tr>
      <w:tr w:rsidR="000E057B" w:rsidTr="000E057B"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0E057B" w:rsidRDefault="00E305A9">
            <w:pPr>
              <w:pStyle w:val="TableHeading"/>
              <w:spacing w:line="152" w:lineRule="atLeast"/>
              <w:jc w:val="left"/>
              <w:rPr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</w:rPr>
              <w:t>Тепловыделение</w:t>
            </w:r>
          </w:p>
        </w:tc>
        <w:tc>
          <w:tcPr>
            <w:tcW w:w="5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0" w:type="dxa"/>
              <w:left w:w="749" w:type="dxa"/>
              <w:bottom w:w="150" w:type="dxa"/>
              <w:right w:w="0" w:type="dxa"/>
            </w:tcMar>
            <w:vAlign w:val="center"/>
          </w:tcPr>
          <w:p w:rsidR="000E057B" w:rsidRDefault="00E305A9">
            <w:pPr>
              <w:pStyle w:val="TableContents"/>
              <w:spacing w:line="152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44.63 БТЕ/час</w:t>
            </w:r>
          </w:p>
        </w:tc>
      </w:tr>
    </w:tbl>
    <w:p w:rsidR="000E057B" w:rsidRPr="000E057B" w:rsidRDefault="000E057B" w:rsidP="000E057B">
      <w:pPr>
        <w:rPr>
          <w:vanish/>
        </w:rPr>
      </w:pP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505"/>
        <w:gridCol w:w="5850"/>
      </w:tblGrid>
      <w:tr w:rsidR="000E057B" w:rsidTr="000E057B"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0E057B" w:rsidRDefault="00E305A9">
            <w:pPr>
              <w:pStyle w:val="TableHeading"/>
              <w:spacing w:line="152" w:lineRule="atLeast"/>
              <w:jc w:val="left"/>
              <w:rPr>
                <w:b w:val="0"/>
                <w:bCs w:val="0"/>
                <w:color w:val="000000"/>
                <w:sz w:val="28"/>
                <w:szCs w:val="28"/>
              </w:rPr>
            </w:pPr>
            <w:bookmarkStart w:id="11" w:name="tr_2879"/>
            <w:bookmarkEnd w:id="11"/>
            <w:r>
              <w:rPr>
                <w:b w:val="0"/>
                <w:bCs w:val="0"/>
                <w:color w:val="000000"/>
                <w:sz w:val="28"/>
                <w:szCs w:val="28"/>
              </w:rPr>
              <w:t>Коммутационная спосо</w:t>
            </w:r>
            <w:r>
              <w:rPr>
                <w:b w:val="0"/>
                <w:bCs w:val="0"/>
                <w:color w:val="000000"/>
                <w:sz w:val="28"/>
                <w:szCs w:val="28"/>
              </w:rPr>
              <w:t>б</w:t>
            </w:r>
            <w:r>
              <w:rPr>
                <w:b w:val="0"/>
                <w:bCs w:val="0"/>
                <w:color w:val="000000"/>
                <w:sz w:val="28"/>
                <w:szCs w:val="28"/>
              </w:rPr>
              <w:t>ность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0" w:type="dxa"/>
              <w:left w:w="749" w:type="dxa"/>
              <w:bottom w:w="150" w:type="dxa"/>
              <w:right w:w="0" w:type="dxa"/>
            </w:tcMar>
            <w:vAlign w:val="center"/>
          </w:tcPr>
          <w:p w:rsidR="000E057B" w:rsidRDefault="00E305A9">
            <w:pPr>
              <w:pStyle w:val="TableContents"/>
              <w:spacing w:line="152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48 Гбит/</w:t>
            </w:r>
            <w:proofErr w:type="gramStart"/>
            <w:r>
              <w:rPr>
                <w:color w:val="000000"/>
                <w:sz w:val="28"/>
                <w:szCs w:val="28"/>
              </w:rPr>
              <w:t>с</w:t>
            </w:r>
            <w:bookmarkStart w:id="12" w:name="tr_1496"/>
            <w:bookmarkEnd w:id="12"/>
            <w:proofErr w:type="gramEnd"/>
          </w:p>
        </w:tc>
      </w:tr>
      <w:tr w:rsidR="000E057B" w:rsidTr="000E057B"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0E057B" w:rsidRDefault="00E305A9">
            <w:pPr>
              <w:pStyle w:val="TableHeading"/>
              <w:spacing w:line="152" w:lineRule="atLeast"/>
              <w:jc w:val="left"/>
              <w:rPr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</w:rPr>
              <w:t>Скорость передачи пакетов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0" w:type="dxa"/>
              <w:left w:w="749" w:type="dxa"/>
              <w:bottom w:w="150" w:type="dxa"/>
              <w:right w:w="0" w:type="dxa"/>
            </w:tcMar>
            <w:vAlign w:val="center"/>
          </w:tcPr>
          <w:p w:rsidR="000E057B" w:rsidRDefault="00E305A9">
            <w:pPr>
              <w:pStyle w:val="TableContents"/>
              <w:spacing w:line="152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35,7 миллионов пакетов в секунду</w:t>
            </w:r>
            <w:bookmarkStart w:id="13" w:name="tr_1497"/>
            <w:bookmarkEnd w:id="13"/>
          </w:p>
        </w:tc>
      </w:tr>
      <w:tr w:rsidR="000E057B" w:rsidTr="000E057B"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0E057B" w:rsidRDefault="00E305A9">
            <w:pPr>
              <w:pStyle w:val="TableHeading"/>
              <w:spacing w:line="152" w:lineRule="atLeast"/>
              <w:jc w:val="left"/>
              <w:rPr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</w:rPr>
              <w:t>Таблица МАС адресов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0" w:type="dxa"/>
              <w:left w:w="749" w:type="dxa"/>
              <w:bottom w:w="150" w:type="dxa"/>
              <w:right w:w="0" w:type="dxa"/>
            </w:tcMar>
            <w:vAlign w:val="center"/>
          </w:tcPr>
          <w:p w:rsidR="000E057B" w:rsidRDefault="00E305A9">
            <w:pPr>
              <w:pStyle w:val="TableContents"/>
              <w:spacing w:line="152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8K</w:t>
            </w:r>
            <w:bookmarkStart w:id="14" w:name="tr_1499"/>
            <w:bookmarkEnd w:id="14"/>
          </w:p>
        </w:tc>
      </w:tr>
      <w:tr w:rsidR="000E057B" w:rsidTr="000E057B"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0E057B" w:rsidRDefault="00E305A9">
            <w:pPr>
              <w:pStyle w:val="TableHeading"/>
              <w:spacing w:line="152" w:lineRule="atLeast"/>
              <w:jc w:val="left"/>
              <w:rPr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</w:rPr>
              <w:t xml:space="preserve">Кадры </w:t>
            </w:r>
            <w:proofErr w:type="spellStart"/>
            <w:r>
              <w:rPr>
                <w:b w:val="0"/>
                <w:bCs w:val="0"/>
                <w:color w:val="000000"/>
                <w:sz w:val="28"/>
                <w:szCs w:val="28"/>
              </w:rPr>
              <w:t>Jumbo</w:t>
            </w:r>
            <w:proofErr w:type="spellEnd"/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0" w:type="dxa"/>
              <w:left w:w="749" w:type="dxa"/>
              <w:bottom w:w="150" w:type="dxa"/>
              <w:right w:w="0" w:type="dxa"/>
            </w:tcMar>
            <w:vAlign w:val="center"/>
          </w:tcPr>
          <w:p w:rsidR="000E057B" w:rsidRDefault="00E305A9">
            <w:pPr>
              <w:pStyle w:val="TableContents"/>
              <w:spacing w:line="152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 Кбайт</w:t>
            </w:r>
            <w:bookmarkStart w:id="15" w:name="tr_3176"/>
            <w:bookmarkEnd w:id="15"/>
          </w:p>
        </w:tc>
      </w:tr>
      <w:tr w:rsidR="000E057B" w:rsidTr="000E057B"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0E057B" w:rsidRDefault="00E305A9">
            <w:pPr>
              <w:pStyle w:val="TableHeading"/>
              <w:spacing w:line="152" w:lineRule="atLeast"/>
              <w:jc w:val="left"/>
              <w:rPr>
                <w:b w:val="0"/>
                <w:bCs w:val="0"/>
                <w:color w:val="00000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color w:val="000000"/>
                <w:sz w:val="28"/>
                <w:szCs w:val="28"/>
              </w:rPr>
              <w:t>Green</w:t>
            </w:r>
            <w:proofErr w:type="spellEnd"/>
            <w:r>
              <w:rPr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00"/>
                <w:sz w:val="28"/>
                <w:szCs w:val="28"/>
              </w:rPr>
              <w:t>Ethernet</w:t>
            </w:r>
            <w:proofErr w:type="spellEnd"/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0" w:type="dxa"/>
              <w:left w:w="749" w:type="dxa"/>
              <w:bottom w:w="150" w:type="dxa"/>
              <w:right w:w="0" w:type="dxa"/>
            </w:tcMar>
            <w:vAlign w:val="center"/>
          </w:tcPr>
          <w:p w:rsidR="000E057B" w:rsidRDefault="00E305A9">
            <w:pPr>
              <w:pStyle w:val="TableContents"/>
              <w:spacing w:line="152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</w:t>
            </w:r>
            <w:bookmarkStart w:id="16" w:name="tr_3175"/>
            <w:bookmarkEnd w:id="16"/>
          </w:p>
        </w:tc>
      </w:tr>
      <w:tr w:rsidR="000E057B" w:rsidTr="000E057B"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0E057B" w:rsidRDefault="00E305A9">
            <w:pPr>
              <w:pStyle w:val="TableHeading"/>
              <w:spacing w:line="152" w:lineRule="atLeast"/>
              <w:jc w:val="left"/>
              <w:rPr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</w:rPr>
              <w:t>Метод передачи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0" w:type="dxa"/>
              <w:left w:w="749" w:type="dxa"/>
              <w:bottom w:w="150" w:type="dxa"/>
              <w:right w:w="0" w:type="dxa"/>
            </w:tcMar>
            <w:vAlign w:val="center"/>
          </w:tcPr>
          <w:p w:rsidR="000E057B" w:rsidRDefault="00E305A9">
            <w:pPr>
              <w:pStyle w:val="TableContents"/>
              <w:spacing w:line="152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Хранение и передача (</w:t>
            </w:r>
            <w:proofErr w:type="spellStart"/>
            <w:r>
              <w:rPr>
                <w:color w:val="000000"/>
                <w:sz w:val="28"/>
                <w:szCs w:val="28"/>
              </w:rPr>
              <w:t>Store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and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Forward</w:t>
            </w:r>
            <w:proofErr w:type="spellEnd"/>
            <w:r>
              <w:rPr>
                <w:color w:val="000000"/>
                <w:sz w:val="28"/>
                <w:szCs w:val="28"/>
              </w:rPr>
              <w:t>)</w:t>
            </w:r>
          </w:p>
        </w:tc>
      </w:tr>
    </w:tbl>
    <w:p w:rsidR="000E057B" w:rsidRDefault="000E057B">
      <w:pPr>
        <w:spacing w:line="152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0E057B" w:rsidRDefault="00E305A9">
      <w:pPr>
        <w:spacing w:line="152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Беспроводные точки доступа</w:t>
      </w:r>
    </w:p>
    <w:p w:rsidR="000E057B" w:rsidRDefault="00E305A9">
      <w:pPr>
        <w:tabs>
          <w:tab w:val="left" w:pos="3675"/>
        </w:tabs>
        <w:spacing w:line="152" w:lineRule="atLeast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Cs/>
          <w:color w:val="000000"/>
          <w:sz w:val="28"/>
          <w:szCs w:val="28"/>
        </w:rPr>
        <w:t>Cisco</w:t>
      </w:r>
      <w:proofErr w:type="spellEnd"/>
      <w:r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 AIR-CAP702I</w:t>
      </w:r>
      <w:r>
        <w:rPr>
          <w:rFonts w:ascii="Times New Roman" w:hAnsi="Times New Roman" w:cs="Times New Roman"/>
          <w:b/>
          <w:iCs/>
          <w:color w:val="000000"/>
          <w:sz w:val="28"/>
          <w:szCs w:val="28"/>
        </w:rPr>
        <w:tab/>
      </w:r>
    </w:p>
    <w:p w:rsidR="000E057B" w:rsidRDefault="00E305A9">
      <w:pPr>
        <w:pStyle w:val="a7"/>
        <w:spacing w:line="152" w:lineRule="atLeas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Cisco</w:t>
      </w:r>
      <w:proofErr w:type="spellEnd"/>
      <w:r>
        <w:rPr>
          <w:color w:val="000000"/>
          <w:sz w:val="28"/>
          <w:szCs w:val="28"/>
        </w:rPr>
        <w:t xml:space="preserve"> 700 поддерживает высокопроизводительную двунаправленную поток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вую передачу данных на развертываемое расстояние и отличается высокой надежностью обслуживания клиентов. Серия 700 обеспечивает высокую н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дежность и общую производительность беспроводной инфраструктуры.</w:t>
      </w:r>
    </w:p>
    <w:p w:rsidR="000E057B" w:rsidRDefault="00E305A9">
      <w:pPr>
        <w:pStyle w:val="a7"/>
        <w:spacing w:after="150" w:line="152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Точка доступа серии 700 комплектуется двумя синхронными </w:t>
      </w:r>
      <w:proofErr w:type="spellStart"/>
      <w:r>
        <w:rPr>
          <w:color w:val="000000"/>
          <w:sz w:val="28"/>
          <w:szCs w:val="28"/>
        </w:rPr>
        <w:t>двухдиапазо</w:t>
      </w:r>
      <w:r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ными</w:t>
      </w:r>
      <w:proofErr w:type="spellEnd"/>
      <w:r>
        <w:rPr>
          <w:color w:val="000000"/>
          <w:sz w:val="28"/>
          <w:szCs w:val="28"/>
        </w:rPr>
        <w:t xml:space="preserve"> (2,4 ГГц/5 ГГц) </w:t>
      </w:r>
      <w:proofErr w:type="spellStart"/>
      <w:r>
        <w:rPr>
          <w:color w:val="000000"/>
          <w:sz w:val="28"/>
          <w:szCs w:val="28"/>
        </w:rPr>
        <w:t>радиомодулями</w:t>
      </w:r>
      <w:proofErr w:type="spellEnd"/>
      <w:r>
        <w:rPr>
          <w:color w:val="000000"/>
          <w:sz w:val="28"/>
          <w:szCs w:val="28"/>
        </w:rPr>
        <w:t xml:space="preserve"> MIMO 802.11n в конфигурации с ко</w:t>
      </w:r>
      <w:r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троллером и в автономной конфигурации</w:t>
      </w:r>
    </w:p>
    <w:p w:rsidR="000E057B" w:rsidRDefault="00E305A9">
      <w:pPr>
        <w:pStyle w:val="a7"/>
        <w:spacing w:after="150" w:line="152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Серия 700 обеспечивает </w:t>
      </w:r>
      <w:proofErr w:type="spellStart"/>
      <w:r>
        <w:rPr>
          <w:color w:val="000000"/>
          <w:sz w:val="28"/>
          <w:szCs w:val="28"/>
        </w:rPr>
        <w:t>двухдиапазонную</w:t>
      </w:r>
      <w:proofErr w:type="spellEnd"/>
      <w:r>
        <w:rPr>
          <w:color w:val="000000"/>
          <w:sz w:val="28"/>
          <w:szCs w:val="28"/>
        </w:rPr>
        <w:t xml:space="preserve"> радиосвязь (2,4 ГГц и 5 ГГц) п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средством встроенных внутренних антенн. Точка доступа поддерживает по</w:t>
      </w:r>
      <w:r>
        <w:rPr>
          <w:color w:val="000000"/>
          <w:sz w:val="28"/>
          <w:szCs w:val="28"/>
        </w:rPr>
        <w:t>л</w:t>
      </w:r>
      <w:r>
        <w:rPr>
          <w:color w:val="000000"/>
          <w:sz w:val="28"/>
          <w:szCs w:val="28"/>
        </w:rPr>
        <w:t>ную совместимость с ведущими клиентами 802.11n.</w:t>
      </w:r>
    </w:p>
    <w:p w:rsidR="000E057B" w:rsidRDefault="000E057B">
      <w:pPr>
        <w:sectPr w:rsidR="000E057B">
          <w:pgSz w:w="11906" w:h="16838"/>
          <w:pgMar w:top="1134" w:right="850" w:bottom="1134" w:left="1701" w:header="720" w:footer="720" w:gutter="0"/>
          <w:cols w:space="720"/>
        </w:sectPr>
      </w:pPr>
    </w:p>
    <w:p w:rsidR="000E057B" w:rsidRDefault="00E305A9">
      <w:pPr>
        <w:pStyle w:val="a7"/>
        <w:spacing w:after="150" w:line="152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Точка доступа серии 700 предлагается в двух конфигурациях: как система на базе контроллера и как автономная система.</w:t>
      </w:r>
    </w:p>
    <w:p w:rsidR="000E057B" w:rsidRDefault="00E305A9">
      <w:pPr>
        <w:pStyle w:val="a7"/>
        <w:spacing w:after="150" w:line="152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Она поддерживает:</w:t>
      </w:r>
    </w:p>
    <w:p w:rsidR="000E057B" w:rsidRDefault="00E305A9">
      <w:pPr>
        <w:pStyle w:val="a7"/>
        <w:numPr>
          <w:ilvl w:val="0"/>
          <w:numId w:val="8"/>
        </w:numPr>
        <w:tabs>
          <w:tab w:val="left" w:pos="-707"/>
          <w:tab w:val="left" w:pos="0"/>
        </w:tabs>
        <w:spacing w:after="150" w:line="152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Одновременную </w:t>
      </w:r>
      <w:proofErr w:type="spellStart"/>
      <w:r>
        <w:rPr>
          <w:color w:val="000000"/>
          <w:sz w:val="28"/>
          <w:szCs w:val="28"/>
        </w:rPr>
        <w:t>двухдиапазонную</w:t>
      </w:r>
      <w:proofErr w:type="spellEnd"/>
      <w:r>
        <w:rPr>
          <w:color w:val="000000"/>
          <w:sz w:val="28"/>
          <w:szCs w:val="28"/>
        </w:rPr>
        <w:t xml:space="preserve"> радиосвязь (2,4 ГГц/5 ГГц)</w:t>
      </w:r>
    </w:p>
    <w:p w:rsidR="000E057B" w:rsidRDefault="00E305A9">
      <w:pPr>
        <w:pStyle w:val="a7"/>
        <w:numPr>
          <w:ilvl w:val="0"/>
          <w:numId w:val="8"/>
        </w:numPr>
        <w:tabs>
          <w:tab w:val="left" w:pos="-707"/>
          <w:tab w:val="left" w:pos="0"/>
        </w:tabs>
        <w:spacing w:after="150" w:line="152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Встроенные антенны на моделях точки доступа 702I (AIR-CAP702I-x-K9)</w:t>
      </w:r>
    </w:p>
    <w:p w:rsidR="000E057B" w:rsidRDefault="00E305A9">
      <w:pPr>
        <w:pStyle w:val="a7"/>
        <w:numPr>
          <w:ilvl w:val="0"/>
          <w:numId w:val="8"/>
        </w:numPr>
        <w:tabs>
          <w:tab w:val="left" w:pos="-707"/>
          <w:tab w:val="left" w:pos="0"/>
        </w:tabs>
        <w:spacing w:after="150" w:line="152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Режимы:</w:t>
      </w:r>
    </w:p>
    <w:p w:rsidR="000E057B" w:rsidRDefault="00E305A9">
      <w:pPr>
        <w:pStyle w:val="a7"/>
        <w:numPr>
          <w:ilvl w:val="1"/>
          <w:numId w:val="8"/>
        </w:numPr>
        <w:tabs>
          <w:tab w:val="left" w:pos="-1414"/>
          <w:tab w:val="left" w:pos="0"/>
        </w:tabs>
        <w:spacing w:after="0" w:line="152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Унифицированный</w:t>
      </w:r>
    </w:p>
    <w:p w:rsidR="000E057B" w:rsidRDefault="00E305A9">
      <w:pPr>
        <w:pStyle w:val="a7"/>
        <w:numPr>
          <w:ilvl w:val="1"/>
          <w:numId w:val="8"/>
        </w:numPr>
        <w:tabs>
          <w:tab w:val="left" w:pos="-1414"/>
          <w:tab w:val="left" w:pos="0"/>
        </w:tabs>
        <w:spacing w:after="0" w:line="152" w:lineRule="atLeas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FlexConnect</w:t>
      </w:r>
      <w:proofErr w:type="spellEnd"/>
    </w:p>
    <w:p w:rsidR="000E057B" w:rsidRDefault="00E305A9">
      <w:pPr>
        <w:pStyle w:val="a7"/>
        <w:numPr>
          <w:ilvl w:val="1"/>
          <w:numId w:val="8"/>
        </w:numPr>
        <w:tabs>
          <w:tab w:val="left" w:pos="-1414"/>
          <w:tab w:val="left" w:pos="0"/>
        </w:tabs>
        <w:spacing w:after="0" w:line="152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Режим мониторинга</w:t>
      </w:r>
    </w:p>
    <w:p w:rsidR="000E057B" w:rsidRDefault="000E057B">
      <w:pPr>
        <w:sectPr w:rsidR="000E057B">
          <w:type w:val="continuous"/>
          <w:pgSz w:w="11906" w:h="16838"/>
          <w:pgMar w:top="1134" w:right="850" w:bottom="1134" w:left="1701" w:header="720" w:footer="720" w:gutter="0"/>
          <w:cols w:space="0"/>
        </w:sectPr>
      </w:pPr>
    </w:p>
    <w:p w:rsidR="000E057B" w:rsidRDefault="00E305A9">
      <w:pPr>
        <w:pStyle w:val="2"/>
        <w:spacing w:before="300" w:after="150" w:line="152" w:lineRule="atLeast"/>
        <w:rPr>
          <w:rFonts w:ascii="Times New Roman" w:hAnsi="Times New Roman"/>
          <w:b/>
          <w:bCs/>
          <w:i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iCs/>
          <w:color w:val="000000"/>
          <w:sz w:val="28"/>
          <w:szCs w:val="28"/>
          <w:lang w:val="en-US"/>
        </w:rPr>
        <w:lastRenderedPageBreak/>
        <w:t>Характеристики</w:t>
      </w:r>
      <w:proofErr w:type="spellEnd"/>
      <w:r>
        <w:rPr>
          <w:rFonts w:ascii="Times New Roman" w:hAnsi="Times New Roman"/>
          <w:b/>
          <w:bCs/>
          <w:iCs/>
          <w:color w:val="000000"/>
          <w:sz w:val="28"/>
          <w:szCs w:val="28"/>
          <w:lang w:val="en-US"/>
        </w:rPr>
        <w:t xml:space="preserve"> Cisco AIR-CAP702I-R-K9</w:t>
      </w: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672"/>
        <w:gridCol w:w="4673"/>
      </w:tblGrid>
      <w:tr w:rsidR="000E057B" w:rsidTr="000E057B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widowControl/>
              <w:suppressAutoHyphens w:val="0"/>
              <w:spacing w:after="140" w:line="152" w:lineRule="atLeast"/>
              <w:textAlignment w:val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Модель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widowControl/>
              <w:suppressAutoHyphens w:val="0"/>
              <w:spacing w:after="140" w:line="152" w:lineRule="atLeast"/>
              <w:textAlignment w:val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Aironet</w:t>
            </w:r>
            <w:proofErr w:type="spellEnd"/>
          </w:p>
        </w:tc>
      </w:tr>
      <w:tr w:rsidR="000E057B" w:rsidTr="000E057B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widowControl/>
              <w:suppressAutoHyphens w:val="0"/>
              <w:spacing w:after="140" w:line="152" w:lineRule="atLeast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сетевых интерфейсов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781CBC">
            <w:pPr>
              <w:widowControl/>
              <w:suppressAutoHyphens w:val="0"/>
              <w:spacing w:after="140" w:line="152" w:lineRule="atLeast"/>
              <w:textAlignment w:val="auto"/>
            </w:pPr>
            <w:hyperlink r:id="rId40" w:history="1">
              <w:r w:rsidR="00E305A9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1 порт 1GbE</w:t>
              </w:r>
            </w:hyperlink>
          </w:p>
        </w:tc>
      </w:tr>
      <w:tr w:rsidR="000E057B" w:rsidTr="000E057B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widowControl/>
              <w:suppressAutoHyphens w:val="0"/>
              <w:spacing w:after="140" w:line="152" w:lineRule="atLeast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Рабочая частота беспроводного сигнала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781CBC">
            <w:pPr>
              <w:widowControl/>
              <w:shd w:val="clear" w:color="auto" w:fill="FFFFFF"/>
              <w:suppressAutoHyphens w:val="0"/>
              <w:spacing w:after="300" w:line="152" w:lineRule="atLeast"/>
              <w:textAlignment w:val="auto"/>
            </w:pPr>
            <w:hyperlink r:id="rId41" w:history="1">
              <w:r w:rsidR="00E305A9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2.4 ГГц\5 ГГц</w:t>
              </w:r>
            </w:hyperlink>
          </w:p>
        </w:tc>
      </w:tr>
      <w:tr w:rsidR="000E057B" w:rsidTr="000E057B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widowControl/>
              <w:suppressAutoHyphens w:val="0"/>
              <w:spacing w:after="140" w:line="152" w:lineRule="atLeast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Беспроводные стандарты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781CBC">
            <w:pPr>
              <w:widowControl/>
              <w:suppressAutoHyphens w:val="0"/>
              <w:spacing w:after="140" w:line="152" w:lineRule="atLeast"/>
              <w:textAlignment w:val="auto"/>
            </w:pPr>
            <w:hyperlink r:id="rId42" w:history="1">
              <w:r w:rsidR="00E305A9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802.11n</w:t>
              </w:r>
            </w:hyperlink>
          </w:p>
        </w:tc>
      </w:tr>
      <w:tr w:rsidR="000E057B" w:rsidTr="000E057B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widowControl/>
              <w:suppressAutoHyphens w:val="0"/>
              <w:spacing w:after="140" w:line="152" w:lineRule="atLeast"/>
              <w:textAlignment w:val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Одновременная работа в двух диапазонах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781CBC">
            <w:pPr>
              <w:widowControl/>
              <w:shd w:val="clear" w:color="auto" w:fill="FFFFFF"/>
              <w:suppressAutoHyphens w:val="0"/>
              <w:spacing w:after="300" w:line="152" w:lineRule="atLeast"/>
              <w:textAlignment w:val="auto"/>
            </w:pPr>
            <w:hyperlink r:id="rId43" w:history="1">
              <w:proofErr w:type="spellStart"/>
              <w:r w:rsidR="00E305A9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Двухдиапазонные</w:t>
              </w:r>
              <w:proofErr w:type="spellEnd"/>
            </w:hyperlink>
          </w:p>
        </w:tc>
      </w:tr>
      <w:tr w:rsidR="000E057B" w:rsidTr="000E057B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widowControl/>
              <w:suppressAutoHyphens w:val="0"/>
              <w:spacing w:after="140" w:line="152" w:lineRule="atLeast"/>
              <w:textAlignment w:val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Ширина радиоканала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781CBC">
            <w:pPr>
              <w:widowControl/>
              <w:suppressAutoHyphens w:val="0"/>
              <w:spacing w:after="140" w:line="152" w:lineRule="atLeast"/>
              <w:textAlignment w:val="auto"/>
            </w:pPr>
            <w:hyperlink r:id="rId44" w:history="1">
              <w:r w:rsidR="00E305A9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20, 40 МГц</w:t>
              </w:r>
            </w:hyperlink>
          </w:p>
        </w:tc>
      </w:tr>
      <w:tr w:rsidR="000E057B" w:rsidTr="000E057B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widowControl/>
              <w:suppressAutoHyphens w:val="0"/>
              <w:spacing w:after="140" w:line="152" w:lineRule="atLeast"/>
              <w:textAlignment w:val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Конструкция антенн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781CBC">
            <w:pPr>
              <w:widowControl/>
              <w:suppressAutoHyphens w:val="0"/>
              <w:spacing w:after="140" w:line="152" w:lineRule="atLeast"/>
              <w:textAlignment w:val="auto"/>
            </w:pPr>
            <w:hyperlink r:id="rId45" w:history="1">
              <w:r w:rsidR="00E305A9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Встроенная всенаправленная антенна</w:t>
              </w:r>
            </w:hyperlink>
          </w:p>
        </w:tc>
      </w:tr>
      <w:tr w:rsidR="000E057B" w:rsidTr="000E057B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widowControl/>
              <w:suppressAutoHyphens w:val="0"/>
              <w:spacing w:after="140" w:line="152" w:lineRule="atLeast"/>
              <w:textAlignment w:val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Диаграмма направленности антенны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781CBC">
            <w:pPr>
              <w:widowControl/>
              <w:suppressAutoHyphens w:val="0"/>
              <w:spacing w:after="140" w:line="152" w:lineRule="atLeast"/>
              <w:textAlignment w:val="auto"/>
            </w:pPr>
            <w:hyperlink r:id="rId46" w:history="1">
              <w:r w:rsidR="00E305A9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360 градусов</w:t>
              </w:r>
            </w:hyperlink>
          </w:p>
        </w:tc>
      </w:tr>
      <w:tr w:rsidR="000E057B" w:rsidTr="000E057B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widowControl/>
              <w:suppressAutoHyphens w:val="0"/>
              <w:spacing w:after="140" w:line="152" w:lineRule="atLeast"/>
              <w:textAlignment w:val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Дальность связи (расстояние)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widowControl/>
              <w:suppressAutoHyphens w:val="0"/>
              <w:spacing w:after="140" w:line="152" w:lineRule="atLeast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100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метров</w:t>
            </w:r>
          </w:p>
        </w:tc>
      </w:tr>
      <w:tr w:rsidR="000E057B" w:rsidTr="000E057B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widowControl/>
              <w:suppressAutoHyphens w:val="0"/>
              <w:spacing w:after="140" w:line="152" w:lineRule="atLeast"/>
              <w:textAlignment w:val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Максимальная суммарная скорость бе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проводного соединения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781CBC">
            <w:pPr>
              <w:widowControl/>
              <w:suppressAutoHyphens w:val="0"/>
              <w:spacing w:after="140" w:line="152" w:lineRule="atLeast"/>
              <w:textAlignment w:val="auto"/>
            </w:pPr>
            <w:hyperlink r:id="rId47" w:history="1">
              <w:r w:rsidR="00E305A9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 xml:space="preserve">600 </w:t>
              </w:r>
              <w:proofErr w:type="spellStart"/>
              <w:r w:rsidR="00E305A9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Mbps</w:t>
              </w:r>
              <w:proofErr w:type="spellEnd"/>
            </w:hyperlink>
          </w:p>
        </w:tc>
      </w:tr>
      <w:tr w:rsidR="000E057B" w:rsidTr="000E057B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widowControl/>
              <w:suppressAutoHyphens w:val="0"/>
              <w:spacing w:after="140" w:line="152" w:lineRule="atLeast"/>
              <w:textAlignment w:val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Поддержка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MultiSSID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781CBC">
            <w:pPr>
              <w:widowControl/>
              <w:suppressAutoHyphens w:val="0"/>
              <w:spacing w:after="140" w:line="152" w:lineRule="atLeast"/>
              <w:textAlignment w:val="auto"/>
            </w:pPr>
            <w:hyperlink r:id="rId48" w:history="1">
              <w:r w:rsidR="00E305A9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16 SSID</w:t>
              </w:r>
            </w:hyperlink>
          </w:p>
        </w:tc>
      </w:tr>
      <w:tr w:rsidR="000E057B" w:rsidTr="000E057B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widowControl/>
              <w:suppressAutoHyphens w:val="0"/>
              <w:spacing w:after="140" w:line="152" w:lineRule="atLeast"/>
              <w:textAlignment w:val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Допустимый диапазон напряжения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781CBC">
            <w:pPr>
              <w:widowControl/>
              <w:suppressAutoHyphens w:val="0"/>
              <w:spacing w:after="140" w:line="152" w:lineRule="atLeast"/>
              <w:textAlignment w:val="auto"/>
            </w:pPr>
            <w:hyperlink r:id="rId49" w:history="1">
              <w:r w:rsidR="00E305A9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44-57</w:t>
              </w:r>
              <w:proofErr w:type="gramStart"/>
              <w:r w:rsidR="00E305A9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 xml:space="preserve"> В</w:t>
              </w:r>
              <w:proofErr w:type="gramEnd"/>
            </w:hyperlink>
          </w:p>
        </w:tc>
      </w:tr>
      <w:tr w:rsidR="000E057B" w:rsidTr="000E057B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widowControl/>
              <w:suppressAutoHyphens w:val="0"/>
              <w:spacing w:after="140" w:line="152" w:lineRule="atLeast"/>
              <w:textAlignment w:val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Особенности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widowControl/>
              <w:suppressAutoHyphens w:val="0"/>
              <w:spacing w:after="140" w:line="152" w:lineRule="atLeast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Поддержка протокола IPv6, Поддержка бесшовного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Wi-Fi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роуминга</w:t>
            </w:r>
          </w:p>
        </w:tc>
      </w:tr>
      <w:tr w:rsidR="000E057B" w:rsidTr="000E057B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widowControl/>
              <w:suppressAutoHyphens w:val="0"/>
              <w:spacing w:after="140" w:line="152" w:lineRule="atLeast"/>
              <w:textAlignment w:val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ROM/RAM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widowControl/>
              <w:suppressAutoHyphens w:val="0"/>
              <w:spacing w:after="140" w:line="152" w:lineRule="atLeast"/>
              <w:textAlignment w:val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128 Мб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/128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Мб</w:t>
            </w:r>
          </w:p>
        </w:tc>
      </w:tr>
    </w:tbl>
    <w:p w:rsidR="000E057B" w:rsidRDefault="000E057B">
      <w:pPr>
        <w:spacing w:line="152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E057B" w:rsidRDefault="00E305A9">
      <w:pPr>
        <w:spacing w:line="152" w:lineRule="atLeast"/>
        <w:jc w:val="center"/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MAI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public</w:t>
      </w:r>
    </w:p>
    <w:p w:rsidR="000E057B" w:rsidRDefault="00E305A9">
      <w:pPr>
        <w:spacing w:line="152" w:lineRule="atLeast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Подключение через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Intel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Wireless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9560 160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MHz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-адрес: 172.31.172.138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Маска подсети: 255.255.0.0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Сервер шлюза: 172.31.0.1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Предпочтительный сервер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172.16.0.130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Альтернативный сервер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172.31.0.2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DHCP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Включено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Сервер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DHCP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192.0.2.1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Внешний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-адрес: 185.215.176.9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Тип адаптера: Беспроводной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IEEE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802.11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NetBIOS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Включено через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DHCP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Тип узла: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NETBIOS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Гибридный узел</w:t>
      </w:r>
    </w:p>
    <w:p w:rsidR="000E057B" w:rsidRDefault="000E057B">
      <w:pPr>
        <w:spacing w:line="152" w:lineRule="atLeast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E057B" w:rsidRPr="003039F2" w:rsidRDefault="00E305A9">
      <w:pPr>
        <w:spacing w:line="152" w:lineRule="atLeast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Zzznet</w:t>
      </w:r>
      <w:proofErr w:type="spellEnd"/>
    </w:p>
    <w:p w:rsidR="000E057B" w:rsidRDefault="00E305A9">
      <w:pPr>
        <w:spacing w:line="152" w:lineRule="atLeast"/>
      </w:pPr>
      <w:r>
        <w:rPr>
          <w:rFonts w:ascii="Times New Roman" w:hAnsi="Times New Roman" w:cs="Times New Roman"/>
          <w:color w:val="000000"/>
          <w:sz w:val="28"/>
          <w:szCs w:val="28"/>
        </w:rPr>
        <w:t>Подключение</w:t>
      </w:r>
      <w:r w:rsidRPr="003039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через</w:t>
      </w:r>
      <w:r w:rsidRPr="003039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Intel</w:t>
      </w:r>
      <w:r w:rsidRPr="003039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Wireless</w:t>
      </w:r>
      <w:r w:rsidRPr="003039F2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AC</w:t>
      </w:r>
      <w:r w:rsidRPr="003039F2">
        <w:rPr>
          <w:rFonts w:ascii="Times New Roman" w:hAnsi="Times New Roman" w:cs="Times New Roman"/>
          <w:color w:val="000000"/>
          <w:sz w:val="28"/>
          <w:szCs w:val="28"/>
        </w:rPr>
        <w:t xml:space="preserve"> 9560 160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MHz</w:t>
      </w:r>
      <w:r w:rsidRPr="003039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039F2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IP</w:t>
      </w:r>
      <w:r w:rsidRPr="003039F2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адрес</w:t>
      </w:r>
      <w:r w:rsidRPr="003039F2">
        <w:rPr>
          <w:rFonts w:ascii="Times New Roman" w:hAnsi="Times New Roman" w:cs="Times New Roman"/>
          <w:color w:val="000000"/>
          <w:sz w:val="28"/>
          <w:szCs w:val="28"/>
        </w:rPr>
        <w:t xml:space="preserve">: 192.168.2.114 </w:t>
      </w:r>
      <w:r w:rsidRPr="003039F2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Маска</w:t>
      </w:r>
      <w:r w:rsidRPr="003039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подсети</w:t>
      </w:r>
      <w:r w:rsidRPr="003039F2">
        <w:rPr>
          <w:rFonts w:ascii="Times New Roman" w:hAnsi="Times New Roman" w:cs="Times New Roman"/>
          <w:color w:val="000000"/>
          <w:sz w:val="28"/>
          <w:szCs w:val="28"/>
        </w:rPr>
        <w:t xml:space="preserve">: 255.255.255.0 </w:t>
      </w:r>
      <w:r w:rsidRPr="003039F2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Сервер</w:t>
      </w:r>
      <w:r w:rsidRPr="003039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шлюза</w:t>
      </w:r>
      <w:r w:rsidRPr="003039F2">
        <w:rPr>
          <w:rFonts w:ascii="Times New Roman" w:hAnsi="Times New Roman" w:cs="Times New Roman"/>
          <w:color w:val="000000"/>
          <w:sz w:val="28"/>
          <w:szCs w:val="28"/>
        </w:rPr>
        <w:t xml:space="preserve">: 192.168.2.100 </w:t>
      </w:r>
      <w:r w:rsidRPr="003039F2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Предпочтительный</w:t>
      </w:r>
      <w:r w:rsidRPr="003039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сервер</w:t>
      </w:r>
      <w:r w:rsidRPr="003039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DNS</w:t>
      </w:r>
      <w:r w:rsidRPr="003039F2">
        <w:rPr>
          <w:rFonts w:ascii="Times New Roman" w:hAnsi="Times New Roman" w:cs="Times New Roman"/>
          <w:color w:val="000000"/>
          <w:sz w:val="28"/>
          <w:szCs w:val="28"/>
        </w:rPr>
        <w:t xml:space="preserve">: 192.168.2.200 </w:t>
      </w:r>
      <w:r w:rsidRPr="003039F2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DHCP</w:t>
      </w:r>
      <w:r w:rsidRPr="003039F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Включено</w:t>
      </w:r>
      <w:r w:rsidRPr="003039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039F2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Сервер</w:t>
      </w:r>
      <w:r w:rsidRPr="003039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DHCP</w:t>
      </w:r>
      <w:r w:rsidRPr="003039F2">
        <w:rPr>
          <w:rFonts w:ascii="Times New Roman" w:hAnsi="Times New Roman" w:cs="Times New Roman"/>
          <w:color w:val="000000"/>
          <w:sz w:val="28"/>
          <w:szCs w:val="28"/>
        </w:rPr>
        <w:t xml:space="preserve">: 192.168.2.200 </w:t>
      </w:r>
      <w:r w:rsidRPr="003039F2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Внешний</w:t>
      </w:r>
      <w:r w:rsidRPr="003039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IP</w:t>
      </w:r>
      <w:r w:rsidRPr="003039F2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адрес</w:t>
      </w:r>
      <w:r w:rsidRPr="003039F2">
        <w:rPr>
          <w:rFonts w:ascii="Times New Roman" w:hAnsi="Times New Roman" w:cs="Times New Roman"/>
          <w:color w:val="000000"/>
          <w:sz w:val="28"/>
          <w:szCs w:val="28"/>
        </w:rPr>
        <w:t xml:space="preserve">: 217.9.94.182 </w:t>
      </w:r>
      <w:r w:rsidRPr="003039F2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Тип</w:t>
      </w:r>
      <w:r w:rsidRPr="003039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адаптера</w:t>
      </w:r>
      <w:r w:rsidRPr="003039F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Беспроводной</w:t>
      </w:r>
      <w:r w:rsidRPr="003039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IEEE</w:t>
      </w:r>
      <w:r w:rsidRPr="003039F2">
        <w:rPr>
          <w:rFonts w:ascii="Times New Roman" w:hAnsi="Times New Roman" w:cs="Times New Roman"/>
          <w:color w:val="000000"/>
          <w:sz w:val="28"/>
          <w:szCs w:val="28"/>
        </w:rPr>
        <w:t xml:space="preserve"> 802.11 </w:t>
      </w:r>
      <w:r w:rsidRPr="003039F2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NetBIOS</w:t>
      </w:r>
      <w:r w:rsidRPr="003039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3039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TCP</w:t>
      </w:r>
      <w:r w:rsidRPr="003039F2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IP</w:t>
      </w:r>
      <w:r w:rsidRPr="003039F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Включено</w:t>
      </w:r>
      <w:r w:rsidRPr="003039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через</w:t>
      </w:r>
      <w:r w:rsidRPr="003039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DHCP</w:t>
      </w:r>
      <w:r w:rsidRPr="003039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039F2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Тип</w:t>
      </w:r>
      <w:r w:rsidRPr="003039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узла</w:t>
      </w:r>
      <w:r w:rsidRPr="003039F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NETBIOS</w:t>
      </w:r>
      <w:r w:rsidRPr="003039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Гибридный</w:t>
      </w:r>
      <w:r w:rsidRPr="003039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узел</w:t>
      </w:r>
    </w:p>
    <w:p w:rsidR="000E057B" w:rsidRPr="003039F2" w:rsidRDefault="000E057B">
      <w:pPr>
        <w:pStyle w:val="a7"/>
        <w:spacing w:after="150" w:line="152" w:lineRule="atLeast"/>
        <w:jc w:val="center"/>
        <w:rPr>
          <w:b/>
          <w:bCs/>
          <w:color w:val="000000"/>
          <w:sz w:val="28"/>
          <w:szCs w:val="28"/>
        </w:rPr>
      </w:pPr>
    </w:p>
    <w:p w:rsidR="000E057B" w:rsidRDefault="00E305A9">
      <w:pPr>
        <w:pStyle w:val="a7"/>
        <w:spacing w:after="150" w:line="152" w:lineRule="atLeast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Принтер и </w:t>
      </w:r>
      <w:proofErr w:type="gramStart"/>
      <w:r>
        <w:rPr>
          <w:b/>
          <w:bCs/>
          <w:color w:val="000000"/>
          <w:sz w:val="28"/>
          <w:szCs w:val="28"/>
        </w:rPr>
        <w:t>про</w:t>
      </w:r>
      <w:r>
        <w:rPr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2847990</wp:posOffset>
            </wp:positionH>
            <wp:positionV relativeFrom="paragraph">
              <wp:posOffset>-10058</wp:posOffset>
            </wp:positionV>
            <wp:extent cx="3138860" cy="3286079"/>
            <wp:effectExtent l="0" t="0" r="0" b="0"/>
            <wp:wrapSquare wrapText="bothSides"/>
            <wp:docPr id="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8860" cy="3286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28"/>
          <w:szCs w:val="28"/>
        </w:rPr>
        <w:t>ектор</w:t>
      </w:r>
      <w:proofErr w:type="gramEnd"/>
    </w:p>
    <w:p w:rsidR="000E057B" w:rsidRDefault="00E305A9">
      <w:pPr>
        <w:pStyle w:val="Textbody"/>
        <w:spacing w:after="150" w:line="152" w:lineRule="atLeast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HP </w:t>
      </w:r>
      <w:proofErr w:type="spellStart"/>
      <w:r>
        <w:rPr>
          <w:b/>
          <w:bCs/>
          <w:color w:val="000000"/>
          <w:sz w:val="28"/>
          <w:szCs w:val="28"/>
        </w:rPr>
        <w:t>LaserJet</w:t>
      </w:r>
      <w:proofErr w:type="spellEnd"/>
      <w:r>
        <w:rPr>
          <w:b/>
          <w:bCs/>
          <w:color w:val="000000"/>
          <w:sz w:val="28"/>
          <w:szCs w:val="28"/>
        </w:rPr>
        <w:t xml:space="preserve"> 4000TN</w:t>
      </w:r>
    </w:p>
    <w:tbl>
      <w:tblPr>
        <w:tblW w:w="9355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355"/>
      </w:tblGrid>
      <w:tr w:rsidR="000E057B" w:rsidTr="000E057B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57B" w:rsidRDefault="00E305A9">
            <w:pPr>
              <w:pStyle w:val="ListHeading"/>
            </w:pPr>
            <w:r>
              <w:t>Интерфейсы:</w:t>
            </w:r>
          </w:p>
        </w:tc>
      </w:tr>
      <w:tr w:rsidR="000E057B" w:rsidTr="000E057B">
        <w:tc>
          <w:tcPr>
            <w:tcW w:w="9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57B" w:rsidRDefault="00E305A9">
            <w:pPr>
              <w:pStyle w:val="ListContents"/>
              <w:spacing w:after="283"/>
            </w:pPr>
            <w:r>
              <w:t>LPT</w:t>
            </w:r>
          </w:p>
        </w:tc>
      </w:tr>
      <w:tr w:rsidR="000E057B" w:rsidTr="000E057B">
        <w:tc>
          <w:tcPr>
            <w:tcW w:w="9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57B" w:rsidRDefault="00E305A9">
            <w:pPr>
              <w:pStyle w:val="ListHeading"/>
            </w:pPr>
            <w:r>
              <w:t>Число слотов расширения:</w:t>
            </w:r>
          </w:p>
        </w:tc>
      </w:tr>
      <w:tr w:rsidR="000E057B" w:rsidTr="000E057B">
        <w:tc>
          <w:tcPr>
            <w:tcW w:w="9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57B" w:rsidRDefault="00E305A9">
            <w:pPr>
              <w:pStyle w:val="ListContents"/>
              <w:spacing w:after="283"/>
            </w:pPr>
            <w:r>
              <w:t>2</w:t>
            </w:r>
          </w:p>
        </w:tc>
      </w:tr>
      <w:tr w:rsidR="000E057B" w:rsidTr="000E057B">
        <w:tc>
          <w:tcPr>
            <w:tcW w:w="9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57B" w:rsidRDefault="00E305A9">
            <w:pPr>
              <w:pStyle w:val="ListHeading"/>
            </w:pPr>
            <w:r>
              <w:t>Поддержка ОС:</w:t>
            </w:r>
          </w:p>
        </w:tc>
      </w:tr>
      <w:tr w:rsidR="000E057B" w:rsidTr="000E057B">
        <w:tc>
          <w:tcPr>
            <w:tcW w:w="9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57B" w:rsidRDefault="00E305A9">
            <w:pPr>
              <w:pStyle w:val="ListContents"/>
              <w:spacing w:after="283"/>
            </w:pPr>
            <w:proofErr w:type="spellStart"/>
            <w:r>
              <w:t>Windows</w:t>
            </w:r>
            <w:proofErr w:type="spellEnd"/>
            <w:r>
              <w:t xml:space="preserve">, </w:t>
            </w:r>
            <w:proofErr w:type="spellStart"/>
            <w:r>
              <w:t>Mac</w:t>
            </w:r>
            <w:proofErr w:type="spellEnd"/>
            <w:r>
              <w:t xml:space="preserve"> OS, DOS</w:t>
            </w:r>
          </w:p>
        </w:tc>
      </w:tr>
      <w:tr w:rsidR="000E057B" w:rsidTr="000E057B">
        <w:tc>
          <w:tcPr>
            <w:tcW w:w="9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57B" w:rsidRDefault="00E305A9">
            <w:pPr>
              <w:pStyle w:val="ListHeading"/>
            </w:pPr>
            <w:r>
              <w:t>Потребляемая мощность (при работе):</w:t>
            </w:r>
          </w:p>
        </w:tc>
      </w:tr>
      <w:tr w:rsidR="000E057B" w:rsidTr="000E057B">
        <w:tc>
          <w:tcPr>
            <w:tcW w:w="9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57B" w:rsidRDefault="00E305A9">
            <w:pPr>
              <w:pStyle w:val="ListContents"/>
              <w:spacing w:after="283"/>
            </w:pPr>
            <w:r>
              <w:t>330 Вт</w:t>
            </w:r>
          </w:p>
        </w:tc>
      </w:tr>
      <w:tr w:rsidR="000E057B" w:rsidTr="000E057B">
        <w:tc>
          <w:tcPr>
            <w:tcW w:w="9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57B" w:rsidRDefault="00E305A9">
            <w:pPr>
              <w:pStyle w:val="ListHeading"/>
            </w:pPr>
            <w:r>
              <w:t>Потребляемая мощность (в режиме ожидания):</w:t>
            </w:r>
          </w:p>
        </w:tc>
      </w:tr>
      <w:tr w:rsidR="000E057B" w:rsidTr="000E057B">
        <w:tc>
          <w:tcPr>
            <w:tcW w:w="9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57B" w:rsidRDefault="00E305A9">
            <w:pPr>
              <w:pStyle w:val="ListContents"/>
              <w:spacing w:after="283"/>
            </w:pPr>
            <w:r>
              <w:t>18 Вт</w:t>
            </w:r>
          </w:p>
        </w:tc>
      </w:tr>
      <w:tr w:rsidR="000E057B" w:rsidTr="000E057B">
        <w:tc>
          <w:tcPr>
            <w:tcW w:w="9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57B" w:rsidRDefault="00E305A9">
            <w:pPr>
              <w:pStyle w:val="ListHeading"/>
            </w:pPr>
            <w:r>
              <w:t>Область применения:</w:t>
            </w:r>
          </w:p>
        </w:tc>
      </w:tr>
      <w:tr w:rsidR="000E057B" w:rsidTr="000E057B">
        <w:tc>
          <w:tcPr>
            <w:tcW w:w="9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57B" w:rsidRDefault="00E305A9">
            <w:pPr>
              <w:pStyle w:val="ListContents"/>
              <w:spacing w:after="283"/>
            </w:pPr>
            <w:r>
              <w:t>средний офис</w:t>
            </w:r>
          </w:p>
        </w:tc>
      </w:tr>
      <w:tr w:rsidR="000E057B" w:rsidTr="000E057B">
        <w:tc>
          <w:tcPr>
            <w:tcW w:w="9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57B" w:rsidRDefault="00E305A9">
            <w:pPr>
              <w:pStyle w:val="ListHeading"/>
            </w:pPr>
            <w:r>
              <w:t>Размещение:</w:t>
            </w:r>
          </w:p>
        </w:tc>
      </w:tr>
      <w:tr w:rsidR="000E057B" w:rsidTr="000E057B">
        <w:tc>
          <w:tcPr>
            <w:tcW w:w="9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57B" w:rsidRDefault="00E305A9">
            <w:pPr>
              <w:pStyle w:val="ListContents"/>
              <w:spacing w:after="283"/>
            </w:pPr>
            <w:r>
              <w:lastRenderedPageBreak/>
              <w:t>настольный</w:t>
            </w:r>
          </w:p>
        </w:tc>
      </w:tr>
      <w:tr w:rsidR="000E057B" w:rsidTr="000E057B">
        <w:tc>
          <w:tcPr>
            <w:tcW w:w="9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57B" w:rsidRDefault="00E305A9">
            <w:pPr>
              <w:pStyle w:val="ListHeading"/>
            </w:pPr>
            <w:r>
              <w:t>Тип печати:</w:t>
            </w:r>
          </w:p>
        </w:tc>
      </w:tr>
      <w:tr w:rsidR="000E057B" w:rsidTr="000E057B">
        <w:tc>
          <w:tcPr>
            <w:tcW w:w="9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57B" w:rsidRDefault="00E305A9">
            <w:pPr>
              <w:pStyle w:val="ListContents"/>
              <w:spacing w:after="283"/>
            </w:pPr>
            <w:r>
              <w:t>черно-белая</w:t>
            </w:r>
          </w:p>
        </w:tc>
      </w:tr>
      <w:tr w:rsidR="000E057B" w:rsidTr="000E057B">
        <w:tc>
          <w:tcPr>
            <w:tcW w:w="9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57B" w:rsidRDefault="00E305A9">
            <w:pPr>
              <w:pStyle w:val="ListHeading"/>
            </w:pPr>
            <w:r>
              <w:t>Технология печати:</w:t>
            </w:r>
          </w:p>
        </w:tc>
      </w:tr>
      <w:tr w:rsidR="000E057B" w:rsidTr="000E057B">
        <w:tc>
          <w:tcPr>
            <w:tcW w:w="9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57B" w:rsidRDefault="00E305A9">
            <w:pPr>
              <w:pStyle w:val="ListContents"/>
              <w:spacing w:after="283"/>
            </w:pPr>
            <w:r>
              <w:t>лазерная</w:t>
            </w:r>
          </w:p>
        </w:tc>
      </w:tr>
      <w:tr w:rsidR="000E057B" w:rsidTr="000E057B">
        <w:tc>
          <w:tcPr>
            <w:tcW w:w="9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57B" w:rsidRDefault="00E305A9">
            <w:pPr>
              <w:pStyle w:val="ListHeading"/>
            </w:pPr>
            <w:r>
              <w:t>Количество страниц в месяц:</w:t>
            </w:r>
          </w:p>
        </w:tc>
      </w:tr>
      <w:tr w:rsidR="000E057B" w:rsidTr="000E057B">
        <w:tc>
          <w:tcPr>
            <w:tcW w:w="9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57B" w:rsidRDefault="00E305A9">
            <w:pPr>
              <w:pStyle w:val="ListContents"/>
              <w:spacing w:after="283"/>
            </w:pPr>
            <w:r>
              <w:t>65000</w:t>
            </w:r>
          </w:p>
        </w:tc>
      </w:tr>
      <w:tr w:rsidR="000E057B" w:rsidTr="000E057B">
        <w:tc>
          <w:tcPr>
            <w:tcW w:w="9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57B" w:rsidRDefault="00E305A9">
            <w:pPr>
              <w:pStyle w:val="ListContents"/>
              <w:spacing w:after="283"/>
              <w:ind w:left="0"/>
            </w:pPr>
            <w:r>
              <w:t>Максимальный формат:</w:t>
            </w:r>
          </w:p>
        </w:tc>
      </w:tr>
      <w:tr w:rsidR="000E057B" w:rsidTr="000E057B">
        <w:tc>
          <w:tcPr>
            <w:tcW w:w="9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57B" w:rsidRDefault="00E305A9">
            <w:pPr>
              <w:pStyle w:val="ListContents"/>
              <w:spacing w:after="283"/>
            </w:pPr>
            <w:r>
              <w:t>A4</w:t>
            </w:r>
          </w:p>
        </w:tc>
      </w:tr>
      <w:tr w:rsidR="000E057B" w:rsidTr="000E057B">
        <w:tc>
          <w:tcPr>
            <w:tcW w:w="9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57B" w:rsidRDefault="00E305A9">
            <w:pPr>
              <w:pStyle w:val="ListHeading"/>
            </w:pPr>
            <w:r>
              <w:t>Скорость печати:</w:t>
            </w:r>
          </w:p>
        </w:tc>
      </w:tr>
      <w:tr w:rsidR="000E057B" w:rsidTr="000E057B">
        <w:tc>
          <w:tcPr>
            <w:tcW w:w="9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57B" w:rsidRDefault="00E305A9">
            <w:pPr>
              <w:pStyle w:val="ListContents"/>
              <w:spacing w:after="283"/>
            </w:pPr>
            <w:r>
              <w:t xml:space="preserve">17 </w:t>
            </w:r>
            <w:proofErr w:type="spellStart"/>
            <w:proofErr w:type="gramStart"/>
            <w:r>
              <w:t>стр</w:t>
            </w:r>
            <w:proofErr w:type="spellEnd"/>
            <w:proofErr w:type="gramEnd"/>
            <w:r>
              <w:t>/мин (ч/б А4)</w:t>
            </w:r>
          </w:p>
        </w:tc>
      </w:tr>
      <w:tr w:rsidR="000E057B" w:rsidTr="000E057B">
        <w:tc>
          <w:tcPr>
            <w:tcW w:w="9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57B" w:rsidRDefault="00E305A9">
            <w:pPr>
              <w:pStyle w:val="ListHeading"/>
            </w:pPr>
            <w:r>
              <w:t>Время выхода первого отпечатка:</w:t>
            </w:r>
          </w:p>
        </w:tc>
      </w:tr>
      <w:tr w:rsidR="000E057B" w:rsidTr="000E057B">
        <w:tc>
          <w:tcPr>
            <w:tcW w:w="9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57B" w:rsidRDefault="00E305A9">
            <w:pPr>
              <w:pStyle w:val="ListContents"/>
              <w:spacing w:after="283"/>
            </w:pPr>
            <w:r>
              <w:t xml:space="preserve">15 </w:t>
            </w:r>
            <w:proofErr w:type="spellStart"/>
            <w:r>
              <w:t>c</w:t>
            </w:r>
            <w:proofErr w:type="spellEnd"/>
            <w:r>
              <w:t xml:space="preserve"> (ч/б)</w:t>
            </w:r>
          </w:p>
        </w:tc>
      </w:tr>
      <w:tr w:rsidR="000E057B" w:rsidTr="000E057B">
        <w:tc>
          <w:tcPr>
            <w:tcW w:w="9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57B" w:rsidRDefault="00E305A9">
            <w:pPr>
              <w:pStyle w:val="ListHeading"/>
            </w:pPr>
            <w:r>
              <w:t xml:space="preserve">Максимальное разрешение для </w:t>
            </w:r>
            <w:proofErr w:type="gramStart"/>
            <w:r>
              <w:t>ч</w:t>
            </w:r>
            <w:proofErr w:type="gramEnd"/>
            <w:r>
              <w:t>/б печати:</w:t>
            </w:r>
          </w:p>
        </w:tc>
      </w:tr>
      <w:tr w:rsidR="000E057B" w:rsidTr="000E057B">
        <w:tc>
          <w:tcPr>
            <w:tcW w:w="9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57B" w:rsidRDefault="00E305A9">
            <w:pPr>
              <w:pStyle w:val="ListContents"/>
              <w:spacing w:after="283"/>
            </w:pPr>
            <w:r>
              <w:t xml:space="preserve">1200x1200 </w:t>
            </w:r>
            <w:proofErr w:type="spellStart"/>
            <w:r>
              <w:t>dpi</w:t>
            </w:r>
            <w:proofErr w:type="spellEnd"/>
          </w:p>
        </w:tc>
      </w:tr>
      <w:tr w:rsidR="000E057B" w:rsidTr="000E057B">
        <w:tc>
          <w:tcPr>
            <w:tcW w:w="9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57B" w:rsidRDefault="00E305A9">
            <w:pPr>
              <w:pStyle w:val="ListHeading"/>
            </w:pPr>
            <w:r>
              <w:t>Подача бумаги:</w:t>
            </w:r>
          </w:p>
        </w:tc>
      </w:tr>
      <w:tr w:rsidR="000E057B" w:rsidTr="000E057B">
        <w:tc>
          <w:tcPr>
            <w:tcW w:w="9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57B" w:rsidRDefault="00E305A9">
            <w:pPr>
              <w:pStyle w:val="ListContents"/>
              <w:spacing w:after="283"/>
            </w:pPr>
            <w:r>
              <w:t>600 лист</w:t>
            </w:r>
            <w:proofErr w:type="gramStart"/>
            <w:r>
              <w:t>.</w:t>
            </w:r>
            <w:proofErr w:type="gramEnd"/>
            <w:r>
              <w:t xml:space="preserve"> (</w:t>
            </w:r>
            <w:proofErr w:type="gramStart"/>
            <w:r>
              <w:t>с</w:t>
            </w:r>
            <w:proofErr w:type="gramEnd"/>
            <w:r>
              <w:t>тандартная), 1175 лист. (максимальная)</w:t>
            </w:r>
          </w:p>
        </w:tc>
      </w:tr>
      <w:tr w:rsidR="000E057B" w:rsidTr="000E057B">
        <w:tc>
          <w:tcPr>
            <w:tcW w:w="9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57B" w:rsidRDefault="00E305A9">
            <w:pPr>
              <w:pStyle w:val="ListHeading"/>
            </w:pPr>
            <w:r>
              <w:t>Вывод бумаги:</w:t>
            </w:r>
          </w:p>
        </w:tc>
      </w:tr>
      <w:tr w:rsidR="000E057B" w:rsidTr="000E057B">
        <w:tc>
          <w:tcPr>
            <w:tcW w:w="9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57B" w:rsidRDefault="00E305A9">
            <w:pPr>
              <w:pStyle w:val="ListContents"/>
              <w:spacing w:after="283"/>
            </w:pPr>
            <w:r>
              <w:t>300 лист</w:t>
            </w:r>
            <w:proofErr w:type="gramStart"/>
            <w:r>
              <w:t>.</w:t>
            </w:r>
            <w:proofErr w:type="gramEnd"/>
            <w:r>
              <w:t xml:space="preserve"> (</w:t>
            </w:r>
            <w:proofErr w:type="gramStart"/>
            <w:r>
              <w:t>с</w:t>
            </w:r>
            <w:proofErr w:type="gramEnd"/>
            <w:r>
              <w:t>тандартный)</w:t>
            </w:r>
          </w:p>
        </w:tc>
      </w:tr>
      <w:tr w:rsidR="000E057B" w:rsidTr="000E057B">
        <w:tc>
          <w:tcPr>
            <w:tcW w:w="9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57B" w:rsidRDefault="00E305A9">
            <w:pPr>
              <w:pStyle w:val="ListHeading"/>
            </w:pPr>
            <w:r>
              <w:t xml:space="preserve">Печать </w:t>
            </w:r>
            <w:proofErr w:type="gramStart"/>
            <w:r>
              <w:t>на</w:t>
            </w:r>
            <w:proofErr w:type="gramEnd"/>
            <w:r>
              <w:t>::</w:t>
            </w:r>
          </w:p>
        </w:tc>
      </w:tr>
      <w:tr w:rsidR="000E057B" w:rsidTr="000E057B">
        <w:tc>
          <w:tcPr>
            <w:tcW w:w="9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57B" w:rsidRDefault="00E305A9">
            <w:pPr>
              <w:pStyle w:val="ListContents"/>
              <w:spacing w:after="283"/>
            </w:pPr>
            <w:proofErr w:type="gramStart"/>
            <w:r>
              <w:t>карточках</w:t>
            </w:r>
            <w:proofErr w:type="gramEnd"/>
            <w:r>
              <w:t>, пленках, этикетках, глянцевой бумаге, конвертах, матовой бумаге</w:t>
            </w:r>
          </w:p>
        </w:tc>
      </w:tr>
      <w:tr w:rsidR="000E057B" w:rsidTr="000E057B">
        <w:tc>
          <w:tcPr>
            <w:tcW w:w="9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57B" w:rsidRDefault="00E305A9">
            <w:pPr>
              <w:pStyle w:val="ListHeading"/>
            </w:pPr>
            <w:r>
              <w:t xml:space="preserve">Ресурс </w:t>
            </w:r>
            <w:proofErr w:type="gramStart"/>
            <w:r>
              <w:t>ч</w:t>
            </w:r>
            <w:proofErr w:type="gramEnd"/>
            <w:r>
              <w:t>/б картриджа/тонера:</w:t>
            </w:r>
          </w:p>
        </w:tc>
      </w:tr>
      <w:tr w:rsidR="000E057B" w:rsidTr="000E057B">
        <w:tc>
          <w:tcPr>
            <w:tcW w:w="9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57B" w:rsidRDefault="00E305A9">
            <w:pPr>
              <w:pStyle w:val="ListContents"/>
              <w:spacing w:after="283"/>
            </w:pPr>
            <w:r>
              <w:t>6000 страниц</w:t>
            </w:r>
          </w:p>
        </w:tc>
      </w:tr>
      <w:tr w:rsidR="000E057B" w:rsidTr="000E057B">
        <w:tc>
          <w:tcPr>
            <w:tcW w:w="9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57B" w:rsidRDefault="00E305A9">
            <w:pPr>
              <w:pStyle w:val="ListHeading"/>
            </w:pPr>
            <w:r>
              <w:t>Процессор:</w:t>
            </w:r>
          </w:p>
        </w:tc>
      </w:tr>
      <w:tr w:rsidR="000E057B" w:rsidTr="000E057B">
        <w:tc>
          <w:tcPr>
            <w:tcW w:w="9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57B" w:rsidRDefault="00E305A9">
            <w:pPr>
              <w:pStyle w:val="ListContents"/>
              <w:spacing w:after="283"/>
            </w:pPr>
            <w:r>
              <w:t>RISC</w:t>
            </w:r>
          </w:p>
        </w:tc>
      </w:tr>
      <w:tr w:rsidR="000E057B" w:rsidTr="000E057B">
        <w:tc>
          <w:tcPr>
            <w:tcW w:w="9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57B" w:rsidRDefault="00E305A9">
            <w:pPr>
              <w:pStyle w:val="ListHeading"/>
            </w:pPr>
            <w:r>
              <w:t>Частота процессора:</w:t>
            </w:r>
          </w:p>
        </w:tc>
      </w:tr>
      <w:tr w:rsidR="000E057B" w:rsidTr="000E057B">
        <w:tc>
          <w:tcPr>
            <w:tcW w:w="9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57B" w:rsidRDefault="00E305A9">
            <w:pPr>
              <w:pStyle w:val="ListContents"/>
              <w:spacing w:after="283"/>
            </w:pPr>
            <w:r>
              <w:lastRenderedPageBreak/>
              <w:t>100 МГц</w:t>
            </w:r>
          </w:p>
        </w:tc>
      </w:tr>
      <w:tr w:rsidR="000E057B" w:rsidTr="000E057B">
        <w:tc>
          <w:tcPr>
            <w:tcW w:w="9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57B" w:rsidRDefault="00E305A9">
            <w:pPr>
              <w:pStyle w:val="ListHeading"/>
            </w:pPr>
            <w:r>
              <w:t>Объем памяти:</w:t>
            </w:r>
          </w:p>
        </w:tc>
      </w:tr>
      <w:tr w:rsidR="000E057B" w:rsidTr="000E057B">
        <w:tc>
          <w:tcPr>
            <w:tcW w:w="9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57B" w:rsidRDefault="00E305A9">
            <w:pPr>
              <w:pStyle w:val="ListContents"/>
              <w:spacing w:after="283"/>
            </w:pPr>
            <w:r>
              <w:t>4 Мб, максимальный 100 Мб</w:t>
            </w:r>
          </w:p>
        </w:tc>
      </w:tr>
      <w:tr w:rsidR="000E057B" w:rsidTr="000E057B">
        <w:tc>
          <w:tcPr>
            <w:tcW w:w="9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57B" w:rsidRDefault="00E305A9">
            <w:pPr>
              <w:pStyle w:val="ListHeading"/>
            </w:pPr>
            <w:r>
              <w:t>Поддержка:</w:t>
            </w:r>
          </w:p>
        </w:tc>
      </w:tr>
      <w:tr w:rsidR="000E057B" w:rsidTr="000E057B">
        <w:tc>
          <w:tcPr>
            <w:tcW w:w="9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057B" w:rsidRDefault="00E305A9">
            <w:pPr>
              <w:pStyle w:val="ListContents"/>
              <w:spacing w:after="283"/>
            </w:pPr>
            <w:r>
              <w:t>PCL 5e, PCL 6</w:t>
            </w:r>
          </w:p>
        </w:tc>
      </w:tr>
    </w:tbl>
    <w:p w:rsidR="000E057B" w:rsidRDefault="000E057B">
      <w:pPr>
        <w:pStyle w:val="a7"/>
        <w:spacing w:after="150" w:line="152" w:lineRule="atLeast"/>
        <w:jc w:val="center"/>
        <w:rPr>
          <w:b/>
          <w:bCs/>
          <w:color w:val="000000"/>
          <w:sz w:val="28"/>
          <w:szCs w:val="28"/>
        </w:rPr>
      </w:pPr>
    </w:p>
    <w:p w:rsidR="000E057B" w:rsidRDefault="000E057B">
      <w:pPr>
        <w:pStyle w:val="a7"/>
        <w:spacing w:after="150" w:line="152" w:lineRule="atLeast"/>
        <w:jc w:val="center"/>
        <w:rPr>
          <w:b/>
          <w:bCs/>
          <w:color w:val="000000"/>
          <w:sz w:val="28"/>
          <w:szCs w:val="28"/>
        </w:rPr>
      </w:pPr>
    </w:p>
    <w:p w:rsidR="000E057B" w:rsidRDefault="000E057B">
      <w:pPr>
        <w:pStyle w:val="a7"/>
        <w:spacing w:after="150" w:line="152" w:lineRule="atLeast"/>
        <w:jc w:val="center"/>
        <w:rPr>
          <w:b/>
          <w:bCs/>
          <w:color w:val="000000"/>
          <w:sz w:val="28"/>
          <w:szCs w:val="28"/>
        </w:rPr>
      </w:pPr>
    </w:p>
    <w:p w:rsidR="000E057B" w:rsidRDefault="000E057B">
      <w:pPr>
        <w:pStyle w:val="a7"/>
        <w:spacing w:after="150" w:line="152" w:lineRule="atLeast"/>
        <w:jc w:val="center"/>
        <w:rPr>
          <w:b/>
          <w:bCs/>
          <w:color w:val="000000"/>
          <w:sz w:val="28"/>
          <w:szCs w:val="28"/>
        </w:rPr>
      </w:pPr>
    </w:p>
    <w:p w:rsidR="000E057B" w:rsidRDefault="000E057B">
      <w:pPr>
        <w:pStyle w:val="a7"/>
        <w:spacing w:after="150" w:line="152" w:lineRule="atLeast"/>
        <w:jc w:val="center"/>
        <w:rPr>
          <w:b/>
          <w:bCs/>
          <w:color w:val="000000"/>
          <w:sz w:val="28"/>
          <w:szCs w:val="28"/>
        </w:rPr>
      </w:pPr>
    </w:p>
    <w:p w:rsidR="000E057B" w:rsidRDefault="00E305A9">
      <w:pPr>
        <w:pStyle w:val="a7"/>
        <w:spacing w:after="150" w:line="152" w:lineRule="atLeast"/>
        <w:jc w:val="center"/>
        <w:rPr>
          <w:b/>
          <w:color w:val="000000"/>
          <w:sz w:val="28"/>
          <w:szCs w:val="28"/>
        </w:rPr>
      </w:pPr>
      <w:r>
        <w:rPr>
          <w:b/>
          <w:iCs/>
          <w:color w:val="000000"/>
          <w:sz w:val="28"/>
          <w:szCs w:val="28"/>
        </w:rPr>
        <w:t>Принтер HP LASERJET 6P</w:t>
      </w:r>
    </w:p>
    <w:p w:rsidR="000E057B" w:rsidRDefault="00E305A9">
      <w:pPr>
        <w:pStyle w:val="a7"/>
        <w:spacing w:after="150" w:line="152" w:lineRule="atLeast"/>
      </w:pP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4297</wp:posOffset>
            </wp:positionV>
            <wp:extent cx="2902671" cy="1876348"/>
            <wp:effectExtent l="0" t="0" r="0" b="0"/>
            <wp:wrapSquare wrapText="bothSides"/>
            <wp:docPr id="5" name="Рисунок 8" descr="Принтер HP: Сведения о ресурсе отдельного картриджа | Серия принтеров HP  LaserJet 6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2671" cy="187634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</w:rPr>
        <w:t xml:space="preserve">Технические характеристики HP </w:t>
      </w:r>
      <w:proofErr w:type="spellStart"/>
      <w:r>
        <w:rPr>
          <w:color w:val="000000"/>
          <w:sz w:val="28"/>
          <w:szCs w:val="28"/>
        </w:rPr>
        <w:t>LaserJet</w:t>
      </w:r>
      <w:proofErr w:type="spellEnd"/>
      <w:r>
        <w:rPr>
          <w:color w:val="000000"/>
          <w:sz w:val="28"/>
          <w:szCs w:val="28"/>
        </w:rPr>
        <w:t xml:space="preserve"> 6P Монохромный лазерный при</w:t>
      </w:r>
      <w:r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тер формата А</w:t>
      </w:r>
      <w:proofErr w:type="gramStart"/>
      <w:r>
        <w:rPr>
          <w:color w:val="000000"/>
          <w:sz w:val="28"/>
          <w:szCs w:val="28"/>
        </w:rPr>
        <w:t>4</w:t>
      </w:r>
      <w:proofErr w:type="gramEnd"/>
      <w:r>
        <w:rPr>
          <w:color w:val="000000"/>
          <w:sz w:val="28"/>
          <w:szCs w:val="28"/>
        </w:rPr>
        <w:t xml:space="preserve"> Скорость печати до 8 стр./мин. (А4, </w:t>
      </w:r>
      <w:proofErr w:type="spellStart"/>
      <w:r>
        <w:rPr>
          <w:color w:val="000000"/>
          <w:sz w:val="28"/>
          <w:szCs w:val="28"/>
        </w:rPr>
        <w:t>Letter</w:t>
      </w:r>
      <w:proofErr w:type="spellEnd"/>
      <w:r>
        <w:rPr>
          <w:color w:val="000000"/>
          <w:sz w:val="28"/>
          <w:szCs w:val="28"/>
        </w:rPr>
        <w:t>). Макс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мальное разрешение 600х600 </w:t>
      </w:r>
      <w:proofErr w:type="spellStart"/>
      <w:r>
        <w:rPr>
          <w:color w:val="000000"/>
          <w:sz w:val="28"/>
          <w:szCs w:val="28"/>
        </w:rPr>
        <w:t>dpi</w:t>
      </w:r>
      <w:proofErr w:type="spellEnd"/>
      <w:r>
        <w:rPr>
          <w:color w:val="000000"/>
          <w:sz w:val="28"/>
          <w:szCs w:val="28"/>
        </w:rPr>
        <w:t xml:space="preserve"> плюс использование технологии RET. Мелкодисперсный тонер 128 отте</w:t>
      </w:r>
      <w:r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 xml:space="preserve">ков </w:t>
      </w:r>
      <w:proofErr w:type="gramStart"/>
      <w:r>
        <w:rPr>
          <w:color w:val="000000"/>
          <w:sz w:val="28"/>
          <w:szCs w:val="28"/>
        </w:rPr>
        <w:t>серого</w:t>
      </w:r>
      <w:proofErr w:type="gramEnd"/>
      <w:r>
        <w:rPr>
          <w:color w:val="000000"/>
          <w:sz w:val="28"/>
          <w:szCs w:val="28"/>
        </w:rPr>
        <w:t>. Буфер данных 2 Мб (до 50 Мб</w:t>
      </w:r>
      <w:proofErr w:type="gramStart"/>
      <w:r>
        <w:rPr>
          <w:color w:val="000000"/>
          <w:sz w:val="28"/>
          <w:szCs w:val="28"/>
        </w:rPr>
        <w:t xml:space="preserve"> )</w:t>
      </w:r>
      <w:proofErr w:type="gramEnd"/>
      <w:r>
        <w:rPr>
          <w:color w:val="000000"/>
          <w:sz w:val="28"/>
          <w:szCs w:val="28"/>
        </w:rPr>
        <w:t>. Мгновенное включение без н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обходимости разогрева. Печать пе</w:t>
      </w:r>
      <w:r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вой страницы через 19 секунд. Шумы менее 54 дБ (менее 21 дБ в режиме ожидания). Шрифты: 45 встроенных масштабируемых гарнитур, дополн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тельно 65 га</w:t>
      </w:r>
      <w:r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 xml:space="preserve">нитур на диске для </w:t>
      </w:r>
      <w:proofErr w:type="spellStart"/>
      <w:r>
        <w:rPr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 xml:space="preserve"> Языки управления НР PCL6, HP </w:t>
      </w:r>
      <w:proofErr w:type="spellStart"/>
      <w:r>
        <w:rPr>
          <w:color w:val="000000"/>
          <w:sz w:val="28"/>
          <w:szCs w:val="28"/>
        </w:rPr>
        <w:t>LaserJet</w:t>
      </w:r>
      <w:proofErr w:type="spellEnd"/>
      <w:r>
        <w:rPr>
          <w:color w:val="000000"/>
          <w:sz w:val="28"/>
          <w:szCs w:val="28"/>
        </w:rPr>
        <w:t xml:space="preserve"> 6MP, </w:t>
      </w:r>
      <w:proofErr w:type="spellStart"/>
      <w:r>
        <w:rPr>
          <w:color w:val="000000"/>
          <w:sz w:val="28"/>
          <w:szCs w:val="28"/>
        </w:rPr>
        <w:t>Adobe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PostScript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Level</w:t>
      </w:r>
      <w:proofErr w:type="spellEnd"/>
      <w:r>
        <w:rPr>
          <w:color w:val="000000"/>
          <w:sz w:val="28"/>
          <w:szCs w:val="28"/>
        </w:rPr>
        <w:t xml:space="preserve"> II. Интерфейсы: 2 двунаправленных п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раллельных IEEE-1284 ECP, скоростной инфракрасный бескабельный порт 4 Мбит/</w:t>
      </w:r>
      <w:proofErr w:type="gramStart"/>
      <w:r>
        <w:rPr>
          <w:color w:val="000000"/>
          <w:sz w:val="28"/>
          <w:szCs w:val="28"/>
        </w:rPr>
        <w:t>с</w:t>
      </w:r>
      <w:proofErr w:type="gramEnd"/>
      <w:r>
        <w:rPr>
          <w:color w:val="000000"/>
          <w:sz w:val="28"/>
          <w:szCs w:val="28"/>
        </w:rPr>
        <w:t>, с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вместимый с </w:t>
      </w:r>
      <w:proofErr w:type="spellStart"/>
      <w:r>
        <w:rPr>
          <w:color w:val="000000"/>
          <w:sz w:val="28"/>
          <w:szCs w:val="28"/>
        </w:rPr>
        <w:t>IrDA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LocalTalk</w:t>
      </w:r>
      <w:proofErr w:type="spellEnd"/>
      <w:r>
        <w:rPr>
          <w:color w:val="000000"/>
          <w:sz w:val="28"/>
          <w:szCs w:val="28"/>
        </w:rPr>
        <w:t>. Кассета на 250 форматных листов и многоц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левой лоток на 100 листов. Форматы бумаги от 76х128 мм до 216х356 мм: А</w:t>
      </w:r>
      <w:proofErr w:type="gramStart"/>
      <w:r>
        <w:rPr>
          <w:color w:val="000000"/>
          <w:sz w:val="28"/>
          <w:szCs w:val="28"/>
        </w:rPr>
        <w:t>4</w:t>
      </w:r>
      <w:proofErr w:type="gram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Letter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Legal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Executive</w:t>
      </w:r>
      <w:proofErr w:type="spellEnd"/>
      <w:r>
        <w:rPr>
          <w:color w:val="000000"/>
          <w:sz w:val="28"/>
          <w:szCs w:val="28"/>
        </w:rPr>
        <w:t xml:space="preserve">, В5, конверты (C5, DL, </w:t>
      </w:r>
      <w:proofErr w:type="spellStart"/>
      <w:r>
        <w:rPr>
          <w:color w:val="000000"/>
          <w:sz w:val="28"/>
          <w:szCs w:val="28"/>
        </w:rPr>
        <w:t>Monarch</w:t>
      </w:r>
      <w:proofErr w:type="spellEnd"/>
      <w:r>
        <w:rPr>
          <w:color w:val="000000"/>
          <w:sz w:val="28"/>
          <w:szCs w:val="28"/>
        </w:rPr>
        <w:t xml:space="preserve">, B5, Com-10). Поддержка </w:t>
      </w:r>
      <w:proofErr w:type="spellStart"/>
      <w:r>
        <w:rPr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>. Нагрузка - 12 тыс. страниц в месяц. Ресурс картриджа 6 тыс. страниц А</w:t>
      </w:r>
      <w:proofErr w:type="gramStart"/>
      <w:r>
        <w:rPr>
          <w:color w:val="000000"/>
          <w:sz w:val="28"/>
          <w:szCs w:val="28"/>
        </w:rPr>
        <w:t>4</w:t>
      </w:r>
      <w:proofErr w:type="gramEnd"/>
      <w:r>
        <w:rPr>
          <w:color w:val="000000"/>
          <w:sz w:val="28"/>
          <w:szCs w:val="28"/>
        </w:rPr>
        <w:t xml:space="preserve"> при 5% заполнении. Программное обеспечение HP </w:t>
      </w:r>
      <w:proofErr w:type="spellStart"/>
      <w:r>
        <w:rPr>
          <w:color w:val="000000"/>
          <w:sz w:val="28"/>
          <w:szCs w:val="28"/>
        </w:rPr>
        <w:t>FontSmart</w:t>
      </w:r>
      <w:proofErr w:type="spellEnd"/>
      <w:r>
        <w:rPr>
          <w:color w:val="000000"/>
          <w:sz w:val="28"/>
          <w:szCs w:val="28"/>
        </w:rPr>
        <w:t xml:space="preserve"> (контроль и управление гарнитурами). Размеры (при закрытом лотке) 445х400х200 мм. Вес 11,1 кг. Это производительные принтеры с кач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ственной печатью. Высокая скорость постраничной печати и процессор </w:t>
      </w:r>
      <w:proofErr w:type="spellStart"/>
      <w:r>
        <w:rPr>
          <w:color w:val="000000"/>
          <w:sz w:val="28"/>
          <w:szCs w:val="28"/>
        </w:rPr>
        <w:t>Intel</w:t>
      </w:r>
      <w:proofErr w:type="spellEnd"/>
      <w:r>
        <w:rPr>
          <w:color w:val="000000"/>
          <w:sz w:val="28"/>
          <w:szCs w:val="28"/>
        </w:rPr>
        <w:t xml:space="preserve"> RISC на 24 МГц обеспечивают оптимальную работу при индивидуальном и совместном использовании. В HP </w:t>
      </w:r>
      <w:proofErr w:type="spellStart"/>
      <w:r>
        <w:rPr>
          <w:color w:val="000000"/>
          <w:sz w:val="28"/>
          <w:szCs w:val="28"/>
        </w:rPr>
        <w:t>LaseJet</w:t>
      </w:r>
      <w:proofErr w:type="spellEnd"/>
      <w:r>
        <w:rPr>
          <w:color w:val="000000"/>
          <w:sz w:val="28"/>
          <w:szCs w:val="28"/>
        </w:rPr>
        <w:t xml:space="preserve"> 6P/6MP сочетаются компактный дизайн и удобство управления. Удобная верхняя панель управления позвол</w:t>
      </w:r>
      <w:r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>ет выполнять функции запуска/остановка печати с индикацией состояний г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lastRenderedPageBreak/>
        <w:t>товность, данные, ошибка; спереди расположена панель индикации испол</w:t>
      </w:r>
      <w:r>
        <w:rPr>
          <w:color w:val="000000"/>
          <w:sz w:val="28"/>
          <w:szCs w:val="28"/>
        </w:rPr>
        <w:t>ь</w:t>
      </w:r>
      <w:r>
        <w:rPr>
          <w:color w:val="000000"/>
          <w:sz w:val="28"/>
          <w:szCs w:val="28"/>
        </w:rPr>
        <w:t xml:space="preserve">зования 1-го или 2-го загрузочного лотков и инфракрасного порта. </w:t>
      </w:r>
      <w:proofErr w:type="gramStart"/>
      <w:r>
        <w:rPr>
          <w:color w:val="000000"/>
          <w:sz w:val="28"/>
          <w:szCs w:val="28"/>
        </w:rPr>
        <w:t>Велик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лепная графика с высокой точностью передачи оттенков серого обеспечивает получение </w:t>
      </w:r>
      <w:proofErr w:type="spellStart"/>
      <w:r>
        <w:rPr>
          <w:color w:val="000000"/>
          <w:sz w:val="28"/>
          <w:szCs w:val="28"/>
        </w:rPr>
        <w:t>высокореалистичных</w:t>
      </w:r>
      <w:proofErr w:type="spellEnd"/>
      <w:r>
        <w:rPr>
          <w:color w:val="000000"/>
          <w:sz w:val="28"/>
          <w:szCs w:val="28"/>
        </w:rPr>
        <w:t xml:space="preserve"> изображений на уровне фотографий.</w:t>
      </w:r>
      <w:proofErr w:type="gramEnd"/>
      <w:r>
        <w:rPr>
          <w:color w:val="000000"/>
          <w:sz w:val="28"/>
          <w:szCs w:val="28"/>
        </w:rPr>
        <w:t xml:space="preserve"> Это принтеры для малого бизнеса со средним потоком бумажных документов. Возможно использование для работы в сети, причем при использовании н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скольких интерфейсов происходит автоматическое переключение на тот порт, который принимает данные. Открытая архитектура принтеров позвол</w:t>
      </w:r>
      <w:r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>ет при желании добавить принтерный язык и другие функции печати.</w:t>
      </w:r>
    </w:p>
    <w:p w:rsidR="000E057B" w:rsidRDefault="000E057B">
      <w:pPr>
        <w:spacing w:line="152" w:lineRule="atLeast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</w:p>
    <w:p w:rsidR="000E057B" w:rsidRDefault="000E057B">
      <w:pPr>
        <w:spacing w:line="152" w:lineRule="atLeast"/>
        <w:jc w:val="center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</w:p>
    <w:p w:rsidR="000E057B" w:rsidRDefault="00E305A9">
      <w:pPr>
        <w:spacing w:line="152" w:lineRule="atLeast"/>
        <w:jc w:val="center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Проектор  </w:t>
      </w:r>
      <w:proofErr w:type="spellStart"/>
      <w:r>
        <w:rPr>
          <w:rFonts w:ascii="Times New Roman" w:hAnsi="Times New Roman" w:cs="Times New Roman"/>
          <w:b/>
          <w:iCs/>
          <w:color w:val="000000"/>
          <w:sz w:val="28"/>
          <w:szCs w:val="28"/>
        </w:rPr>
        <w:t>Acer</w:t>
      </w:r>
      <w:proofErr w:type="spellEnd"/>
      <w:r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 P5290</w:t>
      </w:r>
    </w:p>
    <w:p w:rsidR="000E057B" w:rsidRDefault="000E057B">
      <w:pPr>
        <w:spacing w:line="152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0E057B" w:rsidRDefault="00E305A9">
      <w:pPr>
        <w:pStyle w:val="a7"/>
        <w:spacing w:line="152" w:lineRule="atLeast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12618</wp:posOffset>
            </wp:positionV>
            <wp:extent cx="2732410" cy="1765797"/>
            <wp:effectExtent l="0" t="0" r="0" b="0"/>
            <wp:wrapSquare wrapText="bothSides"/>
            <wp:docPr id="6" name="Рисунок 7" descr="🍒 With Проектор Acer P5290 amusing opin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2410" cy="176579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color w:val="000000"/>
          <w:sz w:val="28"/>
          <w:szCs w:val="28"/>
        </w:rPr>
        <w:t xml:space="preserve">Проектор </w:t>
      </w:r>
      <w:proofErr w:type="spellStart"/>
      <w:r>
        <w:rPr>
          <w:color w:val="000000"/>
          <w:sz w:val="28"/>
          <w:szCs w:val="28"/>
        </w:rPr>
        <w:t>Acer</w:t>
      </w:r>
      <w:proofErr w:type="spellEnd"/>
      <w:r>
        <w:rPr>
          <w:color w:val="000000"/>
          <w:sz w:val="28"/>
          <w:szCs w:val="28"/>
        </w:rPr>
        <w:t xml:space="preserve"> P5290 обеспечивает пр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екцию изображения формата 4:3 с ра</w:t>
      </w:r>
      <w:r>
        <w:rPr>
          <w:color w:val="000000"/>
          <w:sz w:val="28"/>
          <w:szCs w:val="28"/>
        </w:rPr>
        <w:t>з</w:t>
      </w:r>
      <w:r>
        <w:rPr>
          <w:color w:val="000000"/>
          <w:sz w:val="28"/>
          <w:szCs w:val="28"/>
        </w:rPr>
        <w:t xml:space="preserve">решением 1024 </w:t>
      </w:r>
      <w:proofErr w:type="spellStart"/>
      <w:r>
        <w:rPr>
          <w:color w:val="000000"/>
          <w:sz w:val="28"/>
          <w:szCs w:val="28"/>
        </w:rPr>
        <w:t>x</w:t>
      </w:r>
      <w:proofErr w:type="spellEnd"/>
      <w:r>
        <w:rPr>
          <w:color w:val="000000"/>
          <w:sz w:val="28"/>
          <w:szCs w:val="28"/>
        </w:rPr>
        <w:t xml:space="preserve"> 768 пикселей, а благ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даря высокому световому потоку ид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ально подходит для использования в о</w:t>
      </w:r>
      <w:r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вещенных помещениях и больших ко</w:t>
      </w:r>
      <w:r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ференц-залах, к тому же возможность фронтальной и обратной проекции, а также крепление к потолку позволяет установить проектор практически в любом удобном для вас месте.</w:t>
      </w:r>
      <w:proofErr w:type="gramEnd"/>
      <w:r>
        <w:rPr>
          <w:color w:val="000000"/>
          <w:sz w:val="28"/>
          <w:szCs w:val="28"/>
        </w:rPr>
        <w:t xml:space="preserve"> HDMI и</w:t>
      </w:r>
      <w:r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терфейс обеспечивает передачу ка</w:t>
      </w:r>
      <w:r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 xml:space="preserve">тинки наивысшего качества, а приобретая затворные очки можно наслаждаться 3D-эффектом. Функция </w:t>
      </w:r>
      <w:proofErr w:type="spellStart"/>
      <w:r>
        <w:rPr>
          <w:color w:val="000000"/>
          <w:sz w:val="28"/>
          <w:szCs w:val="28"/>
        </w:rPr>
        <w:t>Lens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Shift</w:t>
      </w:r>
      <w:proofErr w:type="spellEnd"/>
      <w:r>
        <w:rPr>
          <w:color w:val="000000"/>
          <w:sz w:val="28"/>
          <w:szCs w:val="28"/>
        </w:rPr>
        <w:t xml:space="preserve"> и</w:t>
      </w:r>
      <w:r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пользуется </w:t>
      </w:r>
      <w:proofErr w:type="spellStart"/>
      <w:r>
        <w:rPr>
          <w:color w:val="000000"/>
          <w:sz w:val="28"/>
          <w:szCs w:val="28"/>
        </w:rPr>
        <w:t>дляп</w:t>
      </w:r>
      <w:proofErr w:type="spellEnd"/>
      <w:r>
        <w:rPr>
          <w:color w:val="000000"/>
          <w:sz w:val="28"/>
          <w:szCs w:val="28"/>
        </w:rPr>
        <w:t xml:space="preserve"> перемещения изображения без перемещения проектора и обеспечивает гибкость при выборе места установки проектора. Использов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ние сдвига объектива предпочтительнее цифровой коррекции трапецеидал</w:t>
      </w:r>
      <w:r>
        <w:rPr>
          <w:color w:val="000000"/>
          <w:sz w:val="28"/>
          <w:szCs w:val="28"/>
        </w:rPr>
        <w:t>ь</w:t>
      </w:r>
      <w:r>
        <w:rPr>
          <w:color w:val="000000"/>
          <w:sz w:val="28"/>
          <w:szCs w:val="28"/>
        </w:rPr>
        <w:t>ных искажений, т.к. позволяет п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лучить более качественное изображение.</w:t>
      </w:r>
    </w:p>
    <w:p w:rsidR="000E057B" w:rsidRDefault="00E305A9">
      <w:pPr>
        <w:pStyle w:val="2"/>
        <w:spacing w:line="152" w:lineRule="atLeast"/>
      </w:pPr>
      <w:r>
        <w:rPr>
          <w:rFonts w:ascii="Times New Roman" w:hAnsi="Times New Roman"/>
          <w:iCs/>
          <w:color w:val="000000"/>
          <w:sz w:val="28"/>
          <w:szCs w:val="28"/>
        </w:rPr>
        <w:lastRenderedPageBreak/>
        <w:t>Подробные характеристики</w:t>
      </w: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672"/>
        <w:gridCol w:w="4673"/>
      </w:tblGrid>
      <w:tr w:rsidR="000E057B" w:rsidTr="000E057B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pStyle w:val="2"/>
              <w:widowControl/>
              <w:spacing w:before="0" w:after="180" w:line="152" w:lineRule="atLeast"/>
              <w:textAlignment w:val="auto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Класс устройства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pStyle w:val="2"/>
              <w:widowControl/>
              <w:spacing w:before="0" w:after="180" w:line="152" w:lineRule="atLeast"/>
              <w:textAlignment w:val="auto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Стационарный</w:t>
            </w:r>
          </w:p>
        </w:tc>
      </w:tr>
      <w:tr w:rsidR="000E057B" w:rsidTr="000E057B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pStyle w:val="2"/>
              <w:widowControl/>
              <w:spacing w:before="0" w:after="180" w:line="152" w:lineRule="atLeast"/>
              <w:textAlignment w:val="auto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устройства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pStyle w:val="2"/>
              <w:widowControl/>
              <w:spacing w:before="0" w:after="180" w:line="152" w:lineRule="atLeast"/>
              <w:textAlignment w:val="auto"/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DLP</w:t>
            </w:r>
          </w:p>
        </w:tc>
      </w:tr>
      <w:tr w:rsidR="000E057B" w:rsidTr="000E057B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pStyle w:val="2"/>
              <w:widowControl/>
              <w:spacing w:before="0" w:after="180" w:line="152" w:lineRule="atLeast"/>
              <w:textAlignment w:val="auto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Рекомендуемая область применения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pStyle w:val="2"/>
              <w:widowControl/>
              <w:spacing w:before="0" w:after="180" w:line="152" w:lineRule="atLeast"/>
              <w:textAlignment w:val="auto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офис</w:t>
            </w:r>
          </w:p>
        </w:tc>
      </w:tr>
      <w:tr w:rsidR="000E057B" w:rsidTr="000E057B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pStyle w:val="2"/>
              <w:widowControl/>
              <w:spacing w:before="0" w:after="180" w:line="152" w:lineRule="atLeast"/>
              <w:textAlignment w:val="auto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Реальное разрешение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pStyle w:val="2"/>
              <w:widowControl/>
              <w:spacing w:before="0" w:after="180" w:line="152" w:lineRule="atLeast"/>
              <w:textAlignment w:val="auto"/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1024x768</w:t>
            </w:r>
          </w:p>
        </w:tc>
      </w:tr>
      <w:tr w:rsidR="000E057B" w:rsidTr="000E057B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pStyle w:val="2"/>
              <w:widowControl/>
              <w:spacing w:before="0" w:after="180" w:line="152" w:lineRule="atLeast"/>
              <w:textAlignment w:val="auto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Мощность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pStyle w:val="2"/>
              <w:widowControl/>
              <w:spacing w:before="0" w:after="180" w:line="152" w:lineRule="atLeast"/>
              <w:textAlignment w:val="auto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280 Вт</w:t>
            </w:r>
          </w:p>
        </w:tc>
      </w:tr>
      <w:tr w:rsidR="000E057B" w:rsidTr="000E057B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pStyle w:val="2"/>
              <w:widowControl/>
              <w:spacing w:before="0" w:after="180" w:line="152" w:lineRule="atLeast"/>
              <w:textAlignment w:val="auto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Проекционное расстояние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pStyle w:val="2"/>
              <w:widowControl/>
              <w:spacing w:before="0" w:after="180" w:line="152" w:lineRule="atLeast"/>
              <w:textAlignment w:val="auto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1.5 - 9.9 м</w:t>
            </w:r>
          </w:p>
        </w:tc>
      </w:tr>
      <w:tr w:rsidR="000E057B" w:rsidTr="000E057B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pStyle w:val="2"/>
              <w:widowControl/>
              <w:spacing w:before="0" w:after="180" w:line="152" w:lineRule="atLeast"/>
              <w:textAlignment w:val="auto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Поддерживаемые системы вещания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pStyle w:val="2"/>
              <w:widowControl/>
              <w:spacing w:before="0" w:after="180" w:line="152" w:lineRule="atLeast"/>
              <w:textAlignment w:val="auto"/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PAL</w:t>
            </w:r>
            <w:proofErr w:type="gram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,SECAM,NTSC</w:t>
            </w:r>
            <w:proofErr w:type="gramEnd"/>
          </w:p>
        </w:tc>
      </w:tr>
      <w:tr w:rsidR="000E057B" w:rsidTr="000E057B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pStyle w:val="2"/>
              <w:widowControl/>
              <w:spacing w:before="0" w:after="180" w:line="152" w:lineRule="atLeast"/>
              <w:textAlignment w:val="auto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Поддерживаемые форматы входного сигнала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pStyle w:val="2"/>
              <w:widowControl/>
              <w:spacing w:before="0" w:after="180" w:line="152" w:lineRule="atLeast"/>
              <w:textAlignment w:val="auto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480i, 480p, 576i, 576p, 720p, 1080i, 1080p</w:t>
            </w:r>
          </w:p>
        </w:tc>
      </w:tr>
      <w:tr w:rsidR="000E057B" w:rsidTr="000E057B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pStyle w:val="2"/>
              <w:widowControl/>
              <w:spacing w:before="0" w:after="180" w:line="152" w:lineRule="atLeast"/>
              <w:textAlignment w:val="auto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Входы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pStyle w:val="2"/>
              <w:widowControl/>
              <w:spacing w:before="0" w:after="180" w:line="152" w:lineRule="atLeast"/>
              <w:textAlignment w:val="auto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VGA x2, DVI, HDMI,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S-Video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композитный, компонентный, аудио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mini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jack</w:t>
            </w:r>
            <w:proofErr w:type="spellEnd"/>
          </w:p>
        </w:tc>
      </w:tr>
      <w:tr w:rsidR="000E057B" w:rsidTr="000E057B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pStyle w:val="2"/>
              <w:widowControl/>
              <w:spacing w:before="0" w:after="180" w:line="152" w:lineRule="atLeast"/>
              <w:textAlignment w:val="auto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Выходы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pStyle w:val="2"/>
              <w:widowControl/>
              <w:spacing w:before="0" w:after="180" w:line="152" w:lineRule="atLeast"/>
              <w:textAlignment w:val="auto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VGA, аудио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mini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jack</w:t>
            </w:r>
            <w:proofErr w:type="spellEnd"/>
          </w:p>
        </w:tc>
      </w:tr>
      <w:tr w:rsidR="000E057B" w:rsidTr="000E057B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pStyle w:val="ListHeading"/>
              <w:shd w:val="clear" w:color="auto" w:fill="FFFFFF"/>
              <w:spacing w:after="105" w:line="152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Интерфейсы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7B" w:rsidRDefault="00E305A9">
            <w:pPr>
              <w:pStyle w:val="ListContents"/>
              <w:shd w:val="clear" w:color="auto" w:fill="FFFFFF"/>
              <w:spacing w:after="105" w:line="152" w:lineRule="atLeast"/>
              <w:ind w:left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USB (тип B), RS-232</w:t>
            </w:r>
          </w:p>
        </w:tc>
      </w:tr>
    </w:tbl>
    <w:p w:rsidR="000E057B" w:rsidRDefault="000E057B">
      <w:pPr>
        <w:pStyle w:val="a7"/>
        <w:spacing w:line="152" w:lineRule="atLeast"/>
        <w:jc w:val="center"/>
        <w:rPr>
          <w:b/>
          <w:bCs/>
          <w:color w:val="000000"/>
          <w:sz w:val="28"/>
          <w:szCs w:val="28"/>
        </w:rPr>
      </w:pPr>
    </w:p>
    <w:p w:rsidR="000E057B" w:rsidRDefault="00E305A9">
      <w:pPr>
        <w:pStyle w:val="a7"/>
        <w:spacing w:line="152" w:lineRule="atLeast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10. Заключение</w:t>
      </w:r>
    </w:p>
    <w:p w:rsidR="000E057B" w:rsidRDefault="000E057B">
      <w:pPr>
        <w:pStyle w:val="a7"/>
        <w:spacing w:line="152" w:lineRule="atLeast"/>
        <w:jc w:val="center"/>
        <w:rPr>
          <w:color w:val="000000"/>
          <w:sz w:val="28"/>
          <w:szCs w:val="28"/>
        </w:rPr>
      </w:pPr>
    </w:p>
    <w:p w:rsidR="000E057B" w:rsidRDefault="00E305A9">
      <w:pPr>
        <w:spacing w:line="152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Благодаря сети лабораторного класса пользователь имеет возможность подключиться к любой машине, к которой у него есть доступ. Каждый пользователь заходит в систему под своим логином и паролем. Благодаря такой структуре, существенно уменьшаются затраты на винчестеры, так как установлена бесплатная операционная система, затраты сокращаются и на нее. Также, можно обмениваться информацией с другими пользователями, что позволяет выполнять какую-либо работу в несколько раз быстрее. Однако такая система имеет один очень важный минус.</w:t>
      </w:r>
    </w:p>
    <w:p w:rsidR="000E057B" w:rsidRDefault="00E305A9">
      <w:pPr>
        <w:spacing w:line="152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Каждый компьютер зависит от сервера, и если сервер падает, то падают все компьютеры.</w:t>
      </w:r>
    </w:p>
    <w:p w:rsidR="000E057B" w:rsidRDefault="00E305A9">
      <w:pPr>
        <w:spacing w:line="152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Наша сеть полностью выполняет </w:t>
      </w:r>
      <w:r w:rsidR="00A1102F">
        <w:rPr>
          <w:rFonts w:ascii="Times New Roman" w:hAnsi="Times New Roman" w:cs="Times New Roman"/>
          <w:color w:val="000000"/>
          <w:sz w:val="28"/>
          <w:szCs w:val="28"/>
        </w:rPr>
        <w:t>свой функционал, пока я работал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терминале, ни разу не было ошибок или падений, а это свидетельствует о том, что она составлена грамотно.</w:t>
      </w:r>
    </w:p>
    <w:p w:rsidR="000E057B" w:rsidRDefault="000E057B">
      <w:pPr>
        <w:spacing w:line="152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0E057B" w:rsidRDefault="000E057B">
      <w:pPr>
        <w:spacing w:line="152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0E057B" w:rsidRDefault="000E057B">
      <w:pPr>
        <w:spacing w:line="152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0E057B" w:rsidRDefault="000E057B">
      <w:pPr>
        <w:spacing w:line="152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0E057B" w:rsidRDefault="000E057B">
      <w:pPr>
        <w:spacing w:line="152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0E057B" w:rsidRDefault="000E057B">
      <w:pPr>
        <w:spacing w:line="152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0E057B" w:rsidRDefault="000E057B">
      <w:pPr>
        <w:spacing w:line="152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0E057B" w:rsidRDefault="000E057B">
      <w:pPr>
        <w:spacing w:line="152" w:lineRule="atLeas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E057B" w:rsidRDefault="000E057B">
      <w:pPr>
        <w:spacing w:line="152" w:lineRule="atLeas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E057B" w:rsidRDefault="000E057B">
      <w:pPr>
        <w:spacing w:line="152" w:lineRule="atLeas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E057B" w:rsidRDefault="00E305A9">
      <w:pPr>
        <w:spacing w:line="152" w:lineRule="atLeas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11. Список литературы</w:t>
      </w:r>
    </w:p>
    <w:p w:rsidR="000E057B" w:rsidRDefault="000E057B">
      <w:pPr>
        <w:spacing w:line="152" w:lineRule="atLeast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E057B" w:rsidRDefault="00781CBC">
      <w:pPr>
        <w:pStyle w:val="a5"/>
        <w:numPr>
          <w:ilvl w:val="0"/>
          <w:numId w:val="9"/>
        </w:numPr>
        <w:suppressAutoHyphens w:val="0"/>
        <w:spacing w:line="152" w:lineRule="atLeast"/>
        <w:textAlignment w:val="auto"/>
      </w:pPr>
      <w:hyperlink r:id="rId53" w:history="1">
        <w:r w:rsidR="00E305A9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https://market.yandex.ru/product--proektor-acer-p5290/6001579/</w:t>
        </w:r>
        <w:proofErr w:type="spellStart"/>
        <w:r w:rsidR="00E305A9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spec?track=tabs</w:t>
        </w:r>
        <w:proofErr w:type="spellEnd"/>
      </w:hyperlink>
    </w:p>
    <w:p w:rsidR="000E057B" w:rsidRDefault="00781CBC">
      <w:pPr>
        <w:pStyle w:val="a5"/>
        <w:numPr>
          <w:ilvl w:val="0"/>
          <w:numId w:val="9"/>
        </w:numPr>
        <w:suppressAutoHyphens w:val="0"/>
        <w:spacing w:line="152" w:lineRule="atLeast"/>
        <w:textAlignment w:val="auto"/>
      </w:pPr>
      <w:hyperlink r:id="rId54" w:history="1">
        <w:r w:rsidR="00E305A9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http://vvk58.ru/sites/default/files/pictures/HP%20LJ%206P.pdf</w:t>
        </w:r>
      </w:hyperlink>
    </w:p>
    <w:p w:rsidR="000E057B" w:rsidRDefault="00781CBC">
      <w:pPr>
        <w:pStyle w:val="a5"/>
        <w:numPr>
          <w:ilvl w:val="0"/>
          <w:numId w:val="9"/>
        </w:numPr>
        <w:suppressAutoHyphens w:val="0"/>
        <w:spacing w:line="152" w:lineRule="atLeast"/>
        <w:textAlignment w:val="auto"/>
      </w:pPr>
      <w:hyperlink r:id="rId55" w:history="1">
        <w:r w:rsidR="00E305A9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https://www.tp-link.com/ru/business-networking/unmanaged-switch/tl-sg1024/</w:t>
        </w:r>
      </w:hyperlink>
    </w:p>
    <w:p w:rsidR="000E057B" w:rsidRDefault="00781CBC">
      <w:pPr>
        <w:pStyle w:val="a5"/>
        <w:numPr>
          <w:ilvl w:val="0"/>
          <w:numId w:val="9"/>
        </w:numPr>
        <w:suppressAutoHyphens w:val="0"/>
        <w:spacing w:line="152" w:lineRule="atLeast"/>
        <w:textAlignment w:val="auto"/>
      </w:pPr>
      <w:hyperlink r:id="rId56" w:history="1">
        <w:r w:rsidR="00E305A9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https://telecom-sales.ru/wi-fi/cisco-aironet-700-air-cap702i-r-k9/</w:t>
        </w:r>
      </w:hyperlink>
    </w:p>
    <w:p w:rsidR="000E057B" w:rsidRDefault="00781CBC">
      <w:pPr>
        <w:pStyle w:val="a5"/>
        <w:numPr>
          <w:ilvl w:val="0"/>
          <w:numId w:val="9"/>
        </w:numPr>
        <w:suppressAutoHyphens w:val="0"/>
        <w:spacing w:line="152" w:lineRule="atLeast"/>
        <w:textAlignment w:val="auto"/>
      </w:pPr>
      <w:hyperlink r:id="rId57" w:history="1">
        <w:r w:rsidR="00E305A9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https://www.vtkt.ru/catalog/wlanarea/wifiapoints/air_cap702i_e_k9_cisco_wifi_tochka_dostupa/</w:t>
        </w:r>
      </w:hyperlink>
    </w:p>
    <w:p w:rsidR="000E057B" w:rsidRDefault="00781CBC">
      <w:pPr>
        <w:pStyle w:val="a5"/>
        <w:numPr>
          <w:ilvl w:val="0"/>
          <w:numId w:val="9"/>
        </w:numPr>
        <w:suppressAutoHyphens w:val="0"/>
        <w:spacing w:line="152" w:lineRule="atLeast"/>
        <w:textAlignment w:val="auto"/>
      </w:pPr>
      <w:hyperlink r:id="rId58" w:anchor="Ubuntu_14.04_LTS" w:history="1">
        <w:r w:rsidR="00E305A9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https://ru.wikipedia.org/wiki/%D0%A1%D0%BF%D0%B8%D1%81%D0%BE%D0%BA_%D0%B2%D0%B5%D1%80%D1%81%D0%B8%D0%B9_Ubuntu#Ubuntu_14.04_LTS</w:t>
        </w:r>
      </w:hyperlink>
    </w:p>
    <w:p w:rsidR="000E057B" w:rsidRDefault="00781CBC">
      <w:pPr>
        <w:pStyle w:val="a5"/>
        <w:numPr>
          <w:ilvl w:val="0"/>
          <w:numId w:val="9"/>
        </w:numPr>
        <w:suppressAutoHyphens w:val="0"/>
        <w:spacing w:line="152" w:lineRule="atLeast"/>
        <w:textAlignment w:val="auto"/>
      </w:pPr>
      <w:hyperlink r:id="rId59" w:anchor="Основные_особенности" w:history="1">
        <w:r w:rsidR="00E305A9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https://ru.wikipedia.org/wiki/Windows_7#%D0%9E%D1%81%D0%BD%D0%BE%D0%B2%D0%BD%D1%8B%D0%B5_%D0%BE%D1%81%D0%BE%D0%B1%D0%B5%D0%BD%D0%BD%D0%BE%D1%81%D1%82%D0%B8</w:t>
        </w:r>
      </w:hyperlink>
    </w:p>
    <w:sectPr w:rsidR="000E057B" w:rsidSect="000E057B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2CEC" w:rsidRDefault="00672CEC" w:rsidP="000E057B">
      <w:r>
        <w:separator/>
      </w:r>
    </w:p>
  </w:endnote>
  <w:endnote w:type="continuationSeparator" w:id="0">
    <w:p w:rsidR="00672CEC" w:rsidRDefault="00672CEC" w:rsidP="000E05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Noto Sans CJK SC">
    <w:charset w:val="00"/>
    <w:family w:val="auto"/>
    <w:pitch w:val="variable"/>
    <w:sig w:usb0="00000000" w:usb1="00000000" w:usb2="00000000" w:usb3="00000000" w:csb0="00000000" w:csb1="00000000"/>
  </w:font>
  <w:font w:name="Lohit Devanagari">
    <w:charset w:val="00"/>
    <w:family w:val="auto"/>
    <w:pitch w:val="default"/>
    <w:sig w:usb0="00000000" w:usb1="00000000" w:usb2="00000000" w:usb3="00000000" w:csb0="00000000" w:csb1="00000000"/>
  </w:font>
  <w:font w:name="Liberation Serif"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2CEC" w:rsidRDefault="00672CEC" w:rsidP="000E057B">
      <w:r w:rsidRPr="000E057B">
        <w:rPr>
          <w:color w:val="000000"/>
        </w:rPr>
        <w:separator/>
      </w:r>
    </w:p>
  </w:footnote>
  <w:footnote w:type="continuationSeparator" w:id="0">
    <w:p w:rsidR="00672CEC" w:rsidRDefault="00672CEC" w:rsidP="000E05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328D3"/>
    <w:multiLevelType w:val="multilevel"/>
    <w:tmpl w:val="E1ECA7BA"/>
    <w:lvl w:ilvl="0">
      <w:numFmt w:val="bullet"/>
      <w:lvlText w:val=""/>
      <w:lvlJc w:val="left"/>
      <w:rPr>
        <w:rFonts w:ascii="Symbol" w:hAnsi="Symbol" w:cs="OpenSymbol"/>
      </w:rPr>
    </w:lvl>
    <w:lvl w:ilvl="1">
      <w:numFmt w:val="bullet"/>
      <w:lvlText w:val=""/>
      <w:lvlJc w:val="left"/>
      <w:rPr>
        <w:rFonts w:ascii="Symbol" w:hAnsi="Symbol" w:cs="OpenSymbol"/>
      </w:rPr>
    </w:lvl>
    <w:lvl w:ilvl="2">
      <w:numFmt w:val="bullet"/>
      <w:lvlText w:val=""/>
      <w:lvlJc w:val="left"/>
      <w:rPr>
        <w:rFonts w:ascii="Symbol" w:hAnsi="Symbol" w:cs="OpenSymbol"/>
      </w:rPr>
    </w:lvl>
    <w:lvl w:ilvl="3">
      <w:numFmt w:val="bullet"/>
      <w:lvlText w:val=""/>
      <w:lvlJc w:val="left"/>
      <w:rPr>
        <w:rFonts w:ascii="Symbol" w:hAnsi="Symbol" w:cs="OpenSymbol"/>
      </w:rPr>
    </w:lvl>
    <w:lvl w:ilvl="4">
      <w:numFmt w:val="bullet"/>
      <w:lvlText w:val=""/>
      <w:lvlJc w:val="left"/>
      <w:rPr>
        <w:rFonts w:ascii="Symbol" w:hAnsi="Symbol" w:cs="OpenSymbol"/>
      </w:rPr>
    </w:lvl>
    <w:lvl w:ilvl="5">
      <w:numFmt w:val="bullet"/>
      <w:lvlText w:val=""/>
      <w:lvlJc w:val="left"/>
      <w:rPr>
        <w:rFonts w:ascii="Symbol" w:hAnsi="Symbol" w:cs="OpenSymbol"/>
      </w:rPr>
    </w:lvl>
    <w:lvl w:ilvl="6">
      <w:numFmt w:val="bullet"/>
      <w:lvlText w:val=""/>
      <w:lvlJc w:val="left"/>
      <w:rPr>
        <w:rFonts w:ascii="Symbol" w:hAnsi="Symbol" w:cs="OpenSymbol"/>
      </w:rPr>
    </w:lvl>
    <w:lvl w:ilvl="7">
      <w:numFmt w:val="bullet"/>
      <w:lvlText w:val=""/>
      <w:lvlJc w:val="left"/>
      <w:rPr>
        <w:rFonts w:ascii="Symbol" w:hAnsi="Symbol" w:cs="OpenSymbol"/>
      </w:rPr>
    </w:lvl>
    <w:lvl w:ilvl="8">
      <w:numFmt w:val="bullet"/>
      <w:lvlText w:val=""/>
      <w:lvlJc w:val="left"/>
      <w:rPr>
        <w:rFonts w:ascii="Symbol" w:hAnsi="Symbol" w:cs="OpenSymbol"/>
      </w:rPr>
    </w:lvl>
  </w:abstractNum>
  <w:abstractNum w:abstractNumId="1">
    <w:nsid w:val="0A3A154A"/>
    <w:multiLevelType w:val="multilevel"/>
    <w:tmpl w:val="E174E292"/>
    <w:lvl w:ilvl="0">
      <w:numFmt w:val="bullet"/>
      <w:lvlText w:val=""/>
      <w:lvlJc w:val="left"/>
      <w:rPr>
        <w:rFonts w:ascii="Symbol" w:hAnsi="Symbol" w:cs="OpenSymbol"/>
      </w:rPr>
    </w:lvl>
    <w:lvl w:ilvl="1">
      <w:numFmt w:val="bullet"/>
      <w:lvlText w:val=""/>
      <w:lvlJc w:val="left"/>
      <w:rPr>
        <w:rFonts w:ascii="Symbol" w:hAnsi="Symbol" w:cs="OpenSymbol"/>
      </w:rPr>
    </w:lvl>
    <w:lvl w:ilvl="2">
      <w:numFmt w:val="bullet"/>
      <w:lvlText w:val=""/>
      <w:lvlJc w:val="left"/>
      <w:rPr>
        <w:rFonts w:ascii="Symbol" w:hAnsi="Symbol" w:cs="OpenSymbol"/>
      </w:rPr>
    </w:lvl>
    <w:lvl w:ilvl="3">
      <w:numFmt w:val="bullet"/>
      <w:lvlText w:val=""/>
      <w:lvlJc w:val="left"/>
      <w:rPr>
        <w:rFonts w:ascii="Symbol" w:hAnsi="Symbol" w:cs="OpenSymbol"/>
      </w:rPr>
    </w:lvl>
    <w:lvl w:ilvl="4">
      <w:numFmt w:val="bullet"/>
      <w:lvlText w:val=""/>
      <w:lvlJc w:val="left"/>
      <w:rPr>
        <w:rFonts w:ascii="Symbol" w:hAnsi="Symbol" w:cs="OpenSymbol"/>
      </w:rPr>
    </w:lvl>
    <w:lvl w:ilvl="5">
      <w:numFmt w:val="bullet"/>
      <w:lvlText w:val=""/>
      <w:lvlJc w:val="left"/>
      <w:rPr>
        <w:rFonts w:ascii="Symbol" w:hAnsi="Symbol" w:cs="OpenSymbol"/>
      </w:rPr>
    </w:lvl>
    <w:lvl w:ilvl="6">
      <w:numFmt w:val="bullet"/>
      <w:lvlText w:val=""/>
      <w:lvlJc w:val="left"/>
      <w:rPr>
        <w:rFonts w:ascii="Symbol" w:hAnsi="Symbol" w:cs="OpenSymbol"/>
      </w:rPr>
    </w:lvl>
    <w:lvl w:ilvl="7">
      <w:numFmt w:val="bullet"/>
      <w:lvlText w:val=""/>
      <w:lvlJc w:val="left"/>
      <w:rPr>
        <w:rFonts w:ascii="Symbol" w:hAnsi="Symbol" w:cs="OpenSymbol"/>
      </w:rPr>
    </w:lvl>
    <w:lvl w:ilvl="8">
      <w:numFmt w:val="bullet"/>
      <w:lvlText w:val=""/>
      <w:lvlJc w:val="left"/>
      <w:rPr>
        <w:rFonts w:ascii="Symbol" w:hAnsi="Symbol" w:cs="OpenSymbol"/>
      </w:rPr>
    </w:lvl>
  </w:abstractNum>
  <w:abstractNum w:abstractNumId="2">
    <w:nsid w:val="19FB70AC"/>
    <w:multiLevelType w:val="multilevel"/>
    <w:tmpl w:val="78BE9A0E"/>
    <w:styleLink w:val="WWNum1"/>
    <w:lvl w:ilvl="0">
      <w:start w:val="1"/>
      <w:numFmt w:val="decimal"/>
      <w:lvlText w:val="%1"/>
      <w:lvlJc w:val="left"/>
    </w:lvl>
    <w:lvl w:ilvl="1">
      <w:start w:val="1"/>
      <w:numFmt w:val="lowerLetter"/>
      <w:lvlText w:val="%1.%2"/>
      <w:lvlJc w:val="left"/>
    </w:lvl>
    <w:lvl w:ilvl="2">
      <w:start w:val="1"/>
      <w:numFmt w:val="lowerRoman"/>
      <w:lvlText w:val="%1.%2.%3"/>
      <w:lvlJc w:val="right"/>
    </w:lvl>
    <w:lvl w:ilvl="3">
      <w:start w:val="1"/>
      <w:numFmt w:val="decimal"/>
      <w:lvlText w:val="%1.%2.%3.%4"/>
      <w:lvlJc w:val="left"/>
    </w:lvl>
    <w:lvl w:ilvl="4">
      <w:start w:val="1"/>
      <w:numFmt w:val="lowerLetter"/>
      <w:lvlText w:val="%1.%2.%3.%4.%5"/>
      <w:lvlJc w:val="left"/>
    </w:lvl>
    <w:lvl w:ilvl="5">
      <w:start w:val="1"/>
      <w:numFmt w:val="lowerRoman"/>
      <w:lvlText w:val="%1.%2.%3.%4.%5.%6"/>
      <w:lvlJc w:val="right"/>
    </w:lvl>
    <w:lvl w:ilvl="6">
      <w:start w:val="1"/>
      <w:numFmt w:val="decimal"/>
      <w:lvlText w:val="%1.%2.%3.%4.%5.%6.%7"/>
      <w:lvlJc w:val="left"/>
    </w:lvl>
    <w:lvl w:ilvl="7">
      <w:start w:val="1"/>
      <w:numFmt w:val="lowerLetter"/>
      <w:lvlText w:val="%1.%2.%3.%4.%5.%6.%7.%8"/>
      <w:lvlJc w:val="left"/>
    </w:lvl>
    <w:lvl w:ilvl="8">
      <w:start w:val="1"/>
      <w:numFmt w:val="lowerRoman"/>
      <w:lvlText w:val="%1.%2.%3.%4.%5.%6.%7.%8.%9"/>
      <w:lvlJc w:val="right"/>
    </w:lvl>
  </w:abstractNum>
  <w:abstractNum w:abstractNumId="3">
    <w:nsid w:val="1F5F2847"/>
    <w:multiLevelType w:val="multilevel"/>
    <w:tmpl w:val="B1F20682"/>
    <w:lvl w:ilvl="0">
      <w:numFmt w:val="bullet"/>
      <w:lvlText w:val=""/>
      <w:lvlJc w:val="left"/>
      <w:rPr>
        <w:rFonts w:ascii="Symbol" w:hAnsi="Symbol" w:cs="OpenSymbol"/>
      </w:rPr>
    </w:lvl>
    <w:lvl w:ilvl="1">
      <w:numFmt w:val="bullet"/>
      <w:lvlText w:val=""/>
      <w:lvlJc w:val="left"/>
      <w:rPr>
        <w:rFonts w:ascii="Symbol" w:hAnsi="Symbol" w:cs="OpenSymbol"/>
      </w:rPr>
    </w:lvl>
    <w:lvl w:ilvl="2">
      <w:numFmt w:val="bullet"/>
      <w:lvlText w:val=""/>
      <w:lvlJc w:val="left"/>
      <w:rPr>
        <w:rFonts w:ascii="Symbol" w:hAnsi="Symbol" w:cs="OpenSymbol"/>
      </w:rPr>
    </w:lvl>
    <w:lvl w:ilvl="3">
      <w:numFmt w:val="bullet"/>
      <w:lvlText w:val=""/>
      <w:lvlJc w:val="left"/>
      <w:rPr>
        <w:rFonts w:ascii="Symbol" w:hAnsi="Symbol" w:cs="OpenSymbol"/>
      </w:rPr>
    </w:lvl>
    <w:lvl w:ilvl="4">
      <w:numFmt w:val="bullet"/>
      <w:lvlText w:val=""/>
      <w:lvlJc w:val="left"/>
      <w:rPr>
        <w:rFonts w:ascii="Symbol" w:hAnsi="Symbol" w:cs="OpenSymbol"/>
      </w:rPr>
    </w:lvl>
    <w:lvl w:ilvl="5">
      <w:numFmt w:val="bullet"/>
      <w:lvlText w:val=""/>
      <w:lvlJc w:val="left"/>
      <w:rPr>
        <w:rFonts w:ascii="Symbol" w:hAnsi="Symbol" w:cs="OpenSymbol"/>
      </w:rPr>
    </w:lvl>
    <w:lvl w:ilvl="6">
      <w:numFmt w:val="bullet"/>
      <w:lvlText w:val=""/>
      <w:lvlJc w:val="left"/>
      <w:rPr>
        <w:rFonts w:ascii="Symbol" w:hAnsi="Symbol" w:cs="OpenSymbol"/>
      </w:rPr>
    </w:lvl>
    <w:lvl w:ilvl="7">
      <w:numFmt w:val="bullet"/>
      <w:lvlText w:val=""/>
      <w:lvlJc w:val="left"/>
      <w:rPr>
        <w:rFonts w:ascii="Symbol" w:hAnsi="Symbol" w:cs="OpenSymbol"/>
      </w:rPr>
    </w:lvl>
    <w:lvl w:ilvl="8">
      <w:numFmt w:val="bullet"/>
      <w:lvlText w:val=""/>
      <w:lvlJc w:val="left"/>
      <w:rPr>
        <w:rFonts w:ascii="Symbol" w:hAnsi="Symbol" w:cs="OpenSymbol"/>
      </w:rPr>
    </w:lvl>
  </w:abstractNum>
  <w:abstractNum w:abstractNumId="4">
    <w:nsid w:val="25586D8F"/>
    <w:multiLevelType w:val="multilevel"/>
    <w:tmpl w:val="9FE251D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2DC51053"/>
    <w:multiLevelType w:val="multilevel"/>
    <w:tmpl w:val="0A3AD724"/>
    <w:lvl w:ilvl="0">
      <w:numFmt w:val="bullet"/>
      <w:lvlText w:val=""/>
      <w:lvlJc w:val="left"/>
      <w:rPr>
        <w:rFonts w:ascii="Symbol" w:hAnsi="Symbol" w:cs="OpenSymbol"/>
      </w:rPr>
    </w:lvl>
    <w:lvl w:ilvl="1">
      <w:numFmt w:val="bullet"/>
      <w:lvlText w:val=""/>
      <w:lvlJc w:val="left"/>
      <w:rPr>
        <w:rFonts w:ascii="Symbol" w:hAnsi="Symbol" w:cs="OpenSymbol"/>
      </w:rPr>
    </w:lvl>
    <w:lvl w:ilvl="2">
      <w:numFmt w:val="bullet"/>
      <w:lvlText w:val=""/>
      <w:lvlJc w:val="left"/>
      <w:rPr>
        <w:rFonts w:ascii="Symbol" w:hAnsi="Symbol" w:cs="OpenSymbol"/>
      </w:rPr>
    </w:lvl>
    <w:lvl w:ilvl="3">
      <w:numFmt w:val="bullet"/>
      <w:lvlText w:val=""/>
      <w:lvlJc w:val="left"/>
      <w:rPr>
        <w:rFonts w:ascii="Symbol" w:hAnsi="Symbol" w:cs="OpenSymbol"/>
      </w:rPr>
    </w:lvl>
    <w:lvl w:ilvl="4">
      <w:numFmt w:val="bullet"/>
      <w:lvlText w:val=""/>
      <w:lvlJc w:val="left"/>
      <w:rPr>
        <w:rFonts w:ascii="Symbol" w:hAnsi="Symbol" w:cs="OpenSymbol"/>
      </w:rPr>
    </w:lvl>
    <w:lvl w:ilvl="5">
      <w:numFmt w:val="bullet"/>
      <w:lvlText w:val=""/>
      <w:lvlJc w:val="left"/>
      <w:rPr>
        <w:rFonts w:ascii="Symbol" w:hAnsi="Symbol" w:cs="OpenSymbol"/>
      </w:rPr>
    </w:lvl>
    <w:lvl w:ilvl="6">
      <w:numFmt w:val="bullet"/>
      <w:lvlText w:val=""/>
      <w:lvlJc w:val="left"/>
      <w:rPr>
        <w:rFonts w:ascii="Symbol" w:hAnsi="Symbol" w:cs="OpenSymbol"/>
      </w:rPr>
    </w:lvl>
    <w:lvl w:ilvl="7">
      <w:numFmt w:val="bullet"/>
      <w:lvlText w:val=""/>
      <w:lvlJc w:val="left"/>
      <w:rPr>
        <w:rFonts w:ascii="Symbol" w:hAnsi="Symbol" w:cs="OpenSymbol"/>
      </w:rPr>
    </w:lvl>
    <w:lvl w:ilvl="8">
      <w:numFmt w:val="bullet"/>
      <w:lvlText w:val=""/>
      <w:lvlJc w:val="left"/>
      <w:rPr>
        <w:rFonts w:ascii="Symbol" w:hAnsi="Symbol" w:cs="OpenSymbol"/>
      </w:rPr>
    </w:lvl>
  </w:abstractNum>
  <w:abstractNum w:abstractNumId="6">
    <w:nsid w:val="4FE25DD2"/>
    <w:multiLevelType w:val="multilevel"/>
    <w:tmpl w:val="208CE3D0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7">
    <w:nsid w:val="52C4022C"/>
    <w:multiLevelType w:val="multilevel"/>
    <w:tmpl w:val="22E2A5AC"/>
    <w:lvl w:ilvl="0">
      <w:numFmt w:val="bullet"/>
      <w:lvlText w:val=""/>
      <w:lvlJc w:val="left"/>
      <w:rPr>
        <w:rFonts w:ascii="Symbol" w:hAnsi="Symbol" w:cs="OpenSymbol"/>
      </w:rPr>
    </w:lvl>
    <w:lvl w:ilvl="1">
      <w:numFmt w:val="bullet"/>
      <w:lvlText w:val=""/>
      <w:lvlJc w:val="left"/>
      <w:rPr>
        <w:rFonts w:ascii="Symbol" w:hAnsi="Symbol" w:cs="OpenSymbol"/>
      </w:rPr>
    </w:lvl>
    <w:lvl w:ilvl="2">
      <w:numFmt w:val="bullet"/>
      <w:lvlText w:val=""/>
      <w:lvlJc w:val="left"/>
      <w:rPr>
        <w:rFonts w:ascii="Symbol" w:hAnsi="Symbol" w:cs="OpenSymbol"/>
      </w:rPr>
    </w:lvl>
    <w:lvl w:ilvl="3">
      <w:numFmt w:val="bullet"/>
      <w:lvlText w:val=""/>
      <w:lvlJc w:val="left"/>
      <w:rPr>
        <w:rFonts w:ascii="Symbol" w:hAnsi="Symbol" w:cs="OpenSymbol"/>
      </w:rPr>
    </w:lvl>
    <w:lvl w:ilvl="4">
      <w:numFmt w:val="bullet"/>
      <w:lvlText w:val=""/>
      <w:lvlJc w:val="left"/>
      <w:rPr>
        <w:rFonts w:ascii="Symbol" w:hAnsi="Symbol" w:cs="OpenSymbol"/>
      </w:rPr>
    </w:lvl>
    <w:lvl w:ilvl="5">
      <w:numFmt w:val="bullet"/>
      <w:lvlText w:val=""/>
      <w:lvlJc w:val="left"/>
      <w:rPr>
        <w:rFonts w:ascii="Symbol" w:hAnsi="Symbol" w:cs="OpenSymbol"/>
      </w:rPr>
    </w:lvl>
    <w:lvl w:ilvl="6">
      <w:numFmt w:val="bullet"/>
      <w:lvlText w:val=""/>
      <w:lvlJc w:val="left"/>
      <w:rPr>
        <w:rFonts w:ascii="Symbol" w:hAnsi="Symbol" w:cs="OpenSymbol"/>
      </w:rPr>
    </w:lvl>
    <w:lvl w:ilvl="7">
      <w:numFmt w:val="bullet"/>
      <w:lvlText w:val=""/>
      <w:lvlJc w:val="left"/>
      <w:rPr>
        <w:rFonts w:ascii="Symbol" w:hAnsi="Symbol" w:cs="OpenSymbol"/>
      </w:rPr>
    </w:lvl>
    <w:lvl w:ilvl="8">
      <w:numFmt w:val="bullet"/>
      <w:lvlText w:val=""/>
      <w:lvlJc w:val="left"/>
      <w:rPr>
        <w:rFonts w:ascii="Symbol" w:hAnsi="Symbol" w:cs="OpenSymbol"/>
      </w:rPr>
    </w:lvl>
  </w:abstractNum>
  <w:abstractNum w:abstractNumId="8">
    <w:nsid w:val="61473F05"/>
    <w:multiLevelType w:val="multilevel"/>
    <w:tmpl w:val="DF545A28"/>
    <w:styleLink w:val="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057B"/>
    <w:rsid w:val="000E057B"/>
    <w:rsid w:val="003039F2"/>
    <w:rsid w:val="00672CEC"/>
    <w:rsid w:val="00781CBC"/>
    <w:rsid w:val="00A1102F"/>
    <w:rsid w:val="00E30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F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E057B"/>
    <w:pPr>
      <w:suppressAutoHyphens/>
    </w:pPr>
  </w:style>
  <w:style w:type="paragraph" w:styleId="10">
    <w:name w:val="heading 1"/>
    <w:basedOn w:val="Standard"/>
    <w:next w:val="Standard"/>
    <w:rsid w:val="000E057B"/>
    <w:pPr>
      <w:keepNext/>
      <w:keepLines/>
      <w:spacing w:before="240"/>
      <w:outlineLvl w:val="0"/>
    </w:pPr>
    <w:rPr>
      <w:rFonts w:ascii="Calibri Light" w:eastAsia="F" w:hAnsi="Calibri Light" w:cs="F"/>
      <w:color w:val="2E74B5"/>
      <w:sz w:val="32"/>
      <w:szCs w:val="32"/>
    </w:rPr>
  </w:style>
  <w:style w:type="paragraph" w:styleId="2">
    <w:name w:val="heading 2"/>
    <w:basedOn w:val="a"/>
    <w:next w:val="a"/>
    <w:rsid w:val="000E057B"/>
    <w:pPr>
      <w:keepNext/>
      <w:keepLines/>
      <w:spacing w:before="4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3">
    <w:name w:val="heading 3"/>
    <w:basedOn w:val="Standard"/>
    <w:rsid w:val="000E057B"/>
    <w:pPr>
      <w:spacing w:before="280" w:after="28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E057B"/>
    <w:pPr>
      <w:widowControl/>
      <w:suppressAutoHyphens/>
      <w:spacing w:line="360" w:lineRule="auto"/>
    </w:pPr>
    <w:rPr>
      <w:rFonts w:cs="Arial"/>
      <w:sz w:val="20"/>
      <w:szCs w:val="20"/>
      <w:lang w:eastAsia="ru-RU"/>
    </w:rPr>
  </w:style>
  <w:style w:type="paragraph" w:customStyle="1" w:styleId="Heading">
    <w:name w:val="Heading"/>
    <w:basedOn w:val="Standard"/>
    <w:next w:val="Textbody"/>
    <w:rsid w:val="000E057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0E057B"/>
    <w:pPr>
      <w:spacing w:after="140" w:line="276" w:lineRule="auto"/>
    </w:pPr>
  </w:style>
  <w:style w:type="paragraph" w:styleId="a3">
    <w:name w:val="List"/>
    <w:basedOn w:val="Textbody"/>
    <w:rsid w:val="000E057B"/>
    <w:rPr>
      <w:rFonts w:cs="Lohit Devanagari"/>
      <w:sz w:val="24"/>
    </w:rPr>
  </w:style>
  <w:style w:type="paragraph" w:styleId="a4">
    <w:name w:val="caption"/>
    <w:basedOn w:val="Standard"/>
    <w:rsid w:val="000E057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rsid w:val="000E057B"/>
    <w:pPr>
      <w:suppressLineNumbers/>
    </w:pPr>
    <w:rPr>
      <w:rFonts w:cs="Lohit Devanagari"/>
      <w:sz w:val="24"/>
    </w:rPr>
  </w:style>
  <w:style w:type="paragraph" w:styleId="a5">
    <w:name w:val="List Paragraph"/>
    <w:basedOn w:val="Standard"/>
    <w:rsid w:val="000E057B"/>
    <w:pPr>
      <w:ind w:left="720"/>
    </w:pPr>
  </w:style>
  <w:style w:type="paragraph" w:styleId="a6">
    <w:name w:val="Normal (Web)"/>
    <w:basedOn w:val="Standard"/>
    <w:rsid w:val="000E057B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ody Text"/>
    <w:basedOn w:val="a"/>
    <w:rsid w:val="000E057B"/>
    <w:pPr>
      <w:widowControl/>
      <w:suppressAutoHyphens w:val="0"/>
      <w:spacing w:after="140" w:line="276" w:lineRule="auto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rsid w:val="000E057B"/>
    <w:pPr>
      <w:widowControl/>
      <w:suppressLineNumbers/>
      <w:suppressAutoHyphens w:val="0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 Heading"/>
    <w:basedOn w:val="TableContents"/>
    <w:rsid w:val="000E057B"/>
    <w:pPr>
      <w:jc w:val="center"/>
    </w:pPr>
    <w:rPr>
      <w:b/>
      <w:bCs/>
    </w:rPr>
  </w:style>
  <w:style w:type="paragraph" w:customStyle="1" w:styleId="ListHeading">
    <w:name w:val="List Heading"/>
    <w:basedOn w:val="a"/>
    <w:next w:val="ListContents"/>
    <w:rsid w:val="000E057B"/>
    <w:pPr>
      <w:widowControl/>
      <w:suppressAutoHyphens w:val="0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Contents">
    <w:name w:val="List Contents"/>
    <w:basedOn w:val="a"/>
    <w:rsid w:val="000E057B"/>
    <w:pPr>
      <w:widowControl/>
      <w:suppressAutoHyphens w:val="0"/>
      <w:ind w:left="567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ing2">
    <w:name w:val="Heading 2"/>
    <w:basedOn w:val="Heading"/>
    <w:next w:val="Textbody"/>
    <w:rsid w:val="000E057B"/>
    <w:pPr>
      <w:spacing w:before="200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customStyle="1" w:styleId="documentpreview">
    <w:name w:val="document__preview"/>
    <w:basedOn w:val="a0"/>
    <w:rsid w:val="000E057B"/>
  </w:style>
  <w:style w:type="character" w:customStyle="1" w:styleId="Internetlink">
    <w:name w:val="Internet link"/>
    <w:basedOn w:val="a0"/>
    <w:rsid w:val="000E057B"/>
    <w:rPr>
      <w:color w:val="0563C1"/>
      <w:u w:val="single"/>
    </w:rPr>
  </w:style>
  <w:style w:type="character" w:styleId="a8">
    <w:name w:val="Strong"/>
    <w:basedOn w:val="a0"/>
    <w:rsid w:val="000E057B"/>
    <w:rPr>
      <w:b/>
      <w:bCs/>
    </w:rPr>
  </w:style>
  <w:style w:type="character" w:customStyle="1" w:styleId="gloss">
    <w:name w:val="gloss"/>
    <w:basedOn w:val="a0"/>
    <w:rsid w:val="000E057B"/>
  </w:style>
  <w:style w:type="character" w:customStyle="1" w:styleId="nobr">
    <w:name w:val="nobr"/>
    <w:basedOn w:val="a0"/>
    <w:rsid w:val="000E057B"/>
  </w:style>
  <w:style w:type="character" w:customStyle="1" w:styleId="30">
    <w:name w:val="Заголовок 3 Знак"/>
    <w:basedOn w:val="a0"/>
    <w:rsid w:val="000E057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1">
    <w:name w:val="Заголовок 1 Знак"/>
    <w:basedOn w:val="a0"/>
    <w:rsid w:val="000E057B"/>
    <w:rPr>
      <w:rFonts w:ascii="Calibri Light" w:eastAsia="F" w:hAnsi="Calibri Light" w:cs="F"/>
      <w:color w:val="2E74B5"/>
      <w:sz w:val="32"/>
      <w:szCs w:val="32"/>
      <w:lang w:eastAsia="ru-RU"/>
    </w:rPr>
  </w:style>
  <w:style w:type="character" w:customStyle="1" w:styleId="ListLabel1">
    <w:name w:val="ListLabel 1"/>
    <w:rsid w:val="000E057B"/>
    <w:rPr>
      <w:sz w:val="20"/>
    </w:rPr>
  </w:style>
  <w:style w:type="character" w:customStyle="1" w:styleId="ListLabel2">
    <w:name w:val="ListLabel 2"/>
    <w:rsid w:val="000E057B"/>
    <w:rPr>
      <w:sz w:val="20"/>
    </w:rPr>
  </w:style>
  <w:style w:type="character" w:customStyle="1" w:styleId="ListLabel3">
    <w:name w:val="ListLabel 3"/>
    <w:rsid w:val="000E057B"/>
    <w:rPr>
      <w:sz w:val="20"/>
    </w:rPr>
  </w:style>
  <w:style w:type="character" w:customStyle="1" w:styleId="ListLabel4">
    <w:name w:val="ListLabel 4"/>
    <w:rsid w:val="000E057B"/>
    <w:rPr>
      <w:sz w:val="20"/>
    </w:rPr>
  </w:style>
  <w:style w:type="character" w:customStyle="1" w:styleId="ListLabel5">
    <w:name w:val="ListLabel 5"/>
    <w:rsid w:val="000E057B"/>
    <w:rPr>
      <w:sz w:val="20"/>
    </w:rPr>
  </w:style>
  <w:style w:type="character" w:customStyle="1" w:styleId="ListLabel6">
    <w:name w:val="ListLabel 6"/>
    <w:rsid w:val="000E057B"/>
    <w:rPr>
      <w:sz w:val="20"/>
    </w:rPr>
  </w:style>
  <w:style w:type="character" w:customStyle="1" w:styleId="ListLabel7">
    <w:name w:val="ListLabel 7"/>
    <w:rsid w:val="000E057B"/>
    <w:rPr>
      <w:sz w:val="20"/>
    </w:rPr>
  </w:style>
  <w:style w:type="character" w:customStyle="1" w:styleId="ListLabel8">
    <w:name w:val="ListLabel 8"/>
    <w:rsid w:val="000E057B"/>
    <w:rPr>
      <w:sz w:val="20"/>
    </w:rPr>
  </w:style>
  <w:style w:type="character" w:customStyle="1" w:styleId="ListLabel9">
    <w:name w:val="ListLabel 9"/>
    <w:rsid w:val="000E057B"/>
    <w:rPr>
      <w:sz w:val="20"/>
    </w:rPr>
  </w:style>
  <w:style w:type="character" w:customStyle="1" w:styleId="20">
    <w:name w:val="Заголовок 2 Знак"/>
    <w:basedOn w:val="a0"/>
    <w:rsid w:val="000E057B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StrongEmphasis">
    <w:name w:val="Strong Emphasis"/>
    <w:rsid w:val="000E057B"/>
    <w:rPr>
      <w:b/>
      <w:bCs/>
    </w:rPr>
  </w:style>
  <w:style w:type="character" w:customStyle="1" w:styleId="a9">
    <w:name w:val="Основной текст Знак"/>
    <w:basedOn w:val="a0"/>
    <w:rsid w:val="000E057B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">
    <w:name w:val="Нет списка1"/>
    <w:basedOn w:val="a2"/>
    <w:rsid w:val="000E057B"/>
    <w:pPr>
      <w:numPr>
        <w:numId w:val="1"/>
      </w:numPr>
    </w:pPr>
  </w:style>
  <w:style w:type="numbering" w:customStyle="1" w:styleId="WWNum1">
    <w:name w:val="WWNum1"/>
    <w:basedOn w:val="a2"/>
    <w:rsid w:val="000E057B"/>
    <w:pPr>
      <w:numPr>
        <w:numId w:val="2"/>
      </w:numPr>
    </w:pPr>
  </w:style>
  <w:style w:type="numbering" w:customStyle="1" w:styleId="WWNum2">
    <w:name w:val="WWNum2"/>
    <w:basedOn w:val="a2"/>
    <w:rsid w:val="000E057B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Pentium_4" TargetMode="External"/><Relationship Id="rId18" Type="http://schemas.openxmlformats.org/officeDocument/2006/relationships/hyperlink" Target="https://ru.wikipedia.org/wiki/PulseAudio" TargetMode="External"/><Relationship Id="rId26" Type="http://schemas.openxmlformats.org/officeDocument/2006/relationships/hyperlink" Target="https://ru.wikipedia.org/wiki/Windows" TargetMode="External"/><Relationship Id="rId39" Type="http://schemas.openxmlformats.org/officeDocument/2006/relationships/image" Target="media/image3.jpeg"/><Relationship Id="rId21" Type="http://schemas.openxmlformats.org/officeDocument/2006/relationships/hyperlink" Target="https://ru.wikipedia.org/wiki/Microsoft" TargetMode="External"/><Relationship Id="rId34" Type="http://schemas.openxmlformats.org/officeDocument/2006/relationships/hyperlink" Target="https://ru.wikipedia.org/wiki/Remote_Desktop_Protocol" TargetMode="External"/><Relationship Id="rId42" Type="http://schemas.openxmlformats.org/officeDocument/2006/relationships/hyperlink" Target="https://telecom-sales.ru/wi-fi/?property=10%3A+&#1041;&#1077;&#1089;&#1087;&#1088;&#1086;&#1074;&#1086;&#1076;&#1085;&#1099;&#1077;+&#1089;&#1090;&#1072;&#1085;&#1076;&#1072;&#1088;&#1090;&#1099;%3A+802.11n" TargetMode="External"/><Relationship Id="rId47" Type="http://schemas.openxmlformats.org/officeDocument/2006/relationships/hyperlink" Target="https://telecom-sales.ru/wi-fi/?property=22%3A+&#1052;&#1072;&#1082;&#1089;&#1080;&#1084;&#1072;&#1083;&#1100;&#1085;&#1072;&#1103;+&#1089;&#1091;&#1084;&#1084;&#1072;&#1088;&#1085;&#1072;&#1103;+&#1089;&#1082;&#1086;&#1088;&#1086;&#1089;&#1090;&#1100;+&#1073;&#1077;&#1089;&#1087;&#1088;&#1086;&#1074;&#1086;&#1076;&#1085;&#1086;&#1075;&#1086;+&#1089;&#1086;&#1077;&#1076;&#1080;&#1085;&#1077;&#1085;&#1080;&#1103;%3A+600+Mbps" TargetMode="External"/><Relationship Id="rId50" Type="http://schemas.openxmlformats.org/officeDocument/2006/relationships/image" Target="media/image4.png"/><Relationship Id="rId55" Type="http://schemas.openxmlformats.org/officeDocument/2006/relationships/hyperlink" Target="https://www.tp-link.com/ru/business-networking/unmanaged-switch/tl-sg1024/" TargetMode="Externa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ru.wikipedia.org/wiki/Mozilla_Firefox" TargetMode="External"/><Relationship Id="rId20" Type="http://schemas.openxmlformats.org/officeDocument/2006/relationships/hyperlink" Target="https://ru.wikipedia.org/wiki/Windows_NT" TargetMode="External"/><Relationship Id="rId29" Type="http://schemas.openxmlformats.org/officeDocument/2006/relationships/hyperlink" Target="https://ru.wikipedia.org/wiki/Windows_Vista" TargetMode="External"/><Relationship Id="rId41" Type="http://schemas.openxmlformats.org/officeDocument/2006/relationships/hyperlink" Target="https://telecom-sales.ru/wi-fi/?property=9%3A+&#1056;&#1072;&#1073;&#1086;&#1095;&#1072;&#1103;+&#1095;&#1072;&#1089;&#1090;&#1086;&#1090;&#1072;+&#1073;&#1077;&#1089;&#1087;&#1088;&#1086;&#1074;&#1086;&#1076;&#1085;&#1086;&#1075;&#1086;+&#1089;&#1080;&#1075;&#1085;&#1072;&#1083;&#1072;%3A+2.4+&#1043;&#1043;&#1094;%5C5+&#1043;&#1043;&#1094;" TargetMode="External"/><Relationship Id="rId54" Type="http://schemas.openxmlformats.org/officeDocument/2006/relationships/hyperlink" Target="http://vvk58.ru/sites/default/files/pictures/HP%20LJ%206P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DVD" TargetMode="External"/><Relationship Id="rId24" Type="http://schemas.openxmlformats.org/officeDocument/2006/relationships/hyperlink" Target="https://ru.wikipedia.org/wiki/Unicode" TargetMode="External"/><Relationship Id="rId32" Type="http://schemas.openxmlformats.org/officeDocument/2006/relationships/hyperlink" Target="https://ru.wikipedia.org/wiki/&#1042;&#1080;&#1088;&#1090;&#1091;&#1072;&#1083;&#1100;&#1085;&#1072;&#1103;_&#1084;&#1072;&#1096;&#1080;&#1085;&#1072;" TargetMode="External"/><Relationship Id="rId37" Type="http://schemas.openxmlformats.org/officeDocument/2006/relationships/hyperlink" Target="https://ru.wikipedia.org/wiki/Windows_Automated_Installation_Kit" TargetMode="External"/><Relationship Id="rId40" Type="http://schemas.openxmlformats.org/officeDocument/2006/relationships/hyperlink" Target="https://telecom-sales.ru/wi-fi/?property=5%3A+&#1050;&#1086;&#1083;&#1080;&#1095;&#1077;&#1089;&#1090;&#1074;&#1086;+&#1089;&#1077;&#1090;&#1077;&#1074;&#1099;&#1093;+&#1080;&#1085;&#1090;&#1077;&#1088;&#1092;&#1077;&#1081;&#1089;&#1086;&#1074;%3A+1+&#1087;&#1086;&#1088;&#1090;+1GbE" TargetMode="External"/><Relationship Id="rId45" Type="http://schemas.openxmlformats.org/officeDocument/2006/relationships/hyperlink" Target="https://telecom-sales.ru/wi-fi/?property=15%3A+&#1050;&#1086;&#1085;&#1089;&#1090;&#1088;&#1091;&#1082;&#1094;&#1080;&#1103;+&#1072;&#1085;&#1090;&#1077;&#1085;&#1085;%3A+&#1042;&#1089;&#1090;&#1088;&#1086;&#1077;&#1085;&#1085;&#1072;&#1103;+&#1074;&#1089;&#1077;&#1085;&#1072;&#1087;&#1088;&#1072;&#1074;&#1083;&#1077;&#1085;&#1085;&#1072;&#1103;+&#1072;&#1085;&#1090;&#1077;&#1085;&#1085;&#1072;" TargetMode="External"/><Relationship Id="rId53" Type="http://schemas.openxmlformats.org/officeDocument/2006/relationships/hyperlink" Target="https://market.yandex.ru/product--proektor-acer-p5290/6001579/spec?track=tabs" TargetMode="External"/><Relationship Id="rId58" Type="http://schemas.openxmlformats.org/officeDocument/2006/relationships/hyperlink" Target="https://ru.wikipedia.org/wiki/&#1057;&#1087;&#1080;&#1089;&#1086;&#1082;_&#1074;&#1077;&#1088;&#1089;&#1080;&#1081;_Ubunt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K8" TargetMode="External"/><Relationship Id="rId23" Type="http://schemas.openxmlformats.org/officeDocument/2006/relationships/hyperlink" Target="https://ru.wikipedia.org/wiki/Windows_8" TargetMode="External"/><Relationship Id="rId28" Type="http://schemas.openxmlformats.org/officeDocument/2006/relationships/hyperlink" Target="https://ru.wikipedia.org/wiki/Windows_Vista" TargetMode="External"/><Relationship Id="rId36" Type="http://schemas.openxmlformats.org/officeDocument/2006/relationships/hyperlink" Target="https://ru.wikipedia.org/wiki/Extensible_Firmware_Interface" TargetMode="External"/><Relationship Id="rId49" Type="http://schemas.openxmlformats.org/officeDocument/2006/relationships/hyperlink" Target="https://telecom-sales.ru/wi-fi/?property=28%3A+&#1044;&#1086;&#1087;&#1091;&#1089;&#1090;&#1080;&#1084;&#1099;&#1081;+&#1076;&#1080;&#1072;&#1087;&#1072;&#1079;&#1086;&#1085;+&#1085;&#1072;&#1087;&#1088;&#1103;&#1078;&#1077;&#1085;&#1080;&#1103;%3A+44-57+&#1042;" TargetMode="External"/><Relationship Id="rId57" Type="http://schemas.openxmlformats.org/officeDocument/2006/relationships/hyperlink" Target="https://www.vtkt.ru/catalog/wlanarea/wifiapoints/air_cap702i_e_k9_cisco_wifi_tochka_dostupa/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ru.wikipedia.org/wiki/&#1050;&#1086;&#1084;&#1087;&#1072;&#1082;&#1090;-&#1076;&#1080;&#1089;&#1082;" TargetMode="External"/><Relationship Id="rId19" Type="http://schemas.openxmlformats.org/officeDocument/2006/relationships/hyperlink" Target="https://ru.wikipedia.org/wiki/&#1054;&#1087;&#1077;&#1088;&#1072;&#1094;&#1080;&#1086;&#1085;&#1085;&#1072;&#1103;_&#1089;&#1080;&#1089;&#1090;&#1077;&#1084;&#1072;" TargetMode="External"/><Relationship Id="rId31" Type="http://schemas.openxmlformats.org/officeDocument/2006/relationships/hyperlink" Target="https://ru.wikipedia.org/wiki/XP_Mode" TargetMode="External"/><Relationship Id="rId44" Type="http://schemas.openxmlformats.org/officeDocument/2006/relationships/hyperlink" Target="https://telecom-sales.ru/wi-fi/?property=14%3A+&#1064;&#1080;&#1088;&#1080;&#1085;&#1072;+&#1088;&#1072;&#1076;&#1080;&#1086;&#1082;&#1072;&#1085;&#1072;&#1083;&#1072;%3A+20%2C+40+&#1052;&#1043;&#1094;" TargetMode="External"/><Relationship Id="rId52" Type="http://schemas.openxmlformats.org/officeDocument/2006/relationships/image" Target="media/image6.jpe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LXQt" TargetMode="External"/><Relationship Id="rId14" Type="http://schemas.openxmlformats.org/officeDocument/2006/relationships/hyperlink" Target="https://ru.wikipedia.org/wiki/Pentium_M" TargetMode="External"/><Relationship Id="rId22" Type="http://schemas.openxmlformats.org/officeDocument/2006/relationships/hyperlink" Target="https://ru.wikipedia.org/wiki/Windows_Vista" TargetMode="External"/><Relationship Id="rId27" Type="http://schemas.openxmlformats.org/officeDocument/2006/relationships/hyperlink" Target="https://ru.wikipedia.org/wiki/&#1051;&#1086;&#1082;&#1072;&#1083;&#1080;&#1079;&#1072;&#1094;&#1080;&#1103;_&#1087;&#1088;&#1086;&#1075;&#1088;&#1072;&#1084;&#1084;&#1085;&#1086;&#1075;&#1086;_&#1086;&#1073;&#1077;&#1089;&#1087;&#1077;&#1095;&#1077;&#1085;&#1080;&#1103;" TargetMode="External"/><Relationship Id="rId30" Type="http://schemas.openxmlformats.org/officeDocument/2006/relationships/hyperlink" Target="https://ru.wikipedia.org/wiki/Windows_XP" TargetMode="External"/><Relationship Id="rId35" Type="http://schemas.openxmlformats.org/officeDocument/2006/relationships/hyperlink" Target="https://ru.wikipedia.org/wiki/&#1050;&#1101;&#1096;" TargetMode="External"/><Relationship Id="rId43" Type="http://schemas.openxmlformats.org/officeDocument/2006/relationships/hyperlink" Target="https://telecom-sales.ru/wi-fi/?property=11%3A+&#1054;&#1076;&#1085;&#1086;&#1074;&#1088;&#1077;&#1084;&#1077;&#1085;&#1085;&#1072;&#1103;+&#1088;&#1072;&#1073;&#1086;&#1090;&#1072;+&#1074;+&#1076;&#1074;&#1091;&#1093;+&#1076;&#1080;&#1072;&#1087;&#1072;&#1079;&#1086;&#1085;&#1072;&#1093;%3A+&#1044;&#1074;&#1091;&#1093;&#1076;&#1080;&#1072;&#1087;&#1072;&#1079;&#1086;&#1085;&#1085;&#1099;&#1077;" TargetMode="External"/><Relationship Id="rId48" Type="http://schemas.openxmlformats.org/officeDocument/2006/relationships/hyperlink" Target="https://telecom-sales.ru/wi-fi/?property=23%3A+&#1055;&#1086;&#1076;&#1076;&#1077;&#1088;&#1078;&#1082;&#1072;+MultiSSID%3A+16+SSID" TargetMode="External"/><Relationship Id="rId56" Type="http://schemas.openxmlformats.org/officeDocument/2006/relationships/hyperlink" Target="https://telecom-sales.ru/wi-fi/cisco-aironet-700-air-cap702i-r-k9/" TargetMode="External"/><Relationship Id="rId8" Type="http://schemas.openxmlformats.org/officeDocument/2006/relationships/hyperlink" Target="https://ru.wikipedia.org/wiki/LXDE" TargetMode="External"/><Relationship Id="rId51" Type="http://schemas.openxmlformats.org/officeDocument/2006/relationships/image" Target="media/image5.jpeg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USB-&#1092;&#1083;&#1077;&#1096;-&#1085;&#1072;&#1082;&#1086;&#1087;&#1080;&#1090;&#1077;&#1083;&#1100;" TargetMode="External"/><Relationship Id="rId17" Type="http://schemas.openxmlformats.org/officeDocument/2006/relationships/hyperlink" Target="https://ru.wikipedia.org/wiki/ALSA" TargetMode="External"/><Relationship Id="rId25" Type="http://schemas.openxmlformats.org/officeDocument/2006/relationships/hyperlink" Target="https://ru.wikipedia.org/wiki/Multitouch" TargetMode="External"/><Relationship Id="rId33" Type="http://schemas.openxmlformats.org/officeDocument/2006/relationships/hyperlink" Target="https://ru.wikipedia.org/wiki/Remote_Desktop_Protocol" TargetMode="External"/><Relationship Id="rId38" Type="http://schemas.openxmlformats.org/officeDocument/2006/relationships/image" Target="media/image2.jpeg"/><Relationship Id="rId46" Type="http://schemas.openxmlformats.org/officeDocument/2006/relationships/hyperlink" Target="https://telecom-sales.ru/wi-fi/?property=20%3A+&#1044;&#1080;&#1072;&#1075;&#1088;&#1072;&#1084;&#1084;&#1072;+&#1085;&#1072;&#1087;&#1088;&#1072;&#1074;&#1083;&#1077;&#1085;&#1085;&#1086;&#1089;&#1090;&#1080;+&#1072;&#1085;&#1090;&#1077;&#1085;&#1085;&#1099;%3A+360+&#1075;&#1088;&#1072;&#1076;&#1091;&#1089;&#1086;&#1074;" TargetMode="External"/><Relationship Id="rId59" Type="http://schemas.openxmlformats.org/officeDocument/2006/relationships/hyperlink" Target="https://ru.wikipedia.org/wiki/Windows_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21</Pages>
  <Words>4959</Words>
  <Characters>28268</Characters>
  <Application>Microsoft Office Word</Application>
  <DocSecurity>0</DocSecurity>
  <Lines>235</Lines>
  <Paragraphs>66</Paragraphs>
  <ScaleCrop>false</ScaleCrop>
  <Company/>
  <LinksUpToDate>false</LinksUpToDate>
  <CharactersWithSpaces>33161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2020-10-30T17:57:00Z</dcterms:created>
  <dcterms:modified xsi:type="dcterms:W3CDTF">2020-12-16T18:48:00Z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