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4537E" w:rsidRPr="0014537E" w14:paraId="1219495E" w14:textId="77777777" w:rsidTr="0014537E">
        <w:tc>
          <w:tcPr>
            <w:tcW w:w="4148" w:type="dxa"/>
          </w:tcPr>
          <w:p w14:paraId="2536EBC0" w14:textId="032C447B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姓    名：赵航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46FED920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联系电话：19992485874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39DC7931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邮    箱：normalzh@qq.com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5A221B19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微    信：realrealzh</w:t>
            </w:r>
          </w:p>
          <w:p w14:paraId="72E33085" w14:textId="77777777" w:rsid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性    别：男</w:t>
            </w:r>
          </w:p>
          <w:p w14:paraId="4A38C2EC" w14:textId="1428F40C" w:rsidR="003A60DE" w:rsidRPr="0014537E" w:rsidRDefault="003A60DE" w:rsidP="0014537E">
            <w:pPr>
              <w:snapToGrid w:val="0"/>
              <w:spacing w:line="240" w:lineRule="atLeas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身份证号：61502199703070254</w:t>
            </w:r>
          </w:p>
        </w:tc>
        <w:tc>
          <w:tcPr>
            <w:tcW w:w="4148" w:type="dxa"/>
          </w:tcPr>
          <w:p w14:paraId="7E9AC234" w14:textId="6C1BAFFB" w:rsidR="0014537E" w:rsidRPr="0014537E" w:rsidRDefault="00ED1500" w:rsidP="0014537E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0B17FC2A" wp14:editId="35AB5331">
                  <wp:extent cx="816327" cy="1186815"/>
                  <wp:effectExtent l="0" t="0" r="3175" b="0"/>
                  <wp:docPr id="63300003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29525" cy="1206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7C109" w14:textId="5CE04881" w:rsidR="00DF6F25" w:rsidRDefault="0014537E" w:rsidP="0014537E">
      <w:pPr>
        <w:pStyle w:val="1"/>
      </w:pPr>
      <w:r w:rsidRPr="0014537E">
        <w:rPr>
          <w:rFonts w:hint="eastAsia"/>
        </w:rPr>
        <w:t>教育</w:t>
      </w:r>
      <w:r w:rsidR="000F5F77">
        <w:rPr>
          <w:rFonts w:hint="eastAsia"/>
        </w:rPr>
        <w:t>与工作经历</w:t>
      </w:r>
    </w:p>
    <w:p w14:paraId="7776D757" w14:textId="1D6A861C" w:rsidR="000F5F77" w:rsidRDefault="000F5F77" w:rsidP="000F5F77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2022.</w:t>
      </w:r>
      <w:r w:rsidR="007870CC">
        <w:rPr>
          <w:rFonts w:hint="eastAsia"/>
        </w:rPr>
        <w:t>0</w:t>
      </w:r>
      <w:r w:rsidR="002F2EE8">
        <w:rPr>
          <w:rFonts w:hint="eastAsia"/>
        </w:rPr>
        <w:t>9</w:t>
      </w:r>
      <w:r>
        <w:rPr>
          <w:rFonts w:hint="eastAsia"/>
        </w:rPr>
        <w:t>-2025.</w:t>
      </w:r>
      <w:r w:rsidR="007870CC">
        <w:rPr>
          <w:rFonts w:hint="eastAsia"/>
        </w:rPr>
        <w:t>0</w:t>
      </w:r>
      <w:r>
        <w:rPr>
          <w:rFonts w:hint="eastAsia"/>
        </w:rPr>
        <w:t xml:space="preserve">6 硕士 </w:t>
      </w:r>
      <w:r w:rsidRPr="00007550">
        <w:rPr>
          <w:rFonts w:hint="eastAsia"/>
          <w:b/>
          <w:bCs/>
        </w:rPr>
        <w:t>南京大学</w:t>
      </w:r>
      <w:r>
        <w:rPr>
          <w:rFonts w:hint="eastAsia"/>
        </w:rPr>
        <w:t xml:space="preserve"> 凝聚态物理专业</w:t>
      </w:r>
    </w:p>
    <w:p w14:paraId="21968864" w14:textId="2A934AD6" w:rsidR="000F5F77" w:rsidRDefault="000F5F77" w:rsidP="000F5F77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2021.</w:t>
      </w:r>
      <w:r w:rsidR="007870CC">
        <w:rPr>
          <w:rFonts w:hint="eastAsia"/>
        </w:rPr>
        <w:t>01</w:t>
      </w:r>
      <w:r>
        <w:rPr>
          <w:rFonts w:hint="eastAsia"/>
        </w:rPr>
        <w:t>-2022.</w:t>
      </w:r>
      <w:r w:rsidR="007870CC">
        <w:rPr>
          <w:rFonts w:hint="eastAsia"/>
        </w:rPr>
        <w:t>0</w:t>
      </w:r>
      <w:r w:rsidR="005D2882">
        <w:rPr>
          <w:rFonts w:hint="eastAsia"/>
        </w:rPr>
        <w:t>9</w:t>
      </w:r>
      <w:r>
        <w:rPr>
          <w:rFonts w:hint="eastAsia"/>
        </w:rPr>
        <w:t xml:space="preserve"> </w:t>
      </w:r>
      <w:r w:rsidR="005D2882">
        <w:rPr>
          <w:rFonts w:hint="eastAsia"/>
        </w:rPr>
        <w:t>准备</w:t>
      </w:r>
      <w:r>
        <w:rPr>
          <w:rFonts w:hint="eastAsia"/>
        </w:rPr>
        <w:t>考研</w:t>
      </w:r>
      <w:r w:rsidR="005D2882">
        <w:rPr>
          <w:rFonts w:hint="eastAsia"/>
        </w:rPr>
        <w:t>与等待入学</w:t>
      </w:r>
    </w:p>
    <w:p w14:paraId="565698E7" w14:textId="29000047" w:rsidR="000F5F77" w:rsidRDefault="000F5F77" w:rsidP="000F5F77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2019.</w:t>
      </w:r>
      <w:r w:rsidR="007870CC">
        <w:rPr>
          <w:rFonts w:hint="eastAsia"/>
        </w:rPr>
        <w:t>07</w:t>
      </w:r>
      <w:r>
        <w:rPr>
          <w:rFonts w:hint="eastAsia"/>
        </w:rPr>
        <w:t>-202</w:t>
      </w:r>
      <w:r w:rsidR="007870CC">
        <w:rPr>
          <w:rFonts w:hint="eastAsia"/>
        </w:rPr>
        <w:t>0</w:t>
      </w:r>
      <w:r>
        <w:rPr>
          <w:rFonts w:hint="eastAsia"/>
        </w:rPr>
        <w:t>.</w:t>
      </w:r>
      <w:r w:rsidR="007870CC">
        <w:rPr>
          <w:rFonts w:hint="eastAsia"/>
        </w:rPr>
        <w:t>12</w:t>
      </w:r>
      <w:r>
        <w:rPr>
          <w:rFonts w:hint="eastAsia"/>
        </w:rPr>
        <w:t xml:space="preserve"> 创业 3D打印方向</w:t>
      </w:r>
    </w:p>
    <w:p w14:paraId="4BA26F85" w14:textId="20470102" w:rsidR="000F5F77" w:rsidRPr="000F5F77" w:rsidRDefault="000F5F77" w:rsidP="000F5F77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2015.</w:t>
      </w:r>
      <w:r w:rsidR="007870CC">
        <w:rPr>
          <w:rFonts w:hint="eastAsia"/>
        </w:rPr>
        <w:t>0</w:t>
      </w:r>
      <w:r>
        <w:rPr>
          <w:rFonts w:hint="eastAsia"/>
        </w:rPr>
        <w:t>9-2019.</w:t>
      </w:r>
      <w:r w:rsidR="007870CC">
        <w:rPr>
          <w:rFonts w:hint="eastAsia"/>
        </w:rPr>
        <w:t>0</w:t>
      </w:r>
      <w:r>
        <w:rPr>
          <w:rFonts w:hint="eastAsia"/>
        </w:rPr>
        <w:t xml:space="preserve">6 本科 </w:t>
      </w:r>
      <w:r w:rsidRPr="00007550">
        <w:rPr>
          <w:rFonts w:hint="eastAsia"/>
          <w:b/>
          <w:bCs/>
        </w:rPr>
        <w:t>西安交通大学</w:t>
      </w:r>
      <w:r>
        <w:rPr>
          <w:rFonts w:hint="eastAsia"/>
        </w:rPr>
        <w:t xml:space="preserve"> 电气工程及其自动化专业</w:t>
      </w:r>
    </w:p>
    <w:p w14:paraId="3462DB37" w14:textId="77777777" w:rsidR="008244E0" w:rsidRDefault="008244E0" w:rsidP="008244E0">
      <w:pPr>
        <w:pStyle w:val="1"/>
      </w:pPr>
      <w:r>
        <w:rPr>
          <w:rFonts w:hint="eastAsia"/>
        </w:rPr>
        <w:t>专业技能</w:t>
      </w:r>
    </w:p>
    <w:p w14:paraId="671D78CB" w14:textId="77777777" w:rsidR="008244E0" w:rsidRDefault="008244E0" w:rsidP="008244E0">
      <w:pPr>
        <w:pStyle w:val="a9"/>
        <w:numPr>
          <w:ilvl w:val="0"/>
          <w:numId w:val="18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熟练使用 HTML、CSS、Type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S</w:t>
      </w: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cript、React 构建图形界面</w:t>
      </w:r>
    </w:p>
    <w:p w14:paraId="70B0030C" w14:textId="77777777" w:rsidR="008244E0" w:rsidRPr="007B1962" w:rsidRDefault="008244E0" w:rsidP="008244E0">
      <w:pPr>
        <w:pStyle w:val="a9"/>
        <w:numPr>
          <w:ilvl w:val="0"/>
          <w:numId w:val="18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了解使用 Python/Nodejs，MySQL 等搭建简单的 HTTP 服务器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，</w:t>
      </w: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了解 Linux、git 等工具的使用</w:t>
      </w:r>
    </w:p>
    <w:p w14:paraId="2B71D481" w14:textId="77777777" w:rsidR="008244E0" w:rsidRDefault="008244E0" w:rsidP="008244E0">
      <w:pPr>
        <w:pStyle w:val="a9"/>
        <w:numPr>
          <w:ilvl w:val="0"/>
          <w:numId w:val="18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熟悉计算机网络，能够在 TCP/UART 等 stream 层上设计应用层通讯协议，并使用 C、Python 等语言实现</w:t>
      </w:r>
    </w:p>
    <w:p w14:paraId="48F21721" w14:textId="77777777" w:rsidR="008244E0" w:rsidRDefault="008244E0" w:rsidP="008244E0">
      <w:pPr>
        <w:pStyle w:val="a9"/>
        <w:numPr>
          <w:ilvl w:val="0"/>
          <w:numId w:val="18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熟悉编译原理，能够设计编程语言并实现简单的编译器及 VSCode 插件</w:t>
      </w:r>
    </w:p>
    <w:p w14:paraId="0A6E24A8" w14:textId="77777777" w:rsidR="008244E0" w:rsidRDefault="008244E0" w:rsidP="008244E0">
      <w:pPr>
        <w:pStyle w:val="a9"/>
        <w:numPr>
          <w:ilvl w:val="0"/>
          <w:numId w:val="18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熟悉嵌入式编程，了解 ARM Cortex-M 架构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的指令</w:t>
      </w: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、内存、中断模型</w:t>
      </w:r>
    </w:p>
    <w:p w14:paraId="5B1AF62C" w14:textId="3AE4CEFD" w:rsidR="008244E0" w:rsidRPr="008244E0" w:rsidRDefault="008244E0" w:rsidP="008244E0">
      <w:pPr>
        <w:pStyle w:val="a9"/>
        <w:numPr>
          <w:ilvl w:val="0"/>
          <w:numId w:val="18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自修数据结构、计算机组成原理、操作系统、网络、数据库、图形学、编译原理等计算机专业课程</w:t>
      </w:r>
    </w:p>
    <w:p w14:paraId="7057E83D" w14:textId="4B6E21FE" w:rsidR="00732066" w:rsidRPr="00EE69CF" w:rsidRDefault="00732066" w:rsidP="00732066">
      <w:pPr>
        <w:pStyle w:val="1"/>
        <w:rPr>
          <w:color w:val="auto"/>
        </w:rPr>
      </w:pPr>
      <w:r>
        <w:rPr>
          <w:rFonts w:hint="eastAsia"/>
        </w:rPr>
        <w:t>实习经历</w:t>
      </w:r>
    </w:p>
    <w:p w14:paraId="4E1C1BEF" w14:textId="4DCBC16B" w:rsidR="00732066" w:rsidRPr="00351DC8" w:rsidRDefault="00732066" w:rsidP="00732066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2024.06.18-2024.08.23    </w:t>
      </w:r>
      <w:r w:rsidRPr="00732066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腾讯科技（深圳）有限公司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   </w:t>
      </w:r>
      <w:r w:rsidRPr="00351DC8">
        <w:rPr>
          <w:rFonts w:ascii="微软雅黑" w:eastAsia="微软雅黑" w:hAnsi="微软雅黑" w:hint="eastAsia"/>
          <w:color w:val="414141"/>
          <w:sz w:val="20"/>
          <w:szCs w:val="20"/>
        </w:rPr>
        <w:t>前端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开发</w:t>
      </w:r>
    </w:p>
    <w:p w14:paraId="2C181037" w14:textId="05290C41" w:rsidR="00732066" w:rsidRPr="0044464A" w:rsidRDefault="005F4F45" w:rsidP="0044464A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暑期实习，</w:t>
      </w:r>
      <w:r w:rsidR="008208E2" w:rsidRPr="008208E2">
        <w:rPr>
          <w:rFonts w:ascii="微软雅黑" w:eastAsia="微软雅黑" w:hAnsi="微软雅黑"/>
          <w:color w:val="414141"/>
          <w:sz w:val="20"/>
          <w:szCs w:val="20"/>
        </w:rPr>
        <w:t>实习部门为PCG平台与内容事业群/工程效能平台部</w:t>
      </w:r>
      <w:r w:rsidR="008208E2">
        <w:rPr>
          <w:rFonts w:ascii="微软雅黑" w:eastAsia="微软雅黑" w:hAnsi="微软雅黑" w:hint="eastAsia"/>
          <w:color w:val="414141"/>
          <w:sz w:val="20"/>
          <w:szCs w:val="20"/>
        </w:rPr>
        <w:t>，</w:t>
      </w:r>
      <w:r w:rsidR="008460AF">
        <w:rPr>
          <w:rFonts w:ascii="微软雅黑" w:eastAsia="微软雅黑" w:hAnsi="微软雅黑" w:hint="eastAsia"/>
          <w:color w:val="414141"/>
          <w:sz w:val="20"/>
          <w:szCs w:val="20"/>
        </w:rPr>
        <w:t>我负责的</w:t>
      </w:r>
      <w:r w:rsidR="0083649B">
        <w:rPr>
          <w:rFonts w:ascii="微软雅黑" w:eastAsia="微软雅黑" w:hAnsi="微软雅黑" w:hint="eastAsia"/>
          <w:color w:val="414141"/>
          <w:sz w:val="20"/>
          <w:szCs w:val="20"/>
        </w:rPr>
        <w:t>中台</w:t>
      </w:r>
      <w:r w:rsidR="008460AF">
        <w:rPr>
          <w:rFonts w:ascii="微软雅黑" w:eastAsia="微软雅黑" w:hAnsi="微软雅黑" w:hint="eastAsia"/>
          <w:color w:val="414141"/>
          <w:sz w:val="20"/>
          <w:szCs w:val="20"/>
        </w:rPr>
        <w:t>业务</w:t>
      </w:r>
      <w:r w:rsidR="00732066">
        <w:rPr>
          <w:rFonts w:ascii="微软雅黑" w:eastAsia="微软雅黑" w:hAnsi="微软雅黑" w:hint="eastAsia"/>
          <w:color w:val="414141"/>
          <w:sz w:val="20"/>
          <w:szCs w:val="20"/>
        </w:rPr>
        <w:t>向前台业务提供多种接入方式以收集用户反馈，并向前台业务的运营人员提供数据呈现、数据分析、异常预警、智能回复等功能。我负责其中的部分前端开发任务。</w:t>
      </w:r>
    </w:p>
    <w:p w14:paraId="575FF7DD" w14:textId="5B7B8131" w:rsidR="008129AB" w:rsidRPr="00EE69CF" w:rsidRDefault="0014537E" w:rsidP="00EE69CF">
      <w:pPr>
        <w:pStyle w:val="1"/>
        <w:rPr>
          <w:color w:val="auto"/>
        </w:rPr>
      </w:pPr>
      <w:r>
        <w:rPr>
          <w:rFonts w:hint="eastAsia"/>
        </w:rPr>
        <w:t>项目经历</w:t>
      </w:r>
    </w:p>
    <w:p w14:paraId="3B328329" w14:textId="1BA2921B" w:rsidR="00564280" w:rsidRDefault="00564280" w:rsidP="00A72DE9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2024.06-2024.08        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AiSEE反馈处理中台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        前端开发</w:t>
      </w:r>
    </w:p>
    <w:p w14:paraId="0F57D6FC" w14:textId="77777777" w:rsidR="00564280" w:rsidRPr="00A13DB7" w:rsidRDefault="00564280" w:rsidP="00564280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A13DB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12494EF4" w14:textId="244367B0" w:rsidR="00564280" w:rsidRDefault="00D33CB5" w:rsidP="00A72DE9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该项目为在腾讯</w:t>
      </w:r>
      <w:r w:rsidRPr="008208E2">
        <w:rPr>
          <w:rFonts w:ascii="微软雅黑" w:eastAsia="微软雅黑" w:hAnsi="微软雅黑"/>
          <w:color w:val="414141"/>
          <w:sz w:val="20"/>
          <w:szCs w:val="20"/>
        </w:rPr>
        <w:t>PCG平台与内容事业群/工程效能平台部</w:t>
      </w:r>
      <w:r w:rsidR="00681364">
        <w:rPr>
          <w:rFonts w:ascii="微软雅黑" w:eastAsia="微软雅黑" w:hAnsi="微软雅黑" w:hint="eastAsia"/>
          <w:color w:val="414141"/>
          <w:sz w:val="20"/>
          <w:szCs w:val="20"/>
        </w:rPr>
        <w:t>实习期间负责的项目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，</w:t>
      </w:r>
      <w:r w:rsidR="00C06C5E">
        <w:rPr>
          <w:rFonts w:ascii="微软雅黑" w:eastAsia="微软雅黑" w:hAnsi="微软雅黑" w:hint="eastAsia"/>
          <w:color w:val="414141"/>
          <w:sz w:val="20"/>
          <w:szCs w:val="20"/>
        </w:rPr>
        <w:t>该项目</w:t>
      </w:r>
      <w:r w:rsidR="00564280">
        <w:rPr>
          <w:rFonts w:ascii="微软雅黑" w:eastAsia="微软雅黑" w:hAnsi="微软雅黑" w:hint="eastAsia"/>
          <w:color w:val="414141"/>
          <w:sz w:val="20"/>
          <w:szCs w:val="20"/>
        </w:rPr>
        <w:t>向前台</w:t>
      </w:r>
      <w:r w:rsidR="00967D66">
        <w:rPr>
          <w:rFonts w:ascii="微软雅黑" w:eastAsia="微软雅黑" w:hAnsi="微软雅黑" w:hint="eastAsia"/>
          <w:color w:val="414141"/>
          <w:sz w:val="20"/>
          <w:szCs w:val="20"/>
        </w:rPr>
        <w:t>业务</w:t>
      </w:r>
      <w:r w:rsidR="00564280">
        <w:rPr>
          <w:rFonts w:ascii="微软雅黑" w:eastAsia="微软雅黑" w:hAnsi="微软雅黑" w:hint="eastAsia"/>
          <w:color w:val="414141"/>
          <w:sz w:val="20"/>
          <w:szCs w:val="20"/>
        </w:rPr>
        <w:t>提供反馈处理功能。支持H5/API/SDK等多种接入方式，便于前台业务快速添加接收用户反馈</w:t>
      </w:r>
      <w:r w:rsidR="00630561">
        <w:rPr>
          <w:rFonts w:ascii="微软雅黑" w:eastAsia="微软雅黑" w:hAnsi="微软雅黑" w:hint="eastAsia"/>
          <w:color w:val="414141"/>
          <w:sz w:val="20"/>
          <w:szCs w:val="20"/>
        </w:rPr>
        <w:t>的</w:t>
      </w:r>
      <w:r w:rsidR="00564280">
        <w:rPr>
          <w:rFonts w:ascii="微软雅黑" w:eastAsia="微软雅黑" w:hAnsi="微软雅黑" w:hint="eastAsia"/>
          <w:color w:val="414141"/>
          <w:sz w:val="20"/>
          <w:szCs w:val="20"/>
        </w:rPr>
        <w:t>功能</w:t>
      </w:r>
      <w:r w:rsidR="003B316A">
        <w:rPr>
          <w:rFonts w:ascii="微软雅黑" w:eastAsia="微软雅黑" w:hAnsi="微软雅黑" w:hint="eastAsia"/>
          <w:color w:val="414141"/>
          <w:sz w:val="20"/>
          <w:szCs w:val="20"/>
        </w:rPr>
        <w:t>。</w:t>
      </w:r>
      <w:r w:rsidR="00564280">
        <w:rPr>
          <w:rFonts w:ascii="微软雅黑" w:eastAsia="微软雅黑" w:hAnsi="微软雅黑" w:hint="eastAsia"/>
          <w:color w:val="414141"/>
          <w:sz w:val="20"/>
          <w:szCs w:val="20"/>
        </w:rPr>
        <w:t>向运营人员提供完善的用户反馈处理功能，</w:t>
      </w:r>
      <w:r w:rsidR="00681364">
        <w:rPr>
          <w:rFonts w:ascii="微软雅黑" w:eastAsia="微软雅黑" w:hAnsi="微软雅黑" w:hint="eastAsia"/>
          <w:color w:val="414141"/>
          <w:sz w:val="20"/>
          <w:szCs w:val="20"/>
        </w:rPr>
        <w:t>例如按多种方式筛选用户反馈，与用户对话，</w:t>
      </w:r>
      <w:r w:rsidR="003B316A">
        <w:rPr>
          <w:rFonts w:ascii="微软雅黑" w:eastAsia="微软雅黑" w:hAnsi="微软雅黑" w:hint="eastAsia"/>
          <w:color w:val="414141"/>
          <w:sz w:val="20"/>
          <w:szCs w:val="20"/>
        </w:rPr>
        <w:t>将反馈单转至tapd等其他平台等，此外还在AI加持下提供智能标签，智能回复等</w:t>
      </w:r>
      <w:r w:rsidR="00E15603">
        <w:rPr>
          <w:rFonts w:ascii="微软雅黑" w:eastAsia="微软雅黑" w:hAnsi="微软雅黑" w:hint="eastAsia"/>
          <w:color w:val="414141"/>
          <w:sz w:val="20"/>
          <w:szCs w:val="20"/>
        </w:rPr>
        <w:t>。</w:t>
      </w:r>
    </w:p>
    <w:p w14:paraId="6BB005BF" w14:textId="48152378" w:rsidR="00591C86" w:rsidRDefault="00591C86" w:rsidP="00A72DE9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在实习期间，我负责修复各种bug，</w:t>
      </w:r>
      <w:r w:rsidR="00EB4B50">
        <w:rPr>
          <w:rFonts w:ascii="微软雅黑" w:eastAsia="微软雅黑" w:hAnsi="微软雅黑" w:hint="eastAsia"/>
          <w:color w:val="414141"/>
          <w:sz w:val="20"/>
          <w:szCs w:val="20"/>
        </w:rPr>
        <w:t>添加新功能，开发新页面等</w:t>
      </w:r>
      <w:r w:rsidR="00B6729F">
        <w:rPr>
          <w:rFonts w:ascii="微软雅黑" w:eastAsia="微软雅黑" w:hAnsi="微软雅黑" w:hint="eastAsia"/>
          <w:color w:val="414141"/>
          <w:sz w:val="20"/>
          <w:szCs w:val="20"/>
        </w:rPr>
        <w:t>任务。</w:t>
      </w:r>
    </w:p>
    <w:p w14:paraId="7AB165DB" w14:textId="77777777" w:rsidR="00564280" w:rsidRDefault="00564280" w:rsidP="00A72DE9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67D9AEDD" w14:textId="5B7BE5FA" w:rsidR="00A72DE9" w:rsidRDefault="00A72DE9" w:rsidP="00A72DE9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22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</w:t>
      </w:r>
      <w:r>
        <w:rPr>
          <w:rFonts w:ascii="微软雅黑" w:eastAsia="微软雅黑" w:hAnsi="微软雅黑"/>
          <w:color w:val="414141"/>
          <w:sz w:val="20"/>
          <w:szCs w:val="20"/>
        </w:rPr>
        <w:t>-2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022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4        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文</w:t>
      </w:r>
      <w:r w:rsidRPr="00566E24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档管理系统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        独立完成，代码见</w:t>
      </w:r>
      <w:hyperlink r:id="rId9" w:history="1">
        <w:r w:rsidRPr="00815BE0">
          <w:rPr>
            <w:rStyle w:val="a8"/>
            <w:rFonts w:ascii="微软雅黑" w:eastAsia="微软雅黑" w:hAnsi="微软雅黑"/>
            <w:sz w:val="20"/>
            <w:szCs w:val="20"/>
          </w:rPr>
          <w:t>Github</w:t>
        </w:r>
      </w:hyperlink>
    </w:p>
    <w:p w14:paraId="25163A57" w14:textId="77777777" w:rsidR="00A72DE9" w:rsidRPr="00A13DB7" w:rsidRDefault="00A72DE9" w:rsidP="00A72DE9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A13DB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60C8DE37" w14:textId="77777777" w:rsidR="00A72DE9" w:rsidRDefault="00A72DE9" w:rsidP="00A72DE9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简单的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文</w:t>
      </w: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档管理与搜索系统</w:t>
      </w:r>
    </w:p>
    <w:p w14:paraId="1501D02E" w14:textId="77777777" w:rsidR="00A72DE9" w:rsidRDefault="00A72DE9" w:rsidP="00A72DE9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功能介绍：</w:t>
      </w:r>
    </w:p>
    <w:p w14:paraId="019C3348" w14:textId="77777777" w:rsidR="00A72DE9" w:rsidRPr="00566E24" w:rsidRDefault="00A72DE9" w:rsidP="00A72DE9">
      <w:pPr>
        <w:pStyle w:val="a9"/>
        <w:numPr>
          <w:ilvl w:val="0"/>
          <w:numId w:val="1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使⽤</w:t>
      </w:r>
      <w:r w:rsidRPr="00566E24">
        <w:rPr>
          <w:rFonts w:ascii="微软雅黑" w:eastAsia="微软雅黑" w:hAnsi="微软雅黑"/>
          <w:color w:val="414141"/>
          <w:sz w:val="20"/>
          <w:szCs w:val="20"/>
        </w:rPr>
        <w:t>HTML</w:t>
      </w: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、</w:t>
      </w:r>
      <w:r w:rsidRPr="00566E24">
        <w:rPr>
          <w:rFonts w:ascii="微软雅黑" w:eastAsia="微软雅黑" w:hAnsi="微软雅黑"/>
          <w:color w:val="414141"/>
          <w:sz w:val="20"/>
          <w:szCs w:val="20"/>
        </w:rPr>
        <w:t>CSS</w:t>
      </w: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、</w:t>
      </w:r>
      <w:r w:rsidRPr="00566E24">
        <w:rPr>
          <w:rFonts w:ascii="微软雅黑" w:eastAsia="微软雅黑" w:hAnsi="微软雅黑"/>
          <w:color w:val="414141"/>
          <w:sz w:val="20"/>
          <w:szCs w:val="20"/>
        </w:rPr>
        <w:t>TypeScript</w:t>
      </w: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、</w:t>
      </w:r>
      <w:r w:rsidRPr="00566E24">
        <w:rPr>
          <w:rFonts w:ascii="微软雅黑" w:eastAsia="微软雅黑" w:hAnsi="微软雅黑"/>
          <w:color w:val="414141"/>
          <w:sz w:val="20"/>
          <w:szCs w:val="20"/>
        </w:rPr>
        <w:t>React</w:t>
      </w: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完成图形界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面</w:t>
      </w:r>
    </w:p>
    <w:p w14:paraId="6067F7F8" w14:textId="77777777" w:rsidR="00A72DE9" w:rsidRPr="00566E24" w:rsidRDefault="00A72DE9" w:rsidP="00A72DE9">
      <w:pPr>
        <w:pStyle w:val="a9"/>
        <w:numPr>
          <w:ilvl w:val="0"/>
          <w:numId w:val="1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使⽤</w:t>
      </w:r>
      <w:r w:rsidRPr="00566E24">
        <w:rPr>
          <w:rFonts w:ascii="微软雅黑" w:eastAsia="微软雅黑" w:hAnsi="微软雅黑"/>
          <w:color w:val="414141"/>
          <w:sz w:val="20"/>
          <w:szCs w:val="20"/>
        </w:rPr>
        <w:t>markdown-it</w:t>
      </w: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将</w:t>
      </w:r>
      <w:r w:rsidRPr="00566E24">
        <w:rPr>
          <w:rFonts w:ascii="微软雅黑" w:eastAsia="微软雅黑" w:hAnsi="微软雅黑"/>
          <w:color w:val="414141"/>
          <w:sz w:val="20"/>
          <w:szCs w:val="20"/>
        </w:rPr>
        <w:t>Markdown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编译</w:t>
      </w: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为</w:t>
      </w:r>
      <w:r w:rsidRPr="00566E24">
        <w:rPr>
          <w:rFonts w:ascii="微软雅黑" w:eastAsia="微软雅黑" w:hAnsi="微软雅黑"/>
          <w:color w:val="414141"/>
          <w:sz w:val="20"/>
          <w:szCs w:val="20"/>
        </w:rPr>
        <w:t>HTML</w:t>
      </w:r>
    </w:p>
    <w:p w14:paraId="0FA0C262" w14:textId="77777777" w:rsidR="00A72DE9" w:rsidRPr="00876F8A" w:rsidRDefault="00A72DE9" w:rsidP="00A72DE9">
      <w:pPr>
        <w:pStyle w:val="a9"/>
        <w:numPr>
          <w:ilvl w:val="0"/>
          <w:numId w:val="1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使⽤</w:t>
      </w:r>
      <w:r w:rsidRPr="00566E24">
        <w:rPr>
          <w:rFonts w:ascii="微软雅黑" w:eastAsia="微软雅黑" w:hAnsi="微软雅黑"/>
          <w:color w:val="414141"/>
          <w:sz w:val="20"/>
          <w:szCs w:val="20"/>
        </w:rPr>
        <w:t>Nodejs</w:t>
      </w: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和</w:t>
      </w:r>
      <w:r w:rsidRPr="00566E24">
        <w:rPr>
          <w:rFonts w:ascii="微软雅黑" w:eastAsia="微软雅黑" w:hAnsi="微软雅黑"/>
          <w:color w:val="414141"/>
          <w:sz w:val="20"/>
          <w:szCs w:val="20"/>
        </w:rPr>
        <w:t>HTTP</w:t>
      </w: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协议提供</w:t>
      </w:r>
      <w:r w:rsidRPr="00566E24">
        <w:rPr>
          <w:rFonts w:ascii="微软雅黑" w:eastAsia="微软雅黑" w:hAnsi="微软雅黑"/>
          <w:color w:val="414141"/>
          <w:sz w:val="20"/>
          <w:szCs w:val="20"/>
        </w:rPr>
        <w:t>API</w:t>
      </w: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，获取渲染后的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文</w:t>
      </w:r>
      <w:r w:rsidRPr="00566E24">
        <w:rPr>
          <w:rFonts w:ascii="微软雅黑" w:eastAsia="微软雅黑" w:hAnsi="微软雅黑" w:hint="eastAsia"/>
          <w:color w:val="414141"/>
          <w:sz w:val="20"/>
          <w:szCs w:val="20"/>
        </w:rPr>
        <w:t>档</w:t>
      </w:r>
    </w:p>
    <w:p w14:paraId="01E9453B" w14:textId="77777777" w:rsidR="00F11BBF" w:rsidRPr="00A72DE9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2E16F1E0" w14:textId="77777777" w:rsidR="00A72DE9" w:rsidRDefault="00A72DE9" w:rsidP="00A72DE9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2022.01-2022.03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           </w:t>
      </w:r>
      <w:r w:rsidRPr="00A13DB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交互式公式推导系统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   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独立完成，代码见</w:t>
      </w:r>
      <w:hyperlink r:id="rId10" w:history="1">
        <w:r w:rsidRPr="00815BE0">
          <w:rPr>
            <w:rStyle w:val="a8"/>
            <w:rFonts w:ascii="微软雅黑" w:eastAsia="微软雅黑" w:hAnsi="微软雅黑"/>
            <w:sz w:val="20"/>
            <w:szCs w:val="20"/>
          </w:rPr>
          <w:t>Github</w:t>
        </w:r>
      </w:hyperlink>
    </w:p>
    <w:p w14:paraId="4149D90B" w14:textId="77777777" w:rsidR="00A72DE9" w:rsidRPr="00A13DB7" w:rsidRDefault="00A72DE9" w:rsidP="00A72DE9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A13DB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49185D74" w14:textId="77777777" w:rsidR="00A72DE9" w:rsidRDefault="00A72DE9" w:rsidP="00A72DE9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针对数学与物理中公式推导低效易错的问题，使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软件辅助完成公式推导中的程序性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工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作，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便于学生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或研究者专注于思考</w:t>
      </w:r>
    </w:p>
    <w:p w14:paraId="46C5F88B" w14:textId="77777777" w:rsidR="00A72DE9" w:rsidRPr="005C0A07" w:rsidRDefault="00A72DE9" w:rsidP="00A72DE9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功能介绍：</w:t>
      </w:r>
    </w:p>
    <w:p w14:paraId="33DCB853" w14:textId="77777777" w:rsidR="00A72DE9" w:rsidRDefault="00A72DE9" w:rsidP="00A72DE9">
      <w:pPr>
        <w:pStyle w:val="11"/>
        <w:numPr>
          <w:ilvl w:val="0"/>
          <w:numId w:val="1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5C0A07">
        <w:rPr>
          <w:rFonts w:ascii="微软雅黑" w:eastAsia="微软雅黑" w:hAnsi="微软雅黑"/>
          <w:color w:val="414141"/>
          <w:sz w:val="20"/>
          <w:szCs w:val="20"/>
        </w:rPr>
        <w:t>HTML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、</w:t>
      </w:r>
      <w:r w:rsidRPr="005C0A07">
        <w:rPr>
          <w:rFonts w:ascii="微软雅黑" w:eastAsia="微软雅黑" w:hAnsi="微软雅黑"/>
          <w:color w:val="414141"/>
          <w:sz w:val="20"/>
          <w:szCs w:val="20"/>
        </w:rPr>
        <w:t>CSS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、</w:t>
      </w:r>
      <w:r w:rsidRPr="005C0A07">
        <w:rPr>
          <w:rFonts w:ascii="微软雅黑" w:eastAsia="微软雅黑" w:hAnsi="微软雅黑"/>
          <w:color w:val="414141"/>
          <w:sz w:val="20"/>
          <w:szCs w:val="20"/>
        </w:rPr>
        <w:t>TypeScript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、</w:t>
      </w:r>
      <w:r w:rsidRPr="005C0A07">
        <w:rPr>
          <w:rFonts w:ascii="微软雅黑" w:eastAsia="微软雅黑" w:hAnsi="微软雅黑"/>
          <w:color w:val="414141"/>
          <w:sz w:val="20"/>
          <w:szCs w:val="20"/>
        </w:rPr>
        <w:t>React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完成图形界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面</w:t>
      </w:r>
    </w:p>
    <w:p w14:paraId="35981B19" w14:textId="77777777" w:rsidR="00A72DE9" w:rsidRDefault="00A72DE9" w:rsidP="00A72DE9">
      <w:pPr>
        <w:pStyle w:val="11"/>
        <w:numPr>
          <w:ilvl w:val="0"/>
          <w:numId w:val="1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在 1 的基础上，完成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TeX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公式渲染器</w:t>
      </w:r>
    </w:p>
    <w:p w14:paraId="27546AD8" w14:textId="77777777" w:rsidR="00A72DE9" w:rsidRDefault="00A72DE9" w:rsidP="00A72DE9">
      <w:pPr>
        <w:pStyle w:val="11"/>
        <w:numPr>
          <w:ilvl w:val="1"/>
          <w:numId w:val="1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渲染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效果与</w:t>
      </w:r>
      <w:hyperlink r:id="rId11" w:history="1">
        <w:r w:rsidRPr="00674391">
          <w:rPr>
            <w:rStyle w:val="a8"/>
            <w:rFonts w:ascii="微软雅黑" w:eastAsia="微软雅黑" w:hAnsi="微软雅黑"/>
            <w:sz w:val="20"/>
            <w:szCs w:val="20"/>
          </w:rPr>
          <w:t>KaTeX</w:t>
        </w:r>
      </w:hyperlink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完全相同，符合</w:t>
      </w:r>
      <w:r w:rsidRPr="00674391">
        <w:rPr>
          <w:rFonts w:ascii="微软雅黑" w:eastAsia="微软雅黑" w:hAnsi="微软雅黑"/>
          <w:color w:val="414141"/>
          <w:sz w:val="20"/>
          <w:szCs w:val="20"/>
        </w:rPr>
        <w:t>TeX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标准</w:t>
      </w:r>
    </w:p>
    <w:p w14:paraId="6C93B55C" w14:textId="77777777" w:rsidR="00A72DE9" w:rsidRDefault="00A72DE9" w:rsidP="00A72DE9">
      <w:pPr>
        <w:pStyle w:val="11"/>
        <w:numPr>
          <w:ilvl w:val="1"/>
          <w:numId w:val="1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相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比</w:t>
      </w:r>
      <w:r w:rsidRPr="00674391">
        <w:rPr>
          <w:rFonts w:ascii="微软雅黑" w:eastAsia="微软雅黑" w:hAnsi="微软雅黑"/>
          <w:color w:val="414141"/>
          <w:sz w:val="20"/>
          <w:szCs w:val="20"/>
        </w:rPr>
        <w:t>KaTeX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，提供额外的交互式编辑功能，可快速使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键盘与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鼠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标对公式的不同部分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进行插入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、更新、删除等</w:t>
      </w:r>
    </w:p>
    <w:p w14:paraId="79A182E7" w14:textId="77777777" w:rsidR="00A72DE9" w:rsidRDefault="00A72DE9" w:rsidP="00A72DE9">
      <w:pPr>
        <w:pStyle w:val="11"/>
        <w:numPr>
          <w:ilvl w:val="0"/>
          <w:numId w:val="1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AC1CB5">
        <w:rPr>
          <w:rFonts w:ascii="微软雅黑" w:eastAsia="微软雅黑" w:hAnsi="微软雅黑" w:hint="eastAsia"/>
          <w:color w:val="414141"/>
          <w:sz w:val="20"/>
          <w:szCs w:val="20"/>
        </w:rPr>
        <w:t>在 2 的基础上，根据数学与物理中公式计算推导的规则，完成对公式整体或部分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进行</w:t>
      </w:r>
      <w:r w:rsidRPr="00AC1CB5">
        <w:rPr>
          <w:rFonts w:ascii="微软雅黑" w:eastAsia="微软雅黑" w:hAnsi="微软雅黑" w:hint="eastAsia"/>
          <w:color w:val="414141"/>
          <w:sz w:val="20"/>
          <w:szCs w:val="20"/>
        </w:rPr>
        <w:t>化简、求导、积分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、</w:t>
      </w:r>
      <w:r w:rsidRPr="00AC1CB5">
        <w:rPr>
          <w:rFonts w:ascii="微软雅黑" w:eastAsia="微软雅黑" w:hAnsi="微软雅黑" w:hint="eastAsia"/>
          <w:color w:val="414141"/>
          <w:sz w:val="20"/>
          <w:szCs w:val="20"/>
        </w:rPr>
        <w:t>转置、求逆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、求解等操作</w:t>
      </w:r>
    </w:p>
    <w:p w14:paraId="4427DB1E" w14:textId="77777777" w:rsidR="00A72DE9" w:rsidRPr="00566E24" w:rsidRDefault="00A72DE9" w:rsidP="00A72DE9">
      <w:pPr>
        <w:pStyle w:val="11"/>
        <w:numPr>
          <w:ilvl w:val="0"/>
          <w:numId w:val="1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AC1CB5">
        <w:rPr>
          <w:rFonts w:ascii="微软雅黑" w:eastAsia="微软雅黑" w:hAnsi="微软雅黑" w:hint="eastAsia"/>
          <w:color w:val="414141"/>
          <w:sz w:val="20"/>
          <w:szCs w:val="20"/>
        </w:rPr>
        <w:t xml:space="preserve">在 </w:t>
      </w:r>
      <w:r>
        <w:rPr>
          <w:rFonts w:ascii="微软雅黑" w:eastAsia="微软雅黑" w:hAnsi="微软雅黑"/>
          <w:color w:val="414141"/>
          <w:sz w:val="20"/>
          <w:szCs w:val="20"/>
        </w:rPr>
        <w:t>3</w:t>
      </w:r>
      <w:r w:rsidRPr="00AC1CB5">
        <w:rPr>
          <w:rFonts w:ascii="微软雅黑" w:eastAsia="微软雅黑" w:hAnsi="微软雅黑" w:hint="eastAsia"/>
          <w:color w:val="414141"/>
          <w:sz w:val="20"/>
          <w:szCs w:val="20"/>
        </w:rPr>
        <w:t xml:space="preserve"> 的基础上，</w:t>
      </w:r>
      <w:r w:rsidRPr="00AE11AC">
        <w:rPr>
          <w:rFonts w:ascii="微软雅黑" w:eastAsia="微软雅黑" w:hAnsi="微软雅黑" w:hint="eastAsia"/>
          <w:color w:val="414141"/>
          <w:sz w:val="20"/>
          <w:szCs w:val="20"/>
        </w:rPr>
        <w:t>可对推导过程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进行</w:t>
      </w:r>
      <w:r w:rsidRPr="00AE11AC">
        <w:rPr>
          <w:rFonts w:ascii="微软雅黑" w:eastAsia="微软雅黑" w:hAnsi="微软雅黑" w:hint="eastAsia"/>
          <w:color w:val="414141"/>
          <w:sz w:val="20"/>
          <w:szCs w:val="20"/>
        </w:rPr>
        <w:t>记录，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使用Markdown添加注释，</w:t>
      </w:r>
      <w:r w:rsidRPr="00AE11AC">
        <w:rPr>
          <w:rFonts w:ascii="微软雅黑" w:eastAsia="微软雅黑" w:hAnsi="微软雅黑" w:hint="eastAsia"/>
          <w:color w:val="414141"/>
          <w:sz w:val="20"/>
          <w:szCs w:val="20"/>
        </w:rPr>
        <w:t>并导出为</w:t>
      </w:r>
      <w:r w:rsidRPr="00AE11AC">
        <w:rPr>
          <w:rFonts w:ascii="微软雅黑" w:eastAsia="微软雅黑" w:hAnsi="微软雅黑"/>
          <w:color w:val="414141"/>
          <w:sz w:val="20"/>
          <w:szCs w:val="20"/>
        </w:rPr>
        <w:t>LaTeX</w:t>
      </w:r>
      <w:r w:rsidRPr="00AE11AC">
        <w:rPr>
          <w:rFonts w:ascii="微软雅黑" w:eastAsia="微软雅黑" w:hAnsi="微软雅黑" w:hint="eastAsia"/>
          <w:color w:val="414141"/>
          <w:sz w:val="20"/>
          <w:szCs w:val="20"/>
        </w:rPr>
        <w:t>格式</w:t>
      </w:r>
    </w:p>
    <w:p w14:paraId="25115FB6" w14:textId="4F05D706" w:rsidR="00112E43" w:rsidRDefault="00112E43" w:rsidP="00A72DE9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3157711B" w14:textId="77777777" w:rsidR="001A6DE6" w:rsidRDefault="001A6DE6" w:rsidP="001A6DE6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1</w:t>
      </w:r>
      <w:r>
        <w:rPr>
          <w:rFonts w:ascii="微软雅黑" w:eastAsia="微软雅黑" w:hAnsi="微软雅黑"/>
          <w:color w:val="414141"/>
          <w:sz w:val="20"/>
          <w:szCs w:val="20"/>
        </w:rPr>
        <w:t>.01-202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1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4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           </w:t>
      </w:r>
      <w:r w:rsidRPr="00876F8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嵌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入</w:t>
      </w:r>
      <w:r w:rsidRPr="00876F8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式编译器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   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     独立完成，代码见</w:t>
      </w:r>
      <w:hyperlink r:id="rId12" w:history="1">
        <w:r w:rsidRPr="00815BE0">
          <w:rPr>
            <w:rStyle w:val="a8"/>
            <w:rFonts w:ascii="微软雅黑" w:eastAsia="微软雅黑" w:hAnsi="微软雅黑"/>
            <w:sz w:val="20"/>
            <w:szCs w:val="20"/>
          </w:rPr>
          <w:t>Github</w:t>
        </w:r>
      </w:hyperlink>
    </w:p>
    <w:p w14:paraId="029AF6EC" w14:textId="77777777" w:rsidR="001A6DE6" w:rsidRPr="00A13DB7" w:rsidRDefault="001A6DE6" w:rsidP="001A6DE6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A13DB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0DFF749C" w14:textId="77777777" w:rsidR="001A6DE6" w:rsidRDefault="001A6DE6" w:rsidP="001A6DE6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color w:val="414141"/>
          <w:sz w:val="20"/>
          <w:szCs w:val="20"/>
        </w:rPr>
      </w:pP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设计单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片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机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STM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32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DSL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，使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Python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实现编译器，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生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成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代码</w:t>
      </w:r>
    </w:p>
    <w:p w14:paraId="1C2932FB" w14:textId="77777777" w:rsidR="001A6DE6" w:rsidRPr="005C0A07" w:rsidRDefault="001A6DE6" w:rsidP="001A6DE6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功能介绍：</w:t>
      </w:r>
    </w:p>
    <w:p w14:paraId="73959B66" w14:textId="77777777" w:rsidR="001A6DE6" w:rsidRDefault="001A6DE6" w:rsidP="001A6DE6">
      <w:pPr>
        <w:pStyle w:val="11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该语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在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的基础之上，针对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STM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32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等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MCU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的运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行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环境以及机器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人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控制的常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见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需求，对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的语法和语义进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行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了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更加严格的限制，并添加部分新语法以供适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于嵌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入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式开发环境的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面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向对象编程能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力</w:t>
      </w:r>
    </w:p>
    <w:p w14:paraId="4D779E8D" w14:textId="77777777" w:rsidR="001A6DE6" w:rsidRPr="00005B98" w:rsidRDefault="001A6DE6" w:rsidP="001A6DE6">
      <w:pPr>
        <w:pStyle w:val="11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Language Server Protocol 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提供在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VSCode 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开发环境下的代码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高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亮，符号跳转，错误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提示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自动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补全等功能，以及初步的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debug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能力</w:t>
      </w:r>
    </w:p>
    <w:p w14:paraId="05EEB30B" w14:textId="77777777" w:rsidR="001A6DE6" w:rsidRDefault="001A6DE6" w:rsidP="00A72DE9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7480675B" w14:textId="31B01FF9" w:rsidR="001A6DE6" w:rsidRDefault="001A6DE6" w:rsidP="001A6DE6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22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5</w:t>
      </w:r>
      <w:r>
        <w:rPr>
          <w:rFonts w:ascii="微软雅黑" w:eastAsia="微软雅黑" w:hAnsi="微软雅黑"/>
          <w:color w:val="414141"/>
          <w:sz w:val="20"/>
          <w:szCs w:val="20"/>
        </w:rPr>
        <w:t>-2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023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6        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</w:t>
      </w:r>
      <w:r w:rsidRPr="006D21D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健康监测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手</w:t>
      </w:r>
      <w:r w:rsidRPr="006D21D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环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   课题组横向课题，我</w:t>
      </w:r>
      <w:r w:rsidRPr="00177D0F">
        <w:rPr>
          <w:rFonts w:ascii="微软雅黑" w:eastAsia="微软雅黑" w:hAnsi="微软雅黑"/>
          <w:color w:val="414141"/>
          <w:sz w:val="20"/>
          <w:szCs w:val="20"/>
        </w:rPr>
        <w:t>负责PCB设计+嵌</w:t>
      </w:r>
      <w:r w:rsidRPr="00177D0F">
        <w:rPr>
          <w:rFonts w:ascii="微软雅黑" w:eastAsia="微软雅黑" w:hAnsi="微软雅黑" w:hint="eastAsia"/>
          <w:color w:val="414141"/>
          <w:sz w:val="20"/>
          <w:szCs w:val="20"/>
        </w:rPr>
        <w:t>⼊式编</w:t>
      </w:r>
      <w:r w:rsidRPr="00177D0F">
        <w:rPr>
          <w:rFonts w:ascii="微软雅黑" w:eastAsia="微软雅黑" w:hAnsi="微软雅黑"/>
          <w:color w:val="414141"/>
          <w:sz w:val="20"/>
          <w:szCs w:val="20"/>
        </w:rPr>
        <w:t>程</w:t>
      </w:r>
    </w:p>
    <w:p w14:paraId="7D0A0E7B" w14:textId="77777777" w:rsidR="001A6DE6" w:rsidRPr="00A13DB7" w:rsidRDefault="001A6DE6" w:rsidP="001A6DE6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A13DB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05DA91C7" w14:textId="77777777" w:rsidR="001A6DE6" w:rsidRDefault="001A6DE6" w:rsidP="001A6DE6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3B459F">
        <w:rPr>
          <w:rFonts w:ascii="微软雅黑" w:eastAsia="微软雅黑" w:hAnsi="微软雅黑" w:hint="eastAsia"/>
          <w:color w:val="414141"/>
          <w:sz w:val="20"/>
          <w:szCs w:val="20"/>
        </w:rPr>
        <w:t>对婴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儿</w:t>
      </w:r>
      <w:r w:rsidRPr="003B459F">
        <w:rPr>
          <w:rFonts w:ascii="微软雅黑" w:eastAsia="微软雅黑" w:hAnsi="微软雅黑" w:hint="eastAsia"/>
          <w:color w:val="414141"/>
          <w:sz w:val="20"/>
          <w:szCs w:val="20"/>
        </w:rPr>
        <w:t>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心</w:t>
      </w:r>
      <w:r w:rsidRPr="003B459F">
        <w:rPr>
          <w:rFonts w:ascii="微软雅黑" w:eastAsia="微软雅黑" w:hAnsi="微软雅黑" w:hint="eastAsia"/>
          <w:color w:val="414141"/>
          <w:sz w:val="20"/>
          <w:szCs w:val="20"/>
        </w:rPr>
        <w:t>率、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血</w:t>
      </w:r>
      <w:r w:rsidRPr="003B459F">
        <w:rPr>
          <w:rFonts w:ascii="微软雅黑" w:eastAsia="微软雅黑" w:hAnsi="微软雅黑" w:hint="eastAsia"/>
          <w:color w:val="414141"/>
          <w:sz w:val="20"/>
          <w:szCs w:val="20"/>
        </w:rPr>
        <w:t>氧、体温等健康指标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进行</w:t>
      </w:r>
      <w:r w:rsidRPr="003B459F">
        <w:rPr>
          <w:rFonts w:ascii="微软雅黑" w:eastAsia="微软雅黑" w:hAnsi="微软雅黑" w:hint="eastAsia"/>
          <w:color w:val="414141"/>
          <w:sz w:val="20"/>
          <w:szCs w:val="20"/>
        </w:rPr>
        <w:t>监测，使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3B459F">
        <w:rPr>
          <w:rFonts w:ascii="微软雅黑" w:eastAsia="微软雅黑" w:hAnsi="微软雅黑"/>
          <w:color w:val="414141"/>
          <w:sz w:val="20"/>
          <w:szCs w:val="20"/>
        </w:rPr>
        <w:t>4G</w:t>
      </w:r>
      <w:r w:rsidRPr="003B459F">
        <w:rPr>
          <w:rFonts w:ascii="微软雅黑" w:eastAsia="微软雅黑" w:hAnsi="微软雅黑" w:hint="eastAsia"/>
          <w:color w:val="414141"/>
          <w:sz w:val="20"/>
          <w:szCs w:val="20"/>
        </w:rPr>
        <w:t>发送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至</w:t>
      </w:r>
      <w:r w:rsidRPr="003B459F">
        <w:rPr>
          <w:rFonts w:ascii="微软雅黑" w:eastAsia="微软雅黑" w:hAnsi="微软雅黑" w:hint="eastAsia"/>
          <w:color w:val="414141"/>
          <w:sz w:val="20"/>
          <w:szCs w:val="20"/>
        </w:rPr>
        <w:t>服务器，并使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3B459F">
        <w:rPr>
          <w:rFonts w:ascii="微软雅黑" w:eastAsia="微软雅黑" w:hAnsi="微软雅黑" w:hint="eastAsia"/>
          <w:color w:val="414141"/>
          <w:sz w:val="20"/>
          <w:szCs w:val="20"/>
        </w:rPr>
        <w:t>微信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小</w:t>
      </w:r>
      <w:r w:rsidRPr="003B459F">
        <w:rPr>
          <w:rFonts w:ascii="微软雅黑" w:eastAsia="微软雅黑" w:hAnsi="微软雅黑" w:hint="eastAsia"/>
          <w:color w:val="414141"/>
          <w:sz w:val="20"/>
          <w:szCs w:val="20"/>
        </w:rPr>
        <w:t>程序呈现给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用户</w:t>
      </w:r>
    </w:p>
    <w:p w14:paraId="2D1733F8" w14:textId="77777777" w:rsidR="001A6DE6" w:rsidRDefault="001A6DE6" w:rsidP="001A6DE6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lastRenderedPageBreak/>
        <w:t>功能介绍：</w:t>
      </w:r>
    </w:p>
    <w:p w14:paraId="6E317F2B" w14:textId="77777777" w:rsidR="001A6DE6" w:rsidRPr="00A612C5" w:rsidRDefault="001A6DE6" w:rsidP="001A6DE6">
      <w:pPr>
        <w:pStyle w:val="a9"/>
        <w:numPr>
          <w:ilvl w:val="0"/>
          <w:numId w:val="15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A612C5">
        <w:rPr>
          <w:rFonts w:ascii="微软雅黑" w:eastAsia="微软雅黑" w:hAnsi="微软雅黑" w:hint="eastAsia"/>
          <w:color w:val="414141"/>
          <w:sz w:val="20"/>
          <w:szCs w:val="20"/>
        </w:rPr>
        <w:t>（我负责完成）使</w:t>
      </w:r>
      <w:r w:rsidRPr="00177D0F"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A612C5">
        <w:rPr>
          <w:rFonts w:ascii="微软雅黑" w:eastAsia="微软雅黑" w:hAnsi="微软雅黑"/>
          <w:color w:val="414141"/>
          <w:sz w:val="20"/>
          <w:szCs w:val="20"/>
        </w:rPr>
        <w:t>STM</w:t>
      </w:r>
      <w:r w:rsidRPr="00A612C5">
        <w:rPr>
          <w:rFonts w:ascii="微软雅黑" w:eastAsia="微软雅黑" w:hAnsi="微软雅黑" w:hint="eastAsia"/>
          <w:color w:val="414141"/>
          <w:sz w:val="20"/>
          <w:szCs w:val="20"/>
        </w:rPr>
        <w:t>32和若干传感器，</w:t>
      </w:r>
      <w:r w:rsidRPr="00177D0F">
        <w:rPr>
          <w:rFonts w:ascii="微软雅黑" w:eastAsia="微软雅黑" w:hAnsi="微软雅黑"/>
          <w:color w:val="414141"/>
          <w:sz w:val="20"/>
          <w:szCs w:val="20"/>
        </w:rPr>
        <w:t>完成对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目</w:t>
      </w:r>
      <w:r w:rsidRPr="00177D0F">
        <w:rPr>
          <w:rFonts w:ascii="微软雅黑" w:eastAsia="微软雅黑" w:hAnsi="微软雅黑" w:hint="eastAsia"/>
          <w:color w:val="414141"/>
          <w:sz w:val="20"/>
          <w:szCs w:val="20"/>
        </w:rPr>
        <w:t>标数据的测量，并使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177D0F">
        <w:rPr>
          <w:rFonts w:ascii="微软雅黑" w:eastAsia="微软雅黑" w:hAnsi="微软雅黑" w:hint="eastAsia"/>
          <w:color w:val="414141"/>
          <w:sz w:val="20"/>
          <w:szCs w:val="20"/>
        </w:rPr>
        <w:t xml:space="preserve"> </w:t>
      </w:r>
      <w:r w:rsidRPr="00177D0F">
        <w:rPr>
          <w:rFonts w:ascii="微软雅黑" w:eastAsia="微软雅黑" w:hAnsi="微软雅黑"/>
          <w:color w:val="414141"/>
          <w:sz w:val="20"/>
          <w:szCs w:val="20"/>
        </w:rPr>
        <w:t>4G模块通过TCP协议发送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至</w:t>
      </w:r>
      <w:r w:rsidRPr="00177D0F">
        <w:rPr>
          <w:rFonts w:ascii="微软雅黑" w:eastAsia="微软雅黑" w:hAnsi="微软雅黑" w:hint="eastAsia"/>
          <w:color w:val="414141"/>
          <w:sz w:val="20"/>
          <w:szCs w:val="20"/>
        </w:rPr>
        <w:t>服务器，需要的技</w:t>
      </w:r>
      <w:r w:rsidRPr="00177D0F">
        <w:rPr>
          <w:rFonts w:ascii="微软雅黑" w:eastAsia="微软雅黑" w:hAnsi="微软雅黑"/>
          <w:color w:val="414141"/>
          <w:sz w:val="20"/>
          <w:szCs w:val="20"/>
        </w:rPr>
        <w:t>术包括</w:t>
      </w:r>
    </w:p>
    <w:p w14:paraId="7BE878CC" w14:textId="77777777" w:rsidR="001A6DE6" w:rsidRDefault="001A6DE6" w:rsidP="001A6DE6">
      <w:pPr>
        <w:pStyle w:val="a9"/>
        <w:numPr>
          <w:ilvl w:val="0"/>
          <w:numId w:val="16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芯片选型，PCB设计</w:t>
      </w:r>
    </w:p>
    <w:p w14:paraId="206F24C5" w14:textId="77777777" w:rsidR="001A6DE6" w:rsidRDefault="001A6DE6" w:rsidP="001A6DE6">
      <w:pPr>
        <w:pStyle w:val="a9"/>
        <w:numPr>
          <w:ilvl w:val="0"/>
          <w:numId w:val="16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STM32编程</w:t>
      </w:r>
    </w:p>
    <w:p w14:paraId="62E25A61" w14:textId="77777777" w:rsidR="001A6DE6" w:rsidRDefault="001A6DE6" w:rsidP="001A6DE6">
      <w:pPr>
        <w:pStyle w:val="a9"/>
        <w:numPr>
          <w:ilvl w:val="0"/>
          <w:numId w:val="16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基于TCP协议设计应用层协议并使用C、Python实现</w:t>
      </w:r>
    </w:p>
    <w:p w14:paraId="20B219A6" w14:textId="77777777" w:rsidR="001A6DE6" w:rsidRDefault="001A6DE6" w:rsidP="001A6DE6">
      <w:pPr>
        <w:pStyle w:val="a9"/>
        <w:numPr>
          <w:ilvl w:val="0"/>
          <w:numId w:val="15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A612C5">
        <w:rPr>
          <w:rFonts w:ascii="微软雅黑" w:eastAsia="微软雅黑" w:hAnsi="微软雅黑" w:hint="eastAsia"/>
          <w:color w:val="414141"/>
          <w:sz w:val="20"/>
          <w:szCs w:val="20"/>
        </w:rPr>
        <w:t>（合作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方</w:t>
      </w:r>
      <w:r w:rsidRPr="00A612C5">
        <w:rPr>
          <w:rFonts w:ascii="微软雅黑" w:eastAsia="微软雅黑" w:hAnsi="微软雅黑" w:hint="eastAsia"/>
          <w:color w:val="414141"/>
          <w:sz w:val="20"/>
          <w:szCs w:val="20"/>
        </w:rPr>
        <w:t>负责完成）服务器与微信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小</w:t>
      </w:r>
      <w:r w:rsidRPr="00A612C5">
        <w:rPr>
          <w:rFonts w:ascii="微软雅黑" w:eastAsia="微软雅黑" w:hAnsi="微软雅黑" w:hint="eastAsia"/>
          <w:color w:val="414141"/>
          <w:sz w:val="20"/>
          <w:szCs w:val="20"/>
        </w:rPr>
        <w:t>程序</w:t>
      </w:r>
    </w:p>
    <w:p w14:paraId="4000A9D7" w14:textId="1DDA11D9" w:rsidR="001A6DE6" w:rsidRPr="004E499D" w:rsidRDefault="001A6DE6" w:rsidP="00A72DE9">
      <w:pPr>
        <w:pStyle w:val="a9"/>
        <w:numPr>
          <w:ilvl w:val="0"/>
          <w:numId w:val="15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A612C5">
        <w:rPr>
          <w:rFonts w:ascii="微软雅黑" w:eastAsia="微软雅黑" w:hAnsi="微软雅黑" w:hint="eastAsia"/>
          <w:color w:val="414141"/>
          <w:sz w:val="20"/>
          <w:szCs w:val="20"/>
        </w:rPr>
        <w:t>（合作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方</w:t>
      </w:r>
      <w:r w:rsidRPr="00A612C5">
        <w:rPr>
          <w:rFonts w:ascii="微软雅黑" w:eastAsia="微软雅黑" w:hAnsi="微软雅黑" w:hint="eastAsia"/>
          <w:color w:val="414141"/>
          <w:sz w:val="20"/>
          <w:szCs w:val="20"/>
        </w:rPr>
        <w:t>负责完成，进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行</w:t>
      </w:r>
      <w:r w:rsidRPr="00A612C5">
        <w:rPr>
          <w:rFonts w:ascii="微软雅黑" w:eastAsia="微软雅黑" w:hAnsi="微软雅黑" w:hint="eastAsia"/>
          <w:color w:val="414141"/>
          <w:sz w:val="20"/>
          <w:szCs w:val="20"/>
        </w:rPr>
        <w:t>中）结构设计、优化，量产可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行</w:t>
      </w:r>
      <w:r w:rsidRPr="00A612C5">
        <w:rPr>
          <w:rFonts w:ascii="微软雅黑" w:eastAsia="微软雅黑" w:hAnsi="微软雅黑" w:hint="eastAsia"/>
          <w:color w:val="414141"/>
          <w:sz w:val="20"/>
          <w:szCs w:val="20"/>
        </w:rPr>
        <w:t>性验证</w:t>
      </w:r>
      <w:r w:rsidRPr="00A612C5">
        <w:rPr>
          <w:rFonts w:ascii="微软雅黑" w:eastAsia="微软雅黑" w:hAnsi="微软雅黑"/>
          <w:color w:val="414141"/>
          <w:sz w:val="20"/>
          <w:szCs w:val="20"/>
        </w:rPr>
        <w:cr/>
      </w:r>
    </w:p>
    <w:sectPr w:rsidR="001A6DE6" w:rsidRPr="004E4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14352" w14:textId="77777777" w:rsidR="001A09E8" w:rsidRDefault="001A09E8" w:rsidP="0014537E">
      <w:r>
        <w:separator/>
      </w:r>
    </w:p>
  </w:endnote>
  <w:endnote w:type="continuationSeparator" w:id="0">
    <w:p w14:paraId="4F610628" w14:textId="77777777" w:rsidR="001A09E8" w:rsidRDefault="001A09E8" w:rsidP="0014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EF063" w14:textId="77777777" w:rsidR="001A09E8" w:rsidRDefault="001A09E8" w:rsidP="0014537E">
      <w:r>
        <w:separator/>
      </w:r>
    </w:p>
  </w:footnote>
  <w:footnote w:type="continuationSeparator" w:id="0">
    <w:p w14:paraId="5DE73829" w14:textId="77777777" w:rsidR="001A09E8" w:rsidRDefault="001A09E8" w:rsidP="00145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EE8"/>
    <w:multiLevelType w:val="hybridMultilevel"/>
    <w:tmpl w:val="565A310C"/>
    <w:lvl w:ilvl="0" w:tplc="EF52D6D0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33944006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DC361D"/>
    <w:multiLevelType w:val="hybridMultilevel"/>
    <w:tmpl w:val="2DE28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CA3798"/>
    <w:multiLevelType w:val="hybridMultilevel"/>
    <w:tmpl w:val="70642FB2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2027784"/>
    <w:multiLevelType w:val="hybridMultilevel"/>
    <w:tmpl w:val="F1B07B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27712E3"/>
    <w:multiLevelType w:val="hybridMultilevel"/>
    <w:tmpl w:val="83EA2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71B2198"/>
    <w:multiLevelType w:val="hybridMultilevel"/>
    <w:tmpl w:val="D3F62F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B42802"/>
    <w:multiLevelType w:val="hybridMultilevel"/>
    <w:tmpl w:val="13644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5683233"/>
    <w:multiLevelType w:val="hybridMultilevel"/>
    <w:tmpl w:val="1F44BB7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CA76017"/>
    <w:multiLevelType w:val="hybridMultilevel"/>
    <w:tmpl w:val="19AC27E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14A527A"/>
    <w:multiLevelType w:val="hybridMultilevel"/>
    <w:tmpl w:val="A10CCE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31F0C69"/>
    <w:multiLevelType w:val="hybridMultilevel"/>
    <w:tmpl w:val="A1DAB46C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7065BE2"/>
    <w:multiLevelType w:val="hybridMultilevel"/>
    <w:tmpl w:val="5C9E6DCE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33944006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9030AE3"/>
    <w:multiLevelType w:val="hybridMultilevel"/>
    <w:tmpl w:val="B31AA170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55C4C9F"/>
    <w:multiLevelType w:val="hybridMultilevel"/>
    <w:tmpl w:val="7CA674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9E54E57"/>
    <w:multiLevelType w:val="hybridMultilevel"/>
    <w:tmpl w:val="2C72659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0AD7F7D"/>
    <w:multiLevelType w:val="hybridMultilevel"/>
    <w:tmpl w:val="B1C425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27E2924"/>
    <w:multiLevelType w:val="hybridMultilevel"/>
    <w:tmpl w:val="9CBC598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2A14B54"/>
    <w:multiLevelType w:val="hybridMultilevel"/>
    <w:tmpl w:val="CA164394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9807CF7"/>
    <w:multiLevelType w:val="hybridMultilevel"/>
    <w:tmpl w:val="C2A839A4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25944386">
    <w:abstractNumId w:val="6"/>
  </w:num>
  <w:num w:numId="2" w16cid:durableId="492795751">
    <w:abstractNumId w:val="18"/>
  </w:num>
  <w:num w:numId="3" w16cid:durableId="2117865291">
    <w:abstractNumId w:val="10"/>
  </w:num>
  <w:num w:numId="4" w16cid:durableId="1973438794">
    <w:abstractNumId w:val="15"/>
  </w:num>
  <w:num w:numId="5" w16cid:durableId="2137599561">
    <w:abstractNumId w:val="12"/>
  </w:num>
  <w:num w:numId="6" w16cid:durableId="784616063">
    <w:abstractNumId w:val="7"/>
  </w:num>
  <w:num w:numId="7" w16cid:durableId="1781098055">
    <w:abstractNumId w:val="0"/>
  </w:num>
  <w:num w:numId="8" w16cid:durableId="966394402">
    <w:abstractNumId w:val="4"/>
  </w:num>
  <w:num w:numId="9" w16cid:durableId="1348940681">
    <w:abstractNumId w:val="9"/>
  </w:num>
  <w:num w:numId="10" w16cid:durableId="1877424466">
    <w:abstractNumId w:val="8"/>
  </w:num>
  <w:num w:numId="11" w16cid:durableId="1099594687">
    <w:abstractNumId w:val="11"/>
  </w:num>
  <w:num w:numId="12" w16cid:durableId="1417826943">
    <w:abstractNumId w:val="5"/>
  </w:num>
  <w:num w:numId="13" w16cid:durableId="1893613484">
    <w:abstractNumId w:val="13"/>
  </w:num>
  <w:num w:numId="14" w16cid:durableId="500237775">
    <w:abstractNumId w:val="1"/>
  </w:num>
  <w:num w:numId="15" w16cid:durableId="695231221">
    <w:abstractNumId w:val="3"/>
  </w:num>
  <w:num w:numId="16" w16cid:durableId="1605113303">
    <w:abstractNumId w:val="2"/>
  </w:num>
  <w:num w:numId="17" w16cid:durableId="1734237806">
    <w:abstractNumId w:val="14"/>
  </w:num>
  <w:num w:numId="18" w16cid:durableId="279069318">
    <w:abstractNumId w:val="16"/>
  </w:num>
  <w:num w:numId="19" w16cid:durableId="20655213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3C"/>
    <w:rsid w:val="00007550"/>
    <w:rsid w:val="000F5F77"/>
    <w:rsid w:val="00106CCF"/>
    <w:rsid w:val="00112E43"/>
    <w:rsid w:val="00132068"/>
    <w:rsid w:val="0014537E"/>
    <w:rsid w:val="001624E0"/>
    <w:rsid w:val="00171477"/>
    <w:rsid w:val="00183E69"/>
    <w:rsid w:val="001A09E8"/>
    <w:rsid w:val="001A6DE6"/>
    <w:rsid w:val="001D6980"/>
    <w:rsid w:val="001E7615"/>
    <w:rsid w:val="00202B68"/>
    <w:rsid w:val="00257F24"/>
    <w:rsid w:val="00286D53"/>
    <w:rsid w:val="002B59AA"/>
    <w:rsid w:val="002C054E"/>
    <w:rsid w:val="002C7A47"/>
    <w:rsid w:val="002F2EE8"/>
    <w:rsid w:val="002F3F7C"/>
    <w:rsid w:val="0030637E"/>
    <w:rsid w:val="00351DC8"/>
    <w:rsid w:val="00365B72"/>
    <w:rsid w:val="003A40FC"/>
    <w:rsid w:val="003A60DE"/>
    <w:rsid w:val="003A7CF3"/>
    <w:rsid w:val="003B316A"/>
    <w:rsid w:val="003D3F05"/>
    <w:rsid w:val="003E0045"/>
    <w:rsid w:val="003E318D"/>
    <w:rsid w:val="003F1E35"/>
    <w:rsid w:val="00403873"/>
    <w:rsid w:val="0044464A"/>
    <w:rsid w:val="00483888"/>
    <w:rsid w:val="00484E7A"/>
    <w:rsid w:val="004B2569"/>
    <w:rsid w:val="004E1ED7"/>
    <w:rsid w:val="004E499D"/>
    <w:rsid w:val="00513CF6"/>
    <w:rsid w:val="00564280"/>
    <w:rsid w:val="00591C86"/>
    <w:rsid w:val="005B705B"/>
    <w:rsid w:val="005D0DA1"/>
    <w:rsid w:val="005D2882"/>
    <w:rsid w:val="005E0641"/>
    <w:rsid w:val="005E27B7"/>
    <w:rsid w:val="005F4F45"/>
    <w:rsid w:val="00630561"/>
    <w:rsid w:val="006349C1"/>
    <w:rsid w:val="00651E3C"/>
    <w:rsid w:val="00661C45"/>
    <w:rsid w:val="00681364"/>
    <w:rsid w:val="0069731B"/>
    <w:rsid w:val="006E0CC0"/>
    <w:rsid w:val="006F34E4"/>
    <w:rsid w:val="00701A6F"/>
    <w:rsid w:val="00710531"/>
    <w:rsid w:val="00732066"/>
    <w:rsid w:val="00733921"/>
    <w:rsid w:val="00734168"/>
    <w:rsid w:val="007870CC"/>
    <w:rsid w:val="00791414"/>
    <w:rsid w:val="007A1DC3"/>
    <w:rsid w:val="007A64FB"/>
    <w:rsid w:val="007B21DE"/>
    <w:rsid w:val="008129AB"/>
    <w:rsid w:val="008208E2"/>
    <w:rsid w:val="008244E0"/>
    <w:rsid w:val="0082617C"/>
    <w:rsid w:val="0083649B"/>
    <w:rsid w:val="008416FD"/>
    <w:rsid w:val="008460AF"/>
    <w:rsid w:val="008A15C4"/>
    <w:rsid w:val="00945186"/>
    <w:rsid w:val="00966806"/>
    <w:rsid w:val="00967D66"/>
    <w:rsid w:val="009A2D70"/>
    <w:rsid w:val="00A062EB"/>
    <w:rsid w:val="00A25FD9"/>
    <w:rsid w:val="00A72DE9"/>
    <w:rsid w:val="00AC058A"/>
    <w:rsid w:val="00AC7492"/>
    <w:rsid w:val="00AD3753"/>
    <w:rsid w:val="00AD5ABF"/>
    <w:rsid w:val="00B26662"/>
    <w:rsid w:val="00B40604"/>
    <w:rsid w:val="00B6729F"/>
    <w:rsid w:val="00B761EB"/>
    <w:rsid w:val="00BF3B16"/>
    <w:rsid w:val="00C06C5E"/>
    <w:rsid w:val="00C20F6A"/>
    <w:rsid w:val="00C34312"/>
    <w:rsid w:val="00C53A17"/>
    <w:rsid w:val="00C62D87"/>
    <w:rsid w:val="00C67B94"/>
    <w:rsid w:val="00CC52E3"/>
    <w:rsid w:val="00D33CB5"/>
    <w:rsid w:val="00DA4F7F"/>
    <w:rsid w:val="00DD45CB"/>
    <w:rsid w:val="00DF6F25"/>
    <w:rsid w:val="00E032E0"/>
    <w:rsid w:val="00E15603"/>
    <w:rsid w:val="00E3559B"/>
    <w:rsid w:val="00E50D57"/>
    <w:rsid w:val="00EB4B50"/>
    <w:rsid w:val="00EC269F"/>
    <w:rsid w:val="00EC4FCD"/>
    <w:rsid w:val="00ED1500"/>
    <w:rsid w:val="00EE24A6"/>
    <w:rsid w:val="00EE3BA1"/>
    <w:rsid w:val="00EE69CF"/>
    <w:rsid w:val="00F11BBF"/>
    <w:rsid w:val="00F2187C"/>
    <w:rsid w:val="00F4430F"/>
    <w:rsid w:val="00F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1BB7"/>
  <w15:chartTrackingRefBased/>
  <w15:docId w15:val="{E267D49D-00AE-48AA-9BDC-1E3204D4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37E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69CF"/>
    <w:pPr>
      <w:keepNext/>
      <w:keepLines/>
      <w:snapToGrid w:val="0"/>
      <w:spacing w:before="240" w:after="120"/>
      <w:outlineLvl w:val="0"/>
    </w:pPr>
    <w:rPr>
      <w:b/>
      <w:bCs/>
      <w:color w:val="4472C4" w:themeColor="accent1"/>
      <w:kern w:val="44"/>
      <w:sz w:val="30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3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37E"/>
    <w:rPr>
      <w:sz w:val="18"/>
      <w:szCs w:val="18"/>
    </w:rPr>
  </w:style>
  <w:style w:type="table" w:styleId="a7">
    <w:name w:val="Table Grid"/>
    <w:basedOn w:val="a1"/>
    <w:uiPriority w:val="39"/>
    <w:rsid w:val="00145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E69CF"/>
    <w:rPr>
      <w:b/>
      <w:bCs/>
      <w:color w:val="4472C4" w:themeColor="accent1"/>
      <w:kern w:val="44"/>
      <w:sz w:val="30"/>
      <w:szCs w:val="44"/>
      <w14:ligatures w14:val="none"/>
    </w:rPr>
  </w:style>
  <w:style w:type="character" w:styleId="a8">
    <w:name w:val="Hyperlink"/>
    <w:basedOn w:val="a0"/>
    <w:uiPriority w:val="99"/>
    <w:unhideWhenUsed/>
    <w:rsid w:val="0014537E"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rsid w:val="0014537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E0CC0"/>
    <w:rPr>
      <w:b/>
      <w:bCs/>
      <w:sz w:val="32"/>
      <w:szCs w:val="32"/>
      <w14:ligatures w14:val="none"/>
    </w:rPr>
  </w:style>
  <w:style w:type="character" w:styleId="aa">
    <w:name w:val="Unresolved Mention"/>
    <w:basedOn w:val="a0"/>
    <w:uiPriority w:val="99"/>
    <w:semiHidden/>
    <w:unhideWhenUsed/>
    <w:rsid w:val="006E0CC0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F11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lium010/mcus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TeX/KaTe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lium010/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ium010/doc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3FCA-3D31-431B-B75E-15AAA44F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realzh zh</dc:creator>
  <cp:keywords/>
  <dc:description/>
  <cp:lastModifiedBy>real zh</cp:lastModifiedBy>
  <cp:revision>75</cp:revision>
  <cp:lastPrinted>2024-10-17T20:28:00Z</cp:lastPrinted>
  <dcterms:created xsi:type="dcterms:W3CDTF">2024-08-23T08:28:00Z</dcterms:created>
  <dcterms:modified xsi:type="dcterms:W3CDTF">2024-10-24T05:56:00Z</dcterms:modified>
</cp:coreProperties>
</file>