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C0" w:rsidRDefault="00842666">
      <w:r>
        <w:rPr>
          <w:noProof/>
          <w:lang w:eastAsia="en-GB"/>
        </w:rPr>
        <w:drawing>
          <wp:inline distT="0" distB="0" distL="0" distR="0">
            <wp:extent cx="5731510" cy="4455900"/>
            <wp:effectExtent l="0" t="0" r="2540" b="1905"/>
            <wp:docPr id="1" name="Picture 1" descr="cid:image001.png@01D3F83F.3B127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F83F.3B127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66"/>
    <w:rsid w:val="00842666"/>
    <w:rsid w:val="009B72C0"/>
    <w:rsid w:val="00CA533B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F1F38-20C8-4C99-B037-C704A6B2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F83F.3B127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Co-operative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 Lawrence (Unix - Enterprise Computing)</dc:creator>
  <cp:keywords/>
  <dc:description/>
  <cp:lastModifiedBy>Nev Lawrence (Unix - Enterprise Computing)</cp:lastModifiedBy>
  <cp:revision>1</cp:revision>
  <dcterms:created xsi:type="dcterms:W3CDTF">2018-05-31T12:10:00Z</dcterms:created>
  <dcterms:modified xsi:type="dcterms:W3CDTF">2018-05-31T12:11:00Z</dcterms:modified>
</cp:coreProperties>
</file>