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3AD" w:rsidRPr="00266C01" w:rsidRDefault="00DB63AD" w:rsidP="009426F7">
      <w:pPr>
        <w:ind w:firstLine="709"/>
        <w:jc w:val="center"/>
        <w:rPr>
          <w:b/>
          <w:szCs w:val="28"/>
        </w:rPr>
      </w:pPr>
      <w:r w:rsidRPr="00266C01">
        <w:rPr>
          <w:b/>
          <w:szCs w:val="28"/>
        </w:rPr>
        <w:t>НАЦІОНАЛЬНИЙ ТЕХНІЧНИЙ УНІВЕРСИТЕТ УКРАЇНИ</w:t>
      </w:r>
    </w:p>
    <w:p w:rsidR="00DB63AD" w:rsidRPr="00266C01" w:rsidRDefault="00A269D5" w:rsidP="009426F7">
      <w:pPr>
        <w:ind w:firstLine="709"/>
        <w:jc w:val="center"/>
        <w:rPr>
          <w:b/>
          <w:szCs w:val="28"/>
        </w:rPr>
      </w:pPr>
      <w:r>
        <w:rPr>
          <w:b/>
          <w:szCs w:val="28"/>
        </w:rPr>
        <w:t>«</w:t>
      </w:r>
      <w:r w:rsidR="00DB63AD" w:rsidRPr="00266C01">
        <w:rPr>
          <w:b/>
          <w:szCs w:val="28"/>
        </w:rPr>
        <w:t>КИЇВСЬКИЙ ПОЛІТЕХНІЧНИЙ ІНСТИТУТ імені ІГОРЯ СІКОРСЬКОГО</w:t>
      </w:r>
      <w:r>
        <w:rPr>
          <w:b/>
          <w:szCs w:val="28"/>
        </w:rPr>
        <w:t>»</w:t>
      </w:r>
    </w:p>
    <w:p w:rsidR="00DB63AD" w:rsidRPr="00266C01" w:rsidRDefault="00DB63AD" w:rsidP="009426F7">
      <w:pPr>
        <w:ind w:firstLine="709"/>
        <w:jc w:val="center"/>
        <w:rPr>
          <w:b/>
          <w:szCs w:val="28"/>
        </w:rPr>
      </w:pPr>
      <w:r w:rsidRPr="00266C01">
        <w:rPr>
          <w:b/>
          <w:szCs w:val="28"/>
        </w:rPr>
        <w:t>Факультет інформатики та обчислювальної техніки Кафедра інформаційних систем та технологій</w:t>
      </w:r>
    </w:p>
    <w:p w:rsidR="00DB63AD" w:rsidRPr="00266C01" w:rsidRDefault="00DB63AD" w:rsidP="009426F7">
      <w:pPr>
        <w:spacing w:after="142" w:line="259" w:lineRule="auto"/>
        <w:ind w:left="1336" w:right="0" w:firstLine="709"/>
        <w:rPr>
          <w:szCs w:val="28"/>
        </w:rPr>
      </w:pPr>
      <w:r w:rsidRPr="00266C01">
        <w:rPr>
          <w:szCs w:val="28"/>
        </w:rPr>
        <w:t xml:space="preserve"> </w:t>
      </w:r>
    </w:p>
    <w:p w:rsidR="002305A4" w:rsidRPr="007A01CC" w:rsidRDefault="002305A4" w:rsidP="002305A4">
      <w:pPr>
        <w:tabs>
          <w:tab w:val="left" w:pos="720"/>
          <w:tab w:val="left" w:pos="1440"/>
          <w:tab w:val="left" w:pos="1620"/>
        </w:tabs>
        <w:spacing w:before="120" w:line="240" w:lineRule="auto"/>
        <w:ind w:left="5670" w:firstLine="0"/>
        <w:jc w:val="left"/>
        <w:rPr>
          <w:sz w:val="24"/>
        </w:rPr>
      </w:pPr>
      <w:r w:rsidRPr="007A01CC">
        <w:rPr>
          <w:sz w:val="24"/>
        </w:rPr>
        <w:t>До захисту допущено:</w:t>
      </w:r>
    </w:p>
    <w:p w:rsidR="002305A4" w:rsidRPr="004A2C87" w:rsidRDefault="002305A4" w:rsidP="002305A4">
      <w:pPr>
        <w:tabs>
          <w:tab w:val="left" w:pos="720"/>
          <w:tab w:val="left" w:pos="1440"/>
          <w:tab w:val="left" w:pos="1620"/>
        </w:tabs>
        <w:spacing w:before="120" w:line="240" w:lineRule="auto"/>
        <w:ind w:left="5670" w:firstLine="0"/>
        <w:jc w:val="left"/>
        <w:rPr>
          <w:bCs/>
          <w:sz w:val="24"/>
          <w:lang w:val="en-US"/>
        </w:rPr>
      </w:pPr>
      <w:r w:rsidRPr="007A01CC">
        <w:rPr>
          <w:bCs/>
          <w:sz w:val="24"/>
        </w:rPr>
        <w:t>Завідувач кафедри</w:t>
      </w:r>
    </w:p>
    <w:p w:rsidR="002305A4" w:rsidRPr="007A01CC" w:rsidRDefault="002305A4" w:rsidP="002305A4">
      <w:pPr>
        <w:tabs>
          <w:tab w:val="left" w:pos="720"/>
          <w:tab w:val="left" w:pos="1440"/>
          <w:tab w:val="left" w:pos="1620"/>
        </w:tabs>
        <w:spacing w:before="120" w:line="240" w:lineRule="auto"/>
        <w:ind w:left="5671" w:firstLine="0"/>
        <w:jc w:val="left"/>
        <w:rPr>
          <w:sz w:val="24"/>
        </w:rPr>
      </w:pPr>
      <w:r w:rsidRPr="007A01CC">
        <w:rPr>
          <w:sz w:val="24"/>
        </w:rPr>
        <w:t>__________ Олександр РОЛІК</w:t>
      </w:r>
    </w:p>
    <w:p w:rsidR="002305A4" w:rsidRPr="007A01CC" w:rsidRDefault="00A269D5" w:rsidP="002305A4">
      <w:pPr>
        <w:tabs>
          <w:tab w:val="left" w:pos="720"/>
          <w:tab w:val="left" w:pos="1440"/>
          <w:tab w:val="left" w:pos="1620"/>
        </w:tabs>
        <w:spacing w:before="120" w:line="240" w:lineRule="auto"/>
        <w:ind w:left="5672" w:firstLine="0"/>
        <w:jc w:val="left"/>
        <w:rPr>
          <w:sz w:val="24"/>
        </w:rPr>
      </w:pPr>
      <w:r>
        <w:rPr>
          <w:sz w:val="24"/>
        </w:rPr>
        <w:t>«</w:t>
      </w:r>
      <w:r w:rsidR="002305A4" w:rsidRPr="007A01CC">
        <w:rPr>
          <w:sz w:val="24"/>
        </w:rPr>
        <w:t>___</w:t>
      </w:r>
      <w:r>
        <w:rPr>
          <w:sz w:val="24"/>
        </w:rPr>
        <w:t>»</w:t>
      </w:r>
      <w:r w:rsidR="002305A4" w:rsidRPr="007A01CC">
        <w:rPr>
          <w:sz w:val="24"/>
        </w:rPr>
        <w:t>_____________20</w:t>
      </w:r>
      <w:r w:rsidR="002305A4">
        <w:rPr>
          <w:sz w:val="24"/>
        </w:rPr>
        <w:t>25</w:t>
      </w:r>
      <w:r w:rsidR="002305A4" w:rsidRPr="007A01CC">
        <w:rPr>
          <w:sz w:val="24"/>
        </w:rPr>
        <w:t xml:space="preserve"> р.</w:t>
      </w:r>
    </w:p>
    <w:p w:rsidR="00DB63AD" w:rsidRPr="00266C01" w:rsidRDefault="00DB63AD" w:rsidP="009426F7">
      <w:pPr>
        <w:spacing w:after="0" w:line="259" w:lineRule="auto"/>
        <w:ind w:left="0" w:right="0" w:firstLine="709"/>
        <w:jc w:val="right"/>
        <w:rPr>
          <w:szCs w:val="28"/>
        </w:rPr>
      </w:pPr>
      <w:r w:rsidRPr="00266C01">
        <w:rPr>
          <w:b/>
          <w:szCs w:val="28"/>
        </w:rPr>
        <w:t xml:space="preserve"> </w:t>
      </w:r>
    </w:p>
    <w:p w:rsidR="00DB63AD" w:rsidRPr="00266C01" w:rsidRDefault="00DB63AD" w:rsidP="009426F7">
      <w:pPr>
        <w:spacing w:after="0" w:line="259" w:lineRule="auto"/>
        <w:ind w:left="0" w:right="1" w:firstLine="709"/>
        <w:jc w:val="center"/>
        <w:rPr>
          <w:szCs w:val="28"/>
        </w:rPr>
      </w:pPr>
      <w:r w:rsidRPr="00266C01">
        <w:rPr>
          <w:b/>
          <w:szCs w:val="28"/>
        </w:rPr>
        <w:t>Дипломний проєкт</w:t>
      </w:r>
    </w:p>
    <w:p w:rsidR="00DB63AD" w:rsidRPr="00266C01" w:rsidRDefault="00DB63AD" w:rsidP="009426F7">
      <w:pPr>
        <w:spacing w:after="15" w:line="270" w:lineRule="auto"/>
        <w:ind w:left="70" w:right="63" w:firstLine="709"/>
        <w:jc w:val="center"/>
        <w:rPr>
          <w:szCs w:val="28"/>
        </w:rPr>
      </w:pPr>
      <w:r w:rsidRPr="00266C01">
        <w:rPr>
          <w:b/>
          <w:szCs w:val="28"/>
        </w:rPr>
        <w:t>на здобуття ступеня бакалавра</w:t>
      </w:r>
    </w:p>
    <w:p w:rsidR="00DB63AD" w:rsidRPr="00266C01" w:rsidRDefault="00DB63AD" w:rsidP="009426F7">
      <w:pPr>
        <w:spacing w:after="15" w:line="270" w:lineRule="auto"/>
        <w:ind w:left="70" w:right="63" w:firstLine="709"/>
        <w:jc w:val="center"/>
        <w:rPr>
          <w:szCs w:val="28"/>
        </w:rPr>
      </w:pPr>
      <w:r w:rsidRPr="00266C01">
        <w:rPr>
          <w:b/>
          <w:szCs w:val="28"/>
        </w:rPr>
        <w:t>за освітньо</w:t>
      </w:r>
      <w:r w:rsidR="00E42475">
        <w:rPr>
          <w:b/>
          <w:szCs w:val="28"/>
        </w:rPr>
        <w:t>—</w:t>
      </w:r>
      <w:r w:rsidRPr="00266C01">
        <w:rPr>
          <w:b/>
          <w:szCs w:val="28"/>
        </w:rPr>
        <w:t xml:space="preserve">професійною програмою </w:t>
      </w:r>
      <w:r w:rsidR="00A269D5">
        <w:rPr>
          <w:b/>
          <w:szCs w:val="28"/>
        </w:rPr>
        <w:t>«</w:t>
      </w:r>
      <w:r w:rsidRPr="00266C01">
        <w:rPr>
          <w:b/>
          <w:color w:val="auto"/>
          <w:szCs w:val="28"/>
        </w:rPr>
        <w:t>Інтегровані інформаційні системи</w:t>
      </w:r>
      <w:r w:rsidR="00A269D5">
        <w:rPr>
          <w:b/>
          <w:szCs w:val="28"/>
        </w:rPr>
        <w:t>»</w:t>
      </w:r>
      <w:r w:rsidRPr="00266C01">
        <w:rPr>
          <w:b/>
          <w:szCs w:val="28"/>
        </w:rPr>
        <w:t xml:space="preserve"> спеціальності 126 </w:t>
      </w:r>
      <w:r w:rsidR="00A269D5">
        <w:rPr>
          <w:b/>
          <w:szCs w:val="28"/>
        </w:rPr>
        <w:t>«</w:t>
      </w:r>
      <w:r w:rsidRPr="00266C01">
        <w:rPr>
          <w:b/>
          <w:szCs w:val="28"/>
        </w:rPr>
        <w:t>Інформаційні системи та технології</w:t>
      </w:r>
      <w:r w:rsidR="00A269D5">
        <w:rPr>
          <w:b/>
          <w:szCs w:val="28"/>
        </w:rPr>
        <w:t>»</w:t>
      </w:r>
      <w:r w:rsidRPr="00266C01">
        <w:rPr>
          <w:b/>
          <w:szCs w:val="28"/>
        </w:rPr>
        <w:t xml:space="preserve"> на тему: </w:t>
      </w:r>
      <w:r w:rsidR="00A269D5">
        <w:rPr>
          <w:b/>
          <w:szCs w:val="28"/>
        </w:rPr>
        <w:t>«</w:t>
      </w:r>
      <w:r w:rsidRPr="00266C01">
        <w:rPr>
          <w:b/>
          <w:color w:val="auto"/>
          <w:szCs w:val="28"/>
        </w:rPr>
        <w:t>Підсистема автоматизованого керування складськими роботами</w:t>
      </w:r>
      <w:r w:rsidR="00A269D5">
        <w:rPr>
          <w:b/>
          <w:szCs w:val="28"/>
        </w:rPr>
        <w:t>»</w:t>
      </w:r>
    </w:p>
    <w:p w:rsidR="00DB63AD" w:rsidRPr="00266C01" w:rsidRDefault="00DB63AD" w:rsidP="009426F7">
      <w:pPr>
        <w:spacing w:after="21" w:line="259" w:lineRule="auto"/>
        <w:ind w:left="0" w:right="0" w:firstLine="709"/>
        <w:rPr>
          <w:szCs w:val="28"/>
        </w:rPr>
      </w:pPr>
      <w:r w:rsidRPr="00266C01">
        <w:rPr>
          <w:szCs w:val="28"/>
        </w:rPr>
        <w:t xml:space="preserve"> </w:t>
      </w:r>
    </w:p>
    <w:p w:rsidR="00DB63AD" w:rsidRPr="00266C01" w:rsidRDefault="00DB63AD" w:rsidP="009426F7">
      <w:pPr>
        <w:ind w:right="0" w:firstLine="709"/>
        <w:rPr>
          <w:szCs w:val="28"/>
        </w:rPr>
      </w:pPr>
      <w:r w:rsidRPr="00266C01">
        <w:rPr>
          <w:szCs w:val="28"/>
        </w:rPr>
        <w:t xml:space="preserve">Виконав:  </w:t>
      </w:r>
    </w:p>
    <w:p w:rsidR="00DB63AD" w:rsidRPr="00266C01" w:rsidRDefault="00DB63AD" w:rsidP="009426F7">
      <w:pPr>
        <w:ind w:right="0" w:firstLine="709"/>
        <w:rPr>
          <w:color w:val="auto"/>
          <w:szCs w:val="28"/>
        </w:rPr>
      </w:pPr>
      <w:r w:rsidRPr="00266C01">
        <w:rPr>
          <w:szCs w:val="28"/>
        </w:rPr>
        <w:t>Студент</w:t>
      </w:r>
      <w:r w:rsidRPr="00266C01">
        <w:rPr>
          <w:szCs w:val="28"/>
          <w:lang w:val="uk-UA"/>
        </w:rPr>
        <w:t xml:space="preserve"> </w:t>
      </w:r>
      <w:r w:rsidRPr="00266C01">
        <w:rPr>
          <w:szCs w:val="28"/>
        </w:rPr>
        <w:t xml:space="preserve">IV курсу, групи </w:t>
      </w:r>
      <w:r w:rsidRPr="00266C01">
        <w:rPr>
          <w:color w:val="auto"/>
          <w:szCs w:val="28"/>
          <w:lang w:val="uk-UA"/>
        </w:rPr>
        <w:t>Ік</w:t>
      </w:r>
      <w:r w:rsidR="00E42475">
        <w:rPr>
          <w:color w:val="auto"/>
          <w:szCs w:val="28"/>
          <w:lang w:val="uk-UA"/>
        </w:rPr>
        <w:t>—</w:t>
      </w:r>
      <w:r w:rsidRPr="00266C01">
        <w:rPr>
          <w:color w:val="auto"/>
          <w:szCs w:val="28"/>
          <w:lang w:val="uk-UA"/>
        </w:rPr>
        <w:t>12</w:t>
      </w:r>
      <w:r w:rsidRPr="00266C01">
        <w:rPr>
          <w:color w:val="auto"/>
          <w:szCs w:val="28"/>
        </w:rPr>
        <w:t xml:space="preserve">  </w:t>
      </w:r>
    </w:p>
    <w:p w:rsidR="00DB63AD" w:rsidRPr="00266C01" w:rsidRDefault="00DB63AD" w:rsidP="009426F7">
      <w:pPr>
        <w:tabs>
          <w:tab w:val="center" w:pos="8213"/>
        </w:tabs>
        <w:spacing w:after="266" w:line="260" w:lineRule="auto"/>
        <w:ind w:left="-15" w:right="0" w:firstLine="709"/>
        <w:rPr>
          <w:szCs w:val="28"/>
        </w:rPr>
      </w:pPr>
      <w:r w:rsidRPr="00266C01">
        <w:rPr>
          <w:color w:val="auto"/>
          <w:szCs w:val="28"/>
          <w:lang w:val="uk-UA"/>
        </w:rPr>
        <w:t>Чубко Михайло Ігорович</w:t>
      </w:r>
      <w:r w:rsidRPr="00266C01">
        <w:rPr>
          <w:szCs w:val="28"/>
        </w:rPr>
        <w:tab/>
        <w:t xml:space="preserve">__________ </w:t>
      </w:r>
      <w:r w:rsidR="00A06E0F" w:rsidRPr="00266C01">
        <w:rPr>
          <w:szCs w:val="28"/>
        </w:rPr>
        <w:t>(підпис)</w:t>
      </w:r>
    </w:p>
    <w:p w:rsidR="00DB63AD" w:rsidRPr="00266C01" w:rsidRDefault="00DB63AD" w:rsidP="009426F7">
      <w:pPr>
        <w:ind w:left="24" w:right="0" w:firstLine="709"/>
        <w:rPr>
          <w:szCs w:val="28"/>
        </w:rPr>
      </w:pPr>
      <w:r w:rsidRPr="00266C01">
        <w:rPr>
          <w:szCs w:val="28"/>
        </w:rPr>
        <w:t xml:space="preserve">Керівник:  </w:t>
      </w:r>
    </w:p>
    <w:p w:rsidR="00DB63AD" w:rsidRPr="00266C01" w:rsidRDefault="00DB63AD" w:rsidP="009426F7">
      <w:pPr>
        <w:spacing w:after="269" w:line="260" w:lineRule="auto"/>
        <w:ind w:left="-5" w:right="1156" w:firstLine="709"/>
        <w:rPr>
          <w:szCs w:val="28"/>
        </w:rPr>
      </w:pPr>
      <w:r w:rsidRPr="00266C01">
        <w:rPr>
          <w:color w:val="auto"/>
          <w:szCs w:val="28"/>
        </w:rPr>
        <w:t>Асистент кафедри, PhD Головатенко Ілля Анатолійович</w:t>
      </w:r>
      <w:r w:rsidRPr="00266C01">
        <w:rPr>
          <w:color w:val="FF0000"/>
          <w:szCs w:val="28"/>
        </w:rPr>
        <w:tab/>
      </w:r>
      <w:r w:rsidRPr="00266C01">
        <w:rPr>
          <w:color w:val="FF0000"/>
          <w:szCs w:val="28"/>
          <w:lang w:val="uk-UA"/>
        </w:rPr>
        <w:t xml:space="preserve">  </w:t>
      </w:r>
    </w:p>
    <w:p w:rsidR="00DB63AD" w:rsidRDefault="00DB63AD" w:rsidP="009426F7">
      <w:pPr>
        <w:tabs>
          <w:tab w:val="center" w:pos="8213"/>
        </w:tabs>
        <w:spacing w:after="1" w:line="260" w:lineRule="auto"/>
        <w:ind w:left="-15" w:right="0" w:firstLine="709"/>
        <w:rPr>
          <w:szCs w:val="28"/>
        </w:rPr>
      </w:pPr>
      <w:r w:rsidRPr="00266C01">
        <w:rPr>
          <w:color w:val="FF0000"/>
          <w:szCs w:val="28"/>
        </w:rPr>
        <w:tab/>
      </w:r>
      <w:r w:rsidRPr="00266C01">
        <w:rPr>
          <w:szCs w:val="28"/>
        </w:rPr>
        <w:t xml:space="preserve">__________ </w:t>
      </w:r>
      <w:r w:rsidR="00A06E0F" w:rsidRPr="00266C01">
        <w:rPr>
          <w:szCs w:val="28"/>
        </w:rPr>
        <w:t>(підпис)</w:t>
      </w:r>
    </w:p>
    <w:p w:rsidR="00676780" w:rsidRDefault="00676780" w:rsidP="009426F7">
      <w:pPr>
        <w:tabs>
          <w:tab w:val="center" w:pos="8213"/>
        </w:tabs>
        <w:spacing w:after="1" w:line="260" w:lineRule="auto"/>
        <w:ind w:left="-15" w:right="0" w:firstLine="709"/>
        <w:rPr>
          <w:szCs w:val="28"/>
        </w:rPr>
      </w:pPr>
      <w:r>
        <w:rPr>
          <w:szCs w:val="28"/>
        </w:rPr>
        <w:t>Рецензент:</w:t>
      </w:r>
    </w:p>
    <w:p w:rsidR="00676780" w:rsidRPr="00676780" w:rsidRDefault="00676780" w:rsidP="009426F7">
      <w:pPr>
        <w:tabs>
          <w:tab w:val="center" w:pos="8213"/>
        </w:tabs>
        <w:spacing w:after="1" w:line="260" w:lineRule="auto"/>
        <w:ind w:left="-15" w:right="0" w:firstLine="709"/>
        <w:rPr>
          <w:szCs w:val="28"/>
          <w:lang w:val="uk-UA"/>
        </w:rPr>
      </w:pPr>
      <w:r>
        <w:rPr>
          <w:szCs w:val="28"/>
        </w:rPr>
        <w:t>Посада, науковий ступ</w:t>
      </w:r>
      <w:r>
        <w:rPr>
          <w:szCs w:val="28"/>
          <w:lang w:val="uk-UA"/>
        </w:rPr>
        <w:t>інь …..</w:t>
      </w:r>
    </w:p>
    <w:p w:rsidR="00DB63AD" w:rsidRPr="00266C01" w:rsidRDefault="00DB63AD" w:rsidP="009426F7">
      <w:pPr>
        <w:spacing w:after="25" w:line="259" w:lineRule="auto"/>
        <w:ind w:left="0" w:right="925" w:firstLine="709"/>
        <w:rPr>
          <w:szCs w:val="28"/>
        </w:rPr>
      </w:pPr>
      <w:r w:rsidRPr="00266C01">
        <w:rPr>
          <w:szCs w:val="28"/>
        </w:rPr>
        <w:t xml:space="preserve"> </w:t>
      </w:r>
    </w:p>
    <w:p w:rsidR="00DB63AD" w:rsidRPr="00266C01" w:rsidRDefault="00DB63AD" w:rsidP="009426F7">
      <w:pPr>
        <w:spacing w:after="0" w:line="256" w:lineRule="auto"/>
        <w:ind w:left="4547" w:right="0" w:firstLine="709"/>
        <w:rPr>
          <w:szCs w:val="28"/>
          <w:lang w:val="uk-UA"/>
        </w:rPr>
      </w:pPr>
      <w:r w:rsidRPr="00266C01">
        <w:rPr>
          <w:szCs w:val="28"/>
        </w:rPr>
        <w:t xml:space="preserve">Засвідчую, що у цьому дипломному проєкті немає запозичень з праць інших авторів без відповідних посилань. Студент </w:t>
      </w:r>
      <w:r w:rsidR="00A06E0F" w:rsidRPr="00266C01">
        <w:rPr>
          <w:szCs w:val="28"/>
          <w:lang w:val="uk-UA"/>
        </w:rPr>
        <w:t xml:space="preserve"> </w:t>
      </w:r>
      <w:r w:rsidRPr="00266C01">
        <w:rPr>
          <w:szCs w:val="28"/>
        </w:rPr>
        <w:t xml:space="preserve">_____________ </w:t>
      </w:r>
      <w:r w:rsidR="00A06E0F" w:rsidRPr="00266C01">
        <w:rPr>
          <w:szCs w:val="28"/>
          <w:lang w:val="uk-UA"/>
        </w:rPr>
        <w:t xml:space="preserve"> </w:t>
      </w:r>
      <w:r w:rsidR="00A06E0F" w:rsidRPr="00266C01">
        <w:rPr>
          <w:szCs w:val="28"/>
        </w:rPr>
        <w:t>(підпис)</w:t>
      </w:r>
    </w:p>
    <w:p w:rsidR="00DB63AD" w:rsidRPr="00266C01" w:rsidRDefault="00DB63AD" w:rsidP="009426F7">
      <w:pPr>
        <w:spacing w:after="0" w:line="256" w:lineRule="auto"/>
        <w:ind w:left="4547" w:right="0" w:firstLine="709"/>
        <w:rPr>
          <w:szCs w:val="28"/>
        </w:rPr>
      </w:pPr>
    </w:p>
    <w:p w:rsidR="00DB63AD" w:rsidRPr="00266C01" w:rsidRDefault="00DB63AD" w:rsidP="009426F7">
      <w:pPr>
        <w:spacing w:after="0" w:line="256" w:lineRule="auto"/>
        <w:ind w:left="4547" w:right="0" w:firstLine="709"/>
        <w:rPr>
          <w:szCs w:val="28"/>
        </w:rPr>
      </w:pPr>
    </w:p>
    <w:p w:rsidR="00DB63AD" w:rsidRDefault="00DB63AD" w:rsidP="009426F7">
      <w:pPr>
        <w:spacing w:after="0" w:line="256" w:lineRule="auto"/>
        <w:ind w:left="4547" w:right="0" w:firstLine="709"/>
        <w:rPr>
          <w:szCs w:val="28"/>
        </w:rPr>
      </w:pPr>
    </w:p>
    <w:p w:rsidR="002305A4" w:rsidRDefault="002305A4" w:rsidP="009426F7">
      <w:pPr>
        <w:spacing w:after="0" w:line="256" w:lineRule="auto"/>
        <w:ind w:left="4547" w:right="0" w:firstLine="709"/>
        <w:rPr>
          <w:szCs w:val="28"/>
        </w:rPr>
      </w:pPr>
    </w:p>
    <w:p w:rsidR="002305A4" w:rsidRDefault="002305A4" w:rsidP="009426F7">
      <w:pPr>
        <w:spacing w:after="0" w:line="256" w:lineRule="auto"/>
        <w:ind w:left="4547" w:right="0" w:firstLine="709"/>
        <w:rPr>
          <w:szCs w:val="28"/>
        </w:rPr>
      </w:pPr>
    </w:p>
    <w:p w:rsidR="002305A4" w:rsidRPr="002305A4" w:rsidRDefault="00DB63AD" w:rsidP="002305A4">
      <w:pPr>
        <w:spacing w:after="3" w:line="259" w:lineRule="auto"/>
        <w:ind w:left="0" w:right="0" w:firstLine="0"/>
        <w:jc w:val="center"/>
      </w:pPr>
      <w:r>
        <w:t>Київ – 20</w:t>
      </w:r>
      <w:r w:rsidRPr="00DB63AD">
        <w:rPr>
          <w:color w:val="auto"/>
          <w:lang w:val="uk-UA"/>
        </w:rPr>
        <w:t>25</w:t>
      </w:r>
      <w:r>
        <w:t xml:space="preserve"> року</w:t>
      </w:r>
    </w:p>
    <w:p w:rsidR="00266C01" w:rsidRPr="00F87C02" w:rsidRDefault="00266C01" w:rsidP="009426F7">
      <w:pPr>
        <w:spacing w:after="120" w:line="240" w:lineRule="auto"/>
        <w:ind w:firstLine="709"/>
        <w:jc w:val="center"/>
        <w:rPr>
          <w:b/>
          <w:bCs/>
        </w:rPr>
      </w:pPr>
      <w:r w:rsidRPr="00F87C02">
        <w:rPr>
          <w:b/>
          <w:bCs/>
        </w:rPr>
        <w:lastRenderedPageBreak/>
        <w:t>Національний технічний університет України</w:t>
      </w:r>
    </w:p>
    <w:p w:rsidR="00266C01" w:rsidRPr="00F87C02" w:rsidRDefault="00A269D5" w:rsidP="009426F7">
      <w:pPr>
        <w:spacing w:after="120" w:line="240" w:lineRule="auto"/>
        <w:ind w:firstLine="709"/>
        <w:jc w:val="center"/>
        <w:rPr>
          <w:b/>
          <w:bCs/>
        </w:rPr>
      </w:pPr>
      <w:r>
        <w:rPr>
          <w:b/>
          <w:bCs/>
        </w:rPr>
        <w:t>«</w:t>
      </w:r>
      <w:r w:rsidR="00266C01" w:rsidRPr="00F87C02">
        <w:rPr>
          <w:b/>
          <w:bCs/>
        </w:rPr>
        <w:t>Київський політехнічний інститут імені Ігоря Сікорського</w:t>
      </w:r>
      <w:r>
        <w:rPr>
          <w:b/>
          <w:bCs/>
        </w:rPr>
        <w:t>»</w:t>
      </w:r>
    </w:p>
    <w:p w:rsidR="00266C01" w:rsidRPr="00F87C02" w:rsidRDefault="00266C01" w:rsidP="009426F7">
      <w:pPr>
        <w:spacing w:after="120" w:line="240" w:lineRule="auto"/>
        <w:ind w:firstLine="709"/>
        <w:jc w:val="center"/>
        <w:rPr>
          <w:b/>
          <w:bCs/>
        </w:rPr>
      </w:pPr>
      <w:r w:rsidRPr="00F87C02">
        <w:rPr>
          <w:b/>
        </w:rPr>
        <w:t>Факультет інформатики та обчислювальної техніки</w:t>
      </w:r>
      <w:r w:rsidRPr="00F87C02">
        <w:rPr>
          <w:b/>
          <w:bCs/>
        </w:rPr>
        <w:t xml:space="preserve"> </w:t>
      </w:r>
    </w:p>
    <w:p w:rsidR="00266C01" w:rsidRDefault="00266C01" w:rsidP="009426F7">
      <w:pPr>
        <w:spacing w:after="120" w:line="240" w:lineRule="auto"/>
        <w:ind w:firstLine="709"/>
        <w:jc w:val="center"/>
        <w:rPr>
          <w:b/>
        </w:rPr>
      </w:pPr>
      <w:r w:rsidRPr="00F87C02">
        <w:rPr>
          <w:b/>
        </w:rPr>
        <w:t>Кафедра інформаційних систем та технологій</w:t>
      </w:r>
    </w:p>
    <w:p w:rsidR="00266C01" w:rsidRPr="007A01CC" w:rsidRDefault="00266C01" w:rsidP="009426F7">
      <w:pPr>
        <w:spacing w:after="120" w:line="240" w:lineRule="auto"/>
        <w:ind w:firstLine="709"/>
        <w:rPr>
          <w:szCs w:val="28"/>
        </w:rPr>
      </w:pPr>
      <w:r w:rsidRPr="007A01CC">
        <w:rPr>
          <w:szCs w:val="28"/>
        </w:rPr>
        <w:t>Рівень вищої освіти – перший (бакалаврський)</w:t>
      </w:r>
    </w:p>
    <w:p w:rsidR="00266C01" w:rsidRPr="007A01CC" w:rsidRDefault="00266C01" w:rsidP="009426F7">
      <w:pPr>
        <w:tabs>
          <w:tab w:val="left" w:leader="underscore" w:pos="8931"/>
        </w:tabs>
        <w:spacing w:after="120" w:line="240" w:lineRule="auto"/>
        <w:ind w:firstLine="709"/>
        <w:jc w:val="left"/>
        <w:rPr>
          <w:szCs w:val="28"/>
        </w:rPr>
      </w:pPr>
      <w:r w:rsidRPr="007A01CC">
        <w:rPr>
          <w:szCs w:val="28"/>
        </w:rPr>
        <w:t xml:space="preserve">Спеціальність – 126 </w:t>
      </w:r>
      <w:r w:rsidR="00A269D5">
        <w:rPr>
          <w:szCs w:val="28"/>
        </w:rPr>
        <w:t>«</w:t>
      </w:r>
      <w:r w:rsidRPr="007A01CC">
        <w:rPr>
          <w:szCs w:val="28"/>
        </w:rPr>
        <w:t>Інформаційні системи та технології</w:t>
      </w:r>
      <w:r w:rsidR="00A269D5">
        <w:rPr>
          <w:szCs w:val="28"/>
        </w:rPr>
        <w:t>»</w:t>
      </w:r>
    </w:p>
    <w:p w:rsidR="00266C01" w:rsidRDefault="00266C01" w:rsidP="009426F7">
      <w:pPr>
        <w:tabs>
          <w:tab w:val="left" w:leader="underscore" w:pos="8931"/>
        </w:tabs>
        <w:spacing w:after="120" w:line="240" w:lineRule="auto"/>
        <w:ind w:firstLine="709"/>
        <w:jc w:val="left"/>
        <w:rPr>
          <w:szCs w:val="28"/>
        </w:rPr>
      </w:pPr>
      <w:r w:rsidRPr="007A01CC">
        <w:rPr>
          <w:szCs w:val="28"/>
        </w:rPr>
        <w:t>Освітньо</w:t>
      </w:r>
      <w:r w:rsidR="00E42475">
        <w:rPr>
          <w:szCs w:val="28"/>
        </w:rPr>
        <w:t>—</w:t>
      </w:r>
      <w:r w:rsidRPr="007A01CC">
        <w:rPr>
          <w:szCs w:val="28"/>
        </w:rPr>
        <w:t>професійна програма</w:t>
      </w:r>
      <w:r w:rsidRPr="007A01CC">
        <w:rPr>
          <w:color w:val="FF0000"/>
          <w:szCs w:val="28"/>
        </w:rPr>
        <w:t xml:space="preserve"> </w:t>
      </w:r>
      <w:r w:rsidR="00A269D5">
        <w:rPr>
          <w:szCs w:val="28"/>
        </w:rPr>
        <w:t>«</w:t>
      </w:r>
      <w:r w:rsidRPr="0050297B">
        <w:rPr>
          <w:szCs w:val="28"/>
        </w:rPr>
        <w:t>Інформаційне забезпечення робототехнічних систем</w:t>
      </w:r>
      <w:r w:rsidR="00A269D5">
        <w:rPr>
          <w:szCs w:val="28"/>
        </w:rPr>
        <w:t>»</w:t>
      </w:r>
    </w:p>
    <w:p w:rsidR="00266C01" w:rsidRPr="007A01CC" w:rsidRDefault="00266C01" w:rsidP="009426F7">
      <w:pPr>
        <w:spacing w:before="120" w:line="240" w:lineRule="auto"/>
        <w:ind w:left="5245" w:firstLine="709"/>
        <w:jc w:val="left"/>
        <w:rPr>
          <w:bCs/>
        </w:rPr>
      </w:pPr>
      <w:r w:rsidRPr="007A01CC">
        <w:rPr>
          <w:bCs/>
        </w:rPr>
        <w:t>ЗАТВЕРДЖУЮ</w:t>
      </w:r>
    </w:p>
    <w:p w:rsidR="00266C01" w:rsidRPr="007A01CC" w:rsidRDefault="00266C01" w:rsidP="009426F7">
      <w:pPr>
        <w:spacing w:before="120" w:line="240" w:lineRule="auto"/>
        <w:ind w:left="5245" w:firstLine="709"/>
        <w:jc w:val="left"/>
        <w:rPr>
          <w:bCs/>
        </w:rPr>
      </w:pPr>
      <w:r w:rsidRPr="007A01CC">
        <w:rPr>
          <w:bCs/>
        </w:rPr>
        <w:t>Завідувач кафедри</w:t>
      </w:r>
    </w:p>
    <w:p w:rsidR="00266C01" w:rsidRPr="007A01CC" w:rsidRDefault="00266C01" w:rsidP="009426F7">
      <w:pPr>
        <w:spacing w:before="120" w:line="240" w:lineRule="auto"/>
        <w:ind w:left="5245" w:firstLine="709"/>
        <w:jc w:val="left"/>
      </w:pPr>
      <w:r w:rsidRPr="007A01CC">
        <w:t>_______ Олександр РОЛІК</w:t>
      </w:r>
    </w:p>
    <w:p w:rsidR="00266C01" w:rsidRPr="007A01CC" w:rsidRDefault="00A269D5" w:rsidP="009426F7">
      <w:pPr>
        <w:spacing w:before="120" w:line="240" w:lineRule="auto"/>
        <w:ind w:left="5245" w:firstLine="709"/>
        <w:jc w:val="left"/>
      </w:pPr>
      <w:r>
        <w:t>«</w:t>
      </w:r>
      <w:r w:rsidR="00266C01" w:rsidRPr="007A01CC">
        <w:t>___</w:t>
      </w:r>
      <w:r>
        <w:t>»</w:t>
      </w:r>
      <w:r w:rsidR="00266C01" w:rsidRPr="007A01CC">
        <w:t>_____________20</w:t>
      </w:r>
      <w:r w:rsidR="00266C01">
        <w:t>25</w:t>
      </w:r>
      <w:r w:rsidR="00266C01" w:rsidRPr="007A01CC">
        <w:t xml:space="preserve"> р.</w:t>
      </w:r>
    </w:p>
    <w:p w:rsidR="00266C01" w:rsidRDefault="00266C01" w:rsidP="009426F7">
      <w:pPr>
        <w:spacing w:after="15" w:line="369" w:lineRule="auto"/>
        <w:ind w:left="0" w:right="3069" w:firstLine="709"/>
        <w:rPr>
          <w:b/>
          <w:bCs/>
        </w:rPr>
      </w:pPr>
    </w:p>
    <w:p w:rsidR="00266C01" w:rsidRDefault="00266C01" w:rsidP="009426F7">
      <w:pPr>
        <w:spacing w:after="15" w:line="369" w:lineRule="auto"/>
        <w:ind w:left="0" w:right="3069" w:firstLine="709"/>
        <w:rPr>
          <w:b/>
        </w:rPr>
      </w:pPr>
    </w:p>
    <w:p w:rsidR="00DB63AD" w:rsidRPr="00A06E0F" w:rsidRDefault="00DB63AD" w:rsidP="009426F7">
      <w:pPr>
        <w:spacing w:after="15" w:line="369" w:lineRule="auto"/>
        <w:ind w:left="3068" w:right="3069" w:firstLine="709"/>
        <w:jc w:val="center"/>
        <w:rPr>
          <w:lang w:val="uk-UA"/>
        </w:rPr>
      </w:pPr>
      <w:r>
        <w:rPr>
          <w:b/>
        </w:rPr>
        <w:t xml:space="preserve">ЗАВДАННЯ на дипломний проєкт студенту </w:t>
      </w:r>
      <w:r w:rsidR="00A06E0F" w:rsidRPr="00A06E0F">
        <w:rPr>
          <w:b/>
          <w:color w:val="auto"/>
          <w:lang w:val="uk-UA"/>
        </w:rPr>
        <w:t>Чубко Михайла Ігоровича</w:t>
      </w:r>
    </w:p>
    <w:p w:rsidR="00DB63AD" w:rsidRDefault="00DB63AD" w:rsidP="002305A4">
      <w:pPr>
        <w:spacing w:after="144" w:line="259" w:lineRule="auto"/>
        <w:ind w:left="0" w:right="0" w:firstLine="0"/>
      </w:pPr>
      <w:r>
        <w:t xml:space="preserve"> </w:t>
      </w:r>
    </w:p>
    <w:p w:rsidR="00DB63AD" w:rsidRDefault="00DB63AD" w:rsidP="002305A4">
      <w:pPr>
        <w:numPr>
          <w:ilvl w:val="0"/>
          <w:numId w:val="1"/>
        </w:numPr>
        <w:spacing w:after="230"/>
        <w:ind w:right="0" w:firstLine="0"/>
      </w:pPr>
      <w:r>
        <w:t xml:space="preserve">Тема проєкту </w:t>
      </w:r>
      <w:r w:rsidR="00A269D5">
        <w:t>«</w:t>
      </w:r>
      <w:r w:rsidR="0022163B" w:rsidRPr="00DB63AD">
        <w:rPr>
          <w:color w:val="auto"/>
        </w:rPr>
        <w:t>Підсистема автоматизованого керування складськими роботами</w:t>
      </w:r>
      <w:r w:rsidR="00A269D5">
        <w:t>»</w:t>
      </w:r>
      <w:r>
        <w:t xml:space="preserve">, керівник проєкту </w:t>
      </w:r>
      <w:r w:rsidRPr="00DB63AD">
        <w:rPr>
          <w:color w:val="auto"/>
        </w:rPr>
        <w:t>Асистент кафедри, PhD Головатенко Ілля Анатолійович</w:t>
      </w:r>
      <w:r>
        <w:t xml:space="preserve">, затверджені </w:t>
      </w:r>
      <w:r w:rsidR="00A06E0F">
        <w:t xml:space="preserve">наказом по університету від </w:t>
      </w:r>
      <w:r w:rsidR="00A269D5">
        <w:t>«</w:t>
      </w:r>
      <w:r w:rsidR="00A06E0F">
        <w:rPr>
          <w:lang w:val="uk-UA"/>
        </w:rPr>
        <w:t>7</w:t>
      </w:r>
      <w:r w:rsidR="00A269D5">
        <w:t>»</w:t>
      </w:r>
      <w:r w:rsidR="00A06E0F">
        <w:rPr>
          <w:lang w:val="uk-UA"/>
        </w:rPr>
        <w:t xml:space="preserve"> травня</w:t>
      </w:r>
      <w:r w:rsidR="00A06E0F">
        <w:t xml:space="preserve"> 20</w:t>
      </w:r>
      <w:r w:rsidR="00A06E0F">
        <w:rPr>
          <w:lang w:val="uk-UA"/>
        </w:rPr>
        <w:t>25</w:t>
      </w:r>
      <w:r>
        <w:t xml:space="preserve"> р. №_____ </w:t>
      </w:r>
    </w:p>
    <w:p w:rsidR="00DB63AD" w:rsidRDefault="00DB63AD" w:rsidP="002305A4">
      <w:pPr>
        <w:numPr>
          <w:ilvl w:val="0"/>
          <w:numId w:val="1"/>
        </w:numPr>
        <w:spacing w:after="250"/>
        <w:ind w:right="0" w:firstLine="0"/>
      </w:pPr>
      <w:r>
        <w:t xml:space="preserve">Термін подання студентом проєкту  _______________________________ </w:t>
      </w:r>
    </w:p>
    <w:p w:rsidR="00DB63AD" w:rsidRPr="00676780" w:rsidRDefault="00DB63AD" w:rsidP="002305A4">
      <w:pPr>
        <w:spacing w:after="259"/>
        <w:ind w:left="14" w:right="0" w:firstLine="0"/>
      </w:pPr>
      <w:r>
        <w:t>Вихідні дані до проєкту</w:t>
      </w:r>
      <w:r w:rsidR="00676780">
        <w:rPr>
          <w:lang w:val="uk-UA"/>
        </w:rPr>
        <w:t xml:space="preserve">: </w:t>
      </w:r>
      <w:r w:rsidR="00A06E0F" w:rsidRPr="00676780">
        <w:rPr>
          <w:lang w:val="uk-UA"/>
        </w:rPr>
        <w:t>Програмне заб</w:t>
      </w:r>
      <w:r w:rsidR="00676780">
        <w:rPr>
          <w:lang w:val="uk-UA"/>
        </w:rPr>
        <w:t>езпечення.</w:t>
      </w:r>
    </w:p>
    <w:p w:rsidR="00DB63AD" w:rsidRDefault="00DB63AD" w:rsidP="002305A4">
      <w:pPr>
        <w:numPr>
          <w:ilvl w:val="0"/>
          <w:numId w:val="1"/>
        </w:numPr>
        <w:spacing w:after="201"/>
        <w:ind w:right="0" w:firstLine="0"/>
      </w:pPr>
      <w:r>
        <w:t xml:space="preserve">Зміст </w:t>
      </w:r>
      <w:r w:rsidR="00E058D5">
        <w:rPr>
          <w:lang w:val="uk-UA"/>
        </w:rPr>
        <w:t xml:space="preserve">роботи: </w:t>
      </w:r>
      <w:r w:rsidR="00E058D5">
        <w:rPr>
          <w:bCs/>
          <w:szCs w:val="28"/>
          <w:lang w:val="uk-UA"/>
        </w:rPr>
        <w:t>А</w:t>
      </w:r>
      <w:r w:rsidR="00E058D5">
        <w:rPr>
          <w:bCs/>
          <w:szCs w:val="28"/>
        </w:rPr>
        <w:t xml:space="preserve">наліз </w:t>
      </w:r>
      <w:r w:rsidR="00E058D5">
        <w:rPr>
          <w:bCs/>
          <w:szCs w:val="28"/>
          <w:lang w:val="uk-UA"/>
        </w:rPr>
        <w:t xml:space="preserve">сучасних типових складських систем, визначення основних недоліків таких систем, розробка та реалізація </w:t>
      </w:r>
      <w:r w:rsidR="00E058D5">
        <w:rPr>
          <w:bCs/>
          <w:szCs w:val="28"/>
        </w:rPr>
        <w:t>програмного забезпечення</w:t>
      </w:r>
      <w:r w:rsidR="00E058D5">
        <w:rPr>
          <w:bCs/>
          <w:szCs w:val="28"/>
          <w:lang w:val="uk-UA"/>
        </w:rPr>
        <w:t xml:space="preserve"> </w:t>
      </w:r>
      <w:r w:rsidR="002305A4">
        <w:rPr>
          <w:bCs/>
          <w:szCs w:val="28"/>
        </w:rPr>
        <w:t xml:space="preserve">для </w:t>
      </w:r>
      <w:r w:rsidR="00E058D5">
        <w:rPr>
          <w:bCs/>
          <w:szCs w:val="28"/>
          <w:lang w:val="uk-UA"/>
        </w:rPr>
        <w:t>автономної складської системи</w:t>
      </w:r>
      <w:r w:rsidR="002305A4">
        <w:rPr>
          <w:bCs/>
          <w:szCs w:val="28"/>
          <w:lang w:val="uk-UA"/>
        </w:rPr>
        <w:t xml:space="preserve"> онлайн магазину</w:t>
      </w:r>
      <w:r w:rsidR="00E058D5">
        <w:rPr>
          <w:bCs/>
          <w:szCs w:val="28"/>
          <w:lang w:val="uk-UA"/>
        </w:rPr>
        <w:t xml:space="preserve"> з використанням мобільних роботів, порівняння та вибір найкращого алгоритму пошуку </w:t>
      </w:r>
      <w:r w:rsidR="00E44267">
        <w:rPr>
          <w:bCs/>
          <w:szCs w:val="28"/>
          <w:lang w:val="uk-UA"/>
        </w:rPr>
        <w:t>шляху для обраного середовища</w:t>
      </w:r>
      <w:r w:rsidR="00E058D5">
        <w:rPr>
          <w:bCs/>
          <w:szCs w:val="28"/>
          <w:lang w:val="uk-UA"/>
        </w:rPr>
        <w:t>.</w:t>
      </w:r>
    </w:p>
    <w:p w:rsidR="00DB63AD" w:rsidRDefault="00DB63AD" w:rsidP="002305A4">
      <w:pPr>
        <w:numPr>
          <w:ilvl w:val="0"/>
          <w:numId w:val="1"/>
        </w:numPr>
        <w:spacing w:after="254"/>
        <w:ind w:right="0" w:firstLine="0"/>
      </w:pPr>
      <w:r>
        <w:lastRenderedPageBreak/>
        <w:t>Перелік графічного матеріалу (із зазначенням обов’язкових креслеників, плакатів, презентацій тощо)</w:t>
      </w:r>
      <w:r w:rsidR="00E44267">
        <w:rPr>
          <w:lang w:val="uk-UA"/>
        </w:rPr>
        <w:t xml:space="preserve">: </w:t>
      </w:r>
      <w:r w:rsidR="00A269D5">
        <w:rPr>
          <w:lang w:val="uk-UA"/>
        </w:rPr>
        <w:t>«</w:t>
      </w:r>
      <w:r w:rsidR="00E44267">
        <w:rPr>
          <w:lang w:val="uk-UA"/>
        </w:rPr>
        <w:t>Презентаціяв в розробці</w:t>
      </w:r>
      <w:r w:rsidR="00A269D5">
        <w:rPr>
          <w:lang w:val="uk-UA"/>
        </w:rPr>
        <w:t>»</w:t>
      </w:r>
      <w:r>
        <w:t xml:space="preserve">  </w:t>
      </w:r>
    </w:p>
    <w:p w:rsidR="00266C01" w:rsidRPr="00266C01" w:rsidRDefault="00A06E0F" w:rsidP="002305A4">
      <w:pPr>
        <w:ind w:firstLine="0"/>
        <w:rPr>
          <w:u w:val="single"/>
          <w:lang w:val="uk-UA"/>
        </w:rPr>
      </w:pPr>
      <w:r>
        <w:rPr>
          <w:lang w:val="uk-UA"/>
        </w:rPr>
        <w:t xml:space="preserve">6. Дата видачі завдання </w:t>
      </w:r>
      <w:r w:rsidRPr="00A06E0F">
        <w:rPr>
          <w:u w:val="single"/>
          <w:lang w:val="uk-UA"/>
        </w:rPr>
        <w:t>15 серпня 2025 року</w:t>
      </w:r>
    </w:p>
    <w:p w:rsidR="00E44267" w:rsidRDefault="00E44267" w:rsidP="009426F7">
      <w:pPr>
        <w:pStyle w:val="1"/>
        <w:ind w:firstLine="709"/>
        <w:rPr>
          <w:rFonts w:ascii="Times New Roman" w:hAnsi="Times New Roman" w:cs="Times New Roman"/>
          <w:b/>
          <w:color w:val="auto"/>
          <w:sz w:val="28"/>
        </w:rPr>
      </w:pPr>
      <w:bookmarkStart w:id="0" w:name="_Toc200292858"/>
      <w:r w:rsidRPr="008E65E3">
        <w:rPr>
          <w:rFonts w:ascii="Times New Roman" w:hAnsi="Times New Roman" w:cs="Times New Roman"/>
          <w:b/>
          <w:color w:val="auto"/>
          <w:sz w:val="28"/>
        </w:rPr>
        <w:t>Календарний план</w:t>
      </w:r>
      <w:bookmarkEnd w:id="0"/>
    </w:p>
    <w:p w:rsidR="008E65E3" w:rsidRPr="008E65E3" w:rsidRDefault="008E65E3" w:rsidP="009426F7">
      <w:pPr>
        <w:ind w:firstLine="709"/>
      </w:pPr>
    </w:p>
    <w:tbl>
      <w:tblPr>
        <w:tblStyle w:val="TableGrid"/>
        <w:tblW w:w="9074" w:type="dxa"/>
        <w:tblInd w:w="113" w:type="dxa"/>
        <w:tblCellMar>
          <w:top w:w="14" w:type="dxa"/>
          <w:left w:w="108" w:type="dxa"/>
          <w:right w:w="62" w:type="dxa"/>
        </w:tblCellMar>
        <w:tblLook w:val="04A0" w:firstRow="1" w:lastRow="0" w:firstColumn="1" w:lastColumn="0" w:noHBand="0" w:noVBand="1"/>
      </w:tblPr>
      <w:tblGrid>
        <w:gridCol w:w="1237"/>
        <w:gridCol w:w="3473"/>
        <w:gridCol w:w="2308"/>
        <w:gridCol w:w="2056"/>
      </w:tblGrid>
      <w:tr w:rsidR="00E44267" w:rsidRPr="00E44267" w:rsidTr="008E65E3">
        <w:trPr>
          <w:trHeight w:val="562"/>
        </w:trPr>
        <w:tc>
          <w:tcPr>
            <w:tcW w:w="540" w:type="dxa"/>
            <w:tcBorders>
              <w:top w:val="single" w:sz="4" w:space="0" w:color="000000"/>
              <w:left w:val="single" w:sz="4" w:space="0" w:color="000000"/>
              <w:bottom w:val="single" w:sz="4" w:space="0" w:color="000000"/>
              <w:right w:val="single" w:sz="4" w:space="0" w:color="000000"/>
            </w:tcBorders>
          </w:tcPr>
          <w:p w:rsidR="00E44267" w:rsidRPr="00E44267" w:rsidRDefault="00E44267" w:rsidP="009426F7">
            <w:pPr>
              <w:spacing w:after="15" w:line="259" w:lineRule="auto"/>
              <w:ind w:left="50" w:right="0" w:firstLine="709"/>
              <w:rPr>
                <w:szCs w:val="28"/>
              </w:rPr>
            </w:pPr>
            <w:r w:rsidRPr="00E44267">
              <w:rPr>
                <w:szCs w:val="28"/>
              </w:rPr>
              <w:t xml:space="preserve">№ </w:t>
            </w:r>
          </w:p>
          <w:p w:rsidR="00E44267" w:rsidRPr="00E44267" w:rsidRDefault="00E44267" w:rsidP="009426F7">
            <w:pPr>
              <w:spacing w:after="0" w:line="259" w:lineRule="auto"/>
              <w:ind w:left="19" w:right="0" w:firstLine="709"/>
              <w:rPr>
                <w:szCs w:val="28"/>
              </w:rPr>
            </w:pPr>
            <w:r w:rsidRPr="00E44267">
              <w:rPr>
                <w:szCs w:val="28"/>
              </w:rPr>
              <w:t xml:space="preserve">з/п </w:t>
            </w:r>
          </w:p>
        </w:tc>
        <w:tc>
          <w:tcPr>
            <w:tcW w:w="4659" w:type="dxa"/>
            <w:tcBorders>
              <w:top w:val="single" w:sz="4" w:space="0" w:color="000000"/>
              <w:left w:val="single" w:sz="4" w:space="0" w:color="000000"/>
              <w:bottom w:val="single" w:sz="4" w:space="0" w:color="000000"/>
              <w:right w:val="single" w:sz="4" w:space="0" w:color="000000"/>
            </w:tcBorders>
          </w:tcPr>
          <w:p w:rsidR="00E44267" w:rsidRPr="00E44267" w:rsidRDefault="00E44267" w:rsidP="009426F7">
            <w:pPr>
              <w:spacing w:after="0" w:line="259" w:lineRule="auto"/>
              <w:ind w:left="414" w:right="340" w:firstLine="709"/>
              <w:rPr>
                <w:szCs w:val="28"/>
              </w:rPr>
            </w:pPr>
            <w:r w:rsidRPr="00E44267">
              <w:rPr>
                <w:szCs w:val="28"/>
              </w:rPr>
              <w:t xml:space="preserve">Назва етапів виконання  дипломного проєкту </w:t>
            </w:r>
          </w:p>
        </w:tc>
        <w:tc>
          <w:tcPr>
            <w:tcW w:w="2528" w:type="dxa"/>
            <w:tcBorders>
              <w:top w:val="single" w:sz="4" w:space="0" w:color="000000"/>
              <w:left w:val="single" w:sz="4" w:space="0" w:color="000000"/>
              <w:bottom w:val="single" w:sz="4" w:space="0" w:color="000000"/>
              <w:right w:val="single" w:sz="4" w:space="0" w:color="000000"/>
            </w:tcBorders>
          </w:tcPr>
          <w:p w:rsidR="00E44267" w:rsidRPr="00E44267" w:rsidRDefault="00E44267" w:rsidP="009426F7">
            <w:pPr>
              <w:spacing w:after="0" w:line="259" w:lineRule="auto"/>
              <w:ind w:left="0" w:right="0" w:firstLine="709"/>
              <w:rPr>
                <w:szCs w:val="28"/>
              </w:rPr>
            </w:pPr>
            <w:r w:rsidRPr="00E44267">
              <w:rPr>
                <w:szCs w:val="28"/>
              </w:rPr>
              <w:t xml:space="preserve">Термін виконання  етапів проєкту </w:t>
            </w:r>
          </w:p>
        </w:tc>
        <w:tc>
          <w:tcPr>
            <w:tcW w:w="1347" w:type="dxa"/>
            <w:tcBorders>
              <w:top w:val="single" w:sz="4" w:space="0" w:color="000000"/>
              <w:left w:val="single" w:sz="4" w:space="0" w:color="000000"/>
              <w:bottom w:val="single" w:sz="4" w:space="0" w:color="000000"/>
              <w:right w:val="single" w:sz="4" w:space="0" w:color="000000"/>
            </w:tcBorders>
            <w:vAlign w:val="center"/>
          </w:tcPr>
          <w:p w:rsidR="00E44267" w:rsidRPr="00E44267" w:rsidRDefault="00E44267" w:rsidP="009426F7">
            <w:pPr>
              <w:spacing w:after="0" w:line="259" w:lineRule="auto"/>
              <w:ind w:left="46" w:right="0" w:firstLine="709"/>
              <w:rPr>
                <w:szCs w:val="28"/>
              </w:rPr>
            </w:pPr>
            <w:r w:rsidRPr="00E44267">
              <w:rPr>
                <w:szCs w:val="28"/>
              </w:rPr>
              <w:t xml:space="preserve">Примітка </w:t>
            </w:r>
          </w:p>
        </w:tc>
      </w:tr>
      <w:tr w:rsidR="00E44267" w:rsidRPr="00E44267" w:rsidTr="008E65E3">
        <w:trPr>
          <w:trHeight w:val="768"/>
        </w:trPr>
        <w:tc>
          <w:tcPr>
            <w:tcW w:w="540" w:type="dxa"/>
            <w:tcBorders>
              <w:top w:val="single" w:sz="4" w:space="0" w:color="000000"/>
              <w:left w:val="single" w:sz="4" w:space="0" w:color="000000"/>
              <w:bottom w:val="single" w:sz="4" w:space="0" w:color="000000"/>
              <w:right w:val="single" w:sz="4" w:space="0" w:color="000000"/>
            </w:tcBorders>
          </w:tcPr>
          <w:p w:rsidR="00E44267" w:rsidRPr="00E44267" w:rsidRDefault="00E44267" w:rsidP="009426F7">
            <w:pPr>
              <w:spacing w:after="0" w:line="259" w:lineRule="auto"/>
              <w:ind w:left="2" w:right="0" w:firstLine="709"/>
              <w:rPr>
                <w:szCs w:val="28"/>
                <w:lang w:val="uk-UA"/>
              </w:rPr>
            </w:pPr>
            <w:r w:rsidRPr="00E44267">
              <w:rPr>
                <w:szCs w:val="28"/>
              </w:rPr>
              <w:t xml:space="preserve"> </w:t>
            </w:r>
            <w:r w:rsidRPr="00E44267">
              <w:rPr>
                <w:szCs w:val="28"/>
                <w:lang w:val="uk-UA"/>
              </w:rPr>
              <w:t>1</w:t>
            </w:r>
          </w:p>
        </w:tc>
        <w:tc>
          <w:tcPr>
            <w:tcW w:w="4659" w:type="dxa"/>
            <w:tcBorders>
              <w:top w:val="single" w:sz="4" w:space="0" w:color="000000"/>
              <w:left w:val="single" w:sz="4" w:space="0" w:color="000000"/>
              <w:bottom w:val="single" w:sz="4" w:space="0" w:color="000000"/>
              <w:right w:val="single" w:sz="4" w:space="0" w:color="000000"/>
            </w:tcBorders>
          </w:tcPr>
          <w:p w:rsidR="00E44267" w:rsidRPr="00E44267" w:rsidRDefault="00E44267" w:rsidP="009426F7">
            <w:pPr>
              <w:spacing w:after="0" w:line="259" w:lineRule="auto"/>
              <w:ind w:left="2" w:right="0" w:firstLine="709"/>
              <w:rPr>
                <w:szCs w:val="28"/>
                <w:lang w:val="uk-UA"/>
              </w:rPr>
            </w:pPr>
            <w:r w:rsidRPr="00E44267">
              <w:rPr>
                <w:szCs w:val="28"/>
                <w:lang w:val="uk-UA"/>
              </w:rPr>
              <w:t>Визначення напрямку роботи, ознайомлення з темою.</w:t>
            </w:r>
          </w:p>
        </w:tc>
        <w:tc>
          <w:tcPr>
            <w:tcW w:w="2528" w:type="dxa"/>
            <w:tcBorders>
              <w:top w:val="single" w:sz="4" w:space="0" w:color="000000"/>
              <w:left w:val="single" w:sz="4" w:space="0" w:color="000000"/>
              <w:bottom w:val="single" w:sz="4" w:space="0" w:color="000000"/>
              <w:right w:val="single" w:sz="4" w:space="0" w:color="000000"/>
            </w:tcBorders>
          </w:tcPr>
          <w:p w:rsidR="00E44267" w:rsidRPr="008E65E3" w:rsidRDefault="00E44267" w:rsidP="009426F7">
            <w:pPr>
              <w:spacing w:after="0" w:line="259" w:lineRule="auto"/>
              <w:ind w:left="0" w:right="0" w:firstLine="709"/>
              <w:rPr>
                <w:szCs w:val="28"/>
                <w:lang w:val="uk-UA"/>
              </w:rPr>
            </w:pPr>
            <w:r w:rsidRPr="00E44267">
              <w:rPr>
                <w:szCs w:val="28"/>
              </w:rPr>
              <w:t xml:space="preserve"> </w:t>
            </w:r>
            <w:r w:rsidR="008E65E3">
              <w:rPr>
                <w:szCs w:val="28"/>
                <w:lang w:val="uk-UA"/>
              </w:rPr>
              <w:t>01.15.2025 – 01.30.2025</w:t>
            </w:r>
          </w:p>
        </w:tc>
        <w:tc>
          <w:tcPr>
            <w:tcW w:w="1347" w:type="dxa"/>
            <w:tcBorders>
              <w:top w:val="single" w:sz="4" w:space="0" w:color="000000"/>
              <w:left w:val="single" w:sz="4" w:space="0" w:color="000000"/>
              <w:bottom w:val="single" w:sz="4" w:space="0" w:color="000000"/>
              <w:right w:val="single" w:sz="4" w:space="0" w:color="000000"/>
            </w:tcBorders>
          </w:tcPr>
          <w:p w:rsidR="00E44267" w:rsidRPr="00E44267" w:rsidRDefault="00E44267" w:rsidP="009426F7">
            <w:pPr>
              <w:spacing w:after="0" w:line="259" w:lineRule="auto"/>
              <w:ind w:left="0" w:right="0" w:firstLine="709"/>
              <w:rPr>
                <w:szCs w:val="28"/>
                <w:lang w:val="uk-UA"/>
              </w:rPr>
            </w:pPr>
            <w:r>
              <w:rPr>
                <w:szCs w:val="28"/>
                <w:lang w:val="uk-UA"/>
              </w:rPr>
              <w:t>Виконано</w:t>
            </w:r>
          </w:p>
        </w:tc>
      </w:tr>
      <w:tr w:rsidR="008E65E3" w:rsidRPr="00E44267" w:rsidTr="008E65E3">
        <w:trPr>
          <w:trHeight w:val="858"/>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2</w:t>
            </w:r>
          </w:p>
        </w:tc>
        <w:tc>
          <w:tcPr>
            <w:tcW w:w="4659"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right="0" w:firstLine="709"/>
              <w:rPr>
                <w:szCs w:val="28"/>
                <w:lang w:val="uk-UA"/>
              </w:rPr>
            </w:pPr>
            <w:r w:rsidRPr="00E44267">
              <w:rPr>
                <w:szCs w:val="28"/>
                <w:lang w:val="uk-UA"/>
              </w:rPr>
              <w:t xml:space="preserve">Постановка завдання та </w:t>
            </w:r>
            <w:r>
              <w:rPr>
                <w:szCs w:val="28"/>
                <w:lang w:val="uk-UA"/>
              </w:rPr>
              <w:t>аналіз предметної області</w:t>
            </w:r>
          </w:p>
          <w:p w:rsidR="008E65E3" w:rsidRPr="00E44267" w:rsidRDefault="008E65E3" w:rsidP="009426F7">
            <w:pPr>
              <w:spacing w:after="0" w:line="259" w:lineRule="auto"/>
              <w:ind w:left="2" w:right="0" w:firstLine="709"/>
              <w:rPr>
                <w:szCs w:val="28"/>
                <w:lang w:val="uk-UA"/>
              </w:rPr>
            </w:pP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Pr>
                <w:szCs w:val="28"/>
                <w:lang w:val="uk-UA"/>
              </w:rPr>
              <w:t>02.15.2025 –</w:t>
            </w:r>
            <w:r w:rsidR="00A06E0F">
              <w:rPr>
                <w:szCs w:val="28"/>
                <w:lang w:val="uk-UA"/>
              </w:rPr>
              <w:t xml:space="preserve"> 2.28</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lang w:val="uk-UA"/>
              </w:rPr>
            </w:pPr>
            <w:r w:rsidRPr="00E44267">
              <w:rPr>
                <w:szCs w:val="28"/>
              </w:rPr>
              <w:t xml:space="preserve"> </w:t>
            </w:r>
            <w:r>
              <w:rPr>
                <w:szCs w:val="28"/>
                <w:lang w:val="uk-UA"/>
              </w:rPr>
              <w:t>Виконано</w:t>
            </w:r>
          </w:p>
        </w:tc>
      </w:tr>
      <w:tr w:rsidR="008E65E3" w:rsidRPr="00E44267" w:rsidTr="008E65E3">
        <w:trPr>
          <w:trHeight w:val="286"/>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3</w:t>
            </w:r>
          </w:p>
        </w:tc>
        <w:tc>
          <w:tcPr>
            <w:tcW w:w="4659" w:type="dxa"/>
            <w:tcBorders>
              <w:top w:val="single" w:sz="4" w:space="0" w:color="000000"/>
              <w:left w:val="single" w:sz="4" w:space="0" w:color="000000"/>
              <w:bottom w:val="single" w:sz="4" w:space="0" w:color="000000"/>
              <w:right w:val="single" w:sz="4" w:space="0" w:color="000000"/>
            </w:tcBorders>
          </w:tcPr>
          <w:p w:rsidR="008E65E3" w:rsidRPr="0023372F" w:rsidRDefault="008E65E3" w:rsidP="009426F7">
            <w:pPr>
              <w:spacing w:after="0" w:line="259" w:lineRule="auto"/>
              <w:ind w:left="2" w:right="0" w:firstLine="709"/>
              <w:rPr>
                <w:szCs w:val="28"/>
              </w:rPr>
            </w:pPr>
            <w:r>
              <w:rPr>
                <w:szCs w:val="28"/>
                <w:lang w:val="uk-UA"/>
              </w:rPr>
              <w:t>Проєктування архітектури майбутнього проєкту: уявне представлення структури підсистеми, вибір технологій, інструментів, ресурсів.</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02</w:t>
            </w:r>
            <w:r>
              <w:rPr>
                <w:szCs w:val="28"/>
                <w:lang w:val="uk-UA"/>
              </w:rPr>
              <w:t>.</w:t>
            </w:r>
            <w:r w:rsidR="00A06E0F">
              <w:rPr>
                <w:szCs w:val="28"/>
                <w:lang w:val="uk-UA"/>
              </w:rPr>
              <w:t>03</w:t>
            </w:r>
            <w:r>
              <w:rPr>
                <w:szCs w:val="28"/>
                <w:lang w:val="uk-UA"/>
              </w:rPr>
              <w:t>.2025 –</w:t>
            </w:r>
            <w:r w:rsidR="00A06E0F">
              <w:rPr>
                <w:szCs w:val="28"/>
                <w:lang w:val="uk-UA"/>
              </w:rPr>
              <w:t xml:space="preserve"> 03.10</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left="0" w:right="0" w:firstLine="709"/>
              <w:rPr>
                <w:szCs w:val="28"/>
              </w:rPr>
            </w:pPr>
            <w:r w:rsidRPr="00E44267">
              <w:rPr>
                <w:szCs w:val="28"/>
              </w:rPr>
              <w:t xml:space="preserve"> </w:t>
            </w:r>
          </w:p>
          <w:p w:rsidR="008E65E3" w:rsidRDefault="008E65E3" w:rsidP="009426F7">
            <w:pPr>
              <w:spacing w:after="0" w:line="259" w:lineRule="auto"/>
              <w:ind w:left="0" w:right="0" w:firstLine="709"/>
              <w:rPr>
                <w:szCs w:val="28"/>
              </w:rPr>
            </w:pPr>
          </w:p>
          <w:p w:rsidR="008E65E3" w:rsidRPr="00E44267" w:rsidRDefault="008E65E3" w:rsidP="0039207E">
            <w:pPr>
              <w:spacing w:after="0" w:line="259" w:lineRule="auto"/>
              <w:ind w:right="0"/>
              <w:jc w:val="left"/>
              <w:rPr>
                <w:szCs w:val="28"/>
              </w:rPr>
            </w:pPr>
            <w:r>
              <w:rPr>
                <w:szCs w:val="28"/>
                <w:lang w:val="uk-UA"/>
              </w:rPr>
              <w:t>Виконано</w:t>
            </w:r>
          </w:p>
        </w:tc>
      </w:tr>
      <w:tr w:rsidR="008E65E3" w:rsidRPr="00E44267" w:rsidTr="008E65E3">
        <w:trPr>
          <w:trHeight w:val="288"/>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4</w:t>
            </w:r>
          </w:p>
        </w:tc>
        <w:tc>
          <w:tcPr>
            <w:tcW w:w="4659" w:type="dxa"/>
            <w:tcBorders>
              <w:top w:val="single" w:sz="4" w:space="0" w:color="000000"/>
              <w:left w:val="single" w:sz="4" w:space="0" w:color="000000"/>
              <w:bottom w:val="single" w:sz="4" w:space="0" w:color="000000"/>
              <w:right w:val="single" w:sz="4" w:space="0" w:color="000000"/>
            </w:tcBorders>
          </w:tcPr>
          <w:p w:rsidR="008E65E3" w:rsidRPr="0023372F" w:rsidRDefault="008E65E3" w:rsidP="009426F7">
            <w:pPr>
              <w:spacing w:after="0" w:line="259" w:lineRule="auto"/>
              <w:ind w:left="2" w:right="0" w:firstLine="709"/>
              <w:rPr>
                <w:szCs w:val="28"/>
                <w:lang w:val="uk-UA"/>
              </w:rPr>
            </w:pPr>
            <w:r>
              <w:rPr>
                <w:szCs w:val="28"/>
              </w:rPr>
              <w:t>Пр</w:t>
            </w:r>
            <w:r>
              <w:rPr>
                <w:szCs w:val="28"/>
                <w:lang w:val="uk-UA"/>
              </w:rPr>
              <w:t>оєктування та розробка БД для підсистеми, підключення та налагодження.</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03</w:t>
            </w:r>
            <w:r>
              <w:rPr>
                <w:szCs w:val="28"/>
                <w:lang w:val="uk-UA"/>
              </w:rPr>
              <w:t>.</w:t>
            </w:r>
            <w:r w:rsidR="00A06E0F">
              <w:rPr>
                <w:szCs w:val="28"/>
                <w:lang w:val="uk-UA"/>
              </w:rPr>
              <w:t>12</w:t>
            </w:r>
            <w:r>
              <w:rPr>
                <w:szCs w:val="28"/>
                <w:lang w:val="uk-UA"/>
              </w:rPr>
              <w:t>.2025 –</w:t>
            </w:r>
            <w:r w:rsidR="00A06E0F">
              <w:rPr>
                <w:szCs w:val="28"/>
                <w:lang w:val="uk-UA"/>
              </w:rPr>
              <w:t xml:space="preserve"> 3.18</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r w:rsidRPr="00E44267">
              <w:rPr>
                <w:szCs w:val="28"/>
              </w:rPr>
              <w:t xml:space="preserve"> </w:t>
            </w:r>
            <w:r>
              <w:rPr>
                <w:szCs w:val="28"/>
                <w:lang w:val="uk-UA"/>
              </w:rPr>
              <w:t>Виконано</w:t>
            </w:r>
          </w:p>
        </w:tc>
      </w:tr>
      <w:tr w:rsidR="008E65E3" w:rsidRPr="00E44267" w:rsidTr="008E65E3">
        <w:trPr>
          <w:trHeight w:val="286"/>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5</w:t>
            </w:r>
          </w:p>
        </w:tc>
        <w:tc>
          <w:tcPr>
            <w:tcW w:w="4659" w:type="dxa"/>
            <w:tcBorders>
              <w:top w:val="single" w:sz="4" w:space="0" w:color="000000"/>
              <w:left w:val="single" w:sz="4" w:space="0" w:color="000000"/>
              <w:bottom w:val="single" w:sz="4" w:space="0" w:color="000000"/>
              <w:right w:val="single" w:sz="4" w:space="0" w:color="000000"/>
            </w:tcBorders>
          </w:tcPr>
          <w:p w:rsidR="008E65E3" w:rsidRPr="009C7B31" w:rsidRDefault="008E65E3" w:rsidP="009426F7">
            <w:pPr>
              <w:spacing w:after="0" w:line="259" w:lineRule="auto"/>
              <w:ind w:left="2" w:right="0" w:firstLine="709"/>
              <w:rPr>
                <w:szCs w:val="28"/>
                <w:lang w:val="uk-UA"/>
              </w:rPr>
            </w:pPr>
            <w:r>
              <w:rPr>
                <w:rStyle w:val="fadeinm1hgl8"/>
              </w:rPr>
              <w:t>Проєктування та реалізація логіки імітаційних модулів</w:t>
            </w:r>
            <w:r>
              <w:rPr>
                <w:rStyle w:val="fadeinm1hgl8"/>
                <w:lang w:val="uk-UA"/>
              </w:rPr>
              <w:t>, а саме</w:t>
            </w:r>
            <w:r>
              <w:rPr>
                <w:rStyle w:val="fadeinm1hgl8"/>
              </w:rPr>
              <w:t xml:space="preserve"> основних бізнес</w:t>
            </w:r>
            <w:r w:rsidR="00E42475">
              <w:rPr>
                <w:rStyle w:val="fadeinm1hgl8"/>
              </w:rPr>
              <w:t>—</w:t>
            </w:r>
            <w:r>
              <w:rPr>
                <w:rStyle w:val="fadeinm1hgl8"/>
              </w:rPr>
              <w:t>процесів системи</w:t>
            </w:r>
            <w:r>
              <w:rPr>
                <w:rStyle w:val="20"/>
              </w:rPr>
              <w:t xml:space="preserve"> </w:t>
            </w:r>
            <w:r>
              <w:rPr>
                <w:rStyle w:val="fadeinm1hgl8"/>
              </w:rPr>
              <w:t>(оформлення, прийом, обробка замовлень тощо)</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03</w:t>
            </w:r>
            <w:r>
              <w:rPr>
                <w:szCs w:val="28"/>
                <w:lang w:val="uk-UA"/>
              </w:rPr>
              <w:t>.</w:t>
            </w:r>
            <w:r w:rsidR="00A06E0F">
              <w:rPr>
                <w:szCs w:val="28"/>
                <w:lang w:val="uk-UA"/>
              </w:rPr>
              <w:t>18</w:t>
            </w:r>
            <w:r>
              <w:rPr>
                <w:szCs w:val="28"/>
                <w:lang w:val="uk-UA"/>
              </w:rPr>
              <w:t xml:space="preserve">.2025 – </w:t>
            </w:r>
            <w:r w:rsidR="00A06E0F">
              <w:rPr>
                <w:szCs w:val="28"/>
                <w:lang w:val="uk-UA"/>
              </w:rPr>
              <w:t>03.25</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left="0" w:right="0" w:firstLine="709"/>
              <w:rPr>
                <w:szCs w:val="28"/>
                <w:lang w:val="uk-UA"/>
              </w:rPr>
            </w:pPr>
          </w:p>
          <w:p w:rsidR="008E65E3" w:rsidRDefault="008E65E3" w:rsidP="009426F7">
            <w:pPr>
              <w:spacing w:after="0" w:line="259" w:lineRule="auto"/>
              <w:ind w:left="0" w:right="0" w:firstLine="709"/>
              <w:rPr>
                <w:szCs w:val="28"/>
                <w:lang w:val="uk-UA"/>
              </w:rPr>
            </w:pPr>
          </w:p>
          <w:p w:rsidR="008E65E3" w:rsidRPr="00E44267" w:rsidRDefault="008E65E3" w:rsidP="0039207E">
            <w:pPr>
              <w:spacing w:after="0" w:line="259" w:lineRule="auto"/>
              <w:ind w:right="0"/>
              <w:rPr>
                <w:szCs w:val="28"/>
              </w:rPr>
            </w:pPr>
            <w:r>
              <w:rPr>
                <w:szCs w:val="28"/>
                <w:lang w:val="uk-UA"/>
              </w:rPr>
              <w:t>Виконано</w:t>
            </w:r>
          </w:p>
        </w:tc>
      </w:tr>
      <w:tr w:rsidR="008E65E3" w:rsidRPr="00E44267" w:rsidTr="008E65E3">
        <w:trPr>
          <w:trHeight w:val="867"/>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6</w:t>
            </w:r>
          </w:p>
        </w:tc>
        <w:tc>
          <w:tcPr>
            <w:tcW w:w="4659" w:type="dxa"/>
            <w:tcBorders>
              <w:top w:val="single" w:sz="4" w:space="0" w:color="000000"/>
              <w:left w:val="single" w:sz="4" w:space="0" w:color="000000"/>
              <w:bottom w:val="single" w:sz="4" w:space="0" w:color="000000"/>
              <w:right w:val="single" w:sz="4" w:space="0" w:color="000000"/>
            </w:tcBorders>
          </w:tcPr>
          <w:p w:rsidR="008E65E3" w:rsidRPr="009C7B31" w:rsidRDefault="008E65E3" w:rsidP="009426F7">
            <w:pPr>
              <w:spacing w:after="0" w:line="259" w:lineRule="auto"/>
              <w:ind w:right="0" w:firstLine="709"/>
              <w:rPr>
                <w:szCs w:val="28"/>
                <w:lang w:val="uk-UA"/>
              </w:rPr>
            </w:pPr>
            <w:r>
              <w:rPr>
                <w:szCs w:val="28"/>
                <w:lang w:val="uk-UA"/>
              </w:rPr>
              <w:t>Створення адмін панелі користувача,  реалізація мапи складу</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03</w:t>
            </w:r>
            <w:r>
              <w:rPr>
                <w:szCs w:val="28"/>
                <w:lang w:val="uk-UA"/>
              </w:rPr>
              <w:t>.</w:t>
            </w:r>
            <w:r w:rsidR="00A06E0F">
              <w:rPr>
                <w:szCs w:val="28"/>
                <w:lang w:val="uk-UA"/>
              </w:rPr>
              <w:t>25</w:t>
            </w:r>
            <w:r>
              <w:rPr>
                <w:szCs w:val="28"/>
                <w:lang w:val="uk-UA"/>
              </w:rPr>
              <w:t>.2025 –</w:t>
            </w:r>
            <w:r w:rsidR="00A06E0F">
              <w:rPr>
                <w:szCs w:val="28"/>
                <w:lang w:val="uk-UA"/>
              </w:rPr>
              <w:t xml:space="preserve"> 03.27</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left="0" w:right="0" w:firstLine="709"/>
              <w:rPr>
                <w:szCs w:val="28"/>
                <w:lang w:val="uk-UA"/>
              </w:rPr>
            </w:pPr>
          </w:p>
          <w:p w:rsidR="008E65E3" w:rsidRPr="00E44267" w:rsidRDefault="008E65E3" w:rsidP="0039207E">
            <w:pPr>
              <w:spacing w:after="0" w:line="259" w:lineRule="auto"/>
              <w:ind w:right="0"/>
              <w:rPr>
                <w:szCs w:val="28"/>
              </w:rPr>
            </w:pPr>
            <w:r>
              <w:rPr>
                <w:szCs w:val="28"/>
                <w:lang w:val="uk-UA"/>
              </w:rPr>
              <w:t>Виконано</w:t>
            </w:r>
          </w:p>
        </w:tc>
      </w:tr>
      <w:tr w:rsidR="008E65E3" w:rsidRPr="00E44267" w:rsidTr="008E65E3">
        <w:trPr>
          <w:trHeight w:val="286"/>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lastRenderedPageBreak/>
              <w:t xml:space="preserve"> </w:t>
            </w:r>
            <w:r w:rsidRPr="00E44267">
              <w:rPr>
                <w:szCs w:val="28"/>
                <w:lang w:val="uk-UA"/>
              </w:rPr>
              <w:t>7</w:t>
            </w:r>
          </w:p>
        </w:tc>
        <w:tc>
          <w:tcPr>
            <w:tcW w:w="4659" w:type="dxa"/>
            <w:tcBorders>
              <w:top w:val="single" w:sz="4" w:space="0" w:color="000000"/>
              <w:left w:val="single" w:sz="4" w:space="0" w:color="000000"/>
              <w:bottom w:val="single" w:sz="4" w:space="0" w:color="000000"/>
              <w:right w:val="single" w:sz="4" w:space="0" w:color="000000"/>
            </w:tcBorders>
          </w:tcPr>
          <w:p w:rsidR="008E65E3" w:rsidRPr="00685061" w:rsidRDefault="008E65E3" w:rsidP="009426F7">
            <w:pPr>
              <w:spacing w:after="0" w:line="259" w:lineRule="auto"/>
              <w:ind w:left="2" w:right="0" w:firstLine="709"/>
              <w:rPr>
                <w:szCs w:val="28"/>
                <w:lang w:val="uk-UA"/>
              </w:rPr>
            </w:pPr>
            <w:r>
              <w:rPr>
                <w:szCs w:val="28"/>
                <w:lang w:val="uk-UA"/>
              </w:rPr>
              <w:t>Інтеграція та розробка алгоритмів пошуку найкоротшого шляху для мобільних роботів, обробка замовлень роботами</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03</w:t>
            </w:r>
            <w:r>
              <w:rPr>
                <w:szCs w:val="28"/>
                <w:lang w:val="uk-UA"/>
              </w:rPr>
              <w:t>.</w:t>
            </w:r>
            <w:r w:rsidR="00A06E0F">
              <w:rPr>
                <w:szCs w:val="28"/>
                <w:lang w:val="uk-UA"/>
              </w:rPr>
              <w:t>27</w:t>
            </w:r>
            <w:r>
              <w:rPr>
                <w:szCs w:val="28"/>
                <w:lang w:val="uk-UA"/>
              </w:rPr>
              <w:t>.2025 –</w:t>
            </w:r>
            <w:r w:rsidR="00A06E0F">
              <w:rPr>
                <w:szCs w:val="28"/>
                <w:lang w:val="uk-UA"/>
              </w:rPr>
              <w:t xml:space="preserve"> 04.20</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r w:rsidRPr="00E44267">
              <w:rPr>
                <w:szCs w:val="28"/>
              </w:rPr>
              <w:t xml:space="preserve"> </w:t>
            </w:r>
            <w:r>
              <w:rPr>
                <w:szCs w:val="28"/>
                <w:lang w:val="uk-UA"/>
              </w:rPr>
              <w:t>Виконано</w:t>
            </w:r>
          </w:p>
        </w:tc>
      </w:tr>
      <w:tr w:rsidR="008E65E3" w:rsidRPr="00E44267" w:rsidTr="008E65E3">
        <w:trPr>
          <w:trHeight w:val="993"/>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8</w:t>
            </w:r>
          </w:p>
        </w:tc>
        <w:tc>
          <w:tcPr>
            <w:tcW w:w="4659" w:type="dxa"/>
            <w:tcBorders>
              <w:top w:val="single" w:sz="4" w:space="0" w:color="000000"/>
              <w:left w:val="single" w:sz="4" w:space="0" w:color="000000"/>
              <w:bottom w:val="single" w:sz="4" w:space="0" w:color="000000"/>
              <w:right w:val="single" w:sz="4" w:space="0" w:color="000000"/>
            </w:tcBorders>
          </w:tcPr>
          <w:p w:rsidR="008E65E3" w:rsidRPr="00685061" w:rsidRDefault="008E65E3" w:rsidP="009426F7">
            <w:pPr>
              <w:spacing w:after="0" w:line="259" w:lineRule="auto"/>
              <w:ind w:left="2" w:right="0" w:firstLine="709"/>
              <w:rPr>
                <w:szCs w:val="28"/>
                <w:lang w:val="uk-UA"/>
              </w:rPr>
            </w:pPr>
            <w:r>
              <w:rPr>
                <w:szCs w:val="28"/>
                <w:lang w:val="uk-UA"/>
              </w:rPr>
              <w:t>Розробка алгоритму дій для уникнення колізій</w:t>
            </w:r>
            <w:r>
              <w:rPr>
                <w:szCs w:val="28"/>
              </w:rPr>
              <w:t>, помилок</w:t>
            </w:r>
            <w:r>
              <w:rPr>
                <w:szCs w:val="28"/>
                <w:lang w:val="uk-UA"/>
              </w:rPr>
              <w:t xml:space="preserve"> в роботі роботів, тестування</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04</w:t>
            </w:r>
            <w:r>
              <w:rPr>
                <w:szCs w:val="28"/>
                <w:lang w:val="uk-UA"/>
              </w:rPr>
              <w:t>.</w:t>
            </w:r>
            <w:r w:rsidR="00A06E0F">
              <w:rPr>
                <w:szCs w:val="28"/>
                <w:lang w:val="uk-UA"/>
              </w:rPr>
              <w:t>20</w:t>
            </w:r>
            <w:r>
              <w:rPr>
                <w:szCs w:val="28"/>
                <w:lang w:val="uk-UA"/>
              </w:rPr>
              <w:t>.2025 –</w:t>
            </w:r>
            <w:r w:rsidR="00A06E0F">
              <w:rPr>
                <w:szCs w:val="28"/>
                <w:lang w:val="uk-UA"/>
              </w:rPr>
              <w:t xml:space="preserve"> 05.05</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r w:rsidRPr="00E44267">
              <w:rPr>
                <w:szCs w:val="28"/>
              </w:rPr>
              <w:t xml:space="preserve"> </w:t>
            </w:r>
            <w:r>
              <w:rPr>
                <w:szCs w:val="28"/>
                <w:lang w:val="uk-UA"/>
              </w:rPr>
              <w:t>Виконано</w:t>
            </w:r>
          </w:p>
        </w:tc>
      </w:tr>
      <w:tr w:rsidR="008E65E3" w:rsidRPr="00E44267" w:rsidTr="008E65E3">
        <w:trPr>
          <w:trHeight w:val="1182"/>
        </w:trPr>
        <w:tc>
          <w:tcPr>
            <w:tcW w:w="540"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2" w:right="0" w:firstLine="709"/>
              <w:rPr>
                <w:szCs w:val="28"/>
                <w:lang w:val="uk-UA"/>
              </w:rPr>
            </w:pPr>
            <w:r w:rsidRPr="00E44267">
              <w:rPr>
                <w:szCs w:val="28"/>
              </w:rPr>
              <w:t xml:space="preserve"> </w:t>
            </w:r>
            <w:r w:rsidRPr="00E44267">
              <w:rPr>
                <w:szCs w:val="28"/>
                <w:lang w:val="uk-UA"/>
              </w:rPr>
              <w:t>9</w:t>
            </w:r>
          </w:p>
        </w:tc>
        <w:tc>
          <w:tcPr>
            <w:tcW w:w="4659"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right="0" w:firstLine="709"/>
              <w:rPr>
                <w:szCs w:val="28"/>
                <w:lang w:val="uk-UA"/>
              </w:rPr>
            </w:pPr>
            <w:r>
              <w:rPr>
                <w:szCs w:val="28"/>
                <w:lang w:val="uk-UA"/>
              </w:rPr>
              <w:t>Тестування інтегрованих алгоритмів пошуку найкоротшого шляху та опис результатів</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05</w:t>
            </w:r>
            <w:r>
              <w:rPr>
                <w:szCs w:val="28"/>
                <w:lang w:val="uk-UA"/>
              </w:rPr>
              <w:t>.</w:t>
            </w:r>
            <w:r w:rsidR="00A06E0F">
              <w:rPr>
                <w:szCs w:val="28"/>
                <w:lang w:val="uk-UA"/>
              </w:rPr>
              <w:t>0</w:t>
            </w:r>
            <w:r>
              <w:rPr>
                <w:szCs w:val="28"/>
                <w:lang w:val="uk-UA"/>
              </w:rPr>
              <w:t>5.2025 –</w:t>
            </w:r>
            <w:r w:rsidR="00A06E0F">
              <w:rPr>
                <w:szCs w:val="28"/>
                <w:lang w:val="uk-UA"/>
              </w:rPr>
              <w:t xml:space="preserve"> 05.10</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r w:rsidRPr="00E44267">
              <w:rPr>
                <w:szCs w:val="28"/>
              </w:rPr>
              <w:t xml:space="preserve"> </w:t>
            </w:r>
            <w:r w:rsidR="00C66012">
              <w:rPr>
                <w:szCs w:val="28"/>
                <w:lang w:val="uk-UA"/>
              </w:rPr>
              <w:t>Виконано</w:t>
            </w:r>
          </w:p>
        </w:tc>
      </w:tr>
      <w:tr w:rsidR="008E65E3" w:rsidRPr="00E44267" w:rsidTr="008E65E3">
        <w:trPr>
          <w:trHeight w:val="525"/>
        </w:trPr>
        <w:tc>
          <w:tcPr>
            <w:tcW w:w="540"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2" w:right="0" w:firstLine="709"/>
              <w:rPr>
                <w:szCs w:val="28"/>
                <w:lang w:val="uk-UA"/>
              </w:rPr>
            </w:pPr>
            <w:r>
              <w:rPr>
                <w:szCs w:val="28"/>
                <w:lang w:val="uk-UA"/>
              </w:rPr>
              <w:t>10</w:t>
            </w:r>
          </w:p>
        </w:tc>
        <w:tc>
          <w:tcPr>
            <w:tcW w:w="4659"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right="0" w:firstLine="709"/>
              <w:rPr>
                <w:szCs w:val="28"/>
                <w:lang w:val="uk-UA"/>
              </w:rPr>
            </w:pPr>
            <w:r>
              <w:rPr>
                <w:szCs w:val="28"/>
                <w:lang w:val="uk-UA"/>
              </w:rPr>
              <w:t>Написання пояснювальної записки</w:t>
            </w:r>
          </w:p>
          <w:p w:rsidR="008E65E3" w:rsidRDefault="008E65E3" w:rsidP="009426F7">
            <w:pPr>
              <w:spacing w:after="0" w:line="259" w:lineRule="auto"/>
              <w:ind w:right="0" w:firstLine="709"/>
              <w:rPr>
                <w:szCs w:val="28"/>
                <w:lang w:val="uk-UA"/>
              </w:rPr>
            </w:pP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05</w:t>
            </w:r>
            <w:r>
              <w:rPr>
                <w:szCs w:val="28"/>
                <w:lang w:val="uk-UA"/>
              </w:rPr>
              <w:t>.</w:t>
            </w:r>
            <w:r w:rsidR="00A06E0F">
              <w:rPr>
                <w:szCs w:val="28"/>
                <w:lang w:val="uk-UA"/>
              </w:rPr>
              <w:t>10</w:t>
            </w:r>
            <w:r>
              <w:rPr>
                <w:szCs w:val="28"/>
                <w:lang w:val="uk-UA"/>
              </w:rPr>
              <w:t>.2025 –</w:t>
            </w:r>
            <w:r w:rsidR="00A06E0F">
              <w:rPr>
                <w:szCs w:val="28"/>
                <w:lang w:val="uk-UA"/>
              </w:rPr>
              <w:t xml:space="preserve"> 06.??</w:t>
            </w:r>
            <w:r>
              <w:rPr>
                <w:szCs w:val="28"/>
                <w:lang w:val="uk-UA"/>
              </w:rPr>
              <w:t>.2025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p>
        </w:tc>
      </w:tr>
      <w:tr w:rsidR="008E65E3" w:rsidRPr="00E44267" w:rsidTr="008E65E3">
        <w:trPr>
          <w:trHeight w:val="525"/>
        </w:trPr>
        <w:tc>
          <w:tcPr>
            <w:tcW w:w="540"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left="2" w:right="0" w:firstLine="709"/>
              <w:rPr>
                <w:szCs w:val="28"/>
                <w:lang w:val="uk-UA"/>
              </w:rPr>
            </w:pPr>
            <w:r>
              <w:rPr>
                <w:szCs w:val="28"/>
                <w:lang w:val="uk-UA"/>
              </w:rPr>
              <w:t>11</w:t>
            </w:r>
          </w:p>
        </w:tc>
        <w:tc>
          <w:tcPr>
            <w:tcW w:w="4659"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left="0" w:right="0" w:firstLine="709"/>
              <w:rPr>
                <w:szCs w:val="28"/>
                <w:lang w:val="uk-UA"/>
              </w:rPr>
            </w:pPr>
            <w:r>
              <w:rPr>
                <w:szCs w:val="28"/>
                <w:lang w:val="uk-UA"/>
              </w:rPr>
              <w:t>Передзахист дипломної роботи</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A06E0F" w:rsidP="009426F7">
            <w:pPr>
              <w:spacing w:after="0" w:line="259" w:lineRule="auto"/>
              <w:ind w:left="0" w:right="0" w:firstLine="709"/>
              <w:rPr>
                <w:szCs w:val="28"/>
                <w:lang w:val="uk-UA"/>
              </w:rPr>
            </w:pPr>
            <w:r>
              <w:rPr>
                <w:szCs w:val="28"/>
                <w:lang w:val="uk-UA"/>
              </w:rPr>
              <w:t>06.28.2025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p>
        </w:tc>
      </w:tr>
      <w:tr w:rsidR="008E65E3" w:rsidRPr="00E44267" w:rsidTr="008E65E3">
        <w:trPr>
          <w:trHeight w:val="525"/>
        </w:trPr>
        <w:tc>
          <w:tcPr>
            <w:tcW w:w="540"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left="2" w:right="0" w:firstLine="709"/>
              <w:rPr>
                <w:szCs w:val="28"/>
                <w:lang w:val="uk-UA"/>
              </w:rPr>
            </w:pPr>
            <w:r>
              <w:rPr>
                <w:szCs w:val="28"/>
                <w:lang w:val="uk-UA"/>
              </w:rPr>
              <w:t>12</w:t>
            </w:r>
          </w:p>
        </w:tc>
        <w:tc>
          <w:tcPr>
            <w:tcW w:w="4659" w:type="dxa"/>
            <w:tcBorders>
              <w:top w:val="single" w:sz="4" w:space="0" w:color="000000"/>
              <w:left w:val="single" w:sz="4" w:space="0" w:color="000000"/>
              <w:bottom w:val="single" w:sz="4" w:space="0" w:color="000000"/>
              <w:right w:val="single" w:sz="4" w:space="0" w:color="000000"/>
            </w:tcBorders>
          </w:tcPr>
          <w:p w:rsidR="008E65E3" w:rsidRDefault="008E65E3" w:rsidP="009426F7">
            <w:pPr>
              <w:spacing w:after="0" w:line="259" w:lineRule="auto"/>
              <w:ind w:right="0" w:firstLine="709"/>
              <w:rPr>
                <w:szCs w:val="28"/>
                <w:lang w:val="uk-UA"/>
              </w:rPr>
            </w:pPr>
            <w:r>
              <w:rPr>
                <w:szCs w:val="28"/>
                <w:lang w:val="uk-UA"/>
              </w:rPr>
              <w:t>Захист дипломної роботи</w:t>
            </w:r>
          </w:p>
        </w:tc>
        <w:tc>
          <w:tcPr>
            <w:tcW w:w="2528" w:type="dxa"/>
            <w:tcBorders>
              <w:top w:val="single" w:sz="4" w:space="0" w:color="000000"/>
              <w:left w:val="single" w:sz="4" w:space="0" w:color="000000"/>
              <w:bottom w:val="single" w:sz="4" w:space="0" w:color="000000"/>
              <w:right w:val="single" w:sz="4" w:space="0" w:color="000000"/>
            </w:tcBorders>
          </w:tcPr>
          <w:p w:rsidR="008E65E3" w:rsidRPr="008E65E3" w:rsidRDefault="008E65E3" w:rsidP="009426F7">
            <w:pPr>
              <w:spacing w:after="0" w:line="259" w:lineRule="auto"/>
              <w:ind w:left="0" w:right="0" w:firstLine="709"/>
              <w:rPr>
                <w:szCs w:val="28"/>
                <w:lang w:val="uk-UA"/>
              </w:rPr>
            </w:pPr>
            <w:r w:rsidRPr="00E44267">
              <w:rPr>
                <w:szCs w:val="28"/>
              </w:rPr>
              <w:t xml:space="preserve"> </w:t>
            </w:r>
            <w:r w:rsidR="00A06E0F">
              <w:rPr>
                <w:szCs w:val="28"/>
                <w:lang w:val="uk-UA"/>
              </w:rPr>
              <w:t>06.??.2025</w:t>
            </w:r>
          </w:p>
        </w:tc>
        <w:tc>
          <w:tcPr>
            <w:tcW w:w="1347" w:type="dxa"/>
            <w:tcBorders>
              <w:top w:val="single" w:sz="4" w:space="0" w:color="000000"/>
              <w:left w:val="single" w:sz="4" w:space="0" w:color="000000"/>
              <w:bottom w:val="single" w:sz="4" w:space="0" w:color="000000"/>
              <w:right w:val="single" w:sz="4" w:space="0" w:color="000000"/>
            </w:tcBorders>
          </w:tcPr>
          <w:p w:rsidR="008E65E3" w:rsidRPr="00E44267" w:rsidRDefault="008E65E3" w:rsidP="009426F7">
            <w:pPr>
              <w:spacing w:after="0" w:line="259" w:lineRule="auto"/>
              <w:ind w:left="0" w:right="0" w:firstLine="709"/>
              <w:rPr>
                <w:szCs w:val="28"/>
              </w:rPr>
            </w:pPr>
          </w:p>
        </w:tc>
      </w:tr>
    </w:tbl>
    <w:p w:rsidR="00E44267" w:rsidRDefault="00676780" w:rsidP="009426F7">
      <w:pPr>
        <w:spacing w:after="0" w:line="259" w:lineRule="auto"/>
        <w:ind w:left="0" w:right="0" w:firstLine="709"/>
      </w:pPr>
      <w:r>
        <w:t xml:space="preserve"> </w:t>
      </w:r>
    </w:p>
    <w:tbl>
      <w:tblPr>
        <w:tblStyle w:val="TableGrid"/>
        <w:tblW w:w="8709" w:type="dxa"/>
        <w:tblInd w:w="358" w:type="dxa"/>
        <w:tblLook w:val="04A0" w:firstRow="1" w:lastRow="0" w:firstColumn="1" w:lastColumn="0" w:noHBand="0" w:noVBand="1"/>
      </w:tblPr>
      <w:tblGrid>
        <w:gridCol w:w="2893"/>
        <w:gridCol w:w="2136"/>
        <w:gridCol w:w="3680"/>
      </w:tblGrid>
      <w:tr w:rsidR="00685061" w:rsidRPr="00685061" w:rsidTr="00AB3A04">
        <w:trPr>
          <w:trHeight w:val="638"/>
        </w:trPr>
        <w:tc>
          <w:tcPr>
            <w:tcW w:w="2893" w:type="dxa"/>
            <w:tcBorders>
              <w:top w:val="nil"/>
              <w:left w:val="nil"/>
              <w:bottom w:val="nil"/>
              <w:right w:val="nil"/>
            </w:tcBorders>
          </w:tcPr>
          <w:p w:rsidR="00E44267" w:rsidRDefault="00E44267" w:rsidP="009426F7">
            <w:pPr>
              <w:spacing w:after="0" w:line="259" w:lineRule="auto"/>
              <w:ind w:left="182" w:right="0" w:firstLine="709"/>
              <w:jc w:val="left"/>
            </w:pPr>
            <w:r>
              <w:t xml:space="preserve">Студент  </w:t>
            </w:r>
          </w:p>
          <w:p w:rsidR="00E44267" w:rsidRDefault="00E44267" w:rsidP="009426F7">
            <w:pPr>
              <w:spacing w:after="0" w:line="259" w:lineRule="auto"/>
              <w:ind w:left="182" w:right="0" w:firstLine="709"/>
              <w:jc w:val="left"/>
            </w:pPr>
            <w:r>
              <w:t xml:space="preserve"> </w:t>
            </w:r>
          </w:p>
        </w:tc>
        <w:tc>
          <w:tcPr>
            <w:tcW w:w="2136" w:type="dxa"/>
            <w:tcBorders>
              <w:top w:val="nil"/>
              <w:left w:val="nil"/>
              <w:bottom w:val="nil"/>
              <w:right w:val="nil"/>
            </w:tcBorders>
          </w:tcPr>
          <w:p w:rsidR="00E44267" w:rsidRDefault="00E44267" w:rsidP="009426F7">
            <w:pPr>
              <w:spacing w:after="0" w:line="259" w:lineRule="auto"/>
              <w:ind w:left="295" w:right="0" w:firstLine="709"/>
            </w:pPr>
            <w:r>
              <w:t xml:space="preserve"> </w:t>
            </w:r>
          </w:p>
        </w:tc>
        <w:tc>
          <w:tcPr>
            <w:tcW w:w="3680" w:type="dxa"/>
            <w:tcBorders>
              <w:top w:val="nil"/>
              <w:left w:val="nil"/>
              <w:bottom w:val="nil"/>
              <w:right w:val="nil"/>
            </w:tcBorders>
          </w:tcPr>
          <w:p w:rsidR="00E44267" w:rsidRPr="00685061" w:rsidRDefault="009C7B31" w:rsidP="009426F7">
            <w:pPr>
              <w:spacing w:after="0" w:line="259" w:lineRule="auto"/>
              <w:ind w:left="0" w:right="71" w:firstLine="709"/>
              <w:jc w:val="right"/>
              <w:rPr>
                <w:color w:val="auto"/>
                <w:lang w:val="uk-UA"/>
              </w:rPr>
            </w:pPr>
            <w:r w:rsidRPr="00685061">
              <w:rPr>
                <w:color w:val="auto"/>
                <w:lang w:val="uk-UA"/>
              </w:rPr>
              <w:t>Чубко Михайло Ігорович</w:t>
            </w:r>
          </w:p>
        </w:tc>
      </w:tr>
      <w:tr w:rsidR="00676780" w:rsidRPr="00685061" w:rsidTr="00AB3A04">
        <w:trPr>
          <w:trHeight w:val="638"/>
        </w:trPr>
        <w:tc>
          <w:tcPr>
            <w:tcW w:w="2893" w:type="dxa"/>
            <w:tcBorders>
              <w:top w:val="nil"/>
              <w:left w:val="nil"/>
              <w:bottom w:val="nil"/>
              <w:right w:val="nil"/>
            </w:tcBorders>
          </w:tcPr>
          <w:p w:rsidR="00676780" w:rsidRDefault="00676780" w:rsidP="009426F7">
            <w:pPr>
              <w:spacing w:after="0" w:line="259" w:lineRule="auto"/>
              <w:ind w:left="182" w:right="0" w:firstLine="709"/>
              <w:jc w:val="left"/>
            </w:pPr>
          </w:p>
        </w:tc>
        <w:tc>
          <w:tcPr>
            <w:tcW w:w="2136" w:type="dxa"/>
            <w:tcBorders>
              <w:top w:val="nil"/>
              <w:left w:val="nil"/>
              <w:bottom w:val="nil"/>
              <w:right w:val="nil"/>
            </w:tcBorders>
          </w:tcPr>
          <w:p w:rsidR="00676780" w:rsidRDefault="00676780" w:rsidP="009426F7">
            <w:pPr>
              <w:spacing w:after="0" w:line="259" w:lineRule="auto"/>
              <w:ind w:left="295" w:right="0" w:firstLine="709"/>
            </w:pPr>
          </w:p>
        </w:tc>
        <w:tc>
          <w:tcPr>
            <w:tcW w:w="3680" w:type="dxa"/>
            <w:tcBorders>
              <w:top w:val="nil"/>
              <w:left w:val="nil"/>
              <w:bottom w:val="nil"/>
              <w:right w:val="nil"/>
            </w:tcBorders>
          </w:tcPr>
          <w:p w:rsidR="00676780" w:rsidRPr="00685061" w:rsidRDefault="00676780" w:rsidP="009426F7">
            <w:pPr>
              <w:spacing w:after="0" w:line="259" w:lineRule="auto"/>
              <w:ind w:left="0" w:right="71" w:firstLine="709"/>
              <w:jc w:val="right"/>
              <w:rPr>
                <w:color w:val="auto"/>
                <w:lang w:val="uk-UA"/>
              </w:rPr>
            </w:pPr>
          </w:p>
        </w:tc>
      </w:tr>
      <w:tr w:rsidR="00E44267" w:rsidTr="00AB3A04">
        <w:trPr>
          <w:trHeight w:val="616"/>
        </w:trPr>
        <w:tc>
          <w:tcPr>
            <w:tcW w:w="2893" w:type="dxa"/>
            <w:tcBorders>
              <w:top w:val="nil"/>
              <w:left w:val="nil"/>
              <w:bottom w:val="nil"/>
              <w:right w:val="nil"/>
            </w:tcBorders>
          </w:tcPr>
          <w:p w:rsidR="00E44267" w:rsidRDefault="00E44267" w:rsidP="009426F7">
            <w:pPr>
              <w:spacing w:after="0" w:line="259" w:lineRule="auto"/>
              <w:ind w:left="182" w:right="0" w:firstLine="709"/>
              <w:jc w:val="left"/>
            </w:pPr>
            <w:r>
              <w:t xml:space="preserve">Керівник проєкту  </w:t>
            </w:r>
          </w:p>
          <w:p w:rsidR="00E44267" w:rsidRDefault="00E44267" w:rsidP="009426F7">
            <w:pPr>
              <w:spacing w:after="0" w:line="259" w:lineRule="auto"/>
              <w:ind w:left="0" w:right="0" w:firstLine="709"/>
              <w:jc w:val="left"/>
            </w:pPr>
            <w:r>
              <w:rPr>
                <w:sz w:val="26"/>
              </w:rPr>
              <w:t xml:space="preserve"> </w:t>
            </w:r>
          </w:p>
        </w:tc>
        <w:tc>
          <w:tcPr>
            <w:tcW w:w="2136" w:type="dxa"/>
            <w:tcBorders>
              <w:top w:val="nil"/>
              <w:left w:val="nil"/>
              <w:bottom w:val="nil"/>
              <w:right w:val="nil"/>
            </w:tcBorders>
          </w:tcPr>
          <w:p w:rsidR="00E44267" w:rsidRDefault="00E44267" w:rsidP="009426F7">
            <w:pPr>
              <w:spacing w:after="0" w:line="259" w:lineRule="auto"/>
              <w:ind w:left="295" w:right="0" w:firstLine="709"/>
            </w:pPr>
            <w:r>
              <w:t xml:space="preserve"> </w:t>
            </w:r>
          </w:p>
        </w:tc>
        <w:tc>
          <w:tcPr>
            <w:tcW w:w="3680" w:type="dxa"/>
            <w:tcBorders>
              <w:top w:val="nil"/>
              <w:left w:val="nil"/>
              <w:bottom w:val="nil"/>
              <w:right w:val="nil"/>
            </w:tcBorders>
          </w:tcPr>
          <w:p w:rsidR="00E44267" w:rsidRDefault="00685061" w:rsidP="009426F7">
            <w:pPr>
              <w:spacing w:after="0" w:line="259" w:lineRule="auto"/>
              <w:ind w:left="0" w:right="71" w:firstLine="709"/>
              <w:jc w:val="right"/>
            </w:pPr>
            <w:r w:rsidRPr="00DB63AD">
              <w:rPr>
                <w:color w:val="auto"/>
              </w:rPr>
              <w:t>Головатенко Ілля Анатолійович</w:t>
            </w:r>
          </w:p>
        </w:tc>
      </w:tr>
    </w:tbl>
    <w:p w:rsidR="00E44267" w:rsidRDefault="00E44267" w:rsidP="009426F7">
      <w:pPr>
        <w:ind w:firstLine="709"/>
        <w:rPr>
          <w:lang w:val="uk-UA"/>
        </w:rPr>
      </w:pPr>
    </w:p>
    <w:p w:rsidR="00EE5481" w:rsidRDefault="00EE5481" w:rsidP="009426F7">
      <w:pPr>
        <w:ind w:firstLine="709"/>
        <w:rPr>
          <w:b/>
          <w:sz w:val="36"/>
          <w:szCs w:val="36"/>
        </w:rPr>
      </w:pPr>
    </w:p>
    <w:p w:rsidR="00EE5481" w:rsidRDefault="00EE5481" w:rsidP="00953ED2">
      <w:pPr>
        <w:ind w:left="0" w:firstLine="0"/>
        <w:rPr>
          <w:b/>
          <w:sz w:val="36"/>
          <w:szCs w:val="36"/>
        </w:rPr>
      </w:pPr>
    </w:p>
    <w:p w:rsidR="00953ED2" w:rsidRDefault="00953ED2" w:rsidP="00953ED2">
      <w:pPr>
        <w:ind w:left="0" w:firstLine="0"/>
        <w:rPr>
          <w:b/>
          <w:sz w:val="36"/>
          <w:szCs w:val="36"/>
        </w:rPr>
      </w:pPr>
    </w:p>
    <w:p w:rsidR="00953ED2" w:rsidRDefault="00953ED2" w:rsidP="009426F7">
      <w:pPr>
        <w:ind w:firstLine="709"/>
        <w:jc w:val="center"/>
        <w:rPr>
          <w:szCs w:val="36"/>
        </w:rPr>
      </w:pPr>
    </w:p>
    <w:p w:rsidR="00953ED2" w:rsidRDefault="00953ED2" w:rsidP="009426F7">
      <w:pPr>
        <w:ind w:firstLine="709"/>
        <w:jc w:val="center"/>
        <w:rPr>
          <w:szCs w:val="36"/>
        </w:rPr>
      </w:pPr>
    </w:p>
    <w:p w:rsidR="00953ED2" w:rsidRDefault="00953ED2" w:rsidP="009426F7">
      <w:pPr>
        <w:ind w:firstLine="709"/>
        <w:jc w:val="center"/>
        <w:rPr>
          <w:szCs w:val="36"/>
        </w:rPr>
      </w:pPr>
    </w:p>
    <w:p w:rsidR="00953ED2" w:rsidRDefault="00953ED2" w:rsidP="009426F7">
      <w:pPr>
        <w:ind w:firstLine="709"/>
        <w:jc w:val="center"/>
        <w:rPr>
          <w:szCs w:val="36"/>
        </w:rPr>
      </w:pPr>
    </w:p>
    <w:p w:rsidR="00410797" w:rsidRDefault="00EE5481" w:rsidP="009426F7">
      <w:pPr>
        <w:ind w:firstLine="709"/>
        <w:jc w:val="center"/>
        <w:rPr>
          <w:szCs w:val="36"/>
          <w:lang w:val="uk-UA"/>
        </w:rPr>
      </w:pPr>
      <w:r w:rsidRPr="00EE5481">
        <w:rPr>
          <w:szCs w:val="36"/>
        </w:rPr>
        <w:lastRenderedPageBreak/>
        <w:t>Анотац</w:t>
      </w:r>
      <w:r w:rsidRPr="00EE5481">
        <w:rPr>
          <w:szCs w:val="36"/>
          <w:lang w:val="uk-UA"/>
        </w:rPr>
        <w:t>ія</w:t>
      </w:r>
    </w:p>
    <w:p w:rsidR="00EE5481" w:rsidRPr="00EE5481" w:rsidRDefault="00EE5481" w:rsidP="009426F7">
      <w:pPr>
        <w:ind w:firstLine="709"/>
        <w:jc w:val="center"/>
        <w:rPr>
          <w:sz w:val="36"/>
          <w:szCs w:val="36"/>
          <w:lang w:val="uk-UA"/>
        </w:rPr>
      </w:pPr>
    </w:p>
    <w:p w:rsidR="00EE5481" w:rsidRDefault="00EE5481" w:rsidP="009426F7">
      <w:pPr>
        <w:spacing w:line="360" w:lineRule="auto"/>
        <w:ind w:firstLine="709"/>
        <w:rPr>
          <w:szCs w:val="36"/>
          <w:lang w:val="uk-UA"/>
        </w:rPr>
      </w:pPr>
      <w:r w:rsidRPr="00EE5481">
        <w:rPr>
          <w:sz w:val="36"/>
          <w:szCs w:val="36"/>
          <w:lang w:val="uk-UA"/>
        </w:rPr>
        <w:tab/>
      </w:r>
      <w:r w:rsidRPr="00EE5481">
        <w:rPr>
          <w:szCs w:val="36"/>
          <w:lang w:val="uk-UA"/>
        </w:rPr>
        <w:t>Чубко М.І. Підсистема автоматизованого керування складськими роботами. Кпі ім. Ігоря Сік</w:t>
      </w:r>
      <w:r w:rsidR="00097238">
        <w:rPr>
          <w:szCs w:val="36"/>
          <w:lang w:val="uk-UA"/>
        </w:rPr>
        <w:t>орського, Київ, 2025.</w:t>
      </w:r>
    </w:p>
    <w:p w:rsidR="00EE5481" w:rsidRPr="00EE5481" w:rsidRDefault="00EE5481" w:rsidP="009426F7">
      <w:pPr>
        <w:spacing w:line="360" w:lineRule="auto"/>
        <w:ind w:firstLine="709"/>
        <w:rPr>
          <w:szCs w:val="28"/>
          <w:lang w:val="uk-UA"/>
        </w:rPr>
      </w:pPr>
      <w:r>
        <w:rPr>
          <w:szCs w:val="36"/>
          <w:lang w:val="uk-UA"/>
        </w:rPr>
        <w:t xml:space="preserve">Обсяг пояснювальної записки складає </w:t>
      </w:r>
      <w:r w:rsidR="00097238">
        <w:rPr>
          <w:szCs w:val="36"/>
          <w:lang w:val="uk-UA"/>
        </w:rPr>
        <w:t>109 сторінок</w:t>
      </w:r>
      <w:r w:rsidR="00FA7D2B">
        <w:rPr>
          <w:szCs w:val="36"/>
          <w:lang w:val="uk-UA"/>
        </w:rPr>
        <w:t>.</w:t>
      </w:r>
      <w:r w:rsidR="00097238">
        <w:rPr>
          <w:szCs w:val="36"/>
          <w:lang w:val="uk-UA"/>
        </w:rPr>
        <w:t xml:space="preserve"> Кількість використаних джерел 16 та х рисунків.</w:t>
      </w:r>
    </w:p>
    <w:p w:rsidR="0087443D" w:rsidRPr="00266C01" w:rsidRDefault="00410797" w:rsidP="009426F7">
      <w:pPr>
        <w:spacing w:line="360" w:lineRule="auto"/>
        <w:ind w:firstLine="709"/>
      </w:pPr>
      <w:r w:rsidRPr="00410797">
        <w:rPr>
          <w:b/>
          <w:bCs/>
          <w:szCs w:val="36"/>
        </w:rPr>
        <w:t>Актуальність роботи</w:t>
      </w:r>
      <w:r>
        <w:rPr>
          <w:b/>
          <w:bCs/>
          <w:szCs w:val="36"/>
          <w:lang w:val="uk-UA"/>
        </w:rPr>
        <w:t>:</w:t>
      </w:r>
      <w:r w:rsidR="00F24DFC">
        <w:rPr>
          <w:bCs/>
          <w:szCs w:val="36"/>
          <w:lang w:val="uk-UA"/>
        </w:rPr>
        <w:t xml:space="preserve"> </w:t>
      </w:r>
    </w:p>
    <w:p w:rsidR="00410797" w:rsidRPr="0087443D" w:rsidRDefault="00410797" w:rsidP="009426F7">
      <w:pPr>
        <w:spacing w:line="360" w:lineRule="auto"/>
        <w:ind w:firstLine="709"/>
        <w:rPr>
          <w:bCs/>
          <w:szCs w:val="36"/>
          <w:lang w:val="uk-UA"/>
        </w:rPr>
      </w:pPr>
      <w:r w:rsidRPr="00410797">
        <w:rPr>
          <w:bCs/>
          <w:szCs w:val="36"/>
        </w:rPr>
        <w:t>У сучасних умовах стрімкого розвитку логістики та електронної комерції питання автоматизації складських процесів набуває особливої важливості. Традиційні методи ручного керування складом виявляються недостатньо ефективними в умовах зростаючих обсягів товарообігу, потреби в оперативній обробці замовлень та мінімізації людського фактора. Застосування інтелектуальних систем управління складом дозволяє оптимізувати логістичні потоки, скоротити час обробки замовлень, зменшити кількість помилок і забезпечити постійний контроль за інвентарем у реальному часі</w:t>
      </w:r>
      <w:r w:rsidR="00F24DFC">
        <w:rPr>
          <w:bCs/>
          <w:szCs w:val="36"/>
          <w:lang w:val="uk-UA"/>
        </w:rPr>
        <w:t xml:space="preserve"> з мінімальним втручанням людини або взагалі без неї</w:t>
      </w:r>
      <w:r w:rsidRPr="00410797">
        <w:rPr>
          <w:bCs/>
          <w:szCs w:val="36"/>
        </w:rPr>
        <w:t>.</w:t>
      </w:r>
    </w:p>
    <w:p w:rsidR="0087443D" w:rsidRDefault="00C91FE8" w:rsidP="009426F7">
      <w:pPr>
        <w:spacing w:line="360" w:lineRule="auto"/>
        <w:ind w:firstLine="709"/>
        <w:rPr>
          <w:szCs w:val="36"/>
          <w:lang w:val="en-US"/>
        </w:rPr>
      </w:pPr>
      <w:r w:rsidRPr="00410797">
        <w:rPr>
          <w:b/>
          <w:bCs/>
          <w:szCs w:val="36"/>
        </w:rPr>
        <w:t>Об’єкт</w:t>
      </w:r>
      <w:r w:rsidR="00410797" w:rsidRPr="00410797">
        <w:rPr>
          <w:b/>
          <w:bCs/>
          <w:szCs w:val="36"/>
        </w:rPr>
        <w:t xml:space="preserve"> </w:t>
      </w:r>
      <w:r w:rsidRPr="00410797">
        <w:rPr>
          <w:b/>
          <w:bCs/>
          <w:szCs w:val="36"/>
        </w:rPr>
        <w:t>дослідження</w:t>
      </w:r>
      <w:r w:rsidR="0087443D">
        <w:rPr>
          <w:b/>
          <w:bCs/>
          <w:szCs w:val="36"/>
          <w:lang w:val="uk-UA"/>
        </w:rPr>
        <w:t>:</w:t>
      </w:r>
    </w:p>
    <w:p w:rsidR="00C91FE8" w:rsidRPr="00410797" w:rsidRDefault="00C91FE8" w:rsidP="009426F7">
      <w:pPr>
        <w:spacing w:line="360" w:lineRule="auto"/>
        <w:ind w:left="0" w:firstLine="709"/>
        <w:rPr>
          <w:szCs w:val="36"/>
        </w:rPr>
      </w:pPr>
      <w:r w:rsidRPr="00410797">
        <w:rPr>
          <w:szCs w:val="36"/>
        </w:rPr>
        <w:t xml:space="preserve">Інтелектуальна </w:t>
      </w:r>
      <w:r w:rsidR="0087443D">
        <w:rPr>
          <w:szCs w:val="36"/>
          <w:lang w:val="uk-UA"/>
        </w:rPr>
        <w:t>під</w:t>
      </w:r>
      <w:r w:rsidRPr="00410797">
        <w:rPr>
          <w:szCs w:val="36"/>
        </w:rPr>
        <w:t xml:space="preserve">система управління складом з використанням </w:t>
      </w:r>
      <w:r w:rsidR="0087443D">
        <w:rPr>
          <w:szCs w:val="36"/>
          <w:lang w:val="uk-UA"/>
        </w:rPr>
        <w:t xml:space="preserve">мобільних роботів </w:t>
      </w:r>
      <w:r w:rsidRPr="00410797">
        <w:rPr>
          <w:szCs w:val="36"/>
        </w:rPr>
        <w:t>для автоматизації обробки замовлень, переміщення товарів та ведення інвентаризації.</w:t>
      </w:r>
    </w:p>
    <w:p w:rsidR="00266C01" w:rsidRPr="00266C01" w:rsidRDefault="00266C01" w:rsidP="009426F7">
      <w:pPr>
        <w:spacing w:line="360" w:lineRule="auto"/>
        <w:ind w:firstLine="709"/>
        <w:jc w:val="left"/>
        <w:rPr>
          <w:szCs w:val="36"/>
        </w:rPr>
      </w:pPr>
      <w:r>
        <w:rPr>
          <w:b/>
          <w:bCs/>
          <w:szCs w:val="36"/>
        </w:rPr>
        <w:t xml:space="preserve">Мета </w:t>
      </w:r>
      <w:r w:rsidR="00C91FE8" w:rsidRPr="00C91FE8">
        <w:rPr>
          <w:b/>
          <w:bCs/>
          <w:szCs w:val="36"/>
        </w:rPr>
        <w:t>роботи</w:t>
      </w:r>
      <w:r w:rsidR="00C91FE8" w:rsidRPr="00C91FE8">
        <w:rPr>
          <w:szCs w:val="36"/>
        </w:rPr>
        <w:t>:</w:t>
      </w:r>
      <w:r w:rsidR="00C91FE8" w:rsidRPr="00C91FE8">
        <w:rPr>
          <w:szCs w:val="36"/>
        </w:rPr>
        <w:br/>
      </w:r>
      <w:r w:rsidR="0087443D">
        <w:rPr>
          <w:szCs w:val="36"/>
          <w:lang w:val="uk-UA"/>
        </w:rPr>
        <w:t xml:space="preserve">             </w:t>
      </w:r>
      <w:r w:rsidR="00C91FE8" w:rsidRPr="00C91FE8">
        <w:rPr>
          <w:szCs w:val="36"/>
        </w:rPr>
        <w:t xml:space="preserve">Розробка функціональної та візуалізованої інформаційної </w:t>
      </w:r>
      <w:r w:rsidR="00F24DFC">
        <w:rPr>
          <w:szCs w:val="36"/>
          <w:lang w:val="uk-UA"/>
        </w:rPr>
        <w:t>під</w:t>
      </w:r>
      <w:r w:rsidR="00C91FE8" w:rsidRPr="00C91FE8">
        <w:rPr>
          <w:szCs w:val="36"/>
        </w:rPr>
        <w:t>системи для управління складською логістикою із залученням алгоритмів маршрутного планування та роботизованого переміщення товарів з палет на полиці.</w:t>
      </w:r>
    </w:p>
    <w:p w:rsidR="00C91FE8" w:rsidRDefault="00C91FE8" w:rsidP="009426F7">
      <w:pPr>
        <w:spacing w:line="360" w:lineRule="auto"/>
        <w:ind w:firstLine="709"/>
        <w:rPr>
          <w:szCs w:val="36"/>
        </w:rPr>
      </w:pPr>
      <w:r w:rsidRPr="00C91FE8">
        <w:rPr>
          <w:b/>
          <w:bCs/>
          <w:szCs w:val="36"/>
        </w:rPr>
        <w:t>Методи, що використовуються</w:t>
      </w:r>
      <w:r w:rsidRPr="00C91FE8">
        <w:rPr>
          <w:szCs w:val="36"/>
        </w:rPr>
        <w:t>:</w:t>
      </w:r>
    </w:p>
    <w:p w:rsidR="00F24DFC" w:rsidRPr="00F24DFC" w:rsidRDefault="00F24DFC" w:rsidP="009426F7">
      <w:pPr>
        <w:spacing w:line="360" w:lineRule="auto"/>
        <w:ind w:firstLine="709"/>
      </w:pPr>
      <w:r>
        <w:t xml:space="preserve">У межах проєкту було здійснено проєктування та моделювання бази даних на платформі MS SQL Server, а також алгоритмізацію логіки обробки </w:t>
      </w:r>
      <w:r>
        <w:lastRenderedPageBreak/>
        <w:t>замовлень із використанням мови програмування Python та бібліотеки pyodbc. Для адміністративного керування було реалізовано графічний інтерфейс за допомогою бібліотеки Tkinter. Система підтримує імітаційне моделювання з можливістю оновлення координат об’єктів у реальному часі. Крім того, запроваджено механізм пошуку маршрутів з урахуванням колізій та координатної сітки складу, з використанням алгоритмів A* та</w:t>
      </w:r>
      <w:r>
        <w:rPr>
          <w:lang w:val="uk-UA"/>
        </w:rPr>
        <w:t xml:space="preserve"> </w:t>
      </w:r>
      <w:r w:rsidRPr="00F24DFC">
        <w:t>dijkstra</w:t>
      </w:r>
      <w:r>
        <w:rPr>
          <w:lang w:val="en-US"/>
        </w:rPr>
        <w:t>’s</w:t>
      </w:r>
      <w:r>
        <w:t>.</w:t>
      </w:r>
    </w:p>
    <w:p w:rsidR="00C91FE8" w:rsidRPr="00C91FE8" w:rsidRDefault="00C91FE8" w:rsidP="009426F7">
      <w:pPr>
        <w:spacing w:line="360" w:lineRule="auto"/>
        <w:ind w:firstLine="709"/>
        <w:rPr>
          <w:szCs w:val="36"/>
        </w:rPr>
      </w:pPr>
      <w:r w:rsidRPr="00C91FE8">
        <w:rPr>
          <w:b/>
          <w:bCs/>
          <w:szCs w:val="36"/>
        </w:rPr>
        <w:t>Отримані результати</w:t>
      </w:r>
      <w:r w:rsidRPr="00C91FE8">
        <w:rPr>
          <w:szCs w:val="36"/>
        </w:rPr>
        <w:t>:</w:t>
      </w:r>
    </w:p>
    <w:p w:rsidR="00F24DFC" w:rsidRPr="0087443D" w:rsidRDefault="00F24DFC" w:rsidP="009426F7">
      <w:pPr>
        <w:spacing w:line="360" w:lineRule="auto"/>
        <w:ind w:firstLine="709"/>
        <w:rPr>
          <w:lang w:val="uk-UA"/>
        </w:rPr>
      </w:pPr>
      <w:r>
        <w:t>Створено симулятор складу з графічним відображенням основних елементів</w:t>
      </w:r>
      <w:r w:rsidR="0087443D">
        <w:rPr>
          <w:lang w:val="uk-UA"/>
        </w:rPr>
        <w:t xml:space="preserve"> </w:t>
      </w:r>
      <w:r>
        <w:t xml:space="preserve">полиць, палет, роботів і зарядної станції. Впроваджено повний цикл обробки замовлень від їх генерації до розміщення товарів на відповідних полицях. Автоматизовано оновлення координат роботів із візуалізацією їхнього руху, а також </w:t>
      </w:r>
      <w:r w:rsidR="0087443D">
        <w:rPr>
          <w:lang w:val="uk-UA"/>
        </w:rPr>
        <w:t xml:space="preserve">проведенне </w:t>
      </w:r>
      <w:r>
        <w:t>тестуванн</w:t>
      </w:r>
      <w:r w:rsidR="0087443D">
        <w:t>я та порівняння алгоритмів руху</w:t>
      </w:r>
      <w:r w:rsidR="0087443D">
        <w:rPr>
          <w:lang w:val="uk-UA"/>
        </w:rPr>
        <w:t>.</w:t>
      </w:r>
    </w:p>
    <w:p w:rsidR="0087443D" w:rsidRDefault="0087443D" w:rsidP="009426F7">
      <w:pPr>
        <w:spacing w:line="360" w:lineRule="auto"/>
        <w:ind w:firstLine="709"/>
        <w:rPr>
          <w:szCs w:val="36"/>
        </w:rPr>
      </w:pPr>
      <w:r w:rsidRPr="00C91FE8">
        <w:rPr>
          <w:b/>
          <w:bCs/>
          <w:szCs w:val="36"/>
        </w:rPr>
        <w:t>Рекомендації до використання</w:t>
      </w:r>
      <w:r w:rsidRPr="00C91FE8">
        <w:rPr>
          <w:szCs w:val="36"/>
        </w:rPr>
        <w:t xml:space="preserve"> </w:t>
      </w:r>
    </w:p>
    <w:p w:rsidR="00C91FE8" w:rsidRPr="00C91FE8" w:rsidRDefault="00C91FE8" w:rsidP="009426F7">
      <w:pPr>
        <w:spacing w:line="360" w:lineRule="auto"/>
        <w:ind w:firstLine="709"/>
        <w:rPr>
          <w:szCs w:val="36"/>
        </w:rPr>
      </w:pPr>
      <w:r w:rsidRPr="00C91FE8">
        <w:rPr>
          <w:szCs w:val="36"/>
        </w:rPr>
        <w:t>Система може бути використана як навчальна платформа для моделювання інтелектуальних агентів та логістичних процесів,</w:t>
      </w:r>
      <w:r w:rsidR="00235328">
        <w:rPr>
          <w:szCs w:val="36"/>
        </w:rPr>
        <w:t xml:space="preserve"> та</w:t>
      </w:r>
      <w:r w:rsidRPr="00C91FE8">
        <w:rPr>
          <w:szCs w:val="36"/>
        </w:rPr>
        <w:t xml:space="preserve"> як основа для реальних автоматизованих складських рішень малого/середнього масштабу, або для подальших досліджень у сфері робототехніки та інформаційних систем.</w:t>
      </w:r>
    </w:p>
    <w:p w:rsidR="0087443D" w:rsidRDefault="00C91FE8" w:rsidP="009426F7">
      <w:pPr>
        <w:spacing w:line="360" w:lineRule="auto"/>
        <w:ind w:firstLine="709"/>
        <w:rPr>
          <w:szCs w:val="36"/>
        </w:rPr>
      </w:pPr>
      <w:r w:rsidRPr="00C91FE8">
        <w:rPr>
          <w:b/>
          <w:bCs/>
          <w:szCs w:val="36"/>
        </w:rPr>
        <w:t>Ключові слова</w:t>
      </w:r>
      <w:r w:rsidRPr="00C91FE8">
        <w:rPr>
          <w:szCs w:val="36"/>
        </w:rPr>
        <w:t>:</w:t>
      </w:r>
    </w:p>
    <w:p w:rsidR="001300CE" w:rsidRDefault="0087443D" w:rsidP="009426F7">
      <w:pPr>
        <w:spacing w:line="360" w:lineRule="auto"/>
        <w:ind w:firstLine="709"/>
        <w:rPr>
          <w:szCs w:val="36"/>
          <w:lang w:val="uk-UA"/>
        </w:rPr>
      </w:pPr>
      <w:r>
        <w:rPr>
          <w:szCs w:val="36"/>
          <w:lang w:val="uk-UA"/>
        </w:rPr>
        <w:t>І</w:t>
      </w:r>
      <w:r w:rsidR="00C91FE8" w:rsidRPr="00C91FE8">
        <w:rPr>
          <w:szCs w:val="36"/>
        </w:rPr>
        <w:t xml:space="preserve">нформаційна </w:t>
      </w:r>
      <w:r>
        <w:rPr>
          <w:szCs w:val="36"/>
          <w:lang w:val="uk-UA"/>
        </w:rPr>
        <w:t>під</w:t>
      </w:r>
      <w:r w:rsidR="00C91FE8" w:rsidRPr="00C91FE8">
        <w:rPr>
          <w:szCs w:val="36"/>
        </w:rPr>
        <w:t xml:space="preserve">система, склад, робот, автоматизація, маршрут, SQL, Python, Tkinter, візуалізація, логістика, </w:t>
      </w:r>
      <w:r>
        <w:rPr>
          <w:szCs w:val="36"/>
          <w:lang w:val="uk-UA"/>
        </w:rPr>
        <w:t>а</w:t>
      </w:r>
      <w:r>
        <w:rPr>
          <w:szCs w:val="36"/>
        </w:rPr>
        <w:t>лгоритм планування, симуляція</w:t>
      </w:r>
      <w:r>
        <w:rPr>
          <w:szCs w:val="36"/>
          <w:lang w:val="uk-UA"/>
        </w:rPr>
        <w:t>.</w:t>
      </w:r>
    </w:p>
    <w:p w:rsidR="00A77F01" w:rsidRPr="00A77F01" w:rsidRDefault="00A77F01" w:rsidP="009426F7">
      <w:pPr>
        <w:spacing w:line="360" w:lineRule="auto"/>
        <w:ind w:firstLine="709"/>
        <w:rPr>
          <w:szCs w:val="36"/>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Default="00D20D57" w:rsidP="00D20D57">
      <w:pPr>
        <w:spacing w:line="360" w:lineRule="auto"/>
        <w:ind w:firstLine="0"/>
        <w:jc w:val="center"/>
        <w:rPr>
          <w:szCs w:val="28"/>
        </w:rPr>
      </w:pPr>
    </w:p>
    <w:p w:rsidR="00D20D57" w:rsidRPr="00230E2B" w:rsidRDefault="00D20D57" w:rsidP="00D20D57">
      <w:pPr>
        <w:spacing w:line="360" w:lineRule="auto"/>
        <w:ind w:firstLine="0"/>
        <w:jc w:val="center"/>
        <w:rPr>
          <w:szCs w:val="28"/>
        </w:rPr>
      </w:pPr>
      <w:r w:rsidRPr="00230E2B">
        <w:rPr>
          <w:szCs w:val="28"/>
        </w:rPr>
        <w:t xml:space="preserve">SUMMARY </w:t>
      </w:r>
    </w:p>
    <w:p w:rsidR="0087443D" w:rsidRDefault="0087443D" w:rsidP="009426F7">
      <w:pPr>
        <w:spacing w:line="360" w:lineRule="auto"/>
        <w:ind w:firstLine="709"/>
        <w:rPr>
          <w:szCs w:val="36"/>
        </w:rPr>
      </w:pPr>
      <w:r w:rsidRPr="0087443D">
        <w:rPr>
          <w:b/>
          <w:bCs/>
          <w:szCs w:val="36"/>
        </w:rPr>
        <w:t>Relevance of the Study:</w:t>
      </w:r>
    </w:p>
    <w:p w:rsidR="0087443D" w:rsidRPr="0087443D" w:rsidRDefault="0087443D" w:rsidP="009426F7">
      <w:pPr>
        <w:spacing w:line="360" w:lineRule="auto"/>
        <w:ind w:firstLine="709"/>
        <w:rPr>
          <w:szCs w:val="36"/>
        </w:rPr>
      </w:pPr>
      <w:r w:rsidRPr="0087443D">
        <w:rPr>
          <w:szCs w:val="36"/>
        </w:rPr>
        <w:t>In today's rapidly evolving landscape of logistics and e</w:t>
      </w:r>
      <w:r w:rsidR="00E42475">
        <w:rPr>
          <w:szCs w:val="36"/>
        </w:rPr>
        <w:t>—</w:t>
      </w:r>
      <w:r w:rsidRPr="0087443D">
        <w:rPr>
          <w:szCs w:val="36"/>
        </w:rPr>
        <w:t>commerce, the automation of warehouse processes has become increasingly important. Traditional manual warehouse management methods are proving insufficient in the face of growing product turnover, the need for fast order processing, and the minimization of human error. The use of intelligent warehouse management systems enables the optimization of logistics flows, reduction of order processing time, minimization of mistakes, and real</w:t>
      </w:r>
      <w:r w:rsidR="00E42475">
        <w:rPr>
          <w:szCs w:val="36"/>
        </w:rPr>
        <w:t>—</w:t>
      </w:r>
      <w:r w:rsidRPr="0087443D">
        <w:rPr>
          <w:szCs w:val="36"/>
        </w:rPr>
        <w:t>time inventory control with minimal or no human intervention.</w:t>
      </w:r>
    </w:p>
    <w:p w:rsidR="0087443D" w:rsidRDefault="0087443D" w:rsidP="009426F7">
      <w:pPr>
        <w:spacing w:line="360" w:lineRule="auto"/>
        <w:ind w:firstLine="709"/>
        <w:rPr>
          <w:szCs w:val="36"/>
        </w:rPr>
      </w:pPr>
      <w:r w:rsidRPr="0087443D">
        <w:rPr>
          <w:b/>
          <w:bCs/>
          <w:szCs w:val="36"/>
        </w:rPr>
        <w:t>Object of the Study:</w:t>
      </w:r>
    </w:p>
    <w:p w:rsidR="0087443D" w:rsidRPr="0087443D" w:rsidRDefault="0087443D" w:rsidP="009426F7">
      <w:pPr>
        <w:spacing w:line="360" w:lineRule="auto"/>
        <w:ind w:firstLine="709"/>
        <w:rPr>
          <w:szCs w:val="36"/>
        </w:rPr>
      </w:pPr>
      <w:r w:rsidRPr="0087443D">
        <w:rPr>
          <w:szCs w:val="36"/>
        </w:rPr>
        <w:t>An intelligent warehouse management subsystem utilizing mobile robots to automate order processing, goods transportation, and inventory management.</w:t>
      </w:r>
    </w:p>
    <w:p w:rsidR="0087443D" w:rsidRDefault="0087443D" w:rsidP="009426F7">
      <w:pPr>
        <w:spacing w:line="360" w:lineRule="auto"/>
        <w:ind w:firstLine="709"/>
        <w:rPr>
          <w:szCs w:val="36"/>
        </w:rPr>
      </w:pPr>
      <w:r w:rsidRPr="0087443D">
        <w:rPr>
          <w:b/>
          <w:bCs/>
          <w:szCs w:val="36"/>
        </w:rPr>
        <w:t>Purpose of the Study:</w:t>
      </w:r>
    </w:p>
    <w:p w:rsidR="0087443D" w:rsidRPr="0087443D" w:rsidRDefault="0087443D" w:rsidP="009426F7">
      <w:pPr>
        <w:spacing w:line="360" w:lineRule="auto"/>
        <w:ind w:firstLine="709"/>
        <w:rPr>
          <w:szCs w:val="36"/>
        </w:rPr>
      </w:pPr>
      <w:r w:rsidRPr="0087443D">
        <w:rPr>
          <w:szCs w:val="36"/>
        </w:rPr>
        <w:t>To develop a functional and visualized information subsystem for warehouse logistics management, integrating path</w:t>
      </w:r>
      <w:r w:rsidR="00E42475">
        <w:rPr>
          <w:szCs w:val="36"/>
        </w:rPr>
        <w:t>—</w:t>
      </w:r>
      <w:r w:rsidRPr="0087443D">
        <w:rPr>
          <w:szCs w:val="36"/>
        </w:rPr>
        <w:t>planning algorithms and robotic movement for transferring goods from pallets to shelves.</w:t>
      </w:r>
    </w:p>
    <w:p w:rsidR="0087443D" w:rsidRDefault="0087443D" w:rsidP="009426F7">
      <w:pPr>
        <w:spacing w:line="360" w:lineRule="auto"/>
        <w:ind w:firstLine="709"/>
        <w:rPr>
          <w:szCs w:val="36"/>
        </w:rPr>
      </w:pPr>
      <w:r w:rsidRPr="0087443D">
        <w:rPr>
          <w:b/>
          <w:bCs/>
          <w:szCs w:val="36"/>
        </w:rPr>
        <w:t>Methods Used:</w:t>
      </w:r>
    </w:p>
    <w:p w:rsidR="0087443D" w:rsidRPr="0087443D" w:rsidRDefault="0087443D" w:rsidP="009426F7">
      <w:pPr>
        <w:spacing w:line="360" w:lineRule="auto"/>
        <w:ind w:firstLine="709"/>
        <w:rPr>
          <w:szCs w:val="36"/>
        </w:rPr>
      </w:pPr>
      <w:r w:rsidRPr="0087443D">
        <w:rPr>
          <w:szCs w:val="36"/>
        </w:rPr>
        <w:t>The project involved the design and modeling of a database using MS SQL Server, along with the development of order processing logic implemented in Python using the pyodbc library. A graphical user interface was created for administrative management using the Tkinter library. The system supports simulation modeling with real</w:t>
      </w:r>
      <w:r w:rsidR="00E42475">
        <w:rPr>
          <w:szCs w:val="36"/>
        </w:rPr>
        <w:t>—</w:t>
      </w:r>
      <w:r w:rsidRPr="0087443D">
        <w:rPr>
          <w:szCs w:val="36"/>
        </w:rPr>
        <w:t>time coordinate updates of objects. Additionally, a pathfinding mechanism was implemented, considering collisions and the warehouse’s coordinate grid, using algorithms such as A* and Dijkstra’s.</w:t>
      </w:r>
    </w:p>
    <w:p w:rsidR="0087443D" w:rsidRDefault="0087443D" w:rsidP="009426F7">
      <w:pPr>
        <w:spacing w:line="360" w:lineRule="auto"/>
        <w:ind w:firstLine="709"/>
        <w:rPr>
          <w:szCs w:val="36"/>
        </w:rPr>
      </w:pPr>
      <w:r w:rsidRPr="0087443D">
        <w:rPr>
          <w:b/>
          <w:bCs/>
          <w:szCs w:val="36"/>
        </w:rPr>
        <w:t>Results Obtained:</w:t>
      </w:r>
    </w:p>
    <w:p w:rsidR="0087443D" w:rsidRPr="0087443D" w:rsidRDefault="0087443D" w:rsidP="009426F7">
      <w:pPr>
        <w:spacing w:line="360" w:lineRule="auto"/>
        <w:ind w:firstLine="709"/>
        <w:rPr>
          <w:szCs w:val="36"/>
        </w:rPr>
      </w:pPr>
      <w:r w:rsidRPr="0087443D">
        <w:rPr>
          <w:szCs w:val="36"/>
        </w:rPr>
        <w:t xml:space="preserve">A warehouse simulator was developed, featuring graphical representations of key elements such as shelves, pallets, robots, and a charging station. A full order </w:t>
      </w:r>
      <w:r w:rsidRPr="0087443D">
        <w:rPr>
          <w:szCs w:val="36"/>
        </w:rPr>
        <w:lastRenderedPageBreak/>
        <w:t>processing cycle was implemented — from order generation to product placement on appropriate shelves. The robots’ coordinate updates were automated and visualized, and the movement algorithms were tested and compared.</w:t>
      </w:r>
    </w:p>
    <w:p w:rsidR="0087443D" w:rsidRDefault="0087443D" w:rsidP="009426F7">
      <w:pPr>
        <w:spacing w:line="360" w:lineRule="auto"/>
        <w:ind w:firstLine="709"/>
        <w:rPr>
          <w:szCs w:val="36"/>
        </w:rPr>
      </w:pPr>
      <w:r w:rsidRPr="0087443D">
        <w:rPr>
          <w:b/>
          <w:bCs/>
          <w:szCs w:val="36"/>
        </w:rPr>
        <w:t>Recommendations for Use:</w:t>
      </w:r>
    </w:p>
    <w:p w:rsidR="0087443D" w:rsidRPr="0087443D" w:rsidRDefault="0087443D" w:rsidP="009426F7">
      <w:pPr>
        <w:spacing w:line="360" w:lineRule="auto"/>
        <w:ind w:firstLine="709"/>
        <w:rPr>
          <w:szCs w:val="36"/>
        </w:rPr>
      </w:pPr>
      <w:r w:rsidRPr="0087443D">
        <w:rPr>
          <w:szCs w:val="36"/>
        </w:rPr>
        <w:t>The system can be utilized as an educational platform for modeling intelligent agents and logistics processes, as a basis for real small</w:t>
      </w:r>
      <w:r w:rsidR="00E42475">
        <w:rPr>
          <w:szCs w:val="36"/>
        </w:rPr>
        <w:t>—</w:t>
      </w:r>
      <w:r w:rsidRPr="0087443D">
        <w:rPr>
          <w:szCs w:val="36"/>
        </w:rPr>
        <w:t xml:space="preserve"> or medium</w:t>
      </w:r>
      <w:r w:rsidR="00E42475">
        <w:rPr>
          <w:szCs w:val="36"/>
        </w:rPr>
        <w:t>—</w:t>
      </w:r>
      <w:r w:rsidRPr="0087443D">
        <w:rPr>
          <w:szCs w:val="36"/>
        </w:rPr>
        <w:t>scale automated warehouse solutions, or for further research in the fields of robotics and information systems.</w:t>
      </w:r>
    </w:p>
    <w:p w:rsidR="0087443D" w:rsidRDefault="0087443D" w:rsidP="009426F7">
      <w:pPr>
        <w:spacing w:line="360" w:lineRule="auto"/>
        <w:ind w:firstLine="709"/>
        <w:rPr>
          <w:szCs w:val="36"/>
        </w:rPr>
      </w:pPr>
      <w:r w:rsidRPr="0087443D">
        <w:rPr>
          <w:b/>
          <w:bCs/>
          <w:szCs w:val="36"/>
        </w:rPr>
        <w:t>Keywords:</w:t>
      </w:r>
    </w:p>
    <w:p w:rsidR="0087443D" w:rsidRPr="0087443D" w:rsidRDefault="0087443D" w:rsidP="009426F7">
      <w:pPr>
        <w:spacing w:line="360" w:lineRule="auto"/>
        <w:ind w:firstLine="709"/>
        <w:rPr>
          <w:szCs w:val="36"/>
        </w:rPr>
      </w:pPr>
      <w:r w:rsidRPr="0087443D">
        <w:rPr>
          <w:szCs w:val="36"/>
        </w:rPr>
        <w:t>Information subsystem, warehouse, robot, automation, route, SQL, Python, Tkinter, visualization, logistics, planning algorithm, simulation.</w:t>
      </w:r>
    </w:p>
    <w:p w:rsidR="0087443D" w:rsidRDefault="0087443D" w:rsidP="009426F7">
      <w:pPr>
        <w:ind w:firstLine="709"/>
        <w:rPr>
          <w:szCs w:val="36"/>
          <w:lang w:val="uk-UA"/>
        </w:rPr>
      </w:pPr>
    </w:p>
    <w:p w:rsidR="0087443D" w:rsidRDefault="0087443D" w:rsidP="009426F7">
      <w:pPr>
        <w:ind w:firstLine="709"/>
        <w:rPr>
          <w:szCs w:val="36"/>
          <w:lang w:val="uk-UA"/>
        </w:rPr>
      </w:pPr>
    </w:p>
    <w:p w:rsidR="00266C01" w:rsidRDefault="00266C01"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9426F7">
      <w:pPr>
        <w:ind w:firstLine="709"/>
        <w:rPr>
          <w:szCs w:val="36"/>
          <w:lang w:val="uk-UA"/>
        </w:rPr>
      </w:pPr>
    </w:p>
    <w:p w:rsidR="003A78C6" w:rsidRDefault="003A78C6" w:rsidP="002305A4">
      <w:pPr>
        <w:spacing w:after="160" w:line="259" w:lineRule="auto"/>
        <w:ind w:right="0"/>
        <w:jc w:val="left"/>
        <w:rPr>
          <w:szCs w:val="36"/>
          <w:lang w:val="uk-UA"/>
        </w:rPr>
      </w:pPr>
    </w:p>
    <w:p w:rsidR="002305A4" w:rsidRDefault="002305A4" w:rsidP="00591DCA">
      <w:pPr>
        <w:spacing w:after="160" w:line="259" w:lineRule="auto"/>
        <w:ind w:left="0" w:right="0" w:firstLine="0"/>
        <w:jc w:val="left"/>
        <w:rPr>
          <w:szCs w:val="36"/>
          <w:lang w:val="uk-UA"/>
        </w:rPr>
      </w:pPr>
    </w:p>
    <w:p w:rsidR="00591DCA" w:rsidRDefault="00591DCA" w:rsidP="00591DCA">
      <w:pPr>
        <w:spacing w:after="160" w:line="259" w:lineRule="auto"/>
        <w:ind w:left="0" w:right="0" w:firstLine="0"/>
        <w:jc w:val="left"/>
        <w:rPr>
          <w:szCs w:val="36"/>
          <w:lang w:val="uk-UA"/>
        </w:rPr>
      </w:pPr>
    </w:p>
    <w:p w:rsidR="00591DCA" w:rsidRDefault="00591DCA" w:rsidP="00591DCA">
      <w:pPr>
        <w:spacing w:after="160" w:line="259" w:lineRule="auto"/>
        <w:ind w:left="0" w:right="0" w:firstLine="0"/>
        <w:jc w:val="left"/>
        <w:rPr>
          <w:szCs w:val="36"/>
          <w:lang w:val="uk-UA"/>
        </w:rPr>
      </w:pPr>
    </w:p>
    <w:p w:rsidR="00591DCA" w:rsidRDefault="00591DCA" w:rsidP="00591DCA">
      <w:pPr>
        <w:spacing w:after="160" w:line="259" w:lineRule="auto"/>
        <w:ind w:left="0" w:right="0" w:firstLine="0"/>
        <w:jc w:val="left"/>
        <w:rPr>
          <w:szCs w:val="36"/>
          <w:lang w:val="uk-UA"/>
        </w:rPr>
        <w:sectPr w:rsidR="00591DCA" w:rsidSect="001B5D99">
          <w:headerReference w:type="default" r:id="rId8"/>
          <w:pgSz w:w="11906" w:h="16838"/>
          <w:pgMar w:top="567" w:right="851" w:bottom="2268" w:left="1418" w:header="283" w:footer="709" w:gutter="0"/>
          <w:cols w:space="708"/>
          <w:docGrid w:linePitch="381"/>
        </w:sectPr>
      </w:pPr>
    </w:p>
    <w:tbl>
      <w:tblPr>
        <w:tblStyle w:val="120"/>
        <w:tblW w:w="10444" w:type="dxa"/>
        <w:tblInd w:w="-397" w:type="dxa"/>
        <w:tblLayout w:type="fixed"/>
        <w:tblCellMar>
          <w:left w:w="0" w:type="dxa"/>
          <w:right w:w="0" w:type="dxa"/>
        </w:tblCellMar>
        <w:tblLook w:val="04A0" w:firstRow="1" w:lastRow="0" w:firstColumn="1" w:lastColumn="0" w:noHBand="0" w:noVBand="1"/>
      </w:tblPr>
      <w:tblGrid>
        <w:gridCol w:w="395"/>
        <w:gridCol w:w="423"/>
        <w:gridCol w:w="3980"/>
        <w:gridCol w:w="3613"/>
        <w:gridCol w:w="452"/>
        <w:gridCol w:w="452"/>
        <w:gridCol w:w="1129"/>
      </w:tblGrid>
      <w:tr w:rsidR="00B67FC3" w:rsidRPr="00B67FC3" w:rsidTr="00097238">
        <w:trPr>
          <w:cantSplit/>
          <w:trHeight w:val="1130"/>
        </w:trPr>
        <w:tc>
          <w:tcPr>
            <w:tcW w:w="395" w:type="dxa"/>
            <w:textDirection w:val="btLr"/>
            <w:vAlign w:val="center"/>
          </w:tcPr>
          <w:p w:rsidR="00B67FC3" w:rsidRPr="00B67FC3" w:rsidRDefault="00B67FC3" w:rsidP="00B67FC3">
            <w:pPr>
              <w:spacing w:after="0" w:line="240" w:lineRule="auto"/>
              <w:ind w:left="113" w:right="113" w:firstLine="0"/>
              <w:jc w:val="center"/>
              <w:rPr>
                <w:rFonts w:eastAsia="Calibri"/>
                <w:color w:val="auto"/>
                <w:sz w:val="16"/>
                <w:szCs w:val="16"/>
                <w:lang w:val="uk-UA" w:eastAsia="en-US"/>
              </w:rPr>
            </w:pPr>
            <w:r w:rsidRPr="00B67FC3">
              <w:rPr>
                <w:color w:val="auto"/>
                <w:szCs w:val="24"/>
                <w:lang w:val="uk-UA"/>
              </w:rPr>
              <w:lastRenderedPageBreak/>
              <w:tab/>
            </w:r>
            <w:bookmarkStart w:id="1" w:name="_Hlk199286904"/>
            <w:r w:rsidRPr="00B67FC3">
              <w:rPr>
                <w:rFonts w:eastAsia="Calibri"/>
                <w:color w:val="auto"/>
                <w:sz w:val="16"/>
                <w:szCs w:val="16"/>
                <w:lang w:val="uk-UA" w:eastAsia="en-US"/>
              </w:rPr>
              <w:t>№ рядка</w:t>
            </w:r>
          </w:p>
        </w:tc>
        <w:tc>
          <w:tcPr>
            <w:tcW w:w="423" w:type="dxa"/>
            <w:textDirection w:val="btLr"/>
            <w:vAlign w:val="center"/>
          </w:tcPr>
          <w:p w:rsidR="00B67FC3" w:rsidRPr="00B67FC3" w:rsidRDefault="00B67FC3" w:rsidP="00B67FC3">
            <w:pPr>
              <w:spacing w:after="0" w:line="240" w:lineRule="auto"/>
              <w:ind w:left="113" w:right="113" w:firstLine="0"/>
              <w:jc w:val="center"/>
              <w:rPr>
                <w:rFonts w:eastAsia="Calibri"/>
                <w:color w:val="auto"/>
                <w:sz w:val="16"/>
                <w:szCs w:val="16"/>
                <w:lang w:val="uk-UA" w:eastAsia="en-US"/>
              </w:rPr>
            </w:pPr>
            <w:r w:rsidRPr="00B67FC3">
              <w:rPr>
                <w:rFonts w:eastAsia="Calibri"/>
                <w:color w:val="auto"/>
                <w:sz w:val="16"/>
                <w:szCs w:val="16"/>
                <w:lang w:val="uk-UA" w:eastAsia="en-US"/>
              </w:rPr>
              <w:t>Формат</w:t>
            </w:r>
          </w:p>
        </w:tc>
        <w:tc>
          <w:tcPr>
            <w:tcW w:w="3980"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r w:rsidRPr="00B67FC3">
              <w:rPr>
                <w:rFonts w:eastAsia="Calibri"/>
                <w:color w:val="auto"/>
                <w:sz w:val="24"/>
                <w:szCs w:val="24"/>
                <w:lang w:val="uk-UA" w:eastAsia="en-US"/>
              </w:rPr>
              <w:t>Позначення</w:t>
            </w:r>
          </w:p>
        </w:tc>
        <w:tc>
          <w:tcPr>
            <w:tcW w:w="3613"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r w:rsidRPr="00B67FC3">
              <w:rPr>
                <w:rFonts w:eastAsia="Calibri"/>
                <w:color w:val="auto"/>
                <w:sz w:val="24"/>
                <w:szCs w:val="24"/>
                <w:lang w:val="uk-UA" w:eastAsia="en-US"/>
              </w:rPr>
              <w:t>Найменування</w:t>
            </w:r>
          </w:p>
        </w:tc>
        <w:tc>
          <w:tcPr>
            <w:tcW w:w="452" w:type="dxa"/>
            <w:textDirection w:val="btLr"/>
            <w:vAlign w:val="center"/>
          </w:tcPr>
          <w:p w:rsidR="00B67FC3" w:rsidRPr="00B67FC3" w:rsidRDefault="00B67FC3" w:rsidP="00B67FC3">
            <w:pPr>
              <w:spacing w:after="0" w:line="240" w:lineRule="auto"/>
              <w:ind w:left="113" w:right="113" w:firstLine="0"/>
              <w:jc w:val="center"/>
              <w:rPr>
                <w:rFonts w:eastAsia="Calibri"/>
                <w:color w:val="auto"/>
                <w:sz w:val="16"/>
                <w:lang w:val="uk-UA" w:eastAsia="en-US"/>
              </w:rPr>
            </w:pPr>
            <w:r w:rsidRPr="00B67FC3">
              <w:rPr>
                <w:rFonts w:eastAsia="Calibri"/>
                <w:color w:val="auto"/>
                <w:sz w:val="16"/>
                <w:lang w:val="uk-UA" w:eastAsia="en-US"/>
              </w:rPr>
              <w:t>Кіл. аркушів</w:t>
            </w:r>
          </w:p>
        </w:tc>
        <w:tc>
          <w:tcPr>
            <w:tcW w:w="452" w:type="dxa"/>
            <w:textDirection w:val="btLr"/>
            <w:vAlign w:val="center"/>
          </w:tcPr>
          <w:p w:rsidR="00B67FC3" w:rsidRPr="00B67FC3" w:rsidRDefault="00B67FC3" w:rsidP="00B67FC3">
            <w:pPr>
              <w:spacing w:after="0" w:line="240" w:lineRule="auto"/>
              <w:ind w:left="113" w:right="113" w:firstLine="0"/>
              <w:jc w:val="center"/>
              <w:rPr>
                <w:rFonts w:eastAsia="Calibri"/>
                <w:color w:val="auto"/>
                <w:sz w:val="22"/>
                <w:lang w:val="uk-UA" w:eastAsia="en-US"/>
              </w:rPr>
            </w:pPr>
            <w:r w:rsidRPr="00B67FC3">
              <w:rPr>
                <w:rFonts w:eastAsia="Calibri"/>
                <w:color w:val="auto"/>
                <w:sz w:val="22"/>
                <w:lang w:val="uk-UA" w:eastAsia="en-US"/>
              </w:rPr>
              <w:t>№ екз.</w:t>
            </w:r>
          </w:p>
        </w:tc>
        <w:tc>
          <w:tcPr>
            <w:tcW w:w="1129" w:type="dxa"/>
            <w:vAlign w:val="center"/>
          </w:tcPr>
          <w:p w:rsidR="00B67FC3" w:rsidRPr="00B67FC3" w:rsidRDefault="00B67FC3" w:rsidP="00B67FC3">
            <w:pPr>
              <w:spacing w:after="0" w:line="240" w:lineRule="auto"/>
              <w:ind w:left="0" w:right="0" w:firstLine="0"/>
              <w:jc w:val="center"/>
              <w:rPr>
                <w:rFonts w:eastAsia="Calibri"/>
                <w:color w:val="auto"/>
                <w:sz w:val="22"/>
                <w:lang w:val="uk-UA" w:eastAsia="en-US"/>
              </w:rPr>
            </w:pPr>
            <w:r w:rsidRPr="00B67FC3">
              <w:rPr>
                <w:rFonts w:eastAsia="Calibri"/>
                <w:color w:val="auto"/>
                <w:sz w:val="24"/>
                <w:lang w:val="uk-UA" w:eastAsia="en-US"/>
              </w:rPr>
              <w:t>Примітка</w:t>
            </w:r>
          </w:p>
        </w:tc>
      </w:tr>
      <w:tr w:rsidR="00B67FC3" w:rsidRPr="00B67FC3" w:rsidTr="00097238">
        <w:trPr>
          <w:trHeight w:val="452"/>
        </w:trPr>
        <w:tc>
          <w:tcPr>
            <w:tcW w:w="395"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w:t>
            </w:r>
          </w:p>
        </w:tc>
        <w:tc>
          <w:tcPr>
            <w:tcW w:w="42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980"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613" w:type="dxa"/>
            <w:vAlign w:val="center"/>
          </w:tcPr>
          <w:p w:rsidR="00B67FC3" w:rsidRPr="00B67FC3" w:rsidRDefault="00B67FC3" w:rsidP="00B67FC3">
            <w:pPr>
              <w:spacing w:after="0" w:line="240" w:lineRule="auto"/>
              <w:ind w:left="0" w:right="0" w:firstLine="0"/>
              <w:jc w:val="center"/>
              <w:rPr>
                <w:rFonts w:eastAsia="Calibri"/>
                <w:color w:val="auto"/>
                <w:sz w:val="24"/>
                <w:szCs w:val="24"/>
                <w:u w:val="single"/>
                <w:lang w:val="uk-UA" w:eastAsia="en-US"/>
              </w:rPr>
            </w:pPr>
            <w:r w:rsidRPr="00B67FC3">
              <w:rPr>
                <w:rFonts w:eastAsia="Calibri"/>
                <w:color w:val="auto"/>
                <w:sz w:val="24"/>
                <w:szCs w:val="24"/>
                <w:u w:val="single"/>
                <w:lang w:val="uk-UA" w:eastAsia="en-US"/>
              </w:rPr>
              <w:t>Документація загальна</w:t>
            </w: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1129"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r>
      <w:tr w:rsidR="00B67FC3" w:rsidRPr="00B67FC3" w:rsidTr="00097238">
        <w:trPr>
          <w:trHeight w:val="452"/>
        </w:trPr>
        <w:tc>
          <w:tcPr>
            <w:tcW w:w="395"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w:t>
            </w:r>
          </w:p>
        </w:tc>
        <w:tc>
          <w:tcPr>
            <w:tcW w:w="42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980"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61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1129"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r>
      <w:tr w:rsidR="00B67FC3" w:rsidRPr="00B67FC3" w:rsidTr="00097238">
        <w:trPr>
          <w:trHeight w:val="452"/>
        </w:trPr>
        <w:tc>
          <w:tcPr>
            <w:tcW w:w="395"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3</w:t>
            </w:r>
          </w:p>
        </w:tc>
        <w:tc>
          <w:tcPr>
            <w:tcW w:w="42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980"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61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Знову розроблена</w:t>
            </w: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1129"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r>
      <w:tr w:rsidR="00B67FC3" w:rsidRPr="00B67FC3" w:rsidTr="00097238">
        <w:trPr>
          <w:trHeight w:val="452"/>
        </w:trPr>
        <w:tc>
          <w:tcPr>
            <w:tcW w:w="395"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4</w:t>
            </w:r>
          </w:p>
        </w:tc>
        <w:tc>
          <w:tcPr>
            <w:tcW w:w="42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980"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361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1129"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r>
      <w:tr w:rsidR="00B67FC3" w:rsidRPr="00B67FC3" w:rsidTr="00097238">
        <w:trPr>
          <w:trHeight w:val="452"/>
        </w:trPr>
        <w:tc>
          <w:tcPr>
            <w:tcW w:w="395"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5</w:t>
            </w:r>
          </w:p>
        </w:tc>
        <w:tc>
          <w:tcPr>
            <w:tcW w:w="423"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А4</w:t>
            </w:r>
          </w:p>
        </w:tc>
        <w:tc>
          <w:tcPr>
            <w:tcW w:w="3980" w:type="dxa"/>
            <w:vAlign w:val="center"/>
          </w:tcPr>
          <w:p w:rsidR="00B67FC3" w:rsidRPr="00B67FC3" w:rsidRDefault="00B67FC3" w:rsidP="00B67FC3">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31</w:t>
            </w:r>
            <w:r w:rsidRPr="00B67FC3">
              <w:rPr>
                <w:rFonts w:eastAsia="Calibri"/>
                <w:color w:val="auto"/>
                <w:sz w:val="24"/>
                <w:szCs w:val="24"/>
                <w:lang w:val="uk-UA" w:eastAsia="en-US"/>
              </w:rPr>
              <w:t>0БАК.006 ПЗ</w:t>
            </w:r>
          </w:p>
        </w:tc>
        <w:tc>
          <w:tcPr>
            <w:tcW w:w="3613" w:type="dxa"/>
            <w:vAlign w:val="center"/>
          </w:tcPr>
          <w:p w:rsidR="00B67FC3" w:rsidRPr="00B67FC3" w:rsidRDefault="00097238" w:rsidP="00B67FC3">
            <w:pPr>
              <w:spacing w:after="0" w:line="240" w:lineRule="auto"/>
              <w:ind w:left="0" w:right="0" w:firstLine="0"/>
              <w:jc w:val="center"/>
              <w:rPr>
                <w:rFonts w:eastAsia="Calibri"/>
                <w:color w:val="000000" w:themeColor="text1"/>
                <w:sz w:val="24"/>
                <w:szCs w:val="24"/>
                <w:lang w:val="uk-UA" w:eastAsia="en-US"/>
              </w:rPr>
            </w:pPr>
            <w:r w:rsidRPr="00097238">
              <w:rPr>
                <w:rFonts w:eastAsia="Calibri"/>
                <w:color w:val="000000" w:themeColor="text1"/>
                <w:sz w:val="24"/>
                <w:szCs w:val="24"/>
                <w:lang w:val="uk-UA" w:eastAsia="en-US"/>
              </w:rPr>
              <w:t>Підсистема автоматизованого керування складськими роботами</w:t>
            </w:r>
          </w:p>
        </w:tc>
        <w:tc>
          <w:tcPr>
            <w:tcW w:w="452" w:type="dxa"/>
            <w:vAlign w:val="center"/>
          </w:tcPr>
          <w:p w:rsidR="00B67FC3" w:rsidRPr="00B67FC3" w:rsidRDefault="00097238" w:rsidP="00B67FC3">
            <w:pPr>
              <w:spacing w:after="0" w:line="240" w:lineRule="auto"/>
              <w:ind w:left="0" w:right="0" w:firstLine="0"/>
              <w:jc w:val="center"/>
              <w:rPr>
                <w:rFonts w:eastAsia="Calibri"/>
                <w:color w:val="auto"/>
                <w:sz w:val="24"/>
                <w:szCs w:val="24"/>
                <w:lang w:val="uk-UA" w:eastAsia="en-US"/>
              </w:rPr>
            </w:pPr>
            <w:r w:rsidRPr="00097238">
              <w:rPr>
                <w:rFonts w:eastAsia="Calibri"/>
                <w:color w:val="000000" w:themeColor="text1"/>
                <w:sz w:val="24"/>
                <w:szCs w:val="24"/>
                <w:lang w:val="uk-UA" w:eastAsia="en-US"/>
              </w:rPr>
              <w:t>109</w:t>
            </w:r>
          </w:p>
        </w:tc>
        <w:tc>
          <w:tcPr>
            <w:tcW w:w="452"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c>
          <w:tcPr>
            <w:tcW w:w="1129" w:type="dxa"/>
            <w:vAlign w:val="center"/>
          </w:tcPr>
          <w:p w:rsidR="00B67FC3" w:rsidRPr="00B67FC3" w:rsidRDefault="00B67FC3" w:rsidP="00B67FC3">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6</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Пояснювальна записка</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7</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8</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w:t>
            </w:r>
            <w:r w:rsidRPr="00B67FC3">
              <w:rPr>
                <w:rFonts w:eastAsia="Calibri"/>
                <w:color w:val="FF0000"/>
                <w:sz w:val="24"/>
                <w:szCs w:val="24"/>
                <w:lang w:val="uk-UA" w:eastAsia="en-US"/>
              </w:rPr>
              <w:t>1</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9</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10</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11</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w:t>
            </w:r>
            <w:r w:rsidRPr="00B67FC3">
              <w:rPr>
                <w:rFonts w:eastAsia="Calibri"/>
                <w:color w:val="FF0000"/>
                <w:sz w:val="24"/>
                <w:szCs w:val="24"/>
                <w:lang w:val="uk-UA" w:eastAsia="en-US"/>
              </w:rPr>
              <w:t>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Д2</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12</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13</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14</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w:t>
            </w:r>
            <w:r w:rsidRPr="00B67FC3">
              <w:rPr>
                <w:rFonts w:eastAsia="Calibri"/>
                <w:color w:val="FF0000"/>
                <w:sz w:val="24"/>
                <w:szCs w:val="24"/>
                <w:lang w:val="uk-UA" w:eastAsia="en-US"/>
              </w:rPr>
              <w:t>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Д3</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15</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16</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17</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w:t>
            </w:r>
            <w:r w:rsidRPr="00B67FC3">
              <w:rPr>
                <w:rFonts w:eastAsia="Calibri"/>
                <w:color w:val="FF0000"/>
                <w:sz w:val="24"/>
                <w:szCs w:val="24"/>
                <w:lang w:val="uk-UA" w:eastAsia="en-US"/>
              </w:rPr>
              <w:t>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Д4</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18</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19</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w:t>
            </w:r>
            <w:r w:rsidRPr="00B67FC3">
              <w:rPr>
                <w:rFonts w:eastAsia="Calibri"/>
                <w:color w:val="FF0000"/>
                <w:sz w:val="24"/>
                <w:szCs w:val="24"/>
                <w:lang w:val="uk-UA" w:eastAsia="en-US"/>
              </w:rPr>
              <w:t>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Д5</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20</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21</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w:t>
            </w:r>
            <w:r w:rsidRPr="00B67FC3">
              <w:rPr>
                <w:rFonts w:eastAsia="Calibri"/>
                <w:color w:val="FF0000"/>
                <w:sz w:val="24"/>
                <w:szCs w:val="24"/>
                <w:lang w:val="uk-UA" w:eastAsia="en-US"/>
              </w:rPr>
              <w:t>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Д6</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22</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23</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r w:rsidRPr="00B67FC3">
              <w:rPr>
                <w:rFonts w:eastAsia="Calibri"/>
                <w:color w:val="auto"/>
                <w:sz w:val="24"/>
                <w:szCs w:val="24"/>
                <w:lang w:val="uk-UA" w:eastAsia="en-US"/>
              </w:rPr>
              <w:t>А3</w:t>
            </w: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ІК1</w:t>
            </w:r>
            <w:r>
              <w:rPr>
                <w:rFonts w:eastAsia="Calibri"/>
                <w:color w:val="FF0000"/>
                <w:sz w:val="24"/>
                <w:szCs w:val="24"/>
                <w:lang w:val="uk-UA" w:eastAsia="en-US"/>
              </w:rPr>
              <w:t>2</w:t>
            </w:r>
            <w:r w:rsidRPr="00B67FC3">
              <w:rPr>
                <w:rFonts w:eastAsia="Calibri"/>
                <w:color w:val="auto"/>
                <w:sz w:val="24"/>
                <w:szCs w:val="24"/>
                <w:lang w:val="uk-UA" w:eastAsia="en-US"/>
              </w:rPr>
              <w:t>.</w:t>
            </w:r>
            <w:r>
              <w:rPr>
                <w:rFonts w:eastAsia="Calibri"/>
                <w:color w:val="FF0000"/>
                <w:sz w:val="24"/>
                <w:szCs w:val="24"/>
                <w:lang w:val="uk-UA" w:eastAsia="en-US"/>
              </w:rPr>
              <w:t>3</w:t>
            </w:r>
            <w:r w:rsidRPr="00B67FC3">
              <w:rPr>
                <w:rFonts w:eastAsia="Calibri"/>
                <w:color w:val="FF0000"/>
                <w:sz w:val="24"/>
                <w:szCs w:val="24"/>
                <w:lang w:val="uk-UA" w:eastAsia="en-US"/>
              </w:rPr>
              <w:t>1</w:t>
            </w:r>
            <w:r w:rsidRPr="00B67FC3">
              <w:rPr>
                <w:rFonts w:eastAsia="Calibri"/>
                <w:color w:val="auto"/>
                <w:sz w:val="24"/>
                <w:szCs w:val="24"/>
                <w:lang w:val="uk-UA" w:eastAsia="en-US"/>
              </w:rPr>
              <w:t xml:space="preserve">0БАК.006 </w:t>
            </w:r>
            <w:r>
              <w:rPr>
                <w:rFonts w:eastAsia="Calibri"/>
                <w:color w:val="FF0000"/>
                <w:sz w:val="24"/>
                <w:szCs w:val="24"/>
                <w:lang w:val="uk-UA" w:eastAsia="en-US"/>
              </w:rPr>
              <w:t>Д7</w:t>
            </w:r>
          </w:p>
        </w:tc>
        <w:tc>
          <w:tcPr>
            <w:tcW w:w="3613"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Pr>
                <w:rFonts w:eastAsia="Calibri"/>
                <w:color w:val="auto"/>
                <w:sz w:val="24"/>
                <w:szCs w:val="24"/>
                <w:lang w:val="uk-UA" w:eastAsia="en-US"/>
              </w:rPr>
              <w:t>1</w:t>
            </w: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24</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452"/>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25</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395"/>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26</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395"/>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27</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tr w:rsidR="00097238" w:rsidRPr="00B67FC3" w:rsidTr="00097238">
        <w:trPr>
          <w:trHeight w:val="246"/>
        </w:trPr>
        <w:tc>
          <w:tcPr>
            <w:tcW w:w="395"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r w:rsidRPr="00B67FC3">
              <w:rPr>
                <w:rFonts w:eastAsia="Calibri"/>
                <w:color w:val="auto"/>
                <w:sz w:val="24"/>
                <w:szCs w:val="24"/>
                <w:lang w:val="uk-UA" w:eastAsia="en-US"/>
              </w:rPr>
              <w:t>28</w:t>
            </w:r>
          </w:p>
        </w:tc>
        <w:tc>
          <w:tcPr>
            <w:tcW w:w="42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980"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3613"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 w:val="24"/>
                <w:szCs w:val="24"/>
                <w:lang w:val="uk-UA" w:eastAsia="en-US"/>
              </w:rPr>
            </w:pPr>
          </w:p>
        </w:tc>
        <w:tc>
          <w:tcPr>
            <w:tcW w:w="452"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c>
          <w:tcPr>
            <w:tcW w:w="1129" w:type="dxa"/>
            <w:vAlign w:val="center"/>
          </w:tcPr>
          <w:p w:rsidR="00097238" w:rsidRPr="00B67FC3" w:rsidRDefault="00097238" w:rsidP="00097238">
            <w:pPr>
              <w:spacing w:after="0" w:line="240" w:lineRule="auto"/>
              <w:ind w:left="0" w:right="0" w:firstLine="0"/>
              <w:jc w:val="center"/>
              <w:rPr>
                <w:rFonts w:eastAsia="Calibri"/>
                <w:color w:val="auto"/>
                <w:szCs w:val="28"/>
                <w:lang w:val="uk-UA" w:eastAsia="en-US"/>
              </w:rPr>
            </w:pPr>
          </w:p>
        </w:tc>
      </w:tr>
      <w:bookmarkEnd w:id="1"/>
    </w:tbl>
    <w:p w:rsidR="002305A4" w:rsidRPr="00B67FC3" w:rsidRDefault="002305A4" w:rsidP="00B67FC3">
      <w:pPr>
        <w:ind w:left="0" w:firstLine="0"/>
        <w:sectPr w:rsidR="002305A4" w:rsidRPr="00B67FC3" w:rsidSect="00591DCA">
          <w:headerReference w:type="default" r:id="rId9"/>
          <w:pgSz w:w="11906" w:h="16838"/>
          <w:pgMar w:top="0" w:right="851" w:bottom="0" w:left="1418" w:header="0" w:footer="0" w:gutter="0"/>
          <w:cols w:space="708"/>
          <w:docGrid w:linePitch="381"/>
        </w:sect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A77F01" w:rsidRDefault="00A77F01" w:rsidP="009426F7">
      <w:pPr>
        <w:pStyle w:val="a6"/>
        <w:spacing w:before="0" w:beforeAutospacing="0" w:after="0" w:afterAutospacing="0"/>
        <w:ind w:firstLine="709"/>
        <w:jc w:val="center"/>
        <w:rPr>
          <w:b/>
          <w:bCs/>
          <w:color w:val="000000"/>
          <w:sz w:val="40"/>
          <w:szCs w:val="40"/>
        </w:rPr>
      </w:pPr>
    </w:p>
    <w:p w:rsidR="006070C5" w:rsidRDefault="006070C5" w:rsidP="009426F7">
      <w:pPr>
        <w:pStyle w:val="a6"/>
        <w:spacing w:before="0" w:beforeAutospacing="0" w:after="0" w:afterAutospacing="0"/>
        <w:ind w:firstLine="709"/>
        <w:jc w:val="center"/>
      </w:pPr>
      <w:r>
        <w:rPr>
          <w:b/>
          <w:bCs/>
          <w:color w:val="000000"/>
          <w:sz w:val="40"/>
          <w:szCs w:val="40"/>
        </w:rPr>
        <w:t>Пояснювальна записка</w:t>
      </w:r>
    </w:p>
    <w:p w:rsidR="006070C5" w:rsidRDefault="006070C5" w:rsidP="009426F7">
      <w:pPr>
        <w:pStyle w:val="a6"/>
        <w:spacing w:before="0" w:beforeAutospacing="0" w:after="0" w:afterAutospacing="0"/>
        <w:ind w:firstLine="709"/>
        <w:jc w:val="center"/>
      </w:pPr>
      <w:r>
        <w:rPr>
          <w:b/>
          <w:bCs/>
          <w:color w:val="000000"/>
          <w:sz w:val="36"/>
          <w:szCs w:val="36"/>
        </w:rPr>
        <w:t>до дипломного проєкту</w:t>
      </w:r>
    </w:p>
    <w:p w:rsidR="006070C5" w:rsidRDefault="006070C5" w:rsidP="009426F7">
      <w:pPr>
        <w:pStyle w:val="a6"/>
        <w:spacing w:before="0" w:beforeAutospacing="0" w:after="0" w:afterAutospacing="0"/>
        <w:ind w:firstLine="709"/>
        <w:jc w:val="center"/>
      </w:pPr>
      <w:r>
        <w:rPr>
          <w:b/>
          <w:bCs/>
          <w:color w:val="000000"/>
          <w:sz w:val="40"/>
          <w:szCs w:val="40"/>
        </w:rPr>
        <w:t xml:space="preserve">на тему: </w:t>
      </w:r>
      <w:r w:rsidR="00A269D5">
        <w:rPr>
          <w:b/>
          <w:bCs/>
          <w:color w:val="000000"/>
          <w:sz w:val="40"/>
          <w:szCs w:val="40"/>
        </w:rPr>
        <w:t>«</w:t>
      </w:r>
      <w:r w:rsidRPr="006070C5">
        <w:rPr>
          <w:b/>
          <w:sz w:val="40"/>
          <w:szCs w:val="28"/>
        </w:rPr>
        <w:t>Підсистема автоматизованого керування складськими роботами</w:t>
      </w:r>
      <w:r w:rsidR="00A269D5">
        <w:rPr>
          <w:b/>
          <w:bCs/>
          <w:color w:val="000000"/>
          <w:sz w:val="40"/>
          <w:szCs w:val="40"/>
        </w:rPr>
        <w:t>»</w:t>
      </w: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firstLine="709"/>
        <w:rPr>
          <w:szCs w:val="36"/>
          <w:lang w:val="uk-UA"/>
        </w:rPr>
      </w:pPr>
    </w:p>
    <w:p w:rsidR="00266C01" w:rsidRDefault="00266C01" w:rsidP="009426F7">
      <w:pPr>
        <w:ind w:left="0" w:firstLine="709"/>
        <w:rPr>
          <w:szCs w:val="36"/>
          <w:lang w:val="uk-UA"/>
        </w:rPr>
      </w:pPr>
    </w:p>
    <w:p w:rsidR="001B5D99" w:rsidRDefault="00706C4C" w:rsidP="009426F7">
      <w:pPr>
        <w:ind w:left="0" w:firstLine="709"/>
        <w:jc w:val="center"/>
        <w:rPr>
          <w:szCs w:val="36"/>
          <w:lang w:val="uk-UA"/>
        </w:rPr>
        <w:sectPr w:rsidR="001B5D99" w:rsidSect="001B5D99">
          <w:headerReference w:type="default" r:id="rId10"/>
          <w:pgSz w:w="11906" w:h="16838"/>
          <w:pgMar w:top="567" w:right="851" w:bottom="2268" w:left="1418" w:header="283" w:footer="709" w:gutter="0"/>
          <w:cols w:space="708"/>
          <w:docGrid w:linePitch="381"/>
        </w:sectPr>
      </w:pPr>
      <w:r>
        <w:rPr>
          <w:szCs w:val="36"/>
          <w:lang w:val="uk-UA"/>
        </w:rPr>
        <w:t xml:space="preserve">Київ </w:t>
      </w:r>
      <w:r w:rsidR="00E42475">
        <w:rPr>
          <w:szCs w:val="36"/>
          <w:lang w:val="uk-UA"/>
        </w:rPr>
        <w:t>—</w:t>
      </w:r>
      <w:r w:rsidR="00BE0AE0">
        <w:rPr>
          <w:szCs w:val="36"/>
          <w:lang w:val="uk-UA"/>
        </w:rPr>
        <w:t xml:space="preserve"> </w:t>
      </w:r>
      <w:r>
        <w:rPr>
          <w:szCs w:val="36"/>
          <w:lang w:val="uk-UA"/>
        </w:rPr>
        <w:t>2025</w:t>
      </w:r>
    </w:p>
    <w:sdt>
      <w:sdtPr>
        <w:rPr>
          <w:rFonts w:ascii="Times New Roman" w:eastAsia="Times New Roman" w:hAnsi="Times New Roman" w:cs="Times New Roman"/>
          <w:color w:val="000000"/>
          <w:sz w:val="28"/>
          <w:szCs w:val="22"/>
        </w:rPr>
        <w:id w:val="-1815026787"/>
        <w:docPartObj>
          <w:docPartGallery w:val="Table of Contents"/>
          <w:docPartUnique/>
        </w:docPartObj>
      </w:sdtPr>
      <w:sdtEndPr>
        <w:rPr>
          <w:b/>
          <w:bCs/>
        </w:rPr>
      </w:sdtEndPr>
      <w:sdtContent>
        <w:p w:rsidR="005D2877" w:rsidRPr="00552E64" w:rsidRDefault="005D2877" w:rsidP="00252578">
          <w:pPr>
            <w:pStyle w:val="af3"/>
            <w:ind w:firstLine="709"/>
            <w:jc w:val="center"/>
            <w:rPr>
              <w:rFonts w:ascii="Times New Roman" w:hAnsi="Times New Roman" w:cs="Times New Roman"/>
              <w:color w:val="000000" w:themeColor="text1"/>
              <w:sz w:val="28"/>
              <w:szCs w:val="28"/>
              <w:lang w:val="uk-UA"/>
            </w:rPr>
          </w:pPr>
          <w:r w:rsidRPr="00552E64">
            <w:rPr>
              <w:rFonts w:ascii="Times New Roman" w:hAnsi="Times New Roman" w:cs="Times New Roman"/>
              <w:color w:val="000000" w:themeColor="text1"/>
              <w:sz w:val="28"/>
              <w:szCs w:val="28"/>
              <w:lang w:val="uk-UA"/>
            </w:rPr>
            <w:t>Зміст</w:t>
          </w:r>
        </w:p>
        <w:p w:rsidR="00DA5895" w:rsidRPr="00552E64" w:rsidRDefault="00FD5A0A">
          <w:pPr>
            <w:pStyle w:val="12"/>
            <w:tabs>
              <w:tab w:val="right" w:leader="dot" w:pos="9911"/>
            </w:tabs>
            <w:rPr>
              <w:rFonts w:asciiTheme="minorHAnsi" w:eastAsiaTheme="minorEastAsia" w:hAnsiTheme="minorHAnsi" w:cstheme="minorBidi"/>
              <w:b/>
              <w:noProof/>
              <w:color w:val="auto"/>
              <w:sz w:val="22"/>
            </w:rPr>
          </w:pPr>
          <w:r>
            <w:fldChar w:fldCharType="begin"/>
          </w:r>
          <w:r>
            <w:instrText xml:space="preserve"> TOC \o "1-4" \h \z \u </w:instrText>
          </w:r>
          <w:r>
            <w:fldChar w:fldCharType="separate"/>
          </w:r>
          <w:hyperlink w:anchor="_Toc200292858" w:history="1">
            <w:r w:rsidR="00DA5895" w:rsidRPr="00552E64">
              <w:rPr>
                <w:rStyle w:val="a7"/>
                <w:noProof/>
              </w:rPr>
              <w:t>Календарний план</w:t>
            </w:r>
            <w:r w:rsidR="00DA5895" w:rsidRPr="00552E64">
              <w:rPr>
                <w:b/>
                <w:noProof/>
                <w:webHidden/>
              </w:rPr>
              <w:tab/>
            </w:r>
            <w:r w:rsidR="00DA5895" w:rsidRPr="00552E64">
              <w:rPr>
                <w:noProof/>
                <w:webHidden/>
              </w:rPr>
              <w:fldChar w:fldCharType="begin"/>
            </w:r>
            <w:r w:rsidR="00DA5895" w:rsidRPr="00552E64">
              <w:rPr>
                <w:noProof/>
                <w:webHidden/>
              </w:rPr>
              <w:instrText xml:space="preserve"> PAGEREF _Toc200292858 \h </w:instrText>
            </w:r>
            <w:r w:rsidR="00DA5895" w:rsidRPr="00552E64">
              <w:rPr>
                <w:noProof/>
                <w:webHidden/>
              </w:rPr>
            </w:r>
            <w:r w:rsidR="00DA5895" w:rsidRPr="00552E64">
              <w:rPr>
                <w:noProof/>
                <w:webHidden/>
              </w:rPr>
              <w:fldChar w:fldCharType="separate"/>
            </w:r>
            <w:r w:rsidR="00DA5895" w:rsidRPr="00552E64">
              <w:rPr>
                <w:noProof/>
                <w:webHidden/>
              </w:rPr>
              <w:t>3</w:t>
            </w:r>
            <w:r w:rsidR="00DA5895" w:rsidRPr="00552E64">
              <w:rPr>
                <w:noProof/>
                <w:webHidden/>
              </w:rPr>
              <w:fldChar w:fldCharType="end"/>
            </w:r>
          </w:hyperlink>
        </w:p>
        <w:p w:rsidR="00DA5895" w:rsidRPr="00552E64" w:rsidRDefault="00DA5895">
          <w:pPr>
            <w:pStyle w:val="12"/>
            <w:tabs>
              <w:tab w:val="right" w:leader="dot" w:pos="9911"/>
            </w:tabs>
            <w:rPr>
              <w:rFonts w:asciiTheme="minorHAnsi" w:eastAsiaTheme="minorEastAsia" w:hAnsiTheme="minorHAnsi" w:cstheme="minorBidi"/>
              <w:b/>
              <w:noProof/>
              <w:color w:val="auto"/>
              <w:sz w:val="22"/>
            </w:rPr>
          </w:pPr>
          <w:hyperlink w:anchor="_Toc200292859" w:history="1">
            <w:r w:rsidRPr="00552E64">
              <w:rPr>
                <w:rStyle w:val="a7"/>
                <w:b/>
                <w:noProof/>
                <w:lang w:val="uk-UA"/>
              </w:rPr>
              <w:t>Вступ</w:t>
            </w:r>
            <w:r w:rsidRPr="00552E64">
              <w:rPr>
                <w:b/>
                <w:noProof/>
                <w:webHidden/>
              </w:rPr>
              <w:tab/>
            </w:r>
            <w:r w:rsidRPr="00552E64">
              <w:rPr>
                <w:noProof/>
                <w:webHidden/>
              </w:rPr>
              <w:fldChar w:fldCharType="begin"/>
            </w:r>
            <w:r w:rsidRPr="00552E64">
              <w:rPr>
                <w:noProof/>
                <w:webHidden/>
              </w:rPr>
              <w:instrText xml:space="preserve"> PAGEREF _Toc200292859 \h </w:instrText>
            </w:r>
            <w:r w:rsidRPr="00552E64">
              <w:rPr>
                <w:noProof/>
                <w:webHidden/>
              </w:rPr>
            </w:r>
            <w:r w:rsidRPr="00552E64">
              <w:rPr>
                <w:noProof/>
                <w:webHidden/>
              </w:rPr>
              <w:fldChar w:fldCharType="separate"/>
            </w:r>
            <w:r w:rsidRPr="00552E64">
              <w:rPr>
                <w:noProof/>
                <w:webHidden/>
              </w:rPr>
              <w:t>15</w:t>
            </w:r>
            <w:r w:rsidRPr="00552E64">
              <w:rPr>
                <w:noProof/>
                <w:webHidden/>
              </w:rPr>
              <w:fldChar w:fldCharType="end"/>
            </w:r>
          </w:hyperlink>
        </w:p>
        <w:p w:rsidR="00DA5895" w:rsidRPr="00552E64" w:rsidRDefault="00DA5895">
          <w:pPr>
            <w:pStyle w:val="12"/>
            <w:tabs>
              <w:tab w:val="right" w:leader="dot" w:pos="9911"/>
            </w:tabs>
            <w:rPr>
              <w:rFonts w:asciiTheme="minorHAnsi" w:eastAsiaTheme="minorEastAsia" w:hAnsiTheme="minorHAnsi" w:cstheme="minorBidi"/>
              <w:b/>
              <w:noProof/>
              <w:color w:val="auto"/>
              <w:sz w:val="22"/>
            </w:rPr>
          </w:pPr>
          <w:hyperlink w:anchor="_Toc200292860" w:history="1">
            <w:r w:rsidRPr="00552E64">
              <w:rPr>
                <w:rStyle w:val="a7"/>
                <w:b/>
                <w:noProof/>
                <w:lang w:val="uk-UA"/>
              </w:rPr>
              <w:t>РОЗДІЛ 1</w:t>
            </w:r>
            <w:r w:rsidRPr="00552E64">
              <w:rPr>
                <w:b/>
                <w:noProof/>
                <w:webHidden/>
              </w:rPr>
              <w:tab/>
            </w:r>
            <w:r w:rsidRPr="00552E64">
              <w:rPr>
                <w:noProof/>
                <w:webHidden/>
              </w:rPr>
              <w:fldChar w:fldCharType="begin"/>
            </w:r>
            <w:r w:rsidRPr="00552E64">
              <w:rPr>
                <w:noProof/>
                <w:webHidden/>
              </w:rPr>
              <w:instrText xml:space="preserve"> PAGEREF _Toc200292860 \h </w:instrText>
            </w:r>
            <w:r w:rsidRPr="00552E64">
              <w:rPr>
                <w:noProof/>
                <w:webHidden/>
              </w:rPr>
            </w:r>
            <w:r w:rsidRPr="00552E64">
              <w:rPr>
                <w:noProof/>
                <w:webHidden/>
              </w:rPr>
              <w:fldChar w:fldCharType="separate"/>
            </w:r>
            <w:r w:rsidRPr="00552E64">
              <w:rPr>
                <w:noProof/>
                <w:webHidden/>
              </w:rPr>
              <w:t>17</w:t>
            </w:r>
            <w:r w:rsidRPr="00552E64">
              <w:rPr>
                <w:noProof/>
                <w:webHidden/>
              </w:rPr>
              <w:fldChar w:fldCharType="end"/>
            </w:r>
          </w:hyperlink>
        </w:p>
        <w:p w:rsidR="00DA5895" w:rsidRPr="00552E64" w:rsidRDefault="00DA5895">
          <w:pPr>
            <w:pStyle w:val="21"/>
            <w:tabs>
              <w:tab w:val="right" w:leader="dot" w:pos="9911"/>
            </w:tabs>
            <w:rPr>
              <w:rFonts w:asciiTheme="minorHAnsi" w:eastAsiaTheme="minorEastAsia" w:hAnsiTheme="minorHAnsi" w:cstheme="minorBidi"/>
              <w:b/>
              <w:noProof/>
              <w:color w:val="auto"/>
              <w:sz w:val="22"/>
            </w:rPr>
          </w:pPr>
          <w:hyperlink w:anchor="_Toc200292861" w:history="1">
            <w:r w:rsidRPr="00552E64">
              <w:rPr>
                <w:rStyle w:val="a7"/>
                <w:b/>
                <w:noProof/>
              </w:rPr>
              <w:t>АНАЛІЗ ПРЕДМЕТНОЇ ОБЛАСТІ ТА ІСНУЮЧИХ РІШЕНЬ У СФЕРІ АВТОМАТИЗАЦІЇ СКЛАДСЬКИХ СИСТЕМ</w:t>
            </w:r>
            <w:r w:rsidRPr="00552E64">
              <w:rPr>
                <w:b/>
                <w:noProof/>
                <w:webHidden/>
              </w:rPr>
              <w:tab/>
            </w:r>
            <w:r w:rsidRPr="00552E64">
              <w:rPr>
                <w:noProof/>
                <w:webHidden/>
              </w:rPr>
              <w:fldChar w:fldCharType="begin"/>
            </w:r>
            <w:r w:rsidRPr="00552E64">
              <w:rPr>
                <w:noProof/>
                <w:webHidden/>
              </w:rPr>
              <w:instrText xml:space="preserve"> PAGEREF _Toc200292861 \h </w:instrText>
            </w:r>
            <w:r w:rsidRPr="00552E64">
              <w:rPr>
                <w:noProof/>
                <w:webHidden/>
              </w:rPr>
            </w:r>
            <w:r w:rsidRPr="00552E64">
              <w:rPr>
                <w:noProof/>
                <w:webHidden/>
              </w:rPr>
              <w:fldChar w:fldCharType="separate"/>
            </w:r>
            <w:r w:rsidRPr="00552E64">
              <w:rPr>
                <w:noProof/>
                <w:webHidden/>
              </w:rPr>
              <w:t>17</w:t>
            </w:r>
            <w:r w:rsidRPr="00552E64">
              <w:rPr>
                <w:noProof/>
                <w:webHidden/>
              </w:rPr>
              <w:fldChar w:fldCharType="end"/>
            </w:r>
          </w:hyperlink>
        </w:p>
        <w:p w:rsidR="00DA5895" w:rsidRPr="00552E64" w:rsidRDefault="00DA5895">
          <w:pPr>
            <w:pStyle w:val="31"/>
            <w:tabs>
              <w:tab w:val="right" w:leader="dot" w:pos="9911"/>
            </w:tabs>
            <w:rPr>
              <w:rFonts w:asciiTheme="minorHAnsi" w:eastAsiaTheme="minorEastAsia" w:hAnsiTheme="minorHAnsi" w:cstheme="minorBidi"/>
              <w:noProof/>
              <w:color w:val="auto"/>
              <w:sz w:val="22"/>
            </w:rPr>
          </w:pPr>
          <w:hyperlink w:anchor="_Toc200292862" w:history="1">
            <w:r w:rsidRPr="00552E64">
              <w:rPr>
                <w:rStyle w:val="a7"/>
                <w:noProof/>
              </w:rPr>
              <w:t>1.</w:t>
            </w:r>
            <w:r w:rsidRPr="00552E64">
              <w:rPr>
                <w:rStyle w:val="a7"/>
                <w:noProof/>
                <w:lang w:val="uk-UA"/>
              </w:rPr>
              <w:t>1</w:t>
            </w:r>
            <w:r w:rsidRPr="00552E64">
              <w:rPr>
                <w:rStyle w:val="a7"/>
                <w:noProof/>
              </w:rPr>
              <w:t xml:space="preserve"> Загальний аналіз предметної області</w:t>
            </w:r>
            <w:r w:rsidRPr="00552E64">
              <w:rPr>
                <w:noProof/>
                <w:webHidden/>
              </w:rPr>
              <w:tab/>
            </w:r>
            <w:r w:rsidRPr="00552E64">
              <w:rPr>
                <w:noProof/>
                <w:webHidden/>
              </w:rPr>
              <w:fldChar w:fldCharType="begin"/>
            </w:r>
            <w:r w:rsidRPr="00552E64">
              <w:rPr>
                <w:noProof/>
                <w:webHidden/>
              </w:rPr>
              <w:instrText xml:space="preserve"> PAGEREF _Toc200292862 \h </w:instrText>
            </w:r>
            <w:r w:rsidRPr="00552E64">
              <w:rPr>
                <w:noProof/>
                <w:webHidden/>
              </w:rPr>
            </w:r>
            <w:r w:rsidRPr="00552E64">
              <w:rPr>
                <w:noProof/>
                <w:webHidden/>
              </w:rPr>
              <w:fldChar w:fldCharType="separate"/>
            </w:r>
            <w:r w:rsidRPr="00552E64">
              <w:rPr>
                <w:noProof/>
                <w:webHidden/>
              </w:rPr>
              <w:t>17</w:t>
            </w:r>
            <w:r w:rsidRPr="00552E64">
              <w:rPr>
                <w:noProof/>
                <w:webHidden/>
              </w:rPr>
              <w:fldChar w:fldCharType="end"/>
            </w:r>
          </w:hyperlink>
        </w:p>
        <w:p w:rsidR="00DA5895" w:rsidRPr="00552E64" w:rsidRDefault="00DA5895">
          <w:pPr>
            <w:pStyle w:val="31"/>
            <w:tabs>
              <w:tab w:val="right" w:leader="dot" w:pos="9911"/>
            </w:tabs>
            <w:rPr>
              <w:rFonts w:asciiTheme="minorHAnsi" w:eastAsiaTheme="minorEastAsia" w:hAnsiTheme="minorHAnsi" w:cstheme="minorBidi"/>
              <w:noProof/>
              <w:color w:val="auto"/>
              <w:sz w:val="22"/>
            </w:rPr>
          </w:pPr>
          <w:hyperlink w:anchor="_Toc200292863" w:history="1">
            <w:r w:rsidRPr="00552E64">
              <w:rPr>
                <w:rStyle w:val="a7"/>
                <w:noProof/>
              </w:rPr>
              <w:t>1.2 Класифікація типів складів та логістичних операцій</w:t>
            </w:r>
            <w:r w:rsidRPr="00552E64">
              <w:rPr>
                <w:noProof/>
                <w:webHidden/>
              </w:rPr>
              <w:tab/>
            </w:r>
            <w:r w:rsidRPr="00552E64">
              <w:rPr>
                <w:noProof/>
                <w:webHidden/>
              </w:rPr>
              <w:fldChar w:fldCharType="begin"/>
            </w:r>
            <w:r w:rsidRPr="00552E64">
              <w:rPr>
                <w:noProof/>
                <w:webHidden/>
              </w:rPr>
              <w:instrText xml:space="preserve"> PAGEREF _Toc200292863 \h </w:instrText>
            </w:r>
            <w:r w:rsidRPr="00552E64">
              <w:rPr>
                <w:noProof/>
                <w:webHidden/>
              </w:rPr>
            </w:r>
            <w:r w:rsidRPr="00552E64">
              <w:rPr>
                <w:noProof/>
                <w:webHidden/>
              </w:rPr>
              <w:fldChar w:fldCharType="separate"/>
            </w:r>
            <w:r w:rsidRPr="00552E64">
              <w:rPr>
                <w:noProof/>
                <w:webHidden/>
              </w:rPr>
              <w:t>19</w:t>
            </w:r>
            <w:r w:rsidRPr="00552E64">
              <w:rPr>
                <w:noProof/>
                <w:webHidden/>
              </w:rPr>
              <w:fldChar w:fldCharType="end"/>
            </w:r>
          </w:hyperlink>
        </w:p>
        <w:p w:rsidR="00DA5895" w:rsidRPr="00552E64" w:rsidRDefault="00DA5895">
          <w:pPr>
            <w:pStyle w:val="31"/>
            <w:tabs>
              <w:tab w:val="right" w:leader="dot" w:pos="9911"/>
            </w:tabs>
            <w:rPr>
              <w:rFonts w:asciiTheme="minorHAnsi" w:eastAsiaTheme="minorEastAsia" w:hAnsiTheme="minorHAnsi" w:cstheme="minorBidi"/>
              <w:noProof/>
              <w:color w:val="auto"/>
              <w:sz w:val="22"/>
            </w:rPr>
          </w:pPr>
          <w:hyperlink w:anchor="_Toc200292864" w:history="1">
            <w:r w:rsidRPr="00552E64">
              <w:rPr>
                <w:rStyle w:val="a7"/>
                <w:noProof/>
              </w:rPr>
              <w:t xml:space="preserve">1.3 </w:t>
            </w:r>
            <w:r w:rsidRPr="00552E64">
              <w:rPr>
                <w:rStyle w:val="a7"/>
                <w:noProof/>
                <w:lang w:val="uk-UA"/>
              </w:rPr>
              <w:t>Існуючі рішення для автоматизації  логістичних процессів на складах</w:t>
            </w:r>
            <w:r w:rsidRPr="00552E64">
              <w:rPr>
                <w:noProof/>
                <w:webHidden/>
              </w:rPr>
              <w:tab/>
            </w:r>
            <w:r w:rsidRPr="00552E64">
              <w:rPr>
                <w:noProof/>
                <w:webHidden/>
              </w:rPr>
              <w:fldChar w:fldCharType="begin"/>
            </w:r>
            <w:r w:rsidRPr="00552E64">
              <w:rPr>
                <w:noProof/>
                <w:webHidden/>
              </w:rPr>
              <w:instrText xml:space="preserve"> PAGEREF _Toc200292864 \h </w:instrText>
            </w:r>
            <w:r w:rsidRPr="00552E64">
              <w:rPr>
                <w:noProof/>
                <w:webHidden/>
              </w:rPr>
            </w:r>
            <w:r w:rsidRPr="00552E64">
              <w:rPr>
                <w:noProof/>
                <w:webHidden/>
              </w:rPr>
              <w:fldChar w:fldCharType="separate"/>
            </w:r>
            <w:r w:rsidRPr="00552E64">
              <w:rPr>
                <w:noProof/>
                <w:webHidden/>
              </w:rPr>
              <w:t>21</w:t>
            </w:r>
            <w:r w:rsidRPr="00552E64">
              <w:rPr>
                <w:noProof/>
                <w:webHidden/>
              </w:rPr>
              <w:fldChar w:fldCharType="end"/>
            </w:r>
          </w:hyperlink>
        </w:p>
        <w:p w:rsidR="00DA5895" w:rsidRPr="00552E64" w:rsidRDefault="00DA5895">
          <w:pPr>
            <w:pStyle w:val="31"/>
            <w:tabs>
              <w:tab w:val="right" w:leader="dot" w:pos="9911"/>
            </w:tabs>
            <w:rPr>
              <w:rFonts w:asciiTheme="minorHAnsi" w:eastAsiaTheme="minorEastAsia" w:hAnsiTheme="minorHAnsi" w:cstheme="minorBidi"/>
              <w:noProof/>
              <w:color w:val="auto"/>
              <w:sz w:val="22"/>
            </w:rPr>
          </w:pPr>
          <w:hyperlink w:anchor="_Toc200292865" w:history="1">
            <w:r w:rsidRPr="00552E64">
              <w:rPr>
                <w:rStyle w:val="a7"/>
                <w:noProof/>
                <w:lang w:val="uk-UA"/>
              </w:rPr>
              <w:t>1.4 Аналіз підходів до реалізації навігації</w:t>
            </w:r>
            <w:r w:rsidRPr="00552E64">
              <w:rPr>
                <w:noProof/>
                <w:webHidden/>
              </w:rPr>
              <w:tab/>
            </w:r>
            <w:r w:rsidRPr="00552E64">
              <w:rPr>
                <w:noProof/>
                <w:webHidden/>
              </w:rPr>
              <w:fldChar w:fldCharType="begin"/>
            </w:r>
            <w:r w:rsidRPr="00552E64">
              <w:rPr>
                <w:noProof/>
                <w:webHidden/>
              </w:rPr>
              <w:instrText xml:space="preserve"> PAGEREF _Toc200292865 \h </w:instrText>
            </w:r>
            <w:r w:rsidRPr="00552E64">
              <w:rPr>
                <w:noProof/>
                <w:webHidden/>
              </w:rPr>
            </w:r>
            <w:r w:rsidRPr="00552E64">
              <w:rPr>
                <w:noProof/>
                <w:webHidden/>
              </w:rPr>
              <w:fldChar w:fldCharType="separate"/>
            </w:r>
            <w:r w:rsidRPr="00552E64">
              <w:rPr>
                <w:noProof/>
                <w:webHidden/>
              </w:rPr>
              <w:t>23</w:t>
            </w:r>
            <w:r w:rsidRPr="00552E64">
              <w:rPr>
                <w:noProof/>
                <w:webHidden/>
              </w:rPr>
              <w:fldChar w:fldCharType="end"/>
            </w:r>
          </w:hyperlink>
        </w:p>
        <w:p w:rsidR="00DA5895" w:rsidRPr="00552E64" w:rsidRDefault="00DA5895">
          <w:pPr>
            <w:pStyle w:val="31"/>
            <w:tabs>
              <w:tab w:val="right" w:leader="dot" w:pos="9911"/>
            </w:tabs>
            <w:rPr>
              <w:rFonts w:asciiTheme="minorHAnsi" w:eastAsiaTheme="minorEastAsia" w:hAnsiTheme="minorHAnsi" w:cstheme="minorBidi"/>
              <w:noProof/>
              <w:color w:val="auto"/>
              <w:sz w:val="22"/>
            </w:rPr>
          </w:pPr>
          <w:hyperlink w:anchor="_Toc200292866" w:history="1">
            <w:r w:rsidRPr="00552E64">
              <w:rPr>
                <w:rStyle w:val="a7"/>
                <w:noProof/>
              </w:rPr>
              <w:t>1.</w:t>
            </w:r>
            <w:r w:rsidRPr="00552E64">
              <w:rPr>
                <w:rStyle w:val="a7"/>
                <w:noProof/>
                <w:lang w:val="uk-UA"/>
              </w:rPr>
              <w:t>5</w:t>
            </w:r>
            <w:r w:rsidRPr="00552E64">
              <w:rPr>
                <w:rStyle w:val="a7"/>
                <w:noProof/>
              </w:rPr>
              <w:t xml:space="preserve"> </w:t>
            </w:r>
            <w:r w:rsidRPr="00552E64">
              <w:rPr>
                <w:rStyle w:val="a7"/>
                <w:noProof/>
                <w:lang w:val="uk-UA"/>
              </w:rPr>
              <w:t>Очікуваний ефект від впровадження автоматизації</w:t>
            </w:r>
            <w:r w:rsidRPr="00552E64">
              <w:rPr>
                <w:noProof/>
                <w:webHidden/>
              </w:rPr>
              <w:tab/>
            </w:r>
            <w:r w:rsidRPr="00552E64">
              <w:rPr>
                <w:noProof/>
                <w:webHidden/>
              </w:rPr>
              <w:fldChar w:fldCharType="begin"/>
            </w:r>
            <w:r w:rsidRPr="00552E64">
              <w:rPr>
                <w:noProof/>
                <w:webHidden/>
              </w:rPr>
              <w:instrText xml:space="preserve"> PAGEREF _Toc200292866 \h </w:instrText>
            </w:r>
            <w:r w:rsidRPr="00552E64">
              <w:rPr>
                <w:noProof/>
                <w:webHidden/>
              </w:rPr>
            </w:r>
            <w:r w:rsidRPr="00552E64">
              <w:rPr>
                <w:noProof/>
                <w:webHidden/>
              </w:rPr>
              <w:fldChar w:fldCharType="separate"/>
            </w:r>
            <w:r w:rsidRPr="00552E64">
              <w:rPr>
                <w:noProof/>
                <w:webHidden/>
              </w:rPr>
              <w:t>25</w:t>
            </w:r>
            <w:r w:rsidRPr="00552E64">
              <w:rPr>
                <w:noProof/>
                <w:webHidden/>
              </w:rPr>
              <w:fldChar w:fldCharType="end"/>
            </w:r>
          </w:hyperlink>
        </w:p>
        <w:p w:rsidR="00DA5895" w:rsidRPr="00552E64" w:rsidRDefault="00DA5895">
          <w:pPr>
            <w:pStyle w:val="31"/>
            <w:tabs>
              <w:tab w:val="right" w:leader="dot" w:pos="9911"/>
            </w:tabs>
            <w:rPr>
              <w:rFonts w:asciiTheme="minorHAnsi" w:eastAsiaTheme="minorEastAsia" w:hAnsiTheme="minorHAnsi" w:cstheme="minorBidi"/>
              <w:noProof/>
              <w:color w:val="auto"/>
              <w:sz w:val="22"/>
            </w:rPr>
          </w:pPr>
          <w:hyperlink w:anchor="_Toc200292867" w:history="1">
            <w:r w:rsidRPr="00552E64">
              <w:rPr>
                <w:rStyle w:val="a7"/>
                <w:noProof/>
                <w:lang w:val="uk-UA"/>
              </w:rPr>
              <w:t>1.6 Висновок до розділу 1</w:t>
            </w:r>
            <w:r w:rsidRPr="00552E64">
              <w:rPr>
                <w:noProof/>
                <w:webHidden/>
              </w:rPr>
              <w:tab/>
            </w:r>
            <w:r w:rsidRPr="00552E64">
              <w:rPr>
                <w:noProof/>
                <w:webHidden/>
              </w:rPr>
              <w:fldChar w:fldCharType="begin"/>
            </w:r>
            <w:r w:rsidRPr="00552E64">
              <w:rPr>
                <w:noProof/>
                <w:webHidden/>
              </w:rPr>
              <w:instrText xml:space="preserve"> PAGEREF _Toc200292867 \h </w:instrText>
            </w:r>
            <w:r w:rsidRPr="00552E64">
              <w:rPr>
                <w:noProof/>
                <w:webHidden/>
              </w:rPr>
            </w:r>
            <w:r w:rsidRPr="00552E64">
              <w:rPr>
                <w:noProof/>
                <w:webHidden/>
              </w:rPr>
              <w:fldChar w:fldCharType="separate"/>
            </w:r>
            <w:r w:rsidRPr="00552E64">
              <w:rPr>
                <w:noProof/>
                <w:webHidden/>
              </w:rPr>
              <w:t>26</w:t>
            </w:r>
            <w:r w:rsidRPr="00552E64">
              <w:rPr>
                <w:noProof/>
                <w:webHidden/>
              </w:rPr>
              <w:fldChar w:fldCharType="end"/>
            </w:r>
          </w:hyperlink>
        </w:p>
        <w:p w:rsidR="00DA5895" w:rsidRPr="00552E64" w:rsidRDefault="00DA5895">
          <w:pPr>
            <w:pStyle w:val="12"/>
            <w:tabs>
              <w:tab w:val="right" w:leader="dot" w:pos="9911"/>
            </w:tabs>
            <w:rPr>
              <w:rFonts w:asciiTheme="minorHAnsi" w:eastAsiaTheme="minorEastAsia" w:hAnsiTheme="minorHAnsi" w:cstheme="minorBidi"/>
              <w:b/>
              <w:noProof/>
              <w:color w:val="auto"/>
              <w:sz w:val="22"/>
            </w:rPr>
          </w:pPr>
          <w:hyperlink w:anchor="_Toc200292868" w:history="1">
            <w:r w:rsidRPr="00552E64">
              <w:rPr>
                <w:rStyle w:val="a7"/>
                <w:b/>
                <w:noProof/>
                <w:lang w:val="uk-UA"/>
              </w:rPr>
              <w:t>РОЗДІЛ 2</w:t>
            </w:r>
            <w:r w:rsidRPr="00552E64">
              <w:rPr>
                <w:b/>
                <w:noProof/>
                <w:webHidden/>
              </w:rPr>
              <w:tab/>
            </w:r>
            <w:r w:rsidRPr="00552E64">
              <w:rPr>
                <w:b/>
                <w:noProof/>
                <w:webHidden/>
              </w:rPr>
              <w:fldChar w:fldCharType="begin"/>
            </w:r>
            <w:r w:rsidRPr="00552E64">
              <w:rPr>
                <w:b/>
                <w:noProof/>
                <w:webHidden/>
              </w:rPr>
              <w:instrText xml:space="preserve"> PAGEREF _Toc200292868 \h </w:instrText>
            </w:r>
            <w:r w:rsidRPr="00552E64">
              <w:rPr>
                <w:b/>
                <w:noProof/>
                <w:webHidden/>
              </w:rPr>
            </w:r>
            <w:r w:rsidRPr="00552E64">
              <w:rPr>
                <w:b/>
                <w:noProof/>
                <w:webHidden/>
              </w:rPr>
              <w:fldChar w:fldCharType="separate"/>
            </w:r>
            <w:r w:rsidRPr="00552E64">
              <w:rPr>
                <w:b/>
                <w:noProof/>
                <w:webHidden/>
              </w:rPr>
              <w:t>27</w:t>
            </w:r>
            <w:r w:rsidRPr="00552E64">
              <w:rPr>
                <w:b/>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869" w:history="1">
            <w:r w:rsidRPr="00552E64">
              <w:rPr>
                <w:rStyle w:val="a7"/>
                <w:b/>
                <w:noProof/>
              </w:rPr>
              <w:t>ПОСТАНОВКА ЗАДАЧІ ТА ВИЗНАЧЕННЯ ВИМОГ</w:t>
            </w:r>
            <w:r w:rsidRPr="00552E64">
              <w:rPr>
                <w:b/>
                <w:noProof/>
                <w:webHidden/>
              </w:rPr>
              <w:tab/>
            </w:r>
            <w:r w:rsidRPr="00552E64">
              <w:rPr>
                <w:b/>
                <w:noProof/>
                <w:webHidden/>
              </w:rPr>
              <w:fldChar w:fldCharType="begin"/>
            </w:r>
            <w:r w:rsidRPr="00552E64">
              <w:rPr>
                <w:b/>
                <w:noProof/>
                <w:webHidden/>
              </w:rPr>
              <w:instrText xml:space="preserve"> PAGEREF _Toc200292869 \h </w:instrText>
            </w:r>
            <w:r w:rsidRPr="00552E64">
              <w:rPr>
                <w:b/>
                <w:noProof/>
                <w:webHidden/>
              </w:rPr>
            </w:r>
            <w:r w:rsidRPr="00552E64">
              <w:rPr>
                <w:b/>
                <w:noProof/>
                <w:webHidden/>
              </w:rPr>
              <w:fldChar w:fldCharType="separate"/>
            </w:r>
            <w:r w:rsidRPr="00552E64">
              <w:rPr>
                <w:b/>
                <w:noProof/>
                <w:webHidden/>
              </w:rPr>
              <w:t>27</w:t>
            </w:r>
            <w:r w:rsidRPr="00552E64">
              <w:rPr>
                <w:b/>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70" w:history="1">
            <w:r w:rsidRPr="00933984">
              <w:rPr>
                <w:rStyle w:val="a7"/>
                <w:noProof/>
              </w:rPr>
              <w:t>2.1 Постановка задачі</w:t>
            </w:r>
            <w:r>
              <w:rPr>
                <w:noProof/>
                <w:webHidden/>
              </w:rPr>
              <w:tab/>
            </w:r>
            <w:r>
              <w:rPr>
                <w:noProof/>
                <w:webHidden/>
              </w:rPr>
              <w:fldChar w:fldCharType="begin"/>
            </w:r>
            <w:r>
              <w:rPr>
                <w:noProof/>
                <w:webHidden/>
              </w:rPr>
              <w:instrText xml:space="preserve"> PAGEREF _Toc200292870 \h </w:instrText>
            </w:r>
            <w:r>
              <w:rPr>
                <w:noProof/>
                <w:webHidden/>
              </w:rPr>
            </w:r>
            <w:r>
              <w:rPr>
                <w:noProof/>
                <w:webHidden/>
              </w:rPr>
              <w:fldChar w:fldCharType="separate"/>
            </w:r>
            <w:r>
              <w:rPr>
                <w:noProof/>
                <w:webHidden/>
              </w:rPr>
              <w:t>27</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871" w:history="1">
            <w:r w:rsidRPr="00933984">
              <w:rPr>
                <w:rStyle w:val="a7"/>
                <w:noProof/>
                <w:lang w:val="uk-UA"/>
              </w:rPr>
              <w:t>2.2 Технічні вимоги до проєктування</w:t>
            </w:r>
            <w:r>
              <w:rPr>
                <w:noProof/>
                <w:webHidden/>
              </w:rPr>
              <w:tab/>
            </w:r>
            <w:r>
              <w:rPr>
                <w:noProof/>
                <w:webHidden/>
              </w:rPr>
              <w:fldChar w:fldCharType="begin"/>
            </w:r>
            <w:r>
              <w:rPr>
                <w:noProof/>
                <w:webHidden/>
              </w:rPr>
              <w:instrText xml:space="preserve"> PAGEREF _Toc200292871 \h </w:instrText>
            </w:r>
            <w:r>
              <w:rPr>
                <w:noProof/>
                <w:webHidden/>
              </w:rPr>
            </w:r>
            <w:r>
              <w:rPr>
                <w:noProof/>
                <w:webHidden/>
              </w:rPr>
              <w:fldChar w:fldCharType="separate"/>
            </w:r>
            <w:r>
              <w:rPr>
                <w:noProof/>
                <w:webHidden/>
              </w:rPr>
              <w:t>27</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72" w:history="1">
            <w:r w:rsidRPr="00933984">
              <w:rPr>
                <w:rStyle w:val="a7"/>
                <w:noProof/>
                <w:lang w:val="uk-UA"/>
              </w:rPr>
              <w:t>2.2.1 Архітектурні принципи</w:t>
            </w:r>
            <w:r>
              <w:rPr>
                <w:noProof/>
                <w:webHidden/>
              </w:rPr>
              <w:tab/>
            </w:r>
            <w:r>
              <w:rPr>
                <w:noProof/>
                <w:webHidden/>
              </w:rPr>
              <w:fldChar w:fldCharType="begin"/>
            </w:r>
            <w:r>
              <w:rPr>
                <w:noProof/>
                <w:webHidden/>
              </w:rPr>
              <w:instrText xml:space="preserve"> PAGEREF _Toc200292872 \h </w:instrText>
            </w:r>
            <w:r>
              <w:rPr>
                <w:noProof/>
                <w:webHidden/>
              </w:rPr>
            </w:r>
            <w:r>
              <w:rPr>
                <w:noProof/>
                <w:webHidden/>
              </w:rPr>
              <w:fldChar w:fldCharType="separate"/>
            </w:r>
            <w:r>
              <w:rPr>
                <w:noProof/>
                <w:webHidden/>
              </w:rPr>
              <w:t>27</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873" w:history="1">
            <w:r w:rsidRPr="00933984">
              <w:rPr>
                <w:rStyle w:val="a7"/>
                <w:noProof/>
                <w:lang w:val="uk-UA"/>
              </w:rPr>
              <w:t>2.2.1.1 Модульність</w:t>
            </w:r>
            <w:r>
              <w:rPr>
                <w:noProof/>
                <w:webHidden/>
              </w:rPr>
              <w:tab/>
            </w:r>
            <w:r>
              <w:rPr>
                <w:noProof/>
                <w:webHidden/>
              </w:rPr>
              <w:fldChar w:fldCharType="begin"/>
            </w:r>
            <w:r>
              <w:rPr>
                <w:noProof/>
                <w:webHidden/>
              </w:rPr>
              <w:instrText xml:space="preserve"> PAGEREF _Toc200292873 \h </w:instrText>
            </w:r>
            <w:r>
              <w:rPr>
                <w:noProof/>
                <w:webHidden/>
              </w:rPr>
            </w:r>
            <w:r>
              <w:rPr>
                <w:noProof/>
                <w:webHidden/>
              </w:rPr>
              <w:fldChar w:fldCharType="separate"/>
            </w:r>
            <w:r>
              <w:rPr>
                <w:noProof/>
                <w:webHidden/>
              </w:rPr>
              <w:t>27</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874" w:history="1">
            <w:r w:rsidRPr="00933984">
              <w:rPr>
                <w:rStyle w:val="a7"/>
                <w:noProof/>
                <w:lang w:val="uk-UA"/>
              </w:rPr>
              <w:t xml:space="preserve">2.2.1.2. </w:t>
            </w:r>
            <w:r w:rsidRPr="00933984">
              <w:rPr>
                <w:rStyle w:val="a7"/>
                <w:noProof/>
              </w:rPr>
              <w:t>Масштабованість та потокобезпечність</w:t>
            </w:r>
            <w:r>
              <w:rPr>
                <w:noProof/>
                <w:webHidden/>
              </w:rPr>
              <w:tab/>
            </w:r>
            <w:r>
              <w:rPr>
                <w:noProof/>
                <w:webHidden/>
              </w:rPr>
              <w:fldChar w:fldCharType="begin"/>
            </w:r>
            <w:r>
              <w:rPr>
                <w:noProof/>
                <w:webHidden/>
              </w:rPr>
              <w:instrText xml:space="preserve"> PAGEREF _Toc200292874 \h </w:instrText>
            </w:r>
            <w:r>
              <w:rPr>
                <w:noProof/>
                <w:webHidden/>
              </w:rPr>
            </w:r>
            <w:r>
              <w:rPr>
                <w:noProof/>
                <w:webHidden/>
              </w:rPr>
              <w:fldChar w:fldCharType="separate"/>
            </w:r>
            <w:r>
              <w:rPr>
                <w:noProof/>
                <w:webHidden/>
              </w:rPr>
              <w:t>28</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875" w:history="1">
            <w:r w:rsidRPr="00933984">
              <w:rPr>
                <w:rStyle w:val="a7"/>
                <w:noProof/>
                <w:lang w:val="uk-UA"/>
              </w:rPr>
              <w:t>2.2.1.3.</w:t>
            </w:r>
            <w:r w:rsidRPr="00933984">
              <w:rPr>
                <w:rStyle w:val="a7"/>
                <w:noProof/>
              </w:rPr>
              <w:t xml:space="preserve"> Відмовостійкість</w:t>
            </w:r>
            <w:r>
              <w:rPr>
                <w:noProof/>
                <w:webHidden/>
              </w:rPr>
              <w:tab/>
            </w:r>
            <w:r>
              <w:rPr>
                <w:noProof/>
                <w:webHidden/>
              </w:rPr>
              <w:fldChar w:fldCharType="begin"/>
            </w:r>
            <w:r>
              <w:rPr>
                <w:noProof/>
                <w:webHidden/>
              </w:rPr>
              <w:instrText xml:space="preserve"> PAGEREF _Toc200292875 \h </w:instrText>
            </w:r>
            <w:r>
              <w:rPr>
                <w:noProof/>
                <w:webHidden/>
              </w:rPr>
            </w:r>
            <w:r>
              <w:rPr>
                <w:noProof/>
                <w:webHidden/>
              </w:rPr>
              <w:fldChar w:fldCharType="separate"/>
            </w:r>
            <w:r>
              <w:rPr>
                <w:noProof/>
                <w:webHidden/>
              </w:rPr>
              <w:t>29</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76" w:history="1">
            <w:r w:rsidRPr="00933984">
              <w:rPr>
                <w:rStyle w:val="a7"/>
                <w:noProof/>
                <w:lang w:val="uk-UA"/>
              </w:rPr>
              <w:t>2.2.2 Алгоритмічні рішення</w:t>
            </w:r>
            <w:r>
              <w:rPr>
                <w:noProof/>
                <w:webHidden/>
              </w:rPr>
              <w:tab/>
            </w:r>
            <w:r>
              <w:rPr>
                <w:noProof/>
                <w:webHidden/>
              </w:rPr>
              <w:fldChar w:fldCharType="begin"/>
            </w:r>
            <w:r>
              <w:rPr>
                <w:noProof/>
                <w:webHidden/>
              </w:rPr>
              <w:instrText xml:space="preserve"> PAGEREF _Toc200292876 \h </w:instrText>
            </w:r>
            <w:r>
              <w:rPr>
                <w:noProof/>
                <w:webHidden/>
              </w:rPr>
            </w:r>
            <w:r>
              <w:rPr>
                <w:noProof/>
                <w:webHidden/>
              </w:rPr>
              <w:fldChar w:fldCharType="separate"/>
            </w:r>
            <w:r>
              <w:rPr>
                <w:noProof/>
                <w:webHidden/>
              </w:rPr>
              <w:t>30</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877" w:history="1">
            <w:r w:rsidRPr="00933984">
              <w:rPr>
                <w:rStyle w:val="a7"/>
                <w:noProof/>
                <w:lang w:val="uk-UA"/>
              </w:rPr>
              <w:t xml:space="preserve">2.3 </w:t>
            </w:r>
            <w:r w:rsidRPr="00933984">
              <w:rPr>
                <w:rStyle w:val="a7"/>
                <w:noProof/>
              </w:rPr>
              <w:t>Функціональні та нефункціональні вимоги до системи</w:t>
            </w:r>
            <w:r>
              <w:rPr>
                <w:noProof/>
                <w:webHidden/>
              </w:rPr>
              <w:tab/>
            </w:r>
            <w:r>
              <w:rPr>
                <w:noProof/>
                <w:webHidden/>
              </w:rPr>
              <w:fldChar w:fldCharType="begin"/>
            </w:r>
            <w:r>
              <w:rPr>
                <w:noProof/>
                <w:webHidden/>
              </w:rPr>
              <w:instrText xml:space="preserve"> PAGEREF _Toc200292877 \h </w:instrText>
            </w:r>
            <w:r>
              <w:rPr>
                <w:noProof/>
                <w:webHidden/>
              </w:rPr>
            </w:r>
            <w:r>
              <w:rPr>
                <w:noProof/>
                <w:webHidden/>
              </w:rPr>
              <w:fldChar w:fldCharType="separate"/>
            </w:r>
            <w:r>
              <w:rPr>
                <w:noProof/>
                <w:webHidden/>
              </w:rPr>
              <w:t>31</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78" w:history="1">
            <w:r w:rsidRPr="00933984">
              <w:rPr>
                <w:rStyle w:val="a7"/>
                <w:noProof/>
              </w:rPr>
              <w:t>2.</w:t>
            </w:r>
            <w:r w:rsidRPr="00933984">
              <w:rPr>
                <w:rStyle w:val="a7"/>
                <w:noProof/>
                <w:lang w:val="uk-UA"/>
              </w:rPr>
              <w:t>3</w:t>
            </w:r>
            <w:r w:rsidRPr="00933984">
              <w:rPr>
                <w:rStyle w:val="a7"/>
                <w:noProof/>
              </w:rPr>
              <w:t>.1. Функіональні вимоги системи</w:t>
            </w:r>
            <w:r>
              <w:rPr>
                <w:noProof/>
                <w:webHidden/>
              </w:rPr>
              <w:tab/>
            </w:r>
            <w:r>
              <w:rPr>
                <w:noProof/>
                <w:webHidden/>
              </w:rPr>
              <w:fldChar w:fldCharType="begin"/>
            </w:r>
            <w:r>
              <w:rPr>
                <w:noProof/>
                <w:webHidden/>
              </w:rPr>
              <w:instrText xml:space="preserve"> PAGEREF _Toc200292878 \h </w:instrText>
            </w:r>
            <w:r>
              <w:rPr>
                <w:noProof/>
                <w:webHidden/>
              </w:rPr>
            </w:r>
            <w:r>
              <w:rPr>
                <w:noProof/>
                <w:webHidden/>
              </w:rPr>
              <w:fldChar w:fldCharType="separate"/>
            </w:r>
            <w:r>
              <w:rPr>
                <w:noProof/>
                <w:webHidden/>
              </w:rPr>
              <w:t>32</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79" w:history="1">
            <w:r w:rsidRPr="00933984">
              <w:rPr>
                <w:rStyle w:val="a7"/>
                <w:noProof/>
                <w:lang w:val="uk-UA"/>
              </w:rPr>
              <w:t>2.3.2 Нефункціональні вимоги</w:t>
            </w:r>
            <w:r>
              <w:rPr>
                <w:noProof/>
                <w:webHidden/>
              </w:rPr>
              <w:tab/>
            </w:r>
            <w:r>
              <w:rPr>
                <w:noProof/>
                <w:webHidden/>
              </w:rPr>
              <w:fldChar w:fldCharType="begin"/>
            </w:r>
            <w:r>
              <w:rPr>
                <w:noProof/>
                <w:webHidden/>
              </w:rPr>
              <w:instrText xml:space="preserve"> PAGEREF _Toc200292879 \h </w:instrText>
            </w:r>
            <w:r>
              <w:rPr>
                <w:noProof/>
                <w:webHidden/>
              </w:rPr>
            </w:r>
            <w:r>
              <w:rPr>
                <w:noProof/>
                <w:webHidden/>
              </w:rPr>
              <w:fldChar w:fldCharType="separate"/>
            </w:r>
            <w:r>
              <w:rPr>
                <w:noProof/>
                <w:webHidden/>
              </w:rPr>
              <w:t>33</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880" w:history="1">
            <w:r w:rsidRPr="00933984">
              <w:rPr>
                <w:rStyle w:val="a7"/>
                <w:noProof/>
                <w:lang w:val="uk-UA"/>
              </w:rPr>
              <w:t>2.4 Виснок до розділу 2</w:t>
            </w:r>
            <w:r>
              <w:rPr>
                <w:noProof/>
                <w:webHidden/>
              </w:rPr>
              <w:tab/>
            </w:r>
            <w:r>
              <w:rPr>
                <w:noProof/>
                <w:webHidden/>
              </w:rPr>
              <w:fldChar w:fldCharType="begin"/>
            </w:r>
            <w:r>
              <w:rPr>
                <w:noProof/>
                <w:webHidden/>
              </w:rPr>
              <w:instrText xml:space="preserve"> PAGEREF _Toc200292880 \h </w:instrText>
            </w:r>
            <w:r>
              <w:rPr>
                <w:noProof/>
                <w:webHidden/>
              </w:rPr>
            </w:r>
            <w:r>
              <w:rPr>
                <w:noProof/>
                <w:webHidden/>
              </w:rPr>
              <w:fldChar w:fldCharType="separate"/>
            </w:r>
            <w:r>
              <w:rPr>
                <w:noProof/>
                <w:webHidden/>
              </w:rPr>
              <w:t>35</w:t>
            </w:r>
            <w:r>
              <w:rPr>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881" w:history="1">
            <w:r w:rsidRPr="00933984">
              <w:rPr>
                <w:rStyle w:val="a7"/>
                <w:b/>
                <w:noProof/>
                <w:lang w:val="uk-UA"/>
              </w:rPr>
              <w:t>РОЗДІЛ 3</w:t>
            </w:r>
            <w:r>
              <w:rPr>
                <w:noProof/>
                <w:webHidden/>
              </w:rPr>
              <w:tab/>
            </w:r>
            <w:r>
              <w:rPr>
                <w:noProof/>
                <w:webHidden/>
              </w:rPr>
              <w:fldChar w:fldCharType="begin"/>
            </w:r>
            <w:r>
              <w:rPr>
                <w:noProof/>
                <w:webHidden/>
              </w:rPr>
              <w:instrText xml:space="preserve"> PAGEREF _Toc200292881 \h </w:instrText>
            </w:r>
            <w:r>
              <w:rPr>
                <w:noProof/>
                <w:webHidden/>
              </w:rPr>
            </w:r>
            <w:r>
              <w:rPr>
                <w:noProof/>
                <w:webHidden/>
              </w:rPr>
              <w:fldChar w:fldCharType="separate"/>
            </w:r>
            <w:r>
              <w:rPr>
                <w:noProof/>
                <w:webHidden/>
              </w:rPr>
              <w:t>36</w:t>
            </w:r>
            <w:r>
              <w:rPr>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882" w:history="1">
            <w:r w:rsidRPr="00933984">
              <w:rPr>
                <w:rStyle w:val="a7"/>
                <w:b/>
                <w:noProof/>
                <w:lang w:val="uk-UA"/>
              </w:rPr>
              <w:t>ПРОЄКТУВАННЯ</w:t>
            </w:r>
            <w:r>
              <w:rPr>
                <w:noProof/>
                <w:webHidden/>
              </w:rPr>
              <w:tab/>
            </w:r>
            <w:r>
              <w:rPr>
                <w:noProof/>
                <w:webHidden/>
              </w:rPr>
              <w:fldChar w:fldCharType="begin"/>
            </w:r>
            <w:r>
              <w:rPr>
                <w:noProof/>
                <w:webHidden/>
              </w:rPr>
              <w:instrText xml:space="preserve"> PAGEREF _Toc200292882 \h </w:instrText>
            </w:r>
            <w:r>
              <w:rPr>
                <w:noProof/>
                <w:webHidden/>
              </w:rPr>
            </w:r>
            <w:r>
              <w:rPr>
                <w:noProof/>
                <w:webHidden/>
              </w:rPr>
              <w:fldChar w:fldCharType="separate"/>
            </w:r>
            <w:r>
              <w:rPr>
                <w:noProof/>
                <w:webHidden/>
              </w:rPr>
              <w:t>36</w:t>
            </w:r>
            <w:r>
              <w:rPr>
                <w:noProof/>
                <w:webHidden/>
              </w:rPr>
              <w:fldChar w:fldCharType="end"/>
            </w:r>
          </w:hyperlink>
        </w:p>
        <w:p w:rsidR="00552E64" w:rsidRDefault="00DA5895">
          <w:pPr>
            <w:pStyle w:val="21"/>
            <w:tabs>
              <w:tab w:val="right" w:leader="dot" w:pos="9911"/>
            </w:tabs>
            <w:rPr>
              <w:rStyle w:val="a7"/>
              <w:noProof/>
            </w:rPr>
          </w:pPr>
          <w:hyperlink w:anchor="_Toc200292883" w:history="1">
            <w:r w:rsidRPr="00933984">
              <w:rPr>
                <w:rStyle w:val="a7"/>
                <w:noProof/>
                <w:lang w:val="uk-UA"/>
              </w:rPr>
              <w:t xml:space="preserve">3.1 </w:t>
            </w:r>
            <w:r w:rsidRPr="00933984">
              <w:rPr>
                <w:rStyle w:val="a7"/>
                <w:noProof/>
              </w:rPr>
              <w:t>Загальна архітектура системи</w:t>
            </w:r>
            <w:r>
              <w:rPr>
                <w:noProof/>
                <w:webHidden/>
              </w:rPr>
              <w:tab/>
            </w:r>
            <w:r>
              <w:rPr>
                <w:noProof/>
                <w:webHidden/>
              </w:rPr>
              <w:fldChar w:fldCharType="begin"/>
            </w:r>
            <w:r>
              <w:rPr>
                <w:noProof/>
                <w:webHidden/>
              </w:rPr>
              <w:instrText xml:space="preserve"> PAGEREF _Toc200292883 \h </w:instrText>
            </w:r>
            <w:r>
              <w:rPr>
                <w:noProof/>
                <w:webHidden/>
              </w:rPr>
            </w:r>
            <w:r>
              <w:rPr>
                <w:noProof/>
                <w:webHidden/>
              </w:rPr>
              <w:fldChar w:fldCharType="separate"/>
            </w:r>
            <w:r>
              <w:rPr>
                <w:noProof/>
                <w:webHidden/>
              </w:rPr>
              <w:t>36</w:t>
            </w:r>
            <w:r>
              <w:rPr>
                <w:noProof/>
                <w:webHidden/>
              </w:rPr>
              <w:fldChar w:fldCharType="end"/>
            </w:r>
          </w:hyperlink>
        </w:p>
        <w:p w:rsidR="00DA5895" w:rsidRPr="00552E64" w:rsidRDefault="00552E64" w:rsidP="00552E64">
          <w:pPr>
            <w:spacing w:after="160" w:line="259" w:lineRule="auto"/>
            <w:ind w:left="0" w:right="0" w:firstLine="0"/>
            <w:jc w:val="left"/>
            <w:rPr>
              <w:noProof/>
              <w:color w:val="0563C1" w:themeColor="hyperlink"/>
              <w:u w:val="single"/>
            </w:rPr>
          </w:pPr>
          <w:r>
            <w:rPr>
              <w:rStyle w:val="a7"/>
              <w:noProof/>
            </w:rPr>
            <w:br w:type="page"/>
          </w:r>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884" w:history="1">
            <w:r w:rsidRPr="00933984">
              <w:rPr>
                <w:rStyle w:val="a7"/>
                <w:noProof/>
                <w:lang w:val="uk-UA"/>
              </w:rPr>
              <w:t>3.2 Проєктування Бази даних</w:t>
            </w:r>
            <w:r>
              <w:rPr>
                <w:noProof/>
                <w:webHidden/>
              </w:rPr>
              <w:tab/>
            </w:r>
            <w:r>
              <w:rPr>
                <w:noProof/>
                <w:webHidden/>
              </w:rPr>
              <w:fldChar w:fldCharType="begin"/>
            </w:r>
            <w:r>
              <w:rPr>
                <w:noProof/>
                <w:webHidden/>
              </w:rPr>
              <w:instrText xml:space="preserve"> PAGEREF _Toc200292884 \h </w:instrText>
            </w:r>
            <w:r>
              <w:rPr>
                <w:noProof/>
                <w:webHidden/>
              </w:rPr>
            </w:r>
            <w:r>
              <w:rPr>
                <w:noProof/>
                <w:webHidden/>
              </w:rPr>
              <w:fldChar w:fldCharType="separate"/>
            </w:r>
            <w:r>
              <w:rPr>
                <w:noProof/>
                <w:webHidden/>
              </w:rPr>
              <w:t>38</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85" w:history="1">
            <w:r w:rsidRPr="00933984">
              <w:rPr>
                <w:rStyle w:val="a7"/>
                <w:noProof/>
                <w:lang w:val="uk-UA"/>
              </w:rPr>
              <w:t>3.2.1 Вступ</w:t>
            </w:r>
            <w:r>
              <w:rPr>
                <w:noProof/>
                <w:webHidden/>
              </w:rPr>
              <w:tab/>
            </w:r>
            <w:r>
              <w:rPr>
                <w:noProof/>
                <w:webHidden/>
              </w:rPr>
              <w:fldChar w:fldCharType="begin"/>
            </w:r>
            <w:r>
              <w:rPr>
                <w:noProof/>
                <w:webHidden/>
              </w:rPr>
              <w:instrText xml:space="preserve"> PAGEREF _Toc200292885 \h </w:instrText>
            </w:r>
            <w:r>
              <w:rPr>
                <w:noProof/>
                <w:webHidden/>
              </w:rPr>
            </w:r>
            <w:r>
              <w:rPr>
                <w:noProof/>
                <w:webHidden/>
              </w:rPr>
              <w:fldChar w:fldCharType="separate"/>
            </w:r>
            <w:r>
              <w:rPr>
                <w:noProof/>
                <w:webHidden/>
              </w:rPr>
              <w:t>38</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86" w:history="1">
            <w:r w:rsidRPr="00933984">
              <w:rPr>
                <w:rStyle w:val="a7"/>
                <w:noProof/>
                <w:lang w:val="uk-UA"/>
              </w:rPr>
              <w:t>3.2.2 Опис таблиць</w:t>
            </w:r>
            <w:r>
              <w:rPr>
                <w:noProof/>
                <w:webHidden/>
              </w:rPr>
              <w:tab/>
            </w:r>
            <w:r>
              <w:rPr>
                <w:noProof/>
                <w:webHidden/>
              </w:rPr>
              <w:fldChar w:fldCharType="begin"/>
            </w:r>
            <w:r>
              <w:rPr>
                <w:noProof/>
                <w:webHidden/>
              </w:rPr>
              <w:instrText xml:space="preserve"> PAGEREF _Toc200292886 \h </w:instrText>
            </w:r>
            <w:r>
              <w:rPr>
                <w:noProof/>
                <w:webHidden/>
              </w:rPr>
            </w:r>
            <w:r>
              <w:rPr>
                <w:noProof/>
                <w:webHidden/>
              </w:rPr>
              <w:fldChar w:fldCharType="separate"/>
            </w:r>
            <w:r>
              <w:rPr>
                <w:noProof/>
                <w:webHidden/>
              </w:rPr>
              <w:t>39</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87" w:history="1">
            <w:r w:rsidRPr="00933984">
              <w:rPr>
                <w:rStyle w:val="a7"/>
                <w:noProof/>
              </w:rPr>
              <w:t>3.2.3 Зв’язки між таблицями бази даних</w:t>
            </w:r>
            <w:r>
              <w:rPr>
                <w:noProof/>
                <w:webHidden/>
              </w:rPr>
              <w:tab/>
            </w:r>
            <w:r>
              <w:rPr>
                <w:noProof/>
                <w:webHidden/>
              </w:rPr>
              <w:fldChar w:fldCharType="begin"/>
            </w:r>
            <w:r>
              <w:rPr>
                <w:noProof/>
                <w:webHidden/>
              </w:rPr>
              <w:instrText xml:space="preserve"> PAGEREF _Toc200292887 \h </w:instrText>
            </w:r>
            <w:r>
              <w:rPr>
                <w:noProof/>
                <w:webHidden/>
              </w:rPr>
            </w:r>
            <w:r>
              <w:rPr>
                <w:noProof/>
                <w:webHidden/>
              </w:rPr>
              <w:fldChar w:fldCharType="separate"/>
            </w:r>
            <w:r>
              <w:rPr>
                <w:noProof/>
                <w:webHidden/>
              </w:rPr>
              <w:t>42</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88" w:history="1">
            <w:r w:rsidRPr="00933984">
              <w:rPr>
                <w:rStyle w:val="a7"/>
                <w:noProof/>
                <w:lang w:val="uk-UA"/>
              </w:rPr>
              <w:t>3.2.4 Висновок до розділу 3</w:t>
            </w:r>
            <w:r>
              <w:rPr>
                <w:noProof/>
                <w:webHidden/>
              </w:rPr>
              <w:tab/>
            </w:r>
            <w:r>
              <w:rPr>
                <w:noProof/>
                <w:webHidden/>
              </w:rPr>
              <w:fldChar w:fldCharType="begin"/>
            </w:r>
            <w:r>
              <w:rPr>
                <w:noProof/>
                <w:webHidden/>
              </w:rPr>
              <w:instrText xml:space="preserve"> PAGEREF _Toc200292888 \h </w:instrText>
            </w:r>
            <w:r>
              <w:rPr>
                <w:noProof/>
                <w:webHidden/>
              </w:rPr>
            </w:r>
            <w:r>
              <w:rPr>
                <w:noProof/>
                <w:webHidden/>
              </w:rPr>
              <w:fldChar w:fldCharType="separate"/>
            </w:r>
            <w:r>
              <w:rPr>
                <w:noProof/>
                <w:webHidden/>
              </w:rPr>
              <w:t>43</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889" w:history="1">
            <w:r w:rsidRPr="00933984">
              <w:rPr>
                <w:rStyle w:val="a7"/>
                <w:noProof/>
              </w:rPr>
              <w:t>3.3 Проєктування структури складу</w:t>
            </w:r>
            <w:r>
              <w:rPr>
                <w:noProof/>
                <w:webHidden/>
              </w:rPr>
              <w:tab/>
            </w:r>
            <w:r>
              <w:rPr>
                <w:noProof/>
                <w:webHidden/>
              </w:rPr>
              <w:fldChar w:fldCharType="begin"/>
            </w:r>
            <w:r>
              <w:rPr>
                <w:noProof/>
                <w:webHidden/>
              </w:rPr>
              <w:instrText xml:space="preserve"> PAGEREF _Toc200292889 \h </w:instrText>
            </w:r>
            <w:r>
              <w:rPr>
                <w:noProof/>
                <w:webHidden/>
              </w:rPr>
            </w:r>
            <w:r>
              <w:rPr>
                <w:noProof/>
                <w:webHidden/>
              </w:rPr>
              <w:fldChar w:fldCharType="separate"/>
            </w:r>
            <w:r>
              <w:rPr>
                <w:noProof/>
                <w:webHidden/>
              </w:rPr>
              <w:t>44</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0" w:history="1">
            <w:r w:rsidRPr="00933984">
              <w:rPr>
                <w:rStyle w:val="a7"/>
                <w:noProof/>
              </w:rPr>
              <w:t>3.3.1 Визначення розмірів складу та координатної сітки</w:t>
            </w:r>
            <w:r>
              <w:rPr>
                <w:noProof/>
                <w:webHidden/>
              </w:rPr>
              <w:tab/>
            </w:r>
            <w:r>
              <w:rPr>
                <w:noProof/>
                <w:webHidden/>
              </w:rPr>
              <w:fldChar w:fldCharType="begin"/>
            </w:r>
            <w:r>
              <w:rPr>
                <w:noProof/>
                <w:webHidden/>
              </w:rPr>
              <w:instrText xml:space="preserve"> PAGEREF _Toc200292890 \h </w:instrText>
            </w:r>
            <w:r>
              <w:rPr>
                <w:noProof/>
                <w:webHidden/>
              </w:rPr>
            </w:r>
            <w:r>
              <w:rPr>
                <w:noProof/>
                <w:webHidden/>
              </w:rPr>
              <w:fldChar w:fldCharType="separate"/>
            </w:r>
            <w:r>
              <w:rPr>
                <w:noProof/>
                <w:webHidden/>
              </w:rPr>
              <w:t>45</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1" w:history="1">
            <w:r w:rsidRPr="00933984">
              <w:rPr>
                <w:rStyle w:val="a7"/>
                <w:noProof/>
              </w:rPr>
              <w:t>3.3.2 Зони складу (полиці, палети, зарядки)</w:t>
            </w:r>
            <w:r>
              <w:rPr>
                <w:noProof/>
                <w:webHidden/>
              </w:rPr>
              <w:tab/>
            </w:r>
            <w:r>
              <w:rPr>
                <w:noProof/>
                <w:webHidden/>
              </w:rPr>
              <w:fldChar w:fldCharType="begin"/>
            </w:r>
            <w:r>
              <w:rPr>
                <w:noProof/>
                <w:webHidden/>
              </w:rPr>
              <w:instrText xml:space="preserve"> PAGEREF _Toc200292891 \h </w:instrText>
            </w:r>
            <w:r>
              <w:rPr>
                <w:noProof/>
                <w:webHidden/>
              </w:rPr>
            </w:r>
            <w:r>
              <w:rPr>
                <w:noProof/>
                <w:webHidden/>
              </w:rPr>
              <w:fldChar w:fldCharType="separate"/>
            </w:r>
            <w:r>
              <w:rPr>
                <w:noProof/>
                <w:webHidden/>
              </w:rPr>
              <w:t>46</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2" w:history="1">
            <w:r w:rsidRPr="00933984">
              <w:rPr>
                <w:rStyle w:val="a7"/>
                <w:noProof/>
              </w:rPr>
              <w:t>3.3.3 Логіка проходів</w:t>
            </w:r>
            <w:r>
              <w:rPr>
                <w:noProof/>
                <w:webHidden/>
              </w:rPr>
              <w:tab/>
            </w:r>
            <w:r>
              <w:rPr>
                <w:noProof/>
                <w:webHidden/>
              </w:rPr>
              <w:fldChar w:fldCharType="begin"/>
            </w:r>
            <w:r>
              <w:rPr>
                <w:noProof/>
                <w:webHidden/>
              </w:rPr>
              <w:instrText xml:space="preserve"> PAGEREF _Toc200292892 \h </w:instrText>
            </w:r>
            <w:r>
              <w:rPr>
                <w:noProof/>
                <w:webHidden/>
              </w:rPr>
            </w:r>
            <w:r>
              <w:rPr>
                <w:noProof/>
                <w:webHidden/>
              </w:rPr>
              <w:fldChar w:fldCharType="separate"/>
            </w:r>
            <w:r>
              <w:rPr>
                <w:noProof/>
                <w:webHidden/>
              </w:rPr>
              <w:t>48</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3" w:history="1">
            <w:r w:rsidRPr="00933984">
              <w:rPr>
                <w:rStyle w:val="a7"/>
                <w:noProof/>
              </w:rPr>
              <w:t>3.3.4 Вимоги до адаптації структури</w:t>
            </w:r>
            <w:r>
              <w:rPr>
                <w:noProof/>
                <w:webHidden/>
              </w:rPr>
              <w:tab/>
            </w:r>
            <w:r>
              <w:rPr>
                <w:noProof/>
                <w:webHidden/>
              </w:rPr>
              <w:fldChar w:fldCharType="begin"/>
            </w:r>
            <w:r>
              <w:rPr>
                <w:noProof/>
                <w:webHidden/>
              </w:rPr>
              <w:instrText xml:space="preserve"> PAGEREF _Toc200292893 \h </w:instrText>
            </w:r>
            <w:r>
              <w:rPr>
                <w:noProof/>
                <w:webHidden/>
              </w:rPr>
            </w:r>
            <w:r>
              <w:rPr>
                <w:noProof/>
                <w:webHidden/>
              </w:rPr>
              <w:fldChar w:fldCharType="separate"/>
            </w:r>
            <w:r>
              <w:rPr>
                <w:noProof/>
                <w:webHidden/>
              </w:rPr>
              <w:t>49</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4" w:history="1">
            <w:r w:rsidRPr="00933984">
              <w:rPr>
                <w:rStyle w:val="a7"/>
                <w:noProof/>
                <w:lang w:val="uk-UA"/>
              </w:rPr>
              <w:t>3.3.5 Виснок по структурі складу:</w:t>
            </w:r>
            <w:r>
              <w:rPr>
                <w:noProof/>
                <w:webHidden/>
              </w:rPr>
              <w:tab/>
            </w:r>
            <w:r>
              <w:rPr>
                <w:noProof/>
                <w:webHidden/>
              </w:rPr>
              <w:fldChar w:fldCharType="begin"/>
            </w:r>
            <w:r>
              <w:rPr>
                <w:noProof/>
                <w:webHidden/>
              </w:rPr>
              <w:instrText xml:space="preserve"> PAGEREF _Toc200292894 \h </w:instrText>
            </w:r>
            <w:r>
              <w:rPr>
                <w:noProof/>
                <w:webHidden/>
              </w:rPr>
            </w:r>
            <w:r>
              <w:rPr>
                <w:noProof/>
                <w:webHidden/>
              </w:rPr>
              <w:fldChar w:fldCharType="separate"/>
            </w:r>
            <w:r>
              <w:rPr>
                <w:noProof/>
                <w:webHidden/>
              </w:rPr>
              <w:t>50</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895" w:history="1">
            <w:r w:rsidRPr="00933984">
              <w:rPr>
                <w:rStyle w:val="a7"/>
                <w:noProof/>
              </w:rPr>
              <w:t>3.4 Проєктування обробки замовлень</w:t>
            </w:r>
            <w:r>
              <w:rPr>
                <w:noProof/>
                <w:webHidden/>
              </w:rPr>
              <w:tab/>
            </w:r>
            <w:r>
              <w:rPr>
                <w:noProof/>
                <w:webHidden/>
              </w:rPr>
              <w:fldChar w:fldCharType="begin"/>
            </w:r>
            <w:r>
              <w:rPr>
                <w:noProof/>
                <w:webHidden/>
              </w:rPr>
              <w:instrText xml:space="preserve"> PAGEREF _Toc200292895 \h </w:instrText>
            </w:r>
            <w:r>
              <w:rPr>
                <w:noProof/>
                <w:webHidden/>
              </w:rPr>
            </w:r>
            <w:r>
              <w:rPr>
                <w:noProof/>
                <w:webHidden/>
              </w:rPr>
              <w:fldChar w:fldCharType="separate"/>
            </w:r>
            <w:r>
              <w:rPr>
                <w:noProof/>
                <w:webHidden/>
              </w:rPr>
              <w:t>51</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6" w:history="1">
            <w:r w:rsidRPr="00933984">
              <w:rPr>
                <w:rStyle w:val="a7"/>
                <w:noProof/>
              </w:rPr>
              <w:t>3.4.1 Структура замовлення та його компоненти</w:t>
            </w:r>
            <w:r>
              <w:rPr>
                <w:noProof/>
                <w:webHidden/>
              </w:rPr>
              <w:tab/>
            </w:r>
            <w:r>
              <w:rPr>
                <w:noProof/>
                <w:webHidden/>
              </w:rPr>
              <w:fldChar w:fldCharType="begin"/>
            </w:r>
            <w:r>
              <w:rPr>
                <w:noProof/>
                <w:webHidden/>
              </w:rPr>
              <w:instrText xml:space="preserve"> PAGEREF _Toc200292896 \h </w:instrText>
            </w:r>
            <w:r>
              <w:rPr>
                <w:noProof/>
                <w:webHidden/>
              </w:rPr>
            </w:r>
            <w:r>
              <w:rPr>
                <w:noProof/>
                <w:webHidden/>
              </w:rPr>
              <w:fldChar w:fldCharType="separate"/>
            </w:r>
            <w:r>
              <w:rPr>
                <w:noProof/>
                <w:webHidden/>
              </w:rPr>
              <w:t>51</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7" w:history="1">
            <w:r w:rsidRPr="00933984">
              <w:rPr>
                <w:rStyle w:val="a7"/>
                <w:noProof/>
              </w:rPr>
              <w:t>3.5.2 Життєвий цикл замовлення</w:t>
            </w:r>
            <w:r>
              <w:rPr>
                <w:noProof/>
                <w:webHidden/>
              </w:rPr>
              <w:tab/>
            </w:r>
            <w:r>
              <w:rPr>
                <w:noProof/>
                <w:webHidden/>
              </w:rPr>
              <w:fldChar w:fldCharType="begin"/>
            </w:r>
            <w:r>
              <w:rPr>
                <w:noProof/>
                <w:webHidden/>
              </w:rPr>
              <w:instrText xml:space="preserve"> PAGEREF _Toc200292897 \h </w:instrText>
            </w:r>
            <w:r>
              <w:rPr>
                <w:noProof/>
                <w:webHidden/>
              </w:rPr>
            </w:r>
            <w:r>
              <w:rPr>
                <w:noProof/>
                <w:webHidden/>
              </w:rPr>
              <w:fldChar w:fldCharType="separate"/>
            </w:r>
            <w:r>
              <w:rPr>
                <w:noProof/>
                <w:webHidden/>
              </w:rPr>
              <w:t>52</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8" w:history="1">
            <w:r w:rsidRPr="00933984">
              <w:rPr>
                <w:rStyle w:val="a7"/>
                <w:noProof/>
              </w:rPr>
              <w:t>3.5.3 Перевірка доступності товарів</w:t>
            </w:r>
            <w:r>
              <w:rPr>
                <w:noProof/>
                <w:webHidden/>
              </w:rPr>
              <w:tab/>
            </w:r>
            <w:r>
              <w:rPr>
                <w:noProof/>
                <w:webHidden/>
              </w:rPr>
              <w:fldChar w:fldCharType="begin"/>
            </w:r>
            <w:r>
              <w:rPr>
                <w:noProof/>
                <w:webHidden/>
              </w:rPr>
              <w:instrText xml:space="preserve"> PAGEREF _Toc200292898 \h </w:instrText>
            </w:r>
            <w:r>
              <w:rPr>
                <w:noProof/>
                <w:webHidden/>
              </w:rPr>
            </w:r>
            <w:r>
              <w:rPr>
                <w:noProof/>
                <w:webHidden/>
              </w:rPr>
              <w:fldChar w:fldCharType="separate"/>
            </w:r>
            <w:r>
              <w:rPr>
                <w:noProof/>
                <w:webHidden/>
              </w:rPr>
              <w:t>53</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899" w:history="1">
            <w:r w:rsidRPr="00933984">
              <w:rPr>
                <w:rStyle w:val="a7"/>
                <w:noProof/>
              </w:rPr>
              <w:t>3.5.4 Резервування полиць</w:t>
            </w:r>
            <w:r>
              <w:rPr>
                <w:noProof/>
                <w:webHidden/>
              </w:rPr>
              <w:tab/>
            </w:r>
            <w:r>
              <w:rPr>
                <w:noProof/>
                <w:webHidden/>
              </w:rPr>
              <w:fldChar w:fldCharType="begin"/>
            </w:r>
            <w:r>
              <w:rPr>
                <w:noProof/>
                <w:webHidden/>
              </w:rPr>
              <w:instrText xml:space="preserve"> PAGEREF _Toc200292899 \h </w:instrText>
            </w:r>
            <w:r>
              <w:rPr>
                <w:noProof/>
                <w:webHidden/>
              </w:rPr>
            </w:r>
            <w:r>
              <w:rPr>
                <w:noProof/>
                <w:webHidden/>
              </w:rPr>
              <w:fldChar w:fldCharType="separate"/>
            </w:r>
            <w:r>
              <w:rPr>
                <w:noProof/>
                <w:webHidden/>
              </w:rPr>
              <w:t>54</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00" w:history="1">
            <w:r w:rsidRPr="00933984">
              <w:rPr>
                <w:rStyle w:val="a7"/>
                <w:noProof/>
              </w:rPr>
              <w:t>3.5.4</w:t>
            </w:r>
            <w:r w:rsidRPr="00933984">
              <w:rPr>
                <w:rStyle w:val="a7"/>
                <w:noProof/>
                <w:lang w:val="en-US"/>
              </w:rPr>
              <w:t>.</w:t>
            </w:r>
            <w:r w:rsidRPr="00933984">
              <w:rPr>
                <w:rStyle w:val="a7"/>
                <w:noProof/>
                <w:lang w:val="uk-UA"/>
              </w:rPr>
              <w:t>1</w:t>
            </w:r>
            <w:r w:rsidRPr="00933984">
              <w:rPr>
                <w:rStyle w:val="a7"/>
                <w:noProof/>
                <w:lang w:val="en-US"/>
              </w:rPr>
              <w:t xml:space="preserve"> </w:t>
            </w:r>
            <w:r w:rsidRPr="00933984">
              <w:rPr>
                <w:rStyle w:val="a7"/>
                <w:noProof/>
              </w:rPr>
              <w:t>Правила сумісності товарів на полиці</w:t>
            </w:r>
            <w:r>
              <w:rPr>
                <w:noProof/>
                <w:webHidden/>
              </w:rPr>
              <w:tab/>
            </w:r>
            <w:r>
              <w:rPr>
                <w:noProof/>
                <w:webHidden/>
              </w:rPr>
              <w:fldChar w:fldCharType="begin"/>
            </w:r>
            <w:r>
              <w:rPr>
                <w:noProof/>
                <w:webHidden/>
              </w:rPr>
              <w:instrText xml:space="preserve"> PAGEREF _Toc200292900 \h </w:instrText>
            </w:r>
            <w:r>
              <w:rPr>
                <w:noProof/>
                <w:webHidden/>
              </w:rPr>
            </w:r>
            <w:r>
              <w:rPr>
                <w:noProof/>
                <w:webHidden/>
              </w:rPr>
              <w:fldChar w:fldCharType="separate"/>
            </w:r>
            <w:r>
              <w:rPr>
                <w:noProof/>
                <w:webHidden/>
              </w:rPr>
              <w:t>54</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01" w:history="1">
            <w:r w:rsidRPr="00933984">
              <w:rPr>
                <w:rStyle w:val="a7"/>
                <w:noProof/>
              </w:rPr>
              <w:t>3.5.4.2 Атомарне резервування</w:t>
            </w:r>
            <w:r>
              <w:rPr>
                <w:noProof/>
                <w:webHidden/>
              </w:rPr>
              <w:tab/>
            </w:r>
            <w:r>
              <w:rPr>
                <w:noProof/>
                <w:webHidden/>
              </w:rPr>
              <w:fldChar w:fldCharType="begin"/>
            </w:r>
            <w:r>
              <w:rPr>
                <w:noProof/>
                <w:webHidden/>
              </w:rPr>
              <w:instrText xml:space="preserve"> PAGEREF _Toc200292901 \h </w:instrText>
            </w:r>
            <w:r>
              <w:rPr>
                <w:noProof/>
                <w:webHidden/>
              </w:rPr>
            </w:r>
            <w:r>
              <w:rPr>
                <w:noProof/>
                <w:webHidden/>
              </w:rPr>
              <w:fldChar w:fldCharType="separate"/>
            </w:r>
            <w:r>
              <w:rPr>
                <w:noProof/>
                <w:webHidden/>
              </w:rPr>
              <w:t>54</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02" w:history="1">
            <w:r w:rsidRPr="00933984">
              <w:rPr>
                <w:rStyle w:val="a7"/>
                <w:noProof/>
              </w:rPr>
              <w:t>3.5.4.3 Зміна статусу полиці</w:t>
            </w:r>
            <w:r>
              <w:rPr>
                <w:noProof/>
                <w:webHidden/>
              </w:rPr>
              <w:tab/>
            </w:r>
            <w:r>
              <w:rPr>
                <w:noProof/>
                <w:webHidden/>
              </w:rPr>
              <w:fldChar w:fldCharType="begin"/>
            </w:r>
            <w:r>
              <w:rPr>
                <w:noProof/>
                <w:webHidden/>
              </w:rPr>
              <w:instrText xml:space="preserve"> PAGEREF _Toc200292902 \h </w:instrText>
            </w:r>
            <w:r>
              <w:rPr>
                <w:noProof/>
                <w:webHidden/>
              </w:rPr>
            </w:r>
            <w:r>
              <w:rPr>
                <w:noProof/>
                <w:webHidden/>
              </w:rPr>
              <w:fldChar w:fldCharType="separate"/>
            </w:r>
            <w:r>
              <w:rPr>
                <w:noProof/>
                <w:webHidden/>
              </w:rPr>
              <w:t>55</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03" w:history="1">
            <w:r w:rsidRPr="00933984">
              <w:rPr>
                <w:rStyle w:val="a7"/>
                <w:noProof/>
                <w:lang w:val="uk-UA"/>
              </w:rPr>
              <w:t>3.5.5. Висновок</w:t>
            </w:r>
            <w:r>
              <w:rPr>
                <w:noProof/>
                <w:webHidden/>
              </w:rPr>
              <w:tab/>
            </w:r>
            <w:r>
              <w:rPr>
                <w:noProof/>
                <w:webHidden/>
              </w:rPr>
              <w:fldChar w:fldCharType="begin"/>
            </w:r>
            <w:r>
              <w:rPr>
                <w:noProof/>
                <w:webHidden/>
              </w:rPr>
              <w:instrText xml:space="preserve"> PAGEREF _Toc200292903 \h </w:instrText>
            </w:r>
            <w:r>
              <w:rPr>
                <w:noProof/>
                <w:webHidden/>
              </w:rPr>
            </w:r>
            <w:r>
              <w:rPr>
                <w:noProof/>
                <w:webHidden/>
              </w:rPr>
              <w:fldChar w:fldCharType="separate"/>
            </w:r>
            <w:r>
              <w:rPr>
                <w:noProof/>
                <w:webHidden/>
              </w:rPr>
              <w:t>55</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04" w:history="1">
            <w:r w:rsidRPr="00933984">
              <w:rPr>
                <w:rStyle w:val="a7"/>
                <w:noProof/>
              </w:rPr>
              <w:t>3.6 Проєктування навігації та уникнення колізій</w:t>
            </w:r>
            <w:r>
              <w:rPr>
                <w:noProof/>
                <w:webHidden/>
              </w:rPr>
              <w:tab/>
            </w:r>
            <w:r>
              <w:rPr>
                <w:noProof/>
                <w:webHidden/>
              </w:rPr>
              <w:fldChar w:fldCharType="begin"/>
            </w:r>
            <w:r>
              <w:rPr>
                <w:noProof/>
                <w:webHidden/>
              </w:rPr>
              <w:instrText xml:space="preserve"> PAGEREF _Toc200292904 \h </w:instrText>
            </w:r>
            <w:r>
              <w:rPr>
                <w:noProof/>
                <w:webHidden/>
              </w:rPr>
            </w:r>
            <w:r>
              <w:rPr>
                <w:noProof/>
                <w:webHidden/>
              </w:rPr>
              <w:fldChar w:fldCharType="separate"/>
            </w:r>
            <w:r>
              <w:rPr>
                <w:noProof/>
                <w:webHidden/>
              </w:rPr>
              <w:t>56</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05" w:history="1">
            <w:r w:rsidRPr="00933984">
              <w:rPr>
                <w:rStyle w:val="a7"/>
                <w:noProof/>
              </w:rPr>
              <w:t>3.6.1 Архітектура навігаційної підсистеми</w:t>
            </w:r>
            <w:r>
              <w:rPr>
                <w:noProof/>
                <w:webHidden/>
              </w:rPr>
              <w:tab/>
            </w:r>
            <w:r>
              <w:rPr>
                <w:noProof/>
                <w:webHidden/>
              </w:rPr>
              <w:fldChar w:fldCharType="begin"/>
            </w:r>
            <w:r>
              <w:rPr>
                <w:noProof/>
                <w:webHidden/>
              </w:rPr>
              <w:instrText xml:space="preserve"> PAGEREF _Toc200292905 \h </w:instrText>
            </w:r>
            <w:r>
              <w:rPr>
                <w:noProof/>
                <w:webHidden/>
              </w:rPr>
            </w:r>
            <w:r>
              <w:rPr>
                <w:noProof/>
                <w:webHidden/>
              </w:rPr>
              <w:fldChar w:fldCharType="separate"/>
            </w:r>
            <w:r>
              <w:rPr>
                <w:noProof/>
                <w:webHidden/>
              </w:rPr>
              <w:t>56</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06" w:history="1">
            <w:r w:rsidRPr="00933984">
              <w:rPr>
                <w:rStyle w:val="a7"/>
                <w:noProof/>
              </w:rPr>
              <w:t>3.6.2 Алгоритми планування маршруту</w:t>
            </w:r>
            <w:r>
              <w:rPr>
                <w:noProof/>
                <w:webHidden/>
              </w:rPr>
              <w:tab/>
            </w:r>
            <w:r>
              <w:rPr>
                <w:noProof/>
                <w:webHidden/>
              </w:rPr>
              <w:fldChar w:fldCharType="begin"/>
            </w:r>
            <w:r>
              <w:rPr>
                <w:noProof/>
                <w:webHidden/>
              </w:rPr>
              <w:instrText xml:space="preserve"> PAGEREF _Toc200292906 \h </w:instrText>
            </w:r>
            <w:r>
              <w:rPr>
                <w:noProof/>
                <w:webHidden/>
              </w:rPr>
            </w:r>
            <w:r>
              <w:rPr>
                <w:noProof/>
                <w:webHidden/>
              </w:rPr>
              <w:fldChar w:fldCharType="separate"/>
            </w:r>
            <w:r>
              <w:rPr>
                <w:noProof/>
                <w:webHidden/>
              </w:rPr>
              <w:t>57</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07" w:history="1">
            <w:r w:rsidRPr="00933984">
              <w:rPr>
                <w:rStyle w:val="a7"/>
                <w:noProof/>
                <w:lang w:val="uk-UA"/>
              </w:rPr>
              <w:t xml:space="preserve">3.6.2.1 </w:t>
            </w:r>
            <w:r w:rsidRPr="00933984">
              <w:rPr>
                <w:rStyle w:val="a7"/>
                <w:noProof/>
              </w:rPr>
              <w:t>Основні вимоги до алгоритмів</w:t>
            </w:r>
            <w:r>
              <w:rPr>
                <w:noProof/>
                <w:webHidden/>
              </w:rPr>
              <w:tab/>
            </w:r>
            <w:r>
              <w:rPr>
                <w:noProof/>
                <w:webHidden/>
              </w:rPr>
              <w:fldChar w:fldCharType="begin"/>
            </w:r>
            <w:r>
              <w:rPr>
                <w:noProof/>
                <w:webHidden/>
              </w:rPr>
              <w:instrText xml:space="preserve"> PAGEREF _Toc200292907 \h </w:instrText>
            </w:r>
            <w:r>
              <w:rPr>
                <w:noProof/>
                <w:webHidden/>
              </w:rPr>
            </w:r>
            <w:r>
              <w:rPr>
                <w:noProof/>
                <w:webHidden/>
              </w:rPr>
              <w:fldChar w:fldCharType="separate"/>
            </w:r>
            <w:r>
              <w:rPr>
                <w:noProof/>
                <w:webHidden/>
              </w:rPr>
              <w:t>57</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08" w:history="1">
            <w:r w:rsidRPr="00933984">
              <w:rPr>
                <w:rStyle w:val="a7"/>
                <w:noProof/>
                <w:lang w:val="uk-UA"/>
              </w:rPr>
              <w:t xml:space="preserve">3.6.2.2 </w:t>
            </w:r>
            <w:r w:rsidRPr="00933984">
              <w:rPr>
                <w:rStyle w:val="a7"/>
                <w:noProof/>
              </w:rPr>
              <w:t>Обрані алгоритми</w:t>
            </w:r>
            <w:r>
              <w:rPr>
                <w:noProof/>
                <w:webHidden/>
              </w:rPr>
              <w:tab/>
            </w:r>
            <w:r>
              <w:rPr>
                <w:noProof/>
                <w:webHidden/>
              </w:rPr>
              <w:fldChar w:fldCharType="begin"/>
            </w:r>
            <w:r>
              <w:rPr>
                <w:noProof/>
                <w:webHidden/>
              </w:rPr>
              <w:instrText xml:space="preserve"> PAGEREF _Toc200292908 \h </w:instrText>
            </w:r>
            <w:r>
              <w:rPr>
                <w:noProof/>
                <w:webHidden/>
              </w:rPr>
            </w:r>
            <w:r>
              <w:rPr>
                <w:noProof/>
                <w:webHidden/>
              </w:rPr>
              <w:fldChar w:fldCharType="separate"/>
            </w:r>
            <w:r>
              <w:rPr>
                <w:noProof/>
                <w:webHidden/>
              </w:rPr>
              <w:t>57</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09" w:history="1">
            <w:r w:rsidRPr="00933984">
              <w:rPr>
                <w:rStyle w:val="a7"/>
                <w:noProof/>
              </w:rPr>
              <w:t>3.6.3 Виявлення та уникнення колізій</w:t>
            </w:r>
            <w:r>
              <w:rPr>
                <w:noProof/>
                <w:webHidden/>
              </w:rPr>
              <w:tab/>
            </w:r>
            <w:r>
              <w:rPr>
                <w:noProof/>
                <w:webHidden/>
              </w:rPr>
              <w:fldChar w:fldCharType="begin"/>
            </w:r>
            <w:r>
              <w:rPr>
                <w:noProof/>
                <w:webHidden/>
              </w:rPr>
              <w:instrText xml:space="preserve"> PAGEREF _Toc200292909 \h </w:instrText>
            </w:r>
            <w:r>
              <w:rPr>
                <w:noProof/>
                <w:webHidden/>
              </w:rPr>
            </w:r>
            <w:r>
              <w:rPr>
                <w:noProof/>
                <w:webHidden/>
              </w:rPr>
              <w:fldChar w:fldCharType="separate"/>
            </w:r>
            <w:r>
              <w:rPr>
                <w:noProof/>
                <w:webHidden/>
              </w:rPr>
              <w:t>60</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10" w:history="1">
            <w:r w:rsidRPr="00933984">
              <w:rPr>
                <w:rStyle w:val="a7"/>
                <w:noProof/>
              </w:rPr>
              <w:t>3.6.5 Адаптивна навігація та обхідні шляхи</w:t>
            </w:r>
            <w:r>
              <w:rPr>
                <w:noProof/>
                <w:webHidden/>
              </w:rPr>
              <w:tab/>
            </w:r>
            <w:r>
              <w:rPr>
                <w:noProof/>
                <w:webHidden/>
              </w:rPr>
              <w:fldChar w:fldCharType="begin"/>
            </w:r>
            <w:r>
              <w:rPr>
                <w:noProof/>
                <w:webHidden/>
              </w:rPr>
              <w:instrText xml:space="preserve"> PAGEREF _Toc200292910 \h </w:instrText>
            </w:r>
            <w:r>
              <w:rPr>
                <w:noProof/>
                <w:webHidden/>
              </w:rPr>
            </w:r>
            <w:r>
              <w:rPr>
                <w:noProof/>
                <w:webHidden/>
              </w:rPr>
              <w:fldChar w:fldCharType="separate"/>
            </w:r>
            <w:r>
              <w:rPr>
                <w:noProof/>
                <w:webHidden/>
              </w:rPr>
              <w:t>62</w:t>
            </w:r>
            <w:r>
              <w:rPr>
                <w:noProof/>
                <w:webHidden/>
              </w:rPr>
              <w:fldChar w:fldCharType="end"/>
            </w:r>
          </w:hyperlink>
        </w:p>
        <w:p w:rsidR="00552E64" w:rsidRDefault="00DA5895">
          <w:pPr>
            <w:pStyle w:val="41"/>
            <w:tabs>
              <w:tab w:val="right" w:leader="dot" w:pos="9911"/>
            </w:tabs>
            <w:rPr>
              <w:rStyle w:val="a7"/>
              <w:noProof/>
            </w:rPr>
          </w:pPr>
          <w:hyperlink w:anchor="_Toc200292911" w:history="1">
            <w:r w:rsidRPr="00933984">
              <w:rPr>
                <w:rStyle w:val="a7"/>
                <w:noProof/>
              </w:rPr>
              <w:t>3.6.5.1 Пошук альтернативних позицій підходу</w:t>
            </w:r>
            <w:r>
              <w:rPr>
                <w:noProof/>
                <w:webHidden/>
              </w:rPr>
              <w:tab/>
            </w:r>
            <w:r>
              <w:rPr>
                <w:noProof/>
                <w:webHidden/>
              </w:rPr>
              <w:fldChar w:fldCharType="begin"/>
            </w:r>
            <w:r>
              <w:rPr>
                <w:noProof/>
                <w:webHidden/>
              </w:rPr>
              <w:instrText xml:space="preserve"> PAGEREF _Toc200292911 \h </w:instrText>
            </w:r>
            <w:r>
              <w:rPr>
                <w:noProof/>
                <w:webHidden/>
              </w:rPr>
            </w:r>
            <w:r>
              <w:rPr>
                <w:noProof/>
                <w:webHidden/>
              </w:rPr>
              <w:fldChar w:fldCharType="separate"/>
            </w:r>
            <w:r>
              <w:rPr>
                <w:noProof/>
                <w:webHidden/>
              </w:rPr>
              <w:t>63</w:t>
            </w:r>
            <w:r>
              <w:rPr>
                <w:noProof/>
                <w:webHidden/>
              </w:rPr>
              <w:fldChar w:fldCharType="end"/>
            </w:r>
          </w:hyperlink>
        </w:p>
        <w:p w:rsidR="00DA5895" w:rsidRPr="00552E64" w:rsidRDefault="00552E64" w:rsidP="00552E64">
          <w:pPr>
            <w:spacing w:after="160" w:line="259" w:lineRule="auto"/>
            <w:ind w:left="0" w:right="0" w:firstLine="0"/>
            <w:jc w:val="left"/>
            <w:rPr>
              <w:noProof/>
              <w:color w:val="0563C1" w:themeColor="hyperlink"/>
              <w:u w:val="single"/>
            </w:rPr>
          </w:pPr>
          <w:r>
            <w:rPr>
              <w:rStyle w:val="a7"/>
              <w:noProof/>
            </w:rPr>
            <w:br w:type="page"/>
          </w:r>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12" w:history="1">
            <w:r w:rsidRPr="00933984">
              <w:rPr>
                <w:rStyle w:val="a7"/>
                <w:noProof/>
              </w:rPr>
              <w:t>3.6.5.2 Динамічне очікування звільнення позицій</w:t>
            </w:r>
            <w:r>
              <w:rPr>
                <w:noProof/>
                <w:webHidden/>
              </w:rPr>
              <w:tab/>
            </w:r>
            <w:r>
              <w:rPr>
                <w:noProof/>
                <w:webHidden/>
              </w:rPr>
              <w:fldChar w:fldCharType="begin"/>
            </w:r>
            <w:r>
              <w:rPr>
                <w:noProof/>
                <w:webHidden/>
              </w:rPr>
              <w:instrText xml:space="preserve"> PAGEREF _Toc200292912 \h </w:instrText>
            </w:r>
            <w:r>
              <w:rPr>
                <w:noProof/>
                <w:webHidden/>
              </w:rPr>
            </w:r>
            <w:r>
              <w:rPr>
                <w:noProof/>
                <w:webHidden/>
              </w:rPr>
              <w:fldChar w:fldCharType="separate"/>
            </w:r>
            <w:r>
              <w:rPr>
                <w:noProof/>
                <w:webHidden/>
              </w:rPr>
              <w:t>63</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13" w:history="1">
            <w:r w:rsidRPr="00933984">
              <w:rPr>
                <w:rStyle w:val="a7"/>
                <w:noProof/>
              </w:rPr>
              <w:t>3.6.5.3. Випробування обхідних маршрутів з обмеженим часом</w:t>
            </w:r>
            <w:r>
              <w:rPr>
                <w:noProof/>
                <w:webHidden/>
              </w:rPr>
              <w:tab/>
            </w:r>
            <w:r>
              <w:rPr>
                <w:noProof/>
                <w:webHidden/>
              </w:rPr>
              <w:fldChar w:fldCharType="begin"/>
            </w:r>
            <w:r>
              <w:rPr>
                <w:noProof/>
                <w:webHidden/>
              </w:rPr>
              <w:instrText xml:space="preserve"> PAGEREF _Toc200292913 \h </w:instrText>
            </w:r>
            <w:r>
              <w:rPr>
                <w:noProof/>
                <w:webHidden/>
              </w:rPr>
            </w:r>
            <w:r>
              <w:rPr>
                <w:noProof/>
                <w:webHidden/>
              </w:rPr>
              <w:fldChar w:fldCharType="separate"/>
            </w:r>
            <w:r>
              <w:rPr>
                <w:noProof/>
                <w:webHidden/>
              </w:rPr>
              <w:t>63</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14" w:history="1">
            <w:r w:rsidRPr="00933984">
              <w:rPr>
                <w:rStyle w:val="a7"/>
                <w:noProof/>
                <w:lang w:val="uk-UA"/>
              </w:rPr>
              <w:t xml:space="preserve">3.7. </w:t>
            </w:r>
            <w:r w:rsidRPr="00933984">
              <w:rPr>
                <w:rStyle w:val="a7"/>
                <w:noProof/>
              </w:rPr>
              <w:t>Проєктування</w:t>
            </w:r>
            <w:r w:rsidRPr="00933984">
              <w:rPr>
                <w:rStyle w:val="a7"/>
                <w:noProof/>
                <w:lang w:val="uk-UA"/>
              </w:rPr>
              <w:t xml:space="preserve"> логіки зарядки</w:t>
            </w:r>
            <w:r>
              <w:rPr>
                <w:noProof/>
                <w:webHidden/>
              </w:rPr>
              <w:tab/>
            </w:r>
            <w:r>
              <w:rPr>
                <w:noProof/>
                <w:webHidden/>
              </w:rPr>
              <w:fldChar w:fldCharType="begin"/>
            </w:r>
            <w:r>
              <w:rPr>
                <w:noProof/>
                <w:webHidden/>
              </w:rPr>
              <w:instrText xml:space="preserve"> PAGEREF _Toc200292914 \h </w:instrText>
            </w:r>
            <w:r>
              <w:rPr>
                <w:noProof/>
                <w:webHidden/>
              </w:rPr>
            </w:r>
            <w:r>
              <w:rPr>
                <w:noProof/>
                <w:webHidden/>
              </w:rPr>
              <w:fldChar w:fldCharType="separate"/>
            </w:r>
            <w:r>
              <w:rPr>
                <w:noProof/>
                <w:webHidden/>
              </w:rPr>
              <w:t>64</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15" w:history="1">
            <w:r w:rsidRPr="00933984">
              <w:rPr>
                <w:rStyle w:val="a7"/>
                <w:noProof/>
                <w:lang w:val="uk-UA"/>
              </w:rPr>
              <w:t xml:space="preserve">3.7.1 </w:t>
            </w:r>
            <w:r w:rsidRPr="00933984">
              <w:rPr>
                <w:rStyle w:val="a7"/>
                <w:noProof/>
              </w:rPr>
              <w:t>Принципи роботи енергетичного моніторингу</w:t>
            </w:r>
            <w:r>
              <w:rPr>
                <w:noProof/>
                <w:webHidden/>
              </w:rPr>
              <w:tab/>
            </w:r>
            <w:r>
              <w:rPr>
                <w:noProof/>
                <w:webHidden/>
              </w:rPr>
              <w:fldChar w:fldCharType="begin"/>
            </w:r>
            <w:r>
              <w:rPr>
                <w:noProof/>
                <w:webHidden/>
              </w:rPr>
              <w:instrText xml:space="preserve"> PAGEREF _Toc200292915 \h </w:instrText>
            </w:r>
            <w:r>
              <w:rPr>
                <w:noProof/>
                <w:webHidden/>
              </w:rPr>
            </w:r>
            <w:r>
              <w:rPr>
                <w:noProof/>
                <w:webHidden/>
              </w:rPr>
              <w:fldChar w:fldCharType="separate"/>
            </w:r>
            <w:r>
              <w:rPr>
                <w:noProof/>
                <w:webHidden/>
              </w:rPr>
              <w:t>64</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16" w:history="1">
            <w:r w:rsidRPr="00933984">
              <w:rPr>
                <w:rStyle w:val="a7"/>
                <w:noProof/>
                <w:lang w:val="uk-UA"/>
              </w:rPr>
              <w:t>3.7.2</w:t>
            </w:r>
            <w:r w:rsidRPr="00933984">
              <w:rPr>
                <w:rStyle w:val="a7"/>
                <w:noProof/>
              </w:rPr>
              <w:t xml:space="preserve"> Оцінка доцільності виконання замовлення</w:t>
            </w:r>
            <w:r>
              <w:rPr>
                <w:noProof/>
                <w:webHidden/>
              </w:rPr>
              <w:tab/>
            </w:r>
            <w:r>
              <w:rPr>
                <w:noProof/>
                <w:webHidden/>
              </w:rPr>
              <w:fldChar w:fldCharType="begin"/>
            </w:r>
            <w:r>
              <w:rPr>
                <w:noProof/>
                <w:webHidden/>
              </w:rPr>
              <w:instrText xml:space="preserve"> PAGEREF _Toc200292916 \h </w:instrText>
            </w:r>
            <w:r>
              <w:rPr>
                <w:noProof/>
                <w:webHidden/>
              </w:rPr>
            </w:r>
            <w:r>
              <w:rPr>
                <w:noProof/>
                <w:webHidden/>
              </w:rPr>
              <w:fldChar w:fldCharType="separate"/>
            </w:r>
            <w:r>
              <w:rPr>
                <w:noProof/>
                <w:webHidden/>
              </w:rPr>
              <w:t>65</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17" w:history="1">
            <w:r w:rsidRPr="00933984">
              <w:rPr>
                <w:rStyle w:val="a7"/>
                <w:noProof/>
              </w:rPr>
              <w:t>3.</w:t>
            </w:r>
            <w:r w:rsidRPr="00933984">
              <w:rPr>
                <w:rStyle w:val="a7"/>
                <w:noProof/>
                <w:lang w:val="uk-UA"/>
              </w:rPr>
              <w:t>8</w:t>
            </w:r>
            <w:r w:rsidRPr="00933984">
              <w:rPr>
                <w:rStyle w:val="a7"/>
                <w:noProof/>
              </w:rPr>
              <w:t xml:space="preserve"> Висновки по </w:t>
            </w:r>
            <w:r w:rsidRPr="00933984">
              <w:rPr>
                <w:rStyle w:val="a7"/>
                <w:noProof/>
                <w:lang w:val="uk-UA"/>
              </w:rPr>
              <w:t>розділу</w:t>
            </w:r>
            <w:r w:rsidRPr="00933984">
              <w:rPr>
                <w:rStyle w:val="a7"/>
                <w:noProof/>
              </w:rPr>
              <w:t xml:space="preserve"> проєктування</w:t>
            </w:r>
            <w:r>
              <w:rPr>
                <w:noProof/>
                <w:webHidden/>
              </w:rPr>
              <w:tab/>
            </w:r>
            <w:r>
              <w:rPr>
                <w:noProof/>
                <w:webHidden/>
              </w:rPr>
              <w:fldChar w:fldCharType="begin"/>
            </w:r>
            <w:r>
              <w:rPr>
                <w:noProof/>
                <w:webHidden/>
              </w:rPr>
              <w:instrText xml:space="preserve"> PAGEREF _Toc200292917 \h </w:instrText>
            </w:r>
            <w:r>
              <w:rPr>
                <w:noProof/>
                <w:webHidden/>
              </w:rPr>
            </w:r>
            <w:r>
              <w:rPr>
                <w:noProof/>
                <w:webHidden/>
              </w:rPr>
              <w:fldChar w:fldCharType="separate"/>
            </w:r>
            <w:r>
              <w:rPr>
                <w:noProof/>
                <w:webHidden/>
              </w:rPr>
              <w:t>66</w:t>
            </w:r>
            <w:r>
              <w:rPr>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918" w:history="1">
            <w:r w:rsidRPr="00933984">
              <w:rPr>
                <w:rStyle w:val="a7"/>
                <w:b/>
                <w:noProof/>
                <w:lang w:val="uk-UA"/>
              </w:rPr>
              <w:t>РОЗДІЛ 4.</w:t>
            </w:r>
            <w:r>
              <w:rPr>
                <w:noProof/>
                <w:webHidden/>
              </w:rPr>
              <w:tab/>
            </w:r>
            <w:r>
              <w:rPr>
                <w:noProof/>
                <w:webHidden/>
              </w:rPr>
              <w:fldChar w:fldCharType="begin"/>
            </w:r>
            <w:r>
              <w:rPr>
                <w:noProof/>
                <w:webHidden/>
              </w:rPr>
              <w:instrText xml:space="preserve"> PAGEREF _Toc200292918 \h </w:instrText>
            </w:r>
            <w:r>
              <w:rPr>
                <w:noProof/>
                <w:webHidden/>
              </w:rPr>
            </w:r>
            <w:r>
              <w:rPr>
                <w:noProof/>
                <w:webHidden/>
              </w:rPr>
              <w:fldChar w:fldCharType="separate"/>
            </w:r>
            <w:r>
              <w:rPr>
                <w:noProof/>
                <w:webHidden/>
              </w:rPr>
              <w:t>68</w:t>
            </w:r>
            <w:r>
              <w:rPr>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919" w:history="1">
            <w:r w:rsidRPr="00933984">
              <w:rPr>
                <w:rStyle w:val="a7"/>
                <w:b/>
                <w:noProof/>
                <w:lang w:val="uk-UA"/>
              </w:rPr>
              <w:t>РЕАЛІЗАЦІЯ</w:t>
            </w:r>
            <w:r>
              <w:rPr>
                <w:noProof/>
                <w:webHidden/>
              </w:rPr>
              <w:tab/>
            </w:r>
            <w:r>
              <w:rPr>
                <w:noProof/>
                <w:webHidden/>
              </w:rPr>
              <w:fldChar w:fldCharType="begin"/>
            </w:r>
            <w:r>
              <w:rPr>
                <w:noProof/>
                <w:webHidden/>
              </w:rPr>
              <w:instrText xml:space="preserve"> PAGEREF _Toc200292919 \h </w:instrText>
            </w:r>
            <w:r>
              <w:rPr>
                <w:noProof/>
                <w:webHidden/>
              </w:rPr>
            </w:r>
            <w:r>
              <w:rPr>
                <w:noProof/>
                <w:webHidden/>
              </w:rPr>
              <w:fldChar w:fldCharType="separate"/>
            </w:r>
            <w:r>
              <w:rPr>
                <w:noProof/>
                <w:webHidden/>
              </w:rPr>
              <w:t>68</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20" w:history="1">
            <w:r w:rsidRPr="00933984">
              <w:rPr>
                <w:rStyle w:val="a7"/>
                <w:noProof/>
              </w:rPr>
              <w:t>4.1 Архітектура програмної реалізації</w:t>
            </w:r>
            <w:r>
              <w:rPr>
                <w:noProof/>
                <w:webHidden/>
              </w:rPr>
              <w:tab/>
            </w:r>
            <w:r>
              <w:rPr>
                <w:noProof/>
                <w:webHidden/>
              </w:rPr>
              <w:fldChar w:fldCharType="begin"/>
            </w:r>
            <w:r>
              <w:rPr>
                <w:noProof/>
                <w:webHidden/>
              </w:rPr>
              <w:instrText xml:space="preserve"> PAGEREF _Toc200292920 \h </w:instrText>
            </w:r>
            <w:r>
              <w:rPr>
                <w:noProof/>
                <w:webHidden/>
              </w:rPr>
            </w:r>
            <w:r>
              <w:rPr>
                <w:noProof/>
                <w:webHidden/>
              </w:rPr>
              <w:fldChar w:fldCharType="separate"/>
            </w:r>
            <w:r>
              <w:rPr>
                <w:noProof/>
                <w:webHidden/>
              </w:rPr>
              <w:t>68</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21" w:history="1">
            <w:r w:rsidRPr="00933984">
              <w:rPr>
                <w:rStyle w:val="a7"/>
                <w:noProof/>
                <w:lang w:val="uk-UA"/>
              </w:rPr>
              <w:t>4.1.1 Вибір технологій</w:t>
            </w:r>
            <w:r>
              <w:rPr>
                <w:noProof/>
                <w:webHidden/>
              </w:rPr>
              <w:tab/>
            </w:r>
            <w:r>
              <w:rPr>
                <w:noProof/>
                <w:webHidden/>
              </w:rPr>
              <w:fldChar w:fldCharType="begin"/>
            </w:r>
            <w:r>
              <w:rPr>
                <w:noProof/>
                <w:webHidden/>
              </w:rPr>
              <w:instrText xml:space="preserve"> PAGEREF _Toc200292921 \h </w:instrText>
            </w:r>
            <w:r>
              <w:rPr>
                <w:noProof/>
                <w:webHidden/>
              </w:rPr>
            </w:r>
            <w:r>
              <w:rPr>
                <w:noProof/>
                <w:webHidden/>
              </w:rPr>
              <w:fldChar w:fldCharType="separate"/>
            </w:r>
            <w:r>
              <w:rPr>
                <w:noProof/>
                <w:webHidden/>
              </w:rPr>
              <w:t>68</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22" w:history="1">
            <w:r w:rsidRPr="00933984">
              <w:rPr>
                <w:rStyle w:val="a7"/>
                <w:noProof/>
              </w:rPr>
              <w:t xml:space="preserve">4.1.2 </w:t>
            </w:r>
            <w:r w:rsidRPr="00933984">
              <w:rPr>
                <w:rStyle w:val="a7"/>
                <w:noProof/>
                <w:lang w:val="uk-UA"/>
              </w:rPr>
              <w:t>3агальний опис</w:t>
            </w:r>
            <w:r w:rsidRPr="00933984">
              <w:rPr>
                <w:rStyle w:val="a7"/>
                <w:noProof/>
              </w:rPr>
              <w:t xml:space="preserve"> реал</w:t>
            </w:r>
            <w:r w:rsidRPr="00933984">
              <w:rPr>
                <w:rStyle w:val="a7"/>
                <w:noProof/>
                <w:lang w:val="uk-UA"/>
              </w:rPr>
              <w:t>ізації а</w:t>
            </w:r>
            <w:r w:rsidRPr="00933984">
              <w:rPr>
                <w:rStyle w:val="a7"/>
                <w:noProof/>
              </w:rPr>
              <w:t>рхітектур</w:t>
            </w:r>
            <w:r w:rsidRPr="00933984">
              <w:rPr>
                <w:rStyle w:val="a7"/>
                <w:noProof/>
                <w:lang w:val="uk-UA"/>
              </w:rPr>
              <w:t>и</w:t>
            </w:r>
            <w:r w:rsidRPr="00933984">
              <w:rPr>
                <w:rStyle w:val="a7"/>
                <w:noProof/>
              </w:rPr>
              <w:t xml:space="preserve"> </w:t>
            </w:r>
            <w:r w:rsidRPr="00933984">
              <w:rPr>
                <w:rStyle w:val="a7"/>
                <w:noProof/>
                <w:lang w:val="uk-UA"/>
              </w:rPr>
              <w:t>підсистеми</w:t>
            </w:r>
            <w:r>
              <w:rPr>
                <w:noProof/>
                <w:webHidden/>
              </w:rPr>
              <w:tab/>
            </w:r>
            <w:r>
              <w:rPr>
                <w:noProof/>
                <w:webHidden/>
              </w:rPr>
              <w:fldChar w:fldCharType="begin"/>
            </w:r>
            <w:r>
              <w:rPr>
                <w:noProof/>
                <w:webHidden/>
              </w:rPr>
              <w:instrText xml:space="preserve"> PAGEREF _Toc200292922 \h </w:instrText>
            </w:r>
            <w:r>
              <w:rPr>
                <w:noProof/>
                <w:webHidden/>
              </w:rPr>
            </w:r>
            <w:r>
              <w:rPr>
                <w:noProof/>
                <w:webHidden/>
              </w:rPr>
              <w:fldChar w:fldCharType="separate"/>
            </w:r>
            <w:r>
              <w:rPr>
                <w:noProof/>
                <w:webHidden/>
              </w:rPr>
              <w:t>68</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23" w:history="1">
            <w:r w:rsidRPr="00933984">
              <w:rPr>
                <w:rStyle w:val="a7"/>
                <w:noProof/>
                <w:lang w:val="en-US"/>
              </w:rPr>
              <w:t>4.</w:t>
            </w:r>
            <w:r w:rsidRPr="00933984">
              <w:rPr>
                <w:rStyle w:val="a7"/>
                <w:noProof/>
                <w:lang w:val="uk-UA"/>
              </w:rPr>
              <w:t>1.3.</w:t>
            </w:r>
            <w:r w:rsidRPr="00933984">
              <w:rPr>
                <w:rStyle w:val="a7"/>
                <w:noProof/>
                <w:lang w:val="en-US"/>
              </w:rPr>
              <w:t xml:space="preserve"> </w:t>
            </w:r>
            <w:r w:rsidRPr="00933984">
              <w:rPr>
                <w:rStyle w:val="a7"/>
                <w:noProof/>
              </w:rPr>
              <w:t>Принципи модульного проєктування та розподілу відповідальності:</w:t>
            </w:r>
            <w:r>
              <w:rPr>
                <w:noProof/>
                <w:webHidden/>
              </w:rPr>
              <w:tab/>
            </w:r>
            <w:r>
              <w:rPr>
                <w:noProof/>
                <w:webHidden/>
              </w:rPr>
              <w:fldChar w:fldCharType="begin"/>
            </w:r>
            <w:r>
              <w:rPr>
                <w:noProof/>
                <w:webHidden/>
              </w:rPr>
              <w:instrText xml:space="preserve"> PAGEREF _Toc200292923 \h </w:instrText>
            </w:r>
            <w:r>
              <w:rPr>
                <w:noProof/>
                <w:webHidden/>
              </w:rPr>
            </w:r>
            <w:r>
              <w:rPr>
                <w:noProof/>
                <w:webHidden/>
              </w:rPr>
              <w:fldChar w:fldCharType="separate"/>
            </w:r>
            <w:r>
              <w:rPr>
                <w:noProof/>
                <w:webHidden/>
              </w:rPr>
              <w:t>69</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24" w:history="1">
            <w:r w:rsidRPr="00933984">
              <w:rPr>
                <w:rStyle w:val="a7"/>
                <w:noProof/>
              </w:rPr>
              <w:t>4.2 Реалізація цифрової сітки складу</w:t>
            </w:r>
            <w:r w:rsidRPr="00933984">
              <w:rPr>
                <w:rStyle w:val="a7"/>
                <w:noProof/>
                <w:lang w:val="uk-UA"/>
              </w:rPr>
              <w:t xml:space="preserve"> та адмін</w:t>
            </w:r>
            <w:r w:rsidR="00E42475">
              <w:rPr>
                <w:rStyle w:val="a7"/>
                <w:noProof/>
                <w:lang w:val="uk-UA"/>
              </w:rPr>
              <w:t>—</w:t>
            </w:r>
            <w:r w:rsidRPr="00933984">
              <w:rPr>
                <w:rStyle w:val="a7"/>
                <w:noProof/>
                <w:lang w:val="uk-UA"/>
              </w:rPr>
              <w:t>панелі</w:t>
            </w:r>
            <w:r>
              <w:rPr>
                <w:noProof/>
                <w:webHidden/>
              </w:rPr>
              <w:tab/>
            </w:r>
            <w:r>
              <w:rPr>
                <w:noProof/>
                <w:webHidden/>
              </w:rPr>
              <w:fldChar w:fldCharType="begin"/>
            </w:r>
            <w:r>
              <w:rPr>
                <w:noProof/>
                <w:webHidden/>
              </w:rPr>
              <w:instrText xml:space="preserve"> PAGEREF _Toc200292924 \h </w:instrText>
            </w:r>
            <w:r>
              <w:rPr>
                <w:noProof/>
                <w:webHidden/>
              </w:rPr>
            </w:r>
            <w:r>
              <w:rPr>
                <w:noProof/>
                <w:webHidden/>
              </w:rPr>
              <w:fldChar w:fldCharType="separate"/>
            </w:r>
            <w:r>
              <w:rPr>
                <w:noProof/>
                <w:webHidden/>
              </w:rPr>
              <w:t>70</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25" w:history="1">
            <w:r w:rsidRPr="00933984">
              <w:rPr>
                <w:rStyle w:val="a7"/>
                <w:noProof/>
              </w:rPr>
              <w:t>4.</w:t>
            </w:r>
            <w:r w:rsidRPr="00933984">
              <w:rPr>
                <w:rStyle w:val="a7"/>
                <w:noProof/>
                <w:lang w:val="uk-UA"/>
              </w:rPr>
              <w:t>3</w:t>
            </w:r>
            <w:r w:rsidRPr="00933984">
              <w:rPr>
                <w:rStyle w:val="a7"/>
                <w:noProof/>
              </w:rPr>
              <w:t xml:space="preserve"> Механізм створення симуляційного замовлення</w:t>
            </w:r>
            <w:r>
              <w:rPr>
                <w:noProof/>
                <w:webHidden/>
              </w:rPr>
              <w:tab/>
            </w:r>
            <w:r>
              <w:rPr>
                <w:noProof/>
                <w:webHidden/>
              </w:rPr>
              <w:fldChar w:fldCharType="begin"/>
            </w:r>
            <w:r>
              <w:rPr>
                <w:noProof/>
                <w:webHidden/>
              </w:rPr>
              <w:instrText xml:space="preserve"> PAGEREF _Toc200292925 \h </w:instrText>
            </w:r>
            <w:r>
              <w:rPr>
                <w:noProof/>
                <w:webHidden/>
              </w:rPr>
            </w:r>
            <w:r>
              <w:rPr>
                <w:noProof/>
                <w:webHidden/>
              </w:rPr>
              <w:fldChar w:fldCharType="separate"/>
            </w:r>
            <w:r>
              <w:rPr>
                <w:noProof/>
                <w:webHidden/>
              </w:rPr>
              <w:t>72</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26" w:history="1">
            <w:r w:rsidRPr="00933984">
              <w:rPr>
                <w:rStyle w:val="a7"/>
                <w:noProof/>
                <w:lang w:val="uk-UA"/>
              </w:rPr>
              <w:t>4.4</w:t>
            </w:r>
            <w:r w:rsidRPr="00933984">
              <w:rPr>
                <w:rStyle w:val="a7"/>
                <w:noProof/>
              </w:rPr>
              <w:t xml:space="preserve"> Логіка взаємодії робота з замовленням</w:t>
            </w:r>
            <w:r>
              <w:rPr>
                <w:noProof/>
                <w:webHidden/>
              </w:rPr>
              <w:tab/>
            </w:r>
            <w:r>
              <w:rPr>
                <w:noProof/>
                <w:webHidden/>
              </w:rPr>
              <w:fldChar w:fldCharType="begin"/>
            </w:r>
            <w:r>
              <w:rPr>
                <w:noProof/>
                <w:webHidden/>
              </w:rPr>
              <w:instrText xml:space="preserve"> PAGEREF _Toc200292926 \h </w:instrText>
            </w:r>
            <w:r>
              <w:rPr>
                <w:noProof/>
                <w:webHidden/>
              </w:rPr>
            </w:r>
            <w:r>
              <w:rPr>
                <w:noProof/>
                <w:webHidden/>
              </w:rPr>
              <w:fldChar w:fldCharType="separate"/>
            </w:r>
            <w:r>
              <w:rPr>
                <w:noProof/>
                <w:webHidden/>
              </w:rPr>
              <w:t>74</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27" w:history="1">
            <w:r w:rsidRPr="00933984">
              <w:rPr>
                <w:rStyle w:val="a7"/>
                <w:noProof/>
              </w:rPr>
              <w:t>4.4.1 Опис фіксованих умов та обмежень системи</w:t>
            </w:r>
            <w:r>
              <w:rPr>
                <w:noProof/>
                <w:webHidden/>
              </w:rPr>
              <w:tab/>
            </w:r>
            <w:r>
              <w:rPr>
                <w:noProof/>
                <w:webHidden/>
              </w:rPr>
              <w:fldChar w:fldCharType="begin"/>
            </w:r>
            <w:r>
              <w:rPr>
                <w:noProof/>
                <w:webHidden/>
              </w:rPr>
              <w:instrText xml:space="preserve"> PAGEREF _Toc200292927 \h </w:instrText>
            </w:r>
            <w:r>
              <w:rPr>
                <w:noProof/>
                <w:webHidden/>
              </w:rPr>
            </w:r>
            <w:r>
              <w:rPr>
                <w:noProof/>
                <w:webHidden/>
              </w:rPr>
              <w:fldChar w:fldCharType="separate"/>
            </w:r>
            <w:r>
              <w:rPr>
                <w:noProof/>
                <w:webHidden/>
              </w:rPr>
              <w:t>74</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28" w:history="1">
            <w:r w:rsidRPr="00933984">
              <w:rPr>
                <w:rStyle w:val="a7"/>
                <w:noProof/>
              </w:rPr>
              <w:t>4.4.</w:t>
            </w:r>
            <w:r w:rsidRPr="00933984">
              <w:rPr>
                <w:rStyle w:val="a7"/>
                <w:noProof/>
                <w:lang w:val="uk-UA"/>
              </w:rPr>
              <w:t>2</w:t>
            </w:r>
            <w:r w:rsidRPr="00933984">
              <w:rPr>
                <w:rStyle w:val="a7"/>
                <w:noProof/>
              </w:rPr>
              <w:t xml:space="preserve"> Призначення замовлення (вибір, перевірка, закріплення)</w:t>
            </w:r>
            <w:r>
              <w:rPr>
                <w:noProof/>
                <w:webHidden/>
              </w:rPr>
              <w:tab/>
            </w:r>
            <w:r>
              <w:rPr>
                <w:noProof/>
                <w:webHidden/>
              </w:rPr>
              <w:fldChar w:fldCharType="begin"/>
            </w:r>
            <w:r>
              <w:rPr>
                <w:noProof/>
                <w:webHidden/>
              </w:rPr>
              <w:instrText xml:space="preserve"> PAGEREF _Toc200292928 \h </w:instrText>
            </w:r>
            <w:r>
              <w:rPr>
                <w:noProof/>
                <w:webHidden/>
              </w:rPr>
            </w:r>
            <w:r>
              <w:rPr>
                <w:noProof/>
                <w:webHidden/>
              </w:rPr>
              <w:fldChar w:fldCharType="separate"/>
            </w:r>
            <w:r>
              <w:rPr>
                <w:noProof/>
                <w:webHidden/>
              </w:rPr>
              <w:t>76</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29" w:history="1">
            <w:r w:rsidRPr="00933984">
              <w:rPr>
                <w:rStyle w:val="a7"/>
                <w:noProof/>
              </w:rPr>
              <w:t>4.4.</w:t>
            </w:r>
            <w:r w:rsidRPr="00933984">
              <w:rPr>
                <w:rStyle w:val="a7"/>
                <w:noProof/>
                <w:lang w:val="uk-UA"/>
              </w:rPr>
              <w:t>3</w:t>
            </w:r>
            <w:r w:rsidRPr="00933984">
              <w:rPr>
                <w:rStyle w:val="a7"/>
                <w:noProof/>
              </w:rPr>
              <w:t xml:space="preserve"> Взаємодія з інвентарем (палети, товари)</w:t>
            </w:r>
            <w:r>
              <w:rPr>
                <w:noProof/>
                <w:webHidden/>
              </w:rPr>
              <w:tab/>
            </w:r>
            <w:r>
              <w:rPr>
                <w:noProof/>
                <w:webHidden/>
              </w:rPr>
              <w:fldChar w:fldCharType="begin"/>
            </w:r>
            <w:r>
              <w:rPr>
                <w:noProof/>
                <w:webHidden/>
              </w:rPr>
              <w:instrText xml:space="preserve"> PAGEREF _Toc200292929 \h </w:instrText>
            </w:r>
            <w:r>
              <w:rPr>
                <w:noProof/>
                <w:webHidden/>
              </w:rPr>
            </w:r>
            <w:r>
              <w:rPr>
                <w:noProof/>
                <w:webHidden/>
              </w:rPr>
              <w:fldChar w:fldCharType="separate"/>
            </w:r>
            <w:r>
              <w:rPr>
                <w:noProof/>
                <w:webHidden/>
              </w:rPr>
              <w:t>77</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30" w:history="1">
            <w:r w:rsidRPr="00933984">
              <w:rPr>
                <w:rStyle w:val="a7"/>
                <w:noProof/>
              </w:rPr>
              <w:t>4.4.</w:t>
            </w:r>
            <w:r w:rsidRPr="00933984">
              <w:rPr>
                <w:rStyle w:val="a7"/>
                <w:noProof/>
                <w:lang w:val="uk-UA"/>
              </w:rPr>
              <w:t>4</w:t>
            </w:r>
            <w:r w:rsidRPr="00933984">
              <w:rPr>
                <w:rStyle w:val="a7"/>
                <w:noProof/>
              </w:rPr>
              <w:t xml:space="preserve"> Взаємодія з полицями (резервування, доставка)</w:t>
            </w:r>
            <w:r>
              <w:rPr>
                <w:noProof/>
                <w:webHidden/>
              </w:rPr>
              <w:tab/>
            </w:r>
            <w:r>
              <w:rPr>
                <w:noProof/>
                <w:webHidden/>
              </w:rPr>
              <w:fldChar w:fldCharType="begin"/>
            </w:r>
            <w:r>
              <w:rPr>
                <w:noProof/>
                <w:webHidden/>
              </w:rPr>
              <w:instrText xml:space="preserve"> PAGEREF _Toc200292930 \h </w:instrText>
            </w:r>
            <w:r>
              <w:rPr>
                <w:noProof/>
                <w:webHidden/>
              </w:rPr>
            </w:r>
            <w:r>
              <w:rPr>
                <w:noProof/>
                <w:webHidden/>
              </w:rPr>
              <w:fldChar w:fldCharType="separate"/>
            </w:r>
            <w:r>
              <w:rPr>
                <w:noProof/>
                <w:webHidden/>
              </w:rPr>
              <w:t>80</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31" w:history="1">
            <w:r w:rsidRPr="00933984">
              <w:rPr>
                <w:rStyle w:val="a7"/>
                <w:noProof/>
              </w:rPr>
              <w:t>4.5 Навігація та уникнення колізій</w:t>
            </w:r>
            <w:r>
              <w:rPr>
                <w:noProof/>
                <w:webHidden/>
              </w:rPr>
              <w:tab/>
            </w:r>
            <w:r>
              <w:rPr>
                <w:noProof/>
                <w:webHidden/>
              </w:rPr>
              <w:fldChar w:fldCharType="begin"/>
            </w:r>
            <w:r>
              <w:rPr>
                <w:noProof/>
                <w:webHidden/>
              </w:rPr>
              <w:instrText xml:space="preserve"> PAGEREF _Toc200292931 \h </w:instrText>
            </w:r>
            <w:r>
              <w:rPr>
                <w:noProof/>
                <w:webHidden/>
              </w:rPr>
            </w:r>
            <w:r>
              <w:rPr>
                <w:noProof/>
                <w:webHidden/>
              </w:rPr>
              <w:fldChar w:fldCharType="separate"/>
            </w:r>
            <w:r>
              <w:rPr>
                <w:noProof/>
                <w:webHidden/>
              </w:rPr>
              <w:t>81</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32" w:history="1">
            <w:r w:rsidRPr="00933984">
              <w:rPr>
                <w:rStyle w:val="a7"/>
                <w:noProof/>
              </w:rPr>
              <w:t>4.5.1 Реалізовані алгоритми пошуку шляху т</w:t>
            </w:r>
            <w:r w:rsidRPr="00933984">
              <w:rPr>
                <w:rStyle w:val="a7"/>
                <w:noProof/>
                <w:lang w:val="uk-UA"/>
              </w:rPr>
              <w:t>а</w:t>
            </w:r>
            <w:r w:rsidRPr="00933984">
              <w:rPr>
                <w:rStyle w:val="a7"/>
                <w:noProof/>
              </w:rPr>
              <w:t xml:space="preserve"> інтеграція у логіку рух</w:t>
            </w:r>
            <w:r w:rsidRPr="00933984">
              <w:rPr>
                <w:rStyle w:val="a7"/>
                <w:noProof/>
                <w:lang w:val="uk-UA"/>
              </w:rPr>
              <w:t>у</w:t>
            </w:r>
            <w:r>
              <w:rPr>
                <w:noProof/>
                <w:webHidden/>
              </w:rPr>
              <w:tab/>
            </w:r>
            <w:r>
              <w:rPr>
                <w:noProof/>
                <w:webHidden/>
              </w:rPr>
              <w:fldChar w:fldCharType="begin"/>
            </w:r>
            <w:r>
              <w:rPr>
                <w:noProof/>
                <w:webHidden/>
              </w:rPr>
              <w:instrText xml:space="preserve"> PAGEREF _Toc200292932 \h </w:instrText>
            </w:r>
            <w:r>
              <w:rPr>
                <w:noProof/>
                <w:webHidden/>
              </w:rPr>
            </w:r>
            <w:r>
              <w:rPr>
                <w:noProof/>
                <w:webHidden/>
              </w:rPr>
              <w:fldChar w:fldCharType="separate"/>
            </w:r>
            <w:r>
              <w:rPr>
                <w:noProof/>
                <w:webHidden/>
              </w:rPr>
              <w:t>81</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33" w:history="1">
            <w:r w:rsidRPr="00933984">
              <w:rPr>
                <w:rStyle w:val="a7"/>
                <w:noProof/>
              </w:rPr>
              <w:t>4.5.2 Детекція і розв’язання deadlock</w:t>
            </w:r>
            <w:r w:rsidR="00E42475">
              <w:rPr>
                <w:rStyle w:val="a7"/>
                <w:noProof/>
              </w:rPr>
              <w:t>—</w:t>
            </w:r>
            <w:r w:rsidRPr="00933984">
              <w:rPr>
                <w:rStyle w:val="a7"/>
                <w:noProof/>
              </w:rPr>
              <w:t>ситуацій</w:t>
            </w:r>
            <w:r>
              <w:rPr>
                <w:noProof/>
                <w:webHidden/>
              </w:rPr>
              <w:tab/>
            </w:r>
            <w:r>
              <w:rPr>
                <w:noProof/>
                <w:webHidden/>
              </w:rPr>
              <w:fldChar w:fldCharType="begin"/>
            </w:r>
            <w:r>
              <w:rPr>
                <w:noProof/>
                <w:webHidden/>
              </w:rPr>
              <w:instrText xml:space="preserve"> PAGEREF _Toc200292933 \h </w:instrText>
            </w:r>
            <w:r>
              <w:rPr>
                <w:noProof/>
                <w:webHidden/>
              </w:rPr>
            </w:r>
            <w:r>
              <w:rPr>
                <w:noProof/>
                <w:webHidden/>
              </w:rPr>
              <w:fldChar w:fldCharType="separate"/>
            </w:r>
            <w:r>
              <w:rPr>
                <w:noProof/>
                <w:webHidden/>
              </w:rPr>
              <w:t>84</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34" w:history="1">
            <w:r w:rsidRPr="00933984">
              <w:rPr>
                <w:rStyle w:val="a7"/>
                <w:noProof/>
                <w:lang w:val="uk-UA"/>
              </w:rPr>
              <w:t>4.5.2.1 Аналіз залежностей</w:t>
            </w:r>
            <w:r>
              <w:rPr>
                <w:noProof/>
                <w:webHidden/>
              </w:rPr>
              <w:tab/>
            </w:r>
            <w:r>
              <w:rPr>
                <w:noProof/>
                <w:webHidden/>
              </w:rPr>
              <w:fldChar w:fldCharType="begin"/>
            </w:r>
            <w:r>
              <w:rPr>
                <w:noProof/>
                <w:webHidden/>
              </w:rPr>
              <w:instrText xml:space="preserve"> PAGEREF _Toc200292934 \h </w:instrText>
            </w:r>
            <w:r>
              <w:rPr>
                <w:noProof/>
                <w:webHidden/>
              </w:rPr>
            </w:r>
            <w:r>
              <w:rPr>
                <w:noProof/>
                <w:webHidden/>
              </w:rPr>
              <w:fldChar w:fldCharType="separate"/>
            </w:r>
            <w:r>
              <w:rPr>
                <w:noProof/>
                <w:webHidden/>
              </w:rPr>
              <w:t>85</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35" w:history="1">
            <w:r w:rsidRPr="00933984">
              <w:rPr>
                <w:rStyle w:val="a7"/>
                <w:noProof/>
                <w:lang w:val="uk-UA"/>
              </w:rPr>
              <w:t>4.5.2.2 Опис вибору пріоритетів між роботами</w:t>
            </w:r>
            <w:r>
              <w:rPr>
                <w:noProof/>
                <w:webHidden/>
              </w:rPr>
              <w:tab/>
            </w:r>
            <w:r>
              <w:rPr>
                <w:noProof/>
                <w:webHidden/>
              </w:rPr>
              <w:fldChar w:fldCharType="begin"/>
            </w:r>
            <w:r>
              <w:rPr>
                <w:noProof/>
                <w:webHidden/>
              </w:rPr>
              <w:instrText xml:space="preserve"> PAGEREF _Toc200292935 \h </w:instrText>
            </w:r>
            <w:r>
              <w:rPr>
                <w:noProof/>
                <w:webHidden/>
              </w:rPr>
            </w:r>
            <w:r>
              <w:rPr>
                <w:noProof/>
                <w:webHidden/>
              </w:rPr>
              <w:fldChar w:fldCharType="separate"/>
            </w:r>
            <w:r>
              <w:rPr>
                <w:noProof/>
                <w:webHidden/>
              </w:rPr>
              <w:t>86</w:t>
            </w:r>
            <w:r>
              <w:rPr>
                <w:noProof/>
                <w:webHidden/>
              </w:rPr>
              <w:fldChar w:fldCharType="end"/>
            </w:r>
          </w:hyperlink>
        </w:p>
        <w:p w:rsidR="00DA5895" w:rsidRDefault="00DA5895">
          <w:pPr>
            <w:pStyle w:val="41"/>
            <w:tabs>
              <w:tab w:val="right" w:leader="dot" w:pos="9911"/>
            </w:tabs>
            <w:rPr>
              <w:rFonts w:asciiTheme="minorHAnsi" w:eastAsiaTheme="minorEastAsia" w:hAnsiTheme="minorHAnsi" w:cstheme="minorBidi"/>
              <w:noProof/>
              <w:color w:val="auto"/>
              <w:sz w:val="22"/>
            </w:rPr>
          </w:pPr>
          <w:hyperlink w:anchor="_Toc200292936" w:history="1">
            <w:r w:rsidRPr="00933984">
              <w:rPr>
                <w:rStyle w:val="a7"/>
                <w:noProof/>
                <w:lang w:val="uk-UA"/>
              </w:rPr>
              <w:t xml:space="preserve">4.5.2.3 </w:t>
            </w:r>
            <w:r w:rsidRPr="00933984">
              <w:rPr>
                <w:rStyle w:val="a7"/>
                <w:noProof/>
              </w:rPr>
              <w:t>Стратегія відходу</w:t>
            </w:r>
            <w:r>
              <w:rPr>
                <w:noProof/>
                <w:webHidden/>
              </w:rPr>
              <w:tab/>
            </w:r>
            <w:r>
              <w:rPr>
                <w:noProof/>
                <w:webHidden/>
              </w:rPr>
              <w:fldChar w:fldCharType="begin"/>
            </w:r>
            <w:r>
              <w:rPr>
                <w:noProof/>
                <w:webHidden/>
              </w:rPr>
              <w:instrText xml:space="preserve"> PAGEREF _Toc200292936 \h </w:instrText>
            </w:r>
            <w:r>
              <w:rPr>
                <w:noProof/>
                <w:webHidden/>
              </w:rPr>
            </w:r>
            <w:r>
              <w:rPr>
                <w:noProof/>
                <w:webHidden/>
              </w:rPr>
              <w:fldChar w:fldCharType="separate"/>
            </w:r>
            <w:r>
              <w:rPr>
                <w:noProof/>
                <w:webHidden/>
              </w:rPr>
              <w:t>88</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37" w:history="1">
            <w:r w:rsidRPr="00933984">
              <w:rPr>
                <w:rStyle w:val="a7"/>
                <w:noProof/>
              </w:rPr>
              <w:t>4.6 Система керування батареєю і зарядкою</w:t>
            </w:r>
            <w:r>
              <w:rPr>
                <w:noProof/>
                <w:webHidden/>
              </w:rPr>
              <w:tab/>
            </w:r>
            <w:r>
              <w:rPr>
                <w:noProof/>
                <w:webHidden/>
              </w:rPr>
              <w:fldChar w:fldCharType="begin"/>
            </w:r>
            <w:r>
              <w:rPr>
                <w:noProof/>
                <w:webHidden/>
              </w:rPr>
              <w:instrText xml:space="preserve"> PAGEREF _Toc200292937 \h </w:instrText>
            </w:r>
            <w:r>
              <w:rPr>
                <w:noProof/>
                <w:webHidden/>
              </w:rPr>
            </w:r>
            <w:r>
              <w:rPr>
                <w:noProof/>
                <w:webHidden/>
              </w:rPr>
              <w:fldChar w:fldCharType="separate"/>
            </w:r>
            <w:r>
              <w:rPr>
                <w:noProof/>
                <w:webHidden/>
              </w:rPr>
              <w:t>90</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38" w:history="1">
            <w:r w:rsidRPr="00933984">
              <w:rPr>
                <w:rStyle w:val="a7"/>
                <w:bCs/>
                <w:noProof/>
                <w:lang w:val="uk-UA"/>
              </w:rPr>
              <w:t xml:space="preserve">4.6.1. </w:t>
            </w:r>
            <w:r w:rsidRPr="00933984">
              <w:rPr>
                <w:rStyle w:val="a7"/>
                <w:bCs/>
                <w:noProof/>
              </w:rPr>
              <w:t>Моделювання реального споживання енергії</w:t>
            </w:r>
            <w:r w:rsidRPr="00933984">
              <w:rPr>
                <w:rStyle w:val="a7"/>
                <w:noProof/>
              </w:rPr>
              <w:t xml:space="preserve"> під час руху</w:t>
            </w:r>
            <w:r>
              <w:rPr>
                <w:noProof/>
                <w:webHidden/>
              </w:rPr>
              <w:tab/>
            </w:r>
            <w:r>
              <w:rPr>
                <w:noProof/>
                <w:webHidden/>
              </w:rPr>
              <w:fldChar w:fldCharType="begin"/>
            </w:r>
            <w:r>
              <w:rPr>
                <w:noProof/>
                <w:webHidden/>
              </w:rPr>
              <w:instrText xml:space="preserve"> PAGEREF _Toc200292938 \h </w:instrText>
            </w:r>
            <w:r>
              <w:rPr>
                <w:noProof/>
                <w:webHidden/>
              </w:rPr>
            </w:r>
            <w:r>
              <w:rPr>
                <w:noProof/>
                <w:webHidden/>
              </w:rPr>
              <w:fldChar w:fldCharType="separate"/>
            </w:r>
            <w:r>
              <w:rPr>
                <w:noProof/>
                <w:webHidden/>
              </w:rPr>
              <w:t>91</w:t>
            </w:r>
            <w:r>
              <w:rPr>
                <w:noProof/>
                <w:webHidden/>
              </w:rPr>
              <w:fldChar w:fldCharType="end"/>
            </w:r>
          </w:hyperlink>
        </w:p>
        <w:p w:rsidR="00552E64" w:rsidRDefault="00DA5895">
          <w:pPr>
            <w:pStyle w:val="31"/>
            <w:tabs>
              <w:tab w:val="right" w:leader="dot" w:pos="9911"/>
            </w:tabs>
            <w:rPr>
              <w:rStyle w:val="a7"/>
              <w:noProof/>
            </w:rPr>
          </w:pPr>
          <w:hyperlink w:anchor="_Toc200292939" w:history="1">
            <w:r w:rsidRPr="00933984">
              <w:rPr>
                <w:rStyle w:val="a7"/>
                <w:noProof/>
              </w:rPr>
              <w:t>4.6.2. Прийняття рішення про необхідність зарядки</w:t>
            </w:r>
            <w:r>
              <w:rPr>
                <w:noProof/>
                <w:webHidden/>
              </w:rPr>
              <w:tab/>
            </w:r>
            <w:r>
              <w:rPr>
                <w:noProof/>
                <w:webHidden/>
              </w:rPr>
              <w:fldChar w:fldCharType="begin"/>
            </w:r>
            <w:r>
              <w:rPr>
                <w:noProof/>
                <w:webHidden/>
              </w:rPr>
              <w:instrText xml:space="preserve"> PAGEREF _Toc200292939 \h </w:instrText>
            </w:r>
            <w:r>
              <w:rPr>
                <w:noProof/>
                <w:webHidden/>
              </w:rPr>
            </w:r>
            <w:r>
              <w:rPr>
                <w:noProof/>
                <w:webHidden/>
              </w:rPr>
              <w:fldChar w:fldCharType="separate"/>
            </w:r>
            <w:r>
              <w:rPr>
                <w:noProof/>
                <w:webHidden/>
              </w:rPr>
              <w:t>93</w:t>
            </w:r>
            <w:r>
              <w:rPr>
                <w:noProof/>
                <w:webHidden/>
              </w:rPr>
              <w:fldChar w:fldCharType="end"/>
            </w:r>
          </w:hyperlink>
        </w:p>
        <w:p w:rsidR="00DA5895" w:rsidRPr="00552E64" w:rsidRDefault="00552E64" w:rsidP="00552E64">
          <w:pPr>
            <w:spacing w:after="160" w:line="259" w:lineRule="auto"/>
            <w:ind w:left="0" w:right="0" w:firstLine="0"/>
            <w:jc w:val="left"/>
            <w:rPr>
              <w:noProof/>
              <w:color w:val="0563C1" w:themeColor="hyperlink"/>
              <w:u w:val="single"/>
            </w:rPr>
          </w:pPr>
          <w:r>
            <w:rPr>
              <w:rStyle w:val="a7"/>
              <w:noProof/>
            </w:rPr>
            <w:br w:type="page"/>
          </w:r>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40" w:history="1">
            <w:r w:rsidRPr="00933984">
              <w:rPr>
                <w:rStyle w:val="a7"/>
                <w:noProof/>
              </w:rPr>
              <w:t>4.6.4. Процес зарядки: фізична модель та алгоритмічна реалізація</w:t>
            </w:r>
            <w:r>
              <w:rPr>
                <w:noProof/>
                <w:webHidden/>
              </w:rPr>
              <w:tab/>
            </w:r>
            <w:r>
              <w:rPr>
                <w:noProof/>
                <w:webHidden/>
              </w:rPr>
              <w:fldChar w:fldCharType="begin"/>
            </w:r>
            <w:r>
              <w:rPr>
                <w:noProof/>
                <w:webHidden/>
              </w:rPr>
              <w:instrText xml:space="preserve"> PAGEREF _Toc200292940 \h </w:instrText>
            </w:r>
            <w:r>
              <w:rPr>
                <w:noProof/>
                <w:webHidden/>
              </w:rPr>
            </w:r>
            <w:r>
              <w:rPr>
                <w:noProof/>
                <w:webHidden/>
              </w:rPr>
              <w:fldChar w:fldCharType="separate"/>
            </w:r>
            <w:r>
              <w:rPr>
                <w:noProof/>
                <w:webHidden/>
              </w:rPr>
              <w:t>95</w:t>
            </w:r>
            <w:r>
              <w:rPr>
                <w:noProof/>
                <w:webHidden/>
              </w:rPr>
              <w:fldChar w:fldCharType="end"/>
            </w:r>
          </w:hyperlink>
        </w:p>
        <w:p w:rsidR="00DA5895" w:rsidRDefault="00DA5895">
          <w:pPr>
            <w:pStyle w:val="31"/>
            <w:tabs>
              <w:tab w:val="right" w:leader="dot" w:pos="9911"/>
            </w:tabs>
            <w:rPr>
              <w:rFonts w:asciiTheme="minorHAnsi" w:eastAsiaTheme="minorEastAsia" w:hAnsiTheme="minorHAnsi" w:cstheme="minorBidi"/>
              <w:noProof/>
              <w:color w:val="auto"/>
              <w:sz w:val="22"/>
            </w:rPr>
          </w:pPr>
          <w:hyperlink w:anchor="_Toc200292941" w:history="1">
            <w:r w:rsidRPr="00933984">
              <w:rPr>
                <w:rStyle w:val="a7"/>
                <w:noProof/>
              </w:rPr>
              <w:t>4.6.</w:t>
            </w:r>
            <w:r w:rsidRPr="00933984">
              <w:rPr>
                <w:rStyle w:val="a7"/>
                <w:noProof/>
                <w:lang w:val="uk-UA"/>
              </w:rPr>
              <w:t>5 Демонстрація реалізованой механіки зарядки</w:t>
            </w:r>
            <w:r>
              <w:rPr>
                <w:noProof/>
                <w:webHidden/>
              </w:rPr>
              <w:tab/>
            </w:r>
            <w:r>
              <w:rPr>
                <w:noProof/>
                <w:webHidden/>
              </w:rPr>
              <w:fldChar w:fldCharType="begin"/>
            </w:r>
            <w:r>
              <w:rPr>
                <w:noProof/>
                <w:webHidden/>
              </w:rPr>
              <w:instrText xml:space="preserve"> PAGEREF _Toc200292941 \h </w:instrText>
            </w:r>
            <w:r>
              <w:rPr>
                <w:noProof/>
                <w:webHidden/>
              </w:rPr>
            </w:r>
            <w:r>
              <w:rPr>
                <w:noProof/>
                <w:webHidden/>
              </w:rPr>
              <w:fldChar w:fldCharType="separate"/>
            </w:r>
            <w:r>
              <w:rPr>
                <w:noProof/>
                <w:webHidden/>
              </w:rPr>
              <w:t>97</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42" w:history="1">
            <w:r w:rsidRPr="00933984">
              <w:rPr>
                <w:rStyle w:val="a7"/>
                <w:noProof/>
                <w:lang w:val="uk-UA"/>
              </w:rPr>
              <w:t>4.7 Моделювання та опис результатів</w:t>
            </w:r>
            <w:r>
              <w:rPr>
                <w:noProof/>
                <w:webHidden/>
              </w:rPr>
              <w:tab/>
            </w:r>
            <w:r>
              <w:rPr>
                <w:noProof/>
                <w:webHidden/>
              </w:rPr>
              <w:fldChar w:fldCharType="begin"/>
            </w:r>
            <w:r>
              <w:rPr>
                <w:noProof/>
                <w:webHidden/>
              </w:rPr>
              <w:instrText xml:space="preserve"> PAGEREF _Toc200292942 \h </w:instrText>
            </w:r>
            <w:r>
              <w:rPr>
                <w:noProof/>
                <w:webHidden/>
              </w:rPr>
            </w:r>
            <w:r>
              <w:rPr>
                <w:noProof/>
                <w:webHidden/>
              </w:rPr>
              <w:fldChar w:fldCharType="separate"/>
            </w:r>
            <w:r>
              <w:rPr>
                <w:noProof/>
                <w:webHidden/>
              </w:rPr>
              <w:t>100</w:t>
            </w:r>
            <w:r>
              <w:rPr>
                <w:noProof/>
                <w:webHidden/>
              </w:rPr>
              <w:fldChar w:fldCharType="end"/>
            </w:r>
          </w:hyperlink>
        </w:p>
        <w:p w:rsidR="00DA5895" w:rsidRDefault="00DA5895">
          <w:pPr>
            <w:pStyle w:val="21"/>
            <w:tabs>
              <w:tab w:val="right" w:leader="dot" w:pos="9911"/>
            </w:tabs>
            <w:rPr>
              <w:rFonts w:asciiTheme="minorHAnsi" w:eastAsiaTheme="minorEastAsia" w:hAnsiTheme="minorHAnsi" w:cstheme="minorBidi"/>
              <w:noProof/>
              <w:color w:val="auto"/>
              <w:sz w:val="22"/>
            </w:rPr>
          </w:pPr>
          <w:hyperlink w:anchor="_Toc200292943" w:history="1">
            <w:r w:rsidRPr="00933984">
              <w:rPr>
                <w:rStyle w:val="a7"/>
                <w:noProof/>
              </w:rPr>
              <w:t>4.8 Висновок</w:t>
            </w:r>
            <w:r w:rsidRPr="00933984">
              <w:rPr>
                <w:rStyle w:val="a7"/>
                <w:noProof/>
                <w:lang w:val="uk-UA"/>
              </w:rPr>
              <w:t xml:space="preserve"> до розділу 4</w:t>
            </w:r>
            <w:r>
              <w:rPr>
                <w:noProof/>
                <w:webHidden/>
              </w:rPr>
              <w:tab/>
            </w:r>
            <w:r>
              <w:rPr>
                <w:noProof/>
                <w:webHidden/>
              </w:rPr>
              <w:fldChar w:fldCharType="begin"/>
            </w:r>
            <w:r>
              <w:rPr>
                <w:noProof/>
                <w:webHidden/>
              </w:rPr>
              <w:instrText xml:space="preserve"> PAGEREF _Toc200292943 \h </w:instrText>
            </w:r>
            <w:r>
              <w:rPr>
                <w:noProof/>
                <w:webHidden/>
              </w:rPr>
            </w:r>
            <w:r>
              <w:rPr>
                <w:noProof/>
                <w:webHidden/>
              </w:rPr>
              <w:fldChar w:fldCharType="separate"/>
            </w:r>
            <w:r>
              <w:rPr>
                <w:noProof/>
                <w:webHidden/>
              </w:rPr>
              <w:t>103</w:t>
            </w:r>
            <w:r>
              <w:rPr>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944" w:history="1">
            <w:r w:rsidRPr="00933984">
              <w:rPr>
                <w:rStyle w:val="a7"/>
                <w:b/>
                <w:noProof/>
                <w:lang w:val="uk-UA"/>
              </w:rPr>
              <w:t>РОЗДІЛ 5.</w:t>
            </w:r>
            <w:r>
              <w:rPr>
                <w:noProof/>
                <w:webHidden/>
              </w:rPr>
              <w:tab/>
            </w:r>
            <w:r>
              <w:rPr>
                <w:noProof/>
                <w:webHidden/>
              </w:rPr>
              <w:fldChar w:fldCharType="begin"/>
            </w:r>
            <w:r>
              <w:rPr>
                <w:noProof/>
                <w:webHidden/>
              </w:rPr>
              <w:instrText xml:space="preserve"> PAGEREF _Toc200292944 \h </w:instrText>
            </w:r>
            <w:r>
              <w:rPr>
                <w:noProof/>
                <w:webHidden/>
              </w:rPr>
            </w:r>
            <w:r>
              <w:rPr>
                <w:noProof/>
                <w:webHidden/>
              </w:rPr>
              <w:fldChar w:fldCharType="separate"/>
            </w:r>
            <w:r>
              <w:rPr>
                <w:noProof/>
                <w:webHidden/>
              </w:rPr>
              <w:t>105</w:t>
            </w:r>
            <w:r>
              <w:rPr>
                <w:noProof/>
                <w:webHidden/>
              </w:rPr>
              <w:fldChar w:fldCharType="end"/>
            </w:r>
          </w:hyperlink>
        </w:p>
        <w:p w:rsidR="00DA5895" w:rsidRDefault="00DA5895">
          <w:pPr>
            <w:pStyle w:val="12"/>
            <w:tabs>
              <w:tab w:val="right" w:leader="dot" w:pos="9911"/>
            </w:tabs>
            <w:rPr>
              <w:rFonts w:asciiTheme="minorHAnsi" w:eastAsiaTheme="minorEastAsia" w:hAnsiTheme="minorHAnsi" w:cstheme="minorBidi"/>
              <w:noProof/>
              <w:color w:val="auto"/>
              <w:sz w:val="22"/>
            </w:rPr>
          </w:pPr>
          <w:hyperlink w:anchor="_Toc200292945" w:history="1">
            <w:r w:rsidRPr="00933984">
              <w:rPr>
                <w:rStyle w:val="a7"/>
                <w:b/>
                <w:noProof/>
                <w:lang w:val="uk-UA"/>
              </w:rPr>
              <w:t>ВИСНОВКИ</w:t>
            </w:r>
            <w:r>
              <w:rPr>
                <w:noProof/>
                <w:webHidden/>
              </w:rPr>
              <w:tab/>
            </w:r>
            <w:r>
              <w:rPr>
                <w:noProof/>
                <w:webHidden/>
              </w:rPr>
              <w:fldChar w:fldCharType="begin"/>
            </w:r>
            <w:r>
              <w:rPr>
                <w:noProof/>
                <w:webHidden/>
              </w:rPr>
              <w:instrText xml:space="preserve"> PAGEREF _Toc200292945 \h </w:instrText>
            </w:r>
            <w:r>
              <w:rPr>
                <w:noProof/>
                <w:webHidden/>
              </w:rPr>
            </w:r>
            <w:r>
              <w:rPr>
                <w:noProof/>
                <w:webHidden/>
              </w:rPr>
              <w:fldChar w:fldCharType="separate"/>
            </w:r>
            <w:r>
              <w:rPr>
                <w:noProof/>
                <w:webHidden/>
              </w:rPr>
              <w:t>105</w:t>
            </w:r>
            <w:r>
              <w:rPr>
                <w:noProof/>
                <w:webHidden/>
              </w:rPr>
              <w:fldChar w:fldCharType="end"/>
            </w:r>
          </w:hyperlink>
        </w:p>
        <w:p w:rsidR="00706C4C" w:rsidRPr="00346E99" w:rsidRDefault="00FD5A0A" w:rsidP="00346E99">
          <w:pPr>
            <w:ind w:firstLine="709"/>
          </w:pPr>
          <w:r>
            <w:fldChar w:fldCharType="end"/>
          </w:r>
        </w:p>
      </w:sdtContent>
    </w:sdt>
    <w:p w:rsidR="00706C4C" w:rsidRDefault="003E6E8B" w:rsidP="009426F7">
      <w:pPr>
        <w:tabs>
          <w:tab w:val="left" w:pos="1323"/>
        </w:tabs>
        <w:spacing w:after="160" w:line="259" w:lineRule="auto"/>
        <w:ind w:left="0" w:right="0" w:firstLine="709"/>
        <w:jc w:val="left"/>
        <w:rPr>
          <w:b/>
          <w:color w:val="auto"/>
          <w:sz w:val="36"/>
          <w:szCs w:val="36"/>
          <w:lang w:val="uk-UA"/>
        </w:rPr>
      </w:pPr>
      <w:r>
        <w:rPr>
          <w:b/>
          <w:color w:val="auto"/>
          <w:sz w:val="36"/>
          <w:szCs w:val="36"/>
          <w:lang w:val="uk-UA"/>
        </w:rPr>
        <w:tab/>
      </w:r>
    </w:p>
    <w:p w:rsidR="00706C4C" w:rsidRPr="00B54BD1" w:rsidRDefault="00706C4C" w:rsidP="009426F7">
      <w:pPr>
        <w:spacing w:after="160" w:line="259" w:lineRule="auto"/>
        <w:ind w:left="0" w:right="0" w:firstLine="709"/>
        <w:jc w:val="left"/>
        <w:sectPr w:rsidR="00706C4C" w:rsidRPr="00B54BD1" w:rsidSect="003A78C6">
          <w:headerReference w:type="default" r:id="rId11"/>
          <w:pgSz w:w="11906" w:h="16838"/>
          <w:pgMar w:top="1134" w:right="567" w:bottom="1134" w:left="1418" w:header="0" w:footer="851" w:gutter="0"/>
          <w:cols w:space="708"/>
          <w:docGrid w:linePitch="381"/>
        </w:sectPr>
      </w:pPr>
    </w:p>
    <w:p w:rsidR="0087443D" w:rsidRDefault="00F67F0D" w:rsidP="009426F7">
      <w:pPr>
        <w:pStyle w:val="1"/>
        <w:ind w:left="0" w:firstLine="709"/>
        <w:jc w:val="center"/>
        <w:rPr>
          <w:rFonts w:ascii="Times New Roman" w:hAnsi="Times New Roman" w:cs="Times New Roman"/>
          <w:b/>
          <w:color w:val="auto"/>
          <w:sz w:val="36"/>
          <w:szCs w:val="36"/>
          <w:lang w:val="uk-UA"/>
        </w:rPr>
      </w:pPr>
      <w:bookmarkStart w:id="2" w:name="_Toc200292859"/>
      <w:r w:rsidRPr="00F67F0D">
        <w:rPr>
          <w:rFonts w:ascii="Times New Roman" w:hAnsi="Times New Roman" w:cs="Times New Roman"/>
          <w:b/>
          <w:color w:val="auto"/>
          <w:sz w:val="36"/>
          <w:szCs w:val="36"/>
          <w:lang w:val="uk-UA"/>
        </w:rPr>
        <w:lastRenderedPageBreak/>
        <w:t>Вступ</w:t>
      </w:r>
      <w:bookmarkEnd w:id="2"/>
    </w:p>
    <w:p w:rsidR="00F67F0D" w:rsidRPr="00F67F0D" w:rsidRDefault="00F67F0D" w:rsidP="009426F7">
      <w:pPr>
        <w:ind w:left="0" w:firstLine="709"/>
        <w:rPr>
          <w:lang w:val="uk-UA"/>
        </w:rPr>
      </w:pPr>
    </w:p>
    <w:p w:rsidR="00F67F0D" w:rsidRPr="00F67F0D" w:rsidRDefault="00F67F0D" w:rsidP="008B4256">
      <w:pPr>
        <w:spacing w:after="0" w:line="360" w:lineRule="auto"/>
        <w:ind w:left="0" w:right="0" w:firstLine="709"/>
        <w:rPr>
          <w:color w:val="auto"/>
          <w:szCs w:val="28"/>
        </w:rPr>
      </w:pPr>
      <w:r w:rsidRPr="00F67F0D">
        <w:rPr>
          <w:color w:val="auto"/>
          <w:szCs w:val="28"/>
        </w:rPr>
        <w:t>Дипломна робота присвячена розробці та впровадж</w:t>
      </w:r>
      <w:r w:rsidR="00A97028">
        <w:rPr>
          <w:color w:val="auto"/>
          <w:szCs w:val="28"/>
        </w:rPr>
        <w:t>енню інтелектуально</w:t>
      </w:r>
      <w:r w:rsidR="00A97028">
        <w:rPr>
          <w:color w:val="auto"/>
          <w:szCs w:val="28"/>
          <w:lang w:val="uk-UA"/>
        </w:rPr>
        <w:t xml:space="preserve">го  алгоритму </w:t>
      </w:r>
      <w:r w:rsidRPr="00F67F0D">
        <w:rPr>
          <w:color w:val="auto"/>
          <w:szCs w:val="28"/>
        </w:rPr>
        <w:t>навігації для мобільних роботів у складському середовищі.</w:t>
      </w:r>
      <w:r w:rsidR="00641775">
        <w:rPr>
          <w:color w:val="auto"/>
          <w:szCs w:val="28"/>
        </w:rPr>
        <w:t xml:space="preserve"> На м</w:t>
      </w:r>
      <w:r w:rsidR="00641775">
        <w:rPr>
          <w:color w:val="auto"/>
          <w:szCs w:val="28"/>
          <w:lang w:val="uk-UA"/>
        </w:rPr>
        <w:t>ій власний погляд а</w:t>
      </w:r>
      <w:r w:rsidR="00BB2F39">
        <w:rPr>
          <w:color w:val="auto"/>
          <w:szCs w:val="28"/>
        </w:rPr>
        <w:t>втоматизація склад</w:t>
      </w:r>
      <w:r w:rsidR="00BB2F39">
        <w:rPr>
          <w:color w:val="auto"/>
          <w:szCs w:val="28"/>
          <w:lang w:val="uk-UA"/>
        </w:rPr>
        <w:t xml:space="preserve">ських процессів роботами, </w:t>
      </w:r>
      <w:r w:rsidR="00BB2F39" w:rsidRPr="00BB2F39">
        <w:rPr>
          <w:color w:val="auto"/>
          <w:szCs w:val="28"/>
        </w:rPr>
        <w:t>це не лише шлях до підвищення ефекти</w:t>
      </w:r>
      <w:r w:rsidR="00BB2F39">
        <w:rPr>
          <w:color w:val="auto"/>
          <w:szCs w:val="28"/>
        </w:rPr>
        <w:t>вності, а й відповідь на</w:t>
      </w:r>
      <w:r w:rsidR="00BB2F39">
        <w:rPr>
          <w:color w:val="auto"/>
          <w:szCs w:val="28"/>
          <w:lang w:val="uk-UA"/>
        </w:rPr>
        <w:t xml:space="preserve"> проблеми</w:t>
      </w:r>
      <w:r w:rsidR="00BB2F39" w:rsidRPr="00BB2F39">
        <w:rPr>
          <w:color w:val="auto"/>
          <w:szCs w:val="28"/>
        </w:rPr>
        <w:t>, пов’язані з людським фактором, оптимізацією ресурсів та необхідністю швидкої адаптації до змін у</w:t>
      </w:r>
      <w:r w:rsidR="00BB2F39">
        <w:rPr>
          <w:color w:val="auto"/>
          <w:szCs w:val="28"/>
          <w:lang w:val="uk-UA"/>
        </w:rPr>
        <w:t xml:space="preserve"> сучасному</w:t>
      </w:r>
      <w:r w:rsidR="00BB2F39" w:rsidRPr="00BB2F39">
        <w:rPr>
          <w:color w:val="auto"/>
          <w:szCs w:val="28"/>
        </w:rPr>
        <w:t xml:space="preserve"> попиті. </w:t>
      </w:r>
      <w:r w:rsidR="00BB2F39">
        <w:rPr>
          <w:color w:val="auto"/>
          <w:szCs w:val="28"/>
          <w:lang w:val="uk-UA"/>
        </w:rPr>
        <w:t>Р</w:t>
      </w:r>
      <w:r w:rsidR="00BB2F39" w:rsidRPr="00BB2F39">
        <w:rPr>
          <w:color w:val="auto"/>
          <w:szCs w:val="28"/>
        </w:rPr>
        <w:t xml:space="preserve">ішення зосередитися на розробці </w:t>
      </w:r>
      <w:r w:rsidR="00BB2F39">
        <w:rPr>
          <w:color w:val="auto"/>
          <w:szCs w:val="28"/>
          <w:lang w:val="uk-UA"/>
        </w:rPr>
        <w:t xml:space="preserve">такої </w:t>
      </w:r>
      <w:r w:rsidR="00BB2F39" w:rsidRPr="00BB2F39">
        <w:rPr>
          <w:color w:val="auto"/>
          <w:szCs w:val="28"/>
        </w:rPr>
        <w:t>інтелектуальної підсистеми</w:t>
      </w:r>
      <w:r w:rsidR="00BB2F39">
        <w:rPr>
          <w:color w:val="auto"/>
          <w:szCs w:val="28"/>
          <w:lang w:val="uk-UA"/>
        </w:rPr>
        <w:t xml:space="preserve"> прийшло до мене</w:t>
      </w:r>
      <w:r w:rsidR="00BB2F39" w:rsidRPr="00BB2F39">
        <w:rPr>
          <w:color w:val="auto"/>
          <w:szCs w:val="28"/>
        </w:rPr>
        <w:t>,</w:t>
      </w:r>
      <w:r w:rsidR="00BB2F39">
        <w:rPr>
          <w:color w:val="auto"/>
          <w:szCs w:val="28"/>
          <w:lang w:val="uk-UA"/>
        </w:rPr>
        <w:t xml:space="preserve"> коли я отримав власний досвід як працівник типових складських систем, де зрозумів, що такі системи є в край не надійними, та не ефективними. Тому створення мобільної </w:t>
      </w:r>
      <w:r w:rsidR="00641775">
        <w:rPr>
          <w:color w:val="auto"/>
          <w:szCs w:val="28"/>
          <w:lang w:val="uk-UA"/>
        </w:rPr>
        <w:t xml:space="preserve">автоматизованої </w:t>
      </w:r>
      <w:r w:rsidR="00BB2F39">
        <w:rPr>
          <w:color w:val="auto"/>
          <w:szCs w:val="28"/>
          <w:lang w:val="uk-UA"/>
        </w:rPr>
        <w:t xml:space="preserve">підсистеми </w:t>
      </w:r>
      <w:r w:rsidR="00BB2F39" w:rsidRPr="00BB2F39">
        <w:rPr>
          <w:color w:val="auto"/>
          <w:szCs w:val="28"/>
        </w:rPr>
        <w:t>яка здатна працювати у складних, динамічних та обмежених умовах</w:t>
      </w:r>
      <w:r w:rsidR="00BB2F39">
        <w:rPr>
          <w:color w:val="auto"/>
          <w:szCs w:val="28"/>
          <w:lang w:val="uk-UA"/>
        </w:rPr>
        <w:t>, здається мені достатньо виправданою</w:t>
      </w:r>
      <w:r w:rsidR="00BB2F39" w:rsidRPr="00BB2F39">
        <w:rPr>
          <w:color w:val="auto"/>
          <w:szCs w:val="28"/>
        </w:rPr>
        <w:t>.</w:t>
      </w:r>
      <w:r w:rsidR="00641775">
        <w:rPr>
          <w:color w:val="auto"/>
          <w:szCs w:val="28"/>
        </w:rPr>
        <w:t>У межах проєкту бу</w:t>
      </w:r>
      <w:r w:rsidR="00641775">
        <w:rPr>
          <w:color w:val="auto"/>
          <w:szCs w:val="28"/>
          <w:lang w:val="uk-UA"/>
        </w:rPr>
        <w:t>де</w:t>
      </w:r>
      <w:r w:rsidRPr="00F67F0D">
        <w:rPr>
          <w:color w:val="auto"/>
          <w:szCs w:val="28"/>
        </w:rPr>
        <w:t xml:space="preserve"> створено комплексне програмне забезпечення, яке моделює роботу автономних складських роботів у багатокомпонентній динамічній системі. Ос</w:t>
      </w:r>
      <w:r w:rsidR="00641775">
        <w:rPr>
          <w:color w:val="auto"/>
          <w:szCs w:val="28"/>
        </w:rPr>
        <w:t>новна увага</w:t>
      </w:r>
      <w:r w:rsidR="00641775">
        <w:rPr>
          <w:color w:val="auto"/>
          <w:szCs w:val="28"/>
          <w:lang w:val="uk-UA"/>
        </w:rPr>
        <w:t xml:space="preserve"> </w:t>
      </w:r>
      <w:r w:rsidR="00641775">
        <w:rPr>
          <w:color w:val="auto"/>
          <w:szCs w:val="28"/>
        </w:rPr>
        <w:t xml:space="preserve"> </w:t>
      </w:r>
      <w:r w:rsidR="00641775">
        <w:rPr>
          <w:color w:val="auto"/>
          <w:szCs w:val="28"/>
          <w:lang w:val="uk-UA"/>
        </w:rPr>
        <w:t xml:space="preserve">буде </w:t>
      </w:r>
      <w:r w:rsidR="00641775">
        <w:rPr>
          <w:color w:val="auto"/>
          <w:szCs w:val="28"/>
        </w:rPr>
        <w:t>приділя</w:t>
      </w:r>
      <w:r w:rsidR="00641775">
        <w:rPr>
          <w:color w:val="auto"/>
          <w:szCs w:val="28"/>
          <w:lang w:val="uk-UA"/>
        </w:rPr>
        <w:t>тися інтеграції існуючих ефективних</w:t>
      </w:r>
      <w:r w:rsidRPr="00F67F0D">
        <w:rPr>
          <w:color w:val="auto"/>
          <w:szCs w:val="28"/>
        </w:rPr>
        <w:t xml:space="preserve"> алгоритмів пошуку шляху,  а також впровадженню механізмів автоматичного </w:t>
      </w:r>
      <w:r w:rsidR="00641775">
        <w:rPr>
          <w:color w:val="auto"/>
          <w:szCs w:val="28"/>
          <w:lang w:val="uk-UA"/>
        </w:rPr>
        <w:t>уникненню колізій мобільних агентів, що на мою думку, буде одною з найважчих викликів у роботі.</w:t>
      </w:r>
    </w:p>
    <w:p w:rsidR="00BB2F39" w:rsidRPr="00BB2F39" w:rsidRDefault="00641775" w:rsidP="008B4256">
      <w:pPr>
        <w:spacing w:after="0" w:line="360" w:lineRule="auto"/>
        <w:ind w:left="0" w:right="0" w:firstLine="709"/>
        <w:rPr>
          <w:color w:val="auto"/>
          <w:szCs w:val="28"/>
          <w:lang w:val="uk-UA"/>
        </w:rPr>
      </w:pPr>
      <w:r>
        <w:rPr>
          <w:color w:val="auto"/>
          <w:szCs w:val="28"/>
          <w:lang w:val="uk-UA"/>
        </w:rPr>
        <w:t xml:space="preserve">Створення алгоритму уникнення колізій , </w:t>
      </w:r>
      <w:r w:rsidR="00A97028">
        <w:rPr>
          <w:color w:val="auto"/>
          <w:szCs w:val="28"/>
          <w:lang w:val="uk-UA"/>
        </w:rPr>
        <w:t>гарантує</w:t>
      </w:r>
      <w:r>
        <w:rPr>
          <w:color w:val="auto"/>
          <w:szCs w:val="28"/>
          <w:lang w:val="uk-UA"/>
        </w:rPr>
        <w:t xml:space="preserve"> </w:t>
      </w:r>
      <w:r w:rsidR="00BB2F39" w:rsidRPr="00BB2F39">
        <w:rPr>
          <w:color w:val="auto"/>
          <w:szCs w:val="28"/>
        </w:rPr>
        <w:t xml:space="preserve">забезпечення </w:t>
      </w:r>
      <w:r w:rsidR="00A97028">
        <w:rPr>
          <w:color w:val="auto"/>
          <w:szCs w:val="28"/>
          <w:lang w:val="uk-UA"/>
        </w:rPr>
        <w:t xml:space="preserve">підсистеми – </w:t>
      </w:r>
      <w:r w:rsidR="00A97028">
        <w:rPr>
          <w:color w:val="auto"/>
          <w:szCs w:val="28"/>
        </w:rPr>
        <w:t>надійно</w:t>
      </w:r>
      <w:r w:rsidR="00A97028">
        <w:rPr>
          <w:color w:val="auto"/>
          <w:szCs w:val="28"/>
          <w:lang w:val="uk-UA"/>
        </w:rPr>
        <w:t>ю</w:t>
      </w:r>
      <w:r w:rsidR="00A97028">
        <w:rPr>
          <w:color w:val="auto"/>
          <w:szCs w:val="28"/>
        </w:rPr>
        <w:t xml:space="preserve"> навігаці</w:t>
      </w:r>
      <w:r w:rsidR="00A97028">
        <w:rPr>
          <w:color w:val="auto"/>
          <w:szCs w:val="28"/>
          <w:lang w:val="uk-UA"/>
        </w:rPr>
        <w:t>єю</w:t>
      </w:r>
      <w:r w:rsidR="00BB2F39" w:rsidRPr="00BB2F39">
        <w:rPr>
          <w:color w:val="auto"/>
          <w:szCs w:val="28"/>
        </w:rPr>
        <w:t xml:space="preserve"> в умовах обмеженого простор</w:t>
      </w:r>
      <w:r w:rsidR="00A97028">
        <w:rPr>
          <w:color w:val="auto"/>
          <w:szCs w:val="28"/>
        </w:rPr>
        <w:t>у та високої щільності агентів</w:t>
      </w:r>
      <w:r w:rsidR="00A97028">
        <w:rPr>
          <w:color w:val="auto"/>
          <w:szCs w:val="28"/>
          <w:lang w:val="uk-UA"/>
        </w:rPr>
        <w:t>.</w:t>
      </w:r>
      <w:r w:rsidR="00F014C9">
        <w:rPr>
          <w:color w:val="auto"/>
          <w:szCs w:val="28"/>
        </w:rPr>
        <w:t xml:space="preserve"> Особливу складність станови</w:t>
      </w:r>
      <w:r w:rsidR="00F014C9">
        <w:rPr>
          <w:color w:val="auto"/>
          <w:szCs w:val="28"/>
          <w:lang w:val="uk-UA"/>
        </w:rPr>
        <w:t>ть</w:t>
      </w:r>
      <w:r w:rsidR="00BB2F39" w:rsidRPr="00BB2F39">
        <w:rPr>
          <w:color w:val="auto"/>
          <w:szCs w:val="28"/>
        </w:rPr>
        <w:t xml:space="preserve"> моделювання реалістичних сценаріїв, де роботи повинні не лише знаходити оптимальні маршрути, а й ефективно взаємодіяти між собою, уникати блокувань, своєчасно </w:t>
      </w:r>
      <w:r w:rsidR="00BB2F39">
        <w:rPr>
          <w:color w:val="auto"/>
          <w:szCs w:val="28"/>
        </w:rPr>
        <w:t>реагувати на зміни у середовищі</w:t>
      </w:r>
      <w:r w:rsidR="00BB2F39">
        <w:rPr>
          <w:color w:val="auto"/>
          <w:szCs w:val="28"/>
          <w:lang w:val="uk-UA"/>
        </w:rPr>
        <w:t>.</w:t>
      </w:r>
    </w:p>
    <w:p w:rsidR="00676780" w:rsidRDefault="00F67F0D" w:rsidP="008B4256">
      <w:pPr>
        <w:spacing w:after="0" w:line="360" w:lineRule="auto"/>
        <w:ind w:left="0" w:right="0" w:firstLine="709"/>
        <w:rPr>
          <w:color w:val="auto"/>
          <w:szCs w:val="28"/>
          <w:lang w:val="uk-UA"/>
        </w:rPr>
      </w:pPr>
      <w:r w:rsidRPr="00F67F0D">
        <w:rPr>
          <w:color w:val="auto"/>
          <w:szCs w:val="28"/>
        </w:rPr>
        <w:t>Розроблений прототип</w:t>
      </w:r>
      <w:r w:rsidR="00A97028">
        <w:rPr>
          <w:color w:val="auto"/>
          <w:szCs w:val="28"/>
          <w:lang w:val="uk-UA"/>
        </w:rPr>
        <w:t xml:space="preserve"> буде</w:t>
      </w:r>
      <w:r w:rsidR="00A97028">
        <w:rPr>
          <w:color w:val="auto"/>
          <w:szCs w:val="28"/>
        </w:rPr>
        <w:t xml:space="preserve"> не лише іміту</w:t>
      </w:r>
      <w:r w:rsidR="00A97028">
        <w:rPr>
          <w:color w:val="auto"/>
          <w:szCs w:val="28"/>
          <w:lang w:val="uk-UA"/>
        </w:rPr>
        <w:t>вати</w:t>
      </w:r>
      <w:r w:rsidRPr="00F67F0D">
        <w:rPr>
          <w:color w:val="auto"/>
          <w:szCs w:val="28"/>
        </w:rPr>
        <w:t xml:space="preserve"> ключові аспекти а</w:t>
      </w:r>
      <w:r w:rsidR="00A97028">
        <w:rPr>
          <w:color w:val="auto"/>
          <w:szCs w:val="28"/>
        </w:rPr>
        <w:t>втоматизації складу, а й створю</w:t>
      </w:r>
      <w:r w:rsidR="00A97028">
        <w:rPr>
          <w:color w:val="auto"/>
          <w:szCs w:val="28"/>
          <w:lang w:val="uk-UA"/>
        </w:rPr>
        <w:t>вати базову</w:t>
      </w:r>
      <w:r w:rsidR="00A97028">
        <w:rPr>
          <w:color w:val="auto"/>
          <w:szCs w:val="28"/>
        </w:rPr>
        <w:t xml:space="preserve"> платформу для подальш</w:t>
      </w:r>
      <w:r w:rsidR="00A97028">
        <w:rPr>
          <w:color w:val="auto"/>
          <w:szCs w:val="28"/>
          <w:lang w:val="uk-UA"/>
        </w:rPr>
        <w:t xml:space="preserve">ой інтеграції </w:t>
      </w:r>
      <w:r w:rsidRPr="00F67F0D">
        <w:rPr>
          <w:color w:val="auto"/>
          <w:szCs w:val="28"/>
        </w:rPr>
        <w:t>у сфері багатоагентних систем. Система</w:t>
      </w:r>
      <w:r w:rsidR="00A97028">
        <w:rPr>
          <w:color w:val="auto"/>
          <w:szCs w:val="28"/>
          <w:lang w:val="uk-UA"/>
        </w:rPr>
        <w:t xml:space="preserve"> повинна</w:t>
      </w:r>
      <w:r w:rsidR="00A97028">
        <w:rPr>
          <w:color w:val="auto"/>
          <w:szCs w:val="28"/>
        </w:rPr>
        <w:t xml:space="preserve"> дозволя</w:t>
      </w:r>
      <w:r w:rsidR="00A97028">
        <w:rPr>
          <w:color w:val="auto"/>
          <w:szCs w:val="28"/>
          <w:lang w:val="uk-UA"/>
        </w:rPr>
        <w:t>т</w:t>
      </w:r>
      <w:r w:rsidR="00F014C9">
        <w:rPr>
          <w:color w:val="auto"/>
          <w:szCs w:val="28"/>
          <w:lang w:val="uk-UA"/>
        </w:rPr>
        <w:t>и</w:t>
      </w:r>
      <w:r w:rsidRPr="00F67F0D">
        <w:rPr>
          <w:color w:val="auto"/>
          <w:szCs w:val="28"/>
        </w:rPr>
        <w:t xml:space="preserve"> експериментувати з різними стратегіями планування руху, аналізувати ефективність алгоритмів у різних сценаріях навантаження та досліджувати питання масштабованості й </w:t>
      </w:r>
      <w:r w:rsidR="00CF65A7">
        <w:rPr>
          <w:color w:val="auto"/>
          <w:szCs w:val="28"/>
        </w:rPr>
        <w:t xml:space="preserve">надійності. Отриманий програмний застосунок може </w:t>
      </w:r>
      <w:r w:rsidR="00CF65A7">
        <w:rPr>
          <w:color w:val="auto"/>
          <w:szCs w:val="28"/>
          <w:lang w:val="uk-UA"/>
        </w:rPr>
        <w:t xml:space="preserve">в подальшому інтегруватися  у реальну підсистему складу. Завдяки розробленій підсистемі, алгоритми пошуку шляху </w:t>
      </w:r>
      <w:r w:rsidR="00CF65A7">
        <w:rPr>
          <w:color w:val="auto"/>
          <w:szCs w:val="28"/>
          <w:lang w:val="uk-UA"/>
        </w:rPr>
        <w:lastRenderedPageBreak/>
        <w:t>будуть надійно виконувати поставлені задачі в різних умовах та залишатися ефективними і надійними. Важно зазначити, що я з самого початку</w:t>
      </w:r>
      <w:r w:rsidR="00A97028">
        <w:rPr>
          <w:color w:val="auto"/>
          <w:szCs w:val="28"/>
          <w:lang w:val="uk-UA"/>
        </w:rPr>
        <w:t xml:space="preserve"> буду моделювати</w:t>
      </w:r>
      <w:r w:rsidR="00CF65A7">
        <w:rPr>
          <w:color w:val="auto"/>
          <w:szCs w:val="28"/>
          <w:lang w:val="uk-UA"/>
        </w:rPr>
        <w:t xml:space="preserve"> максимально складні умови для робо</w:t>
      </w:r>
      <w:r w:rsidR="00CF65A7" w:rsidRPr="00015D68">
        <w:rPr>
          <w:color w:val="auto"/>
          <w:szCs w:val="28"/>
          <w:lang w:val="uk-UA"/>
        </w:rPr>
        <w:t>тів</w:t>
      </w:r>
      <w:r w:rsidR="00C3361B">
        <w:rPr>
          <w:color w:val="auto"/>
          <w:szCs w:val="28"/>
          <w:lang w:val="uk-UA"/>
        </w:rPr>
        <w:t>-</w:t>
      </w:r>
      <w:r w:rsidR="00CF65A7" w:rsidRPr="00015D68">
        <w:rPr>
          <w:color w:val="auto"/>
          <w:szCs w:val="28"/>
          <w:lang w:val="uk-UA"/>
        </w:rPr>
        <w:t>агентів, про що свідчить вузька сідка складу з обмеженим простором. Такі умови дають гарантію</w:t>
      </w:r>
      <w:r w:rsidR="00A97028">
        <w:rPr>
          <w:color w:val="auto"/>
          <w:szCs w:val="28"/>
          <w:lang w:val="uk-UA"/>
        </w:rPr>
        <w:t xml:space="preserve">, що при  успішному тестуванні, </w:t>
      </w:r>
      <w:r w:rsidR="00CF65A7" w:rsidRPr="00015D68">
        <w:rPr>
          <w:color w:val="auto"/>
          <w:szCs w:val="28"/>
          <w:lang w:val="uk-UA"/>
        </w:rPr>
        <w:t xml:space="preserve"> </w:t>
      </w:r>
      <w:r w:rsidR="00A97028">
        <w:rPr>
          <w:color w:val="auto"/>
          <w:szCs w:val="28"/>
          <w:lang w:val="uk-UA"/>
        </w:rPr>
        <w:t>використання в справжніх умовах буде не менш надійним.</w:t>
      </w:r>
    </w:p>
    <w:p w:rsidR="0087443D" w:rsidRPr="001B5D99" w:rsidRDefault="00676780" w:rsidP="009426F7">
      <w:pPr>
        <w:spacing w:after="160" w:line="259" w:lineRule="auto"/>
        <w:ind w:left="0" w:right="0" w:firstLine="709"/>
        <w:jc w:val="left"/>
        <w:rPr>
          <w:color w:val="auto"/>
          <w:szCs w:val="28"/>
          <w:lang w:val="uk-UA"/>
        </w:rPr>
      </w:pPr>
      <w:r>
        <w:rPr>
          <w:color w:val="auto"/>
          <w:szCs w:val="28"/>
          <w:lang w:val="uk-UA"/>
        </w:rPr>
        <w:br w:type="page"/>
      </w:r>
    </w:p>
    <w:p w:rsidR="00BE0295" w:rsidRPr="009426F7" w:rsidRDefault="009426F7" w:rsidP="009426F7">
      <w:pPr>
        <w:pStyle w:val="1"/>
        <w:jc w:val="center"/>
        <w:rPr>
          <w:rFonts w:ascii="Times New Roman" w:hAnsi="Times New Roman" w:cs="Times New Roman"/>
          <w:b/>
          <w:color w:val="000000" w:themeColor="text1"/>
          <w:sz w:val="28"/>
          <w:szCs w:val="28"/>
          <w:lang w:val="uk-UA"/>
        </w:rPr>
      </w:pPr>
      <w:bookmarkStart w:id="3" w:name="_Toc200292860"/>
      <w:r w:rsidRPr="009426F7">
        <w:rPr>
          <w:rFonts w:ascii="Times New Roman" w:hAnsi="Times New Roman" w:cs="Times New Roman"/>
          <w:b/>
          <w:color w:val="000000" w:themeColor="text1"/>
          <w:sz w:val="28"/>
          <w:szCs w:val="28"/>
          <w:lang w:val="uk-UA"/>
        </w:rPr>
        <w:lastRenderedPageBreak/>
        <w:t>РОЗДІЛ 1</w:t>
      </w:r>
      <w:bookmarkEnd w:id="3"/>
    </w:p>
    <w:p w:rsidR="00BE0295" w:rsidRPr="009426F7" w:rsidRDefault="009426F7" w:rsidP="005333FF">
      <w:pPr>
        <w:pStyle w:val="2"/>
        <w:rPr>
          <w:rStyle w:val="fadeinm1hgl8"/>
          <w:b/>
          <w:color w:val="000000" w:themeColor="text1"/>
          <w:szCs w:val="28"/>
        </w:rPr>
      </w:pPr>
      <w:bookmarkStart w:id="4" w:name="_Toc200292861"/>
      <w:r w:rsidRPr="009426F7">
        <w:rPr>
          <w:rStyle w:val="fadeinm1hgl8"/>
          <w:b/>
          <w:color w:val="000000" w:themeColor="text1"/>
          <w:szCs w:val="28"/>
        </w:rPr>
        <w:t>АНАЛІЗ ПРЕДМЕТНОЇ ОБЛАСТІ ТА ІСНУЮЧИХ РІШЕНЬ У СФЕРІ АВТОМАТИЗАЦІЇ СКЛАДСЬКИХ СИСТЕМ</w:t>
      </w:r>
      <w:bookmarkEnd w:id="4"/>
    </w:p>
    <w:p w:rsidR="00BE0295" w:rsidRPr="009426F7" w:rsidRDefault="00BE0295" w:rsidP="005333FF">
      <w:pPr>
        <w:rPr>
          <w:lang w:val="uk-UA"/>
        </w:rPr>
      </w:pPr>
    </w:p>
    <w:p w:rsidR="00015D68" w:rsidRDefault="00015D68" w:rsidP="008B4256">
      <w:pPr>
        <w:pStyle w:val="3"/>
        <w:spacing w:before="0" w:line="360" w:lineRule="auto"/>
        <w:ind w:left="0" w:right="0" w:firstLine="709"/>
        <w:rPr>
          <w:rFonts w:ascii="Times New Roman" w:hAnsi="Times New Roman" w:cs="Times New Roman"/>
          <w:color w:val="auto"/>
          <w:sz w:val="28"/>
        </w:rPr>
      </w:pPr>
      <w:bookmarkStart w:id="5" w:name="_Toc198409556"/>
      <w:bookmarkStart w:id="6" w:name="_Toc200292862"/>
      <w:r w:rsidRPr="009426F7">
        <w:rPr>
          <w:rFonts w:ascii="Times New Roman" w:hAnsi="Times New Roman" w:cs="Times New Roman"/>
          <w:color w:val="auto"/>
          <w:sz w:val="28"/>
        </w:rPr>
        <w:t>1.</w:t>
      </w:r>
      <w:r w:rsidRPr="009426F7">
        <w:rPr>
          <w:rFonts w:ascii="Times New Roman" w:hAnsi="Times New Roman" w:cs="Times New Roman"/>
          <w:color w:val="auto"/>
          <w:sz w:val="28"/>
          <w:lang w:val="uk-UA"/>
        </w:rPr>
        <w:t>1</w:t>
      </w:r>
      <w:r w:rsidRPr="009426F7">
        <w:rPr>
          <w:rFonts w:ascii="Times New Roman" w:hAnsi="Times New Roman" w:cs="Times New Roman"/>
          <w:color w:val="auto"/>
          <w:sz w:val="28"/>
        </w:rPr>
        <w:t xml:space="preserve"> </w:t>
      </w:r>
      <w:r w:rsidR="008441A4" w:rsidRPr="009426F7">
        <w:rPr>
          <w:rFonts w:ascii="Times New Roman" w:hAnsi="Times New Roman" w:cs="Times New Roman"/>
          <w:color w:val="auto"/>
          <w:sz w:val="28"/>
        </w:rPr>
        <w:t>Загальний а</w:t>
      </w:r>
      <w:r w:rsidRPr="009426F7">
        <w:rPr>
          <w:rFonts w:ascii="Times New Roman" w:hAnsi="Times New Roman" w:cs="Times New Roman"/>
          <w:color w:val="auto"/>
          <w:sz w:val="28"/>
        </w:rPr>
        <w:t>наліз предметної області</w:t>
      </w:r>
      <w:bookmarkEnd w:id="5"/>
      <w:bookmarkEnd w:id="6"/>
    </w:p>
    <w:p w:rsidR="005333FF" w:rsidRPr="005333FF" w:rsidRDefault="005333FF" w:rsidP="00881F73">
      <w:pPr>
        <w:spacing w:after="0" w:line="360" w:lineRule="auto"/>
        <w:ind w:right="0"/>
      </w:pPr>
    </w:p>
    <w:p w:rsidR="00015D68" w:rsidRPr="00015D68" w:rsidRDefault="00015D68" w:rsidP="008B4256">
      <w:pPr>
        <w:spacing w:after="0" w:line="360" w:lineRule="auto"/>
        <w:ind w:left="0" w:right="0" w:firstLine="709"/>
        <w:rPr>
          <w:lang w:val="uk-UA"/>
        </w:rPr>
      </w:pPr>
      <w:r w:rsidRPr="00015D68">
        <w:rPr>
          <w:lang w:val="uk-UA"/>
        </w:rPr>
        <w:t>На сьогоднішний день управління логістичними процесами на складі є складною та багатоетапною задачею.   Основні процеси, такі як:  отримання, зберігання, сортування, переміщення, комплектація та відвантаження товарів створюють велике навантаження на робочий персонал знижуючи ефективність роботи. А ефективність процесів безпосередньо впливає на швидкість виконання замовлень, рівень обслуговування клієнтів та загальну продуктивність підприємства. А це в свою чергу на задоволеність клієнтів від наданого сервісу. У типових складських системах ці операції виконуються вручну</w:t>
      </w:r>
      <w:r w:rsidR="00336E0A">
        <w:rPr>
          <w:lang w:val="uk-UA"/>
        </w:rPr>
        <w:t xml:space="preserve"> </w:t>
      </w:r>
      <w:r w:rsidRPr="00015D68">
        <w:rPr>
          <w:lang w:val="uk-UA"/>
        </w:rPr>
        <w:t>(тобто людьми) зазвичай за допомогою напівавтоматизованої техніки. У такого підхода є великі мінуси, які пов'язані з високими витратами часу, людськими ресурсами і на моєму досвіді дуже  часто призводить до помилок та перевантаження працівників і звісно зниження ефективності роботи складу в цілому.</w:t>
      </w:r>
    </w:p>
    <w:p w:rsidR="0057261C" w:rsidRDefault="0057261C" w:rsidP="008B4256">
      <w:pPr>
        <w:spacing w:after="0" w:line="360" w:lineRule="auto"/>
        <w:ind w:left="0" w:right="0" w:firstLine="709"/>
        <w:rPr>
          <w:rStyle w:val="a7"/>
          <w:lang w:val="en-US"/>
        </w:rPr>
      </w:pPr>
      <w:r w:rsidRPr="0057261C">
        <w:t>Аналізуючи с</w:t>
      </w:r>
      <w:r w:rsidR="00676780">
        <w:t xml:space="preserve">учасний стан споживчого попиту, </w:t>
      </w:r>
      <w:r w:rsidRPr="0057261C">
        <w:t>можна зробити висновок, що є активне зростання обсягів торгівлі та підвищення вимог до швидкості доставки. Тому все більше компаній звертаються до повністю автоматизованих рішень. Однією з найперспективніших технологій у цій сфері є автономні мобільні роботи (Autonomous Mobile Robots або AMR), які здатні мінімізувати людське втручання в логістичні процеси на складі, самостійно пересуватися територією складу, виконувати завдання з транспортування товарів, взаємодіяти з іншими елементами інфраструктури складу та приймати рішення в реальному часі. Згідно з даними звіту</w:t>
      </w:r>
      <w:r w:rsidR="005333FF">
        <w:t>(таблиця 1.1)</w:t>
      </w:r>
      <w:r w:rsidRPr="0057261C">
        <w:t xml:space="preserve"> GlobeNewswire, ринок AMR для логістики та складування оцінювався в 2,96 мільярда доларів США у 2023 році та очікується, що до 2032 року він досягне 18,56 мільярда доларів США, що свідчить про значне зростання попиту на ці технології.</w:t>
      </w:r>
      <w:r>
        <w:rPr>
          <w:lang w:val="en-US"/>
        </w:rPr>
        <w:t xml:space="preserve"> </w:t>
      </w:r>
      <w:hyperlink w:anchor="_Джерела" w:history="1">
        <w:r w:rsidRPr="00336E0A">
          <w:rPr>
            <w:rStyle w:val="a7"/>
            <w:lang w:val="en-US"/>
          </w:rPr>
          <w:t>[1]</w:t>
        </w:r>
      </w:hyperlink>
    </w:p>
    <w:p w:rsidR="005333FF" w:rsidRDefault="005333FF" w:rsidP="00BE0AE0">
      <w:pPr>
        <w:spacing w:after="0" w:line="360" w:lineRule="auto"/>
        <w:ind w:left="0" w:right="0" w:firstLine="0"/>
        <w:rPr>
          <w:szCs w:val="28"/>
        </w:rPr>
      </w:pPr>
    </w:p>
    <w:p w:rsidR="005333FF" w:rsidRDefault="005333FF" w:rsidP="008B4256">
      <w:pPr>
        <w:spacing w:after="0" w:line="360" w:lineRule="auto"/>
        <w:ind w:left="0" w:right="0" w:firstLine="709"/>
        <w:rPr>
          <w:szCs w:val="28"/>
        </w:rPr>
      </w:pPr>
      <w:r>
        <w:rPr>
          <w:szCs w:val="28"/>
        </w:rPr>
        <w:lastRenderedPageBreak/>
        <w:t>Таблиця 1.1 — Характеристика ринку</w:t>
      </w:r>
    </w:p>
    <w:tbl>
      <w:tblPr>
        <w:tblW w:w="91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83"/>
        <w:gridCol w:w="3592"/>
      </w:tblGrid>
      <w:tr w:rsidR="0057261C" w:rsidRPr="0057261C" w:rsidTr="00A938F0">
        <w:trPr>
          <w:trHeight w:val="262"/>
          <w:tblHeader/>
          <w:tblCellSpacing w:w="15" w:type="dxa"/>
        </w:trPr>
        <w:tc>
          <w:tcPr>
            <w:tcW w:w="0" w:type="auto"/>
            <w:vAlign w:val="center"/>
            <w:hideMark/>
          </w:tcPr>
          <w:p w:rsidR="0057261C" w:rsidRPr="0057261C" w:rsidRDefault="0057261C" w:rsidP="008B4256">
            <w:pPr>
              <w:spacing w:after="0" w:line="360" w:lineRule="auto"/>
              <w:ind w:left="0" w:right="0" w:firstLine="709"/>
              <w:rPr>
                <w:b/>
                <w:bCs/>
                <w:color w:val="auto"/>
                <w:sz w:val="24"/>
                <w:szCs w:val="24"/>
              </w:rPr>
            </w:pPr>
            <w:r w:rsidRPr="0057261C">
              <w:rPr>
                <w:b/>
                <w:bCs/>
                <w:color w:val="auto"/>
                <w:sz w:val="24"/>
                <w:szCs w:val="24"/>
              </w:rPr>
              <w:t xml:space="preserve">Характеристики </w:t>
            </w:r>
            <w:r w:rsidR="00A938F0">
              <w:rPr>
                <w:b/>
                <w:bCs/>
                <w:color w:val="auto"/>
                <w:sz w:val="24"/>
                <w:szCs w:val="24"/>
              </w:rPr>
              <w:t>ринку</w:t>
            </w:r>
          </w:p>
        </w:tc>
        <w:tc>
          <w:tcPr>
            <w:tcW w:w="0" w:type="auto"/>
            <w:vAlign w:val="center"/>
            <w:hideMark/>
          </w:tcPr>
          <w:p w:rsidR="0057261C" w:rsidRPr="0057261C" w:rsidRDefault="0057261C" w:rsidP="008B4256">
            <w:pPr>
              <w:spacing w:after="0" w:line="360" w:lineRule="auto"/>
              <w:ind w:left="0" w:right="0" w:firstLine="709"/>
              <w:rPr>
                <w:b/>
                <w:bCs/>
                <w:color w:val="auto"/>
                <w:sz w:val="24"/>
                <w:szCs w:val="24"/>
              </w:rPr>
            </w:pPr>
            <w:r w:rsidRPr="0057261C">
              <w:rPr>
                <w:b/>
                <w:bCs/>
                <w:color w:val="auto"/>
                <w:sz w:val="24"/>
                <w:szCs w:val="24"/>
              </w:rPr>
              <w:t>Деталі</w:t>
            </w:r>
          </w:p>
        </w:tc>
      </w:tr>
      <w:tr w:rsidR="0057261C" w:rsidRPr="0057261C" w:rsidTr="00A938F0">
        <w:trPr>
          <w:trHeight w:val="278"/>
          <w:tblCellSpacing w:w="15" w:type="dxa"/>
        </w:trPr>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b/>
                <w:bCs/>
                <w:color w:val="auto"/>
                <w:sz w:val="24"/>
                <w:szCs w:val="24"/>
              </w:rPr>
              <w:t>Розмір ринку у 2023 році</w:t>
            </w:r>
          </w:p>
        </w:tc>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color w:val="auto"/>
                <w:sz w:val="24"/>
                <w:szCs w:val="24"/>
              </w:rPr>
              <w:t>2,96 млрд доларів США</w:t>
            </w:r>
          </w:p>
        </w:tc>
      </w:tr>
      <w:tr w:rsidR="0057261C" w:rsidRPr="0057261C" w:rsidTr="00A938F0">
        <w:trPr>
          <w:trHeight w:val="278"/>
          <w:tblCellSpacing w:w="15" w:type="dxa"/>
        </w:trPr>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b/>
                <w:bCs/>
                <w:color w:val="auto"/>
                <w:sz w:val="24"/>
                <w:szCs w:val="24"/>
              </w:rPr>
              <w:t>Розмір ринку до 2032 року</w:t>
            </w:r>
          </w:p>
        </w:tc>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color w:val="auto"/>
                <w:sz w:val="24"/>
                <w:szCs w:val="24"/>
              </w:rPr>
              <w:t>18,56 млрд доларів США</w:t>
            </w:r>
          </w:p>
        </w:tc>
      </w:tr>
      <w:tr w:rsidR="0057261C" w:rsidRPr="0057261C" w:rsidTr="00A938F0">
        <w:trPr>
          <w:trHeight w:val="278"/>
          <w:tblCellSpacing w:w="15" w:type="dxa"/>
        </w:trPr>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b/>
                <w:bCs/>
                <w:color w:val="auto"/>
                <w:sz w:val="24"/>
                <w:szCs w:val="24"/>
              </w:rPr>
              <w:t>Середньорічний темп зростання (CAGR)</w:t>
            </w:r>
          </w:p>
        </w:tc>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color w:val="auto"/>
                <w:sz w:val="24"/>
                <w:szCs w:val="24"/>
              </w:rPr>
              <w:t>22,6% з 2024 по 2032 рік</w:t>
            </w:r>
          </w:p>
        </w:tc>
      </w:tr>
      <w:tr w:rsidR="0057261C" w:rsidRPr="0057261C" w:rsidTr="00A938F0">
        <w:trPr>
          <w:trHeight w:val="262"/>
          <w:tblCellSpacing w:w="15" w:type="dxa"/>
        </w:trPr>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b/>
                <w:bCs/>
                <w:color w:val="auto"/>
                <w:sz w:val="24"/>
                <w:szCs w:val="24"/>
              </w:rPr>
              <w:t>Базовий рік</w:t>
            </w:r>
          </w:p>
        </w:tc>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color w:val="auto"/>
                <w:sz w:val="24"/>
                <w:szCs w:val="24"/>
              </w:rPr>
              <w:t>2023</w:t>
            </w:r>
          </w:p>
        </w:tc>
      </w:tr>
      <w:tr w:rsidR="0057261C" w:rsidRPr="0057261C" w:rsidTr="00A938F0">
        <w:trPr>
          <w:trHeight w:val="278"/>
          <w:tblCellSpacing w:w="15" w:type="dxa"/>
        </w:trPr>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b/>
                <w:bCs/>
                <w:color w:val="auto"/>
                <w:sz w:val="24"/>
                <w:szCs w:val="24"/>
              </w:rPr>
              <w:t>Прогнозний період</w:t>
            </w:r>
          </w:p>
        </w:tc>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color w:val="auto"/>
                <w:sz w:val="24"/>
                <w:szCs w:val="24"/>
              </w:rPr>
              <w:t>2024</w:t>
            </w:r>
            <w:r w:rsidR="00E42475">
              <w:rPr>
                <w:color w:val="auto"/>
                <w:sz w:val="24"/>
                <w:szCs w:val="24"/>
              </w:rPr>
              <w:t>—</w:t>
            </w:r>
            <w:r w:rsidRPr="0057261C">
              <w:rPr>
                <w:color w:val="auto"/>
                <w:sz w:val="24"/>
                <w:szCs w:val="24"/>
              </w:rPr>
              <w:t>2032</w:t>
            </w:r>
          </w:p>
        </w:tc>
      </w:tr>
      <w:tr w:rsidR="0057261C" w:rsidRPr="0057261C" w:rsidTr="00A938F0">
        <w:trPr>
          <w:trHeight w:val="40"/>
          <w:tblCellSpacing w:w="15" w:type="dxa"/>
        </w:trPr>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b/>
                <w:bCs/>
                <w:color w:val="auto"/>
                <w:sz w:val="24"/>
                <w:szCs w:val="24"/>
              </w:rPr>
              <w:t>Історичні дані</w:t>
            </w:r>
          </w:p>
        </w:tc>
        <w:tc>
          <w:tcPr>
            <w:tcW w:w="0" w:type="auto"/>
            <w:vAlign w:val="center"/>
            <w:hideMark/>
          </w:tcPr>
          <w:p w:rsidR="0057261C" w:rsidRPr="0057261C" w:rsidRDefault="0057261C" w:rsidP="008B4256">
            <w:pPr>
              <w:spacing w:after="0" w:line="360" w:lineRule="auto"/>
              <w:ind w:left="0" w:right="0" w:firstLine="709"/>
              <w:rPr>
                <w:color w:val="auto"/>
                <w:sz w:val="24"/>
                <w:szCs w:val="24"/>
              </w:rPr>
            </w:pPr>
            <w:r w:rsidRPr="0057261C">
              <w:rPr>
                <w:color w:val="auto"/>
                <w:sz w:val="24"/>
                <w:szCs w:val="24"/>
              </w:rPr>
              <w:t>2020</w:t>
            </w:r>
            <w:r w:rsidR="00E42475">
              <w:rPr>
                <w:color w:val="auto"/>
                <w:sz w:val="24"/>
                <w:szCs w:val="24"/>
              </w:rPr>
              <w:t>—</w:t>
            </w:r>
            <w:r w:rsidRPr="0057261C">
              <w:rPr>
                <w:color w:val="auto"/>
                <w:sz w:val="24"/>
                <w:szCs w:val="24"/>
              </w:rPr>
              <w:t>2022</w:t>
            </w:r>
          </w:p>
        </w:tc>
      </w:tr>
    </w:tbl>
    <w:p w:rsidR="0057261C" w:rsidRPr="0057261C" w:rsidRDefault="0057261C" w:rsidP="008B4256">
      <w:pPr>
        <w:spacing w:after="0" w:line="360" w:lineRule="auto"/>
        <w:ind w:left="0" w:right="0" w:firstLine="709"/>
        <w:rPr>
          <w:lang w:val="en-US"/>
        </w:rPr>
      </w:pPr>
    </w:p>
    <w:p w:rsidR="00015D68" w:rsidRPr="00015D68" w:rsidRDefault="00015D68" w:rsidP="008B4256">
      <w:pPr>
        <w:spacing w:after="0" w:line="360" w:lineRule="auto"/>
        <w:ind w:left="0" w:right="0" w:firstLine="709"/>
      </w:pPr>
      <w:r w:rsidRPr="00015D68">
        <w:t>Такі роботи зазвичай оснащені сенсорами, так</w:t>
      </w:r>
      <w:r w:rsidRPr="00015D68">
        <w:rPr>
          <w:lang w:val="uk-UA"/>
        </w:rPr>
        <w:t>і як:</w:t>
      </w:r>
      <w:r w:rsidRPr="00015D68">
        <w:t xml:space="preserve"> камер</w:t>
      </w:r>
      <w:r w:rsidRPr="00015D68">
        <w:rPr>
          <w:lang w:val="uk-UA"/>
        </w:rPr>
        <w:t>и</w:t>
      </w:r>
      <w:r w:rsidRPr="00015D68">
        <w:t>, лідар</w:t>
      </w:r>
      <w:r w:rsidRPr="00015D68">
        <w:rPr>
          <w:lang w:val="uk-UA"/>
        </w:rPr>
        <w:t>и</w:t>
      </w:r>
      <w:r w:rsidRPr="00015D68">
        <w:t>, комп'ютерн</w:t>
      </w:r>
      <w:r w:rsidRPr="00015D68">
        <w:rPr>
          <w:lang w:val="uk-UA"/>
        </w:rPr>
        <w:t>ий</w:t>
      </w:r>
      <w:r w:rsidRPr="00015D68">
        <w:t xml:space="preserve"> з</w:t>
      </w:r>
      <w:r w:rsidRPr="00015D68">
        <w:rPr>
          <w:lang w:val="uk-UA"/>
        </w:rPr>
        <w:t>ір, модуль зв</w:t>
      </w:r>
      <w:r w:rsidRPr="00015D68">
        <w:t xml:space="preserve">’язку. Однак для повноцінного виконання своїх функцій роботи мають бути інтегровані у складну програмну систему, яка відповідає за маршрутизацію, управління завданнями, розподіл замовлень, контроль за зарядом батареї, уникнення колізій та оптимізацію взаємодії між агентами. Програмне забезпечення виконує роль </w:t>
      </w:r>
      <w:r w:rsidR="00A269D5">
        <w:t>«</w:t>
      </w:r>
      <w:r w:rsidRPr="00015D68">
        <w:t>мозку</w:t>
      </w:r>
      <w:r w:rsidR="00A269D5">
        <w:t>»</w:t>
      </w:r>
      <w:r w:rsidRPr="00015D68">
        <w:t xml:space="preserve"> роботизованої системи та має враховувати велику кількість факторів, зокрема пріоритети завдань, наявність ресурсів, поточну </w:t>
      </w:r>
      <w:r w:rsidRPr="00015D68">
        <w:rPr>
          <w:lang w:val="uk-UA"/>
        </w:rPr>
        <w:t>позиці</w:t>
      </w:r>
      <w:r w:rsidRPr="00015D68">
        <w:t>ю кожного робота, змінні умови середовища та інші обмеження.</w:t>
      </w:r>
    </w:p>
    <w:p w:rsidR="00BE0AE0" w:rsidRPr="00912947" w:rsidRDefault="00015D68" w:rsidP="00912947">
      <w:pPr>
        <w:spacing w:after="0" w:line="360" w:lineRule="auto"/>
        <w:ind w:left="0" w:right="0" w:firstLine="709"/>
        <w:rPr>
          <w:lang w:val="uk-UA"/>
        </w:rPr>
      </w:pPr>
      <w:r w:rsidRPr="00015D68">
        <w:t>Одна з основних проб</w:t>
      </w:r>
      <w:r>
        <w:t>лем у багатороботних системах</w:t>
      </w:r>
      <w:r>
        <w:rPr>
          <w:lang w:val="uk-UA"/>
        </w:rPr>
        <w:t xml:space="preserve"> є </w:t>
      </w:r>
      <w:r w:rsidRPr="00015D68">
        <w:t>забезпечення узгодженої поведінки роботів, щоб уникнути конфліктів при одночасному доступі до тих самих ресурсів. Це стосується як фізичного простору (наприклад, двоє роботів не повинні одночасно опинятись в одн</w:t>
      </w:r>
      <w:r w:rsidR="00F014C9">
        <w:rPr>
          <w:lang w:val="uk-UA"/>
        </w:rPr>
        <w:t>і</w:t>
      </w:r>
      <w:r w:rsidRPr="00015D68">
        <w:rPr>
          <w:lang w:val="uk-UA"/>
        </w:rPr>
        <w:t>й позиції</w:t>
      </w:r>
      <w:r w:rsidRPr="00015D68">
        <w:t>,</w:t>
      </w:r>
      <w:r>
        <w:rPr>
          <w:lang w:val="uk-UA"/>
        </w:rPr>
        <w:t xml:space="preserve"> або уникненню колізій та тупикових ситуацій де алгоритм</w:t>
      </w:r>
      <w:r w:rsidR="00F014C9">
        <w:rPr>
          <w:lang w:val="uk-UA"/>
        </w:rPr>
        <w:t xml:space="preserve">и декілька роботів </w:t>
      </w:r>
      <w:r w:rsidR="00A269D5">
        <w:rPr>
          <w:lang w:val="uk-UA"/>
        </w:rPr>
        <w:t>«</w:t>
      </w:r>
      <w:r w:rsidR="00F014C9">
        <w:rPr>
          <w:lang w:val="uk-UA"/>
        </w:rPr>
        <w:t>зависають</w:t>
      </w:r>
      <w:r w:rsidR="00A269D5">
        <w:rPr>
          <w:lang w:val="uk-UA"/>
        </w:rPr>
        <w:t>»</w:t>
      </w:r>
      <w:r>
        <w:rPr>
          <w:lang w:val="uk-UA"/>
        </w:rPr>
        <w:t>),</w:t>
      </w:r>
      <w:r w:rsidRPr="00015D68">
        <w:t xml:space="preserve"> так і логічного доступу до даних (наприклад, уникнення ситуації, коли два роботи беруть одне й те саме замовлення або товар). Ще одним важливим аспектом є підтримка стабільності системи при збільшенні кількості роботів та замовлень.</w:t>
      </w:r>
      <w:r w:rsidR="00912947">
        <w:rPr>
          <w:lang w:val="uk-UA"/>
        </w:rPr>
        <w:t xml:space="preserve"> У таких умовах зростає потреба в розподілені задач, що дозволить роботам приймати рішення та працювати автономно, з розумінням дій інших роботів. Тому інтеграція інетелектуальної підсистеми </w:t>
      </w:r>
      <w:r w:rsidR="00912947">
        <w:t>відігра</w:t>
      </w:r>
      <w:r w:rsidR="00912947">
        <w:rPr>
          <w:lang w:val="uk-UA"/>
        </w:rPr>
        <w:t>є ключову роль у</w:t>
      </w:r>
      <w:r w:rsidR="00912947" w:rsidRPr="00912947">
        <w:t xml:space="preserve"> </w:t>
      </w:r>
      <w:r w:rsidR="00912947">
        <w:t>досягненні високої ефективності багатороботних систем.</w:t>
      </w:r>
    </w:p>
    <w:p w:rsidR="00BE0295" w:rsidRDefault="00BE0295" w:rsidP="008B4256">
      <w:pPr>
        <w:pStyle w:val="3"/>
        <w:spacing w:before="0" w:line="360" w:lineRule="auto"/>
        <w:ind w:left="0" w:right="0" w:firstLine="709"/>
        <w:rPr>
          <w:rStyle w:val="fadeinm1hgl8"/>
          <w:rFonts w:ascii="Times New Roman" w:hAnsi="Times New Roman" w:cs="Times New Roman"/>
          <w:color w:val="auto"/>
          <w:sz w:val="28"/>
        </w:rPr>
      </w:pPr>
      <w:bookmarkStart w:id="7" w:name="_Toc200292863"/>
      <w:r w:rsidRPr="00413070">
        <w:rPr>
          <w:rStyle w:val="fadeinm1hgl8"/>
          <w:rFonts w:ascii="Times New Roman" w:hAnsi="Times New Roman" w:cs="Times New Roman"/>
          <w:color w:val="auto"/>
          <w:sz w:val="28"/>
        </w:rPr>
        <w:lastRenderedPageBreak/>
        <w:t>1.2 Класифікація типів складів та логістичних операцій</w:t>
      </w:r>
      <w:bookmarkEnd w:id="7"/>
    </w:p>
    <w:p w:rsidR="005333FF" w:rsidRPr="005333FF" w:rsidRDefault="005333FF" w:rsidP="00912947">
      <w:pPr>
        <w:spacing w:after="0" w:line="360" w:lineRule="auto"/>
        <w:ind w:right="0"/>
      </w:pPr>
    </w:p>
    <w:p w:rsidR="00413070" w:rsidRDefault="00BE0295" w:rsidP="008B4256">
      <w:pPr>
        <w:spacing w:after="0" w:line="360" w:lineRule="auto"/>
        <w:ind w:left="0" w:right="0" w:firstLine="709"/>
        <w:rPr>
          <w:lang w:val="uk-UA"/>
        </w:rPr>
      </w:pPr>
      <w:r w:rsidRPr="00BE0295">
        <w:t>Склади відіграють ключову роль у ланцюгах постачання, забезпечуючи зберігання, облік, сортування та переміщення товарів. Існує кілька класифіка</w:t>
      </w:r>
      <w:r w:rsidR="00B63EBE">
        <w:t>цій складів за різними ознаками</w:t>
      </w:r>
      <w:r w:rsidR="00B63EBE">
        <w:rPr>
          <w:lang w:val="uk-UA"/>
        </w:rPr>
        <w:t>, ми розглянемо основну ознаку для нашої роботи</w:t>
      </w:r>
      <w:r w:rsidR="005333FF">
        <w:rPr>
          <w:lang w:val="uk-UA"/>
        </w:rPr>
        <w:t xml:space="preserve">, а саме </w:t>
      </w:r>
      <w:r w:rsidR="005333FF">
        <w:t>к</w:t>
      </w:r>
      <w:r w:rsidR="005333FF" w:rsidRPr="00F71C72">
        <w:t>ласифікація складів за ступенем автоматизації</w:t>
      </w:r>
      <w:r w:rsidR="00C66012">
        <w:rPr>
          <w:lang w:val="uk-UA"/>
        </w:rPr>
        <w:t xml:space="preserve">. </w:t>
      </w:r>
    </w:p>
    <w:p w:rsidR="00881F73" w:rsidRPr="005333FF" w:rsidRDefault="00881F73" w:rsidP="00881F73">
      <w:pPr>
        <w:spacing w:after="0" w:line="360" w:lineRule="auto"/>
        <w:ind w:right="0"/>
        <w:rPr>
          <w:lang w:val="uk-UA"/>
        </w:rPr>
      </w:pPr>
    </w:p>
    <w:p w:rsidR="00912147" w:rsidRDefault="006F7BFB" w:rsidP="008B4256">
      <w:pPr>
        <w:spacing w:after="0" w:line="360" w:lineRule="auto"/>
        <w:ind w:left="0" w:right="0" w:firstLine="709"/>
      </w:pPr>
      <w:r w:rsidRPr="00F71C72">
        <w:rPr>
          <w:lang w:val="uk-UA"/>
        </w:rPr>
        <w:t xml:space="preserve">1.2.1 </w:t>
      </w:r>
      <w:r w:rsidRPr="00F71C72">
        <w:t>Класифікація складів за ступенем автоматизації</w:t>
      </w:r>
    </w:p>
    <w:p w:rsidR="00881F73" w:rsidRPr="00F71C72" w:rsidRDefault="00881F73" w:rsidP="00881F73">
      <w:pPr>
        <w:spacing w:after="0" w:line="360" w:lineRule="auto"/>
        <w:ind w:right="0"/>
      </w:pPr>
    </w:p>
    <w:p w:rsidR="006F7BFB" w:rsidRPr="006F7BFB" w:rsidRDefault="006F7BFB" w:rsidP="008B4256">
      <w:pPr>
        <w:spacing w:after="0" w:line="360" w:lineRule="auto"/>
        <w:ind w:left="0" w:right="0" w:firstLine="709"/>
      </w:pPr>
      <w:r w:rsidRPr="006F7BFB">
        <w:t>У сучасних умовах інтенсивного розвитку логістичних ланцюгів класифікація складів за ступенем автоматизації стає надзвичайно актуальною. Вибір рівня автоматизації безпосередньо впливає на швидкість і точність виконання складських операцій, витрати підприємства, потребу в персоналі та здатність масштабування системи.</w:t>
      </w:r>
    </w:p>
    <w:p w:rsidR="006F7BFB" w:rsidRPr="00912147" w:rsidRDefault="006F7BFB" w:rsidP="008B4256">
      <w:pPr>
        <w:spacing w:after="0" w:line="360" w:lineRule="auto"/>
        <w:ind w:left="0" w:right="0" w:firstLine="709"/>
        <w:rPr>
          <w:lang w:val="en-US"/>
        </w:rPr>
      </w:pPr>
      <w:r w:rsidRPr="006F7BFB">
        <w:t>Початковий рівень складають ручні, або традиційні, склади, які практично не передбачають використання автоматизованих засобів. У таких системах прийом, переміщення, зберігання, облік і відвантаження товарів виконуються виключно вручну. Вантажно</w:t>
      </w:r>
      <w:r w:rsidR="00E42475">
        <w:t>—</w:t>
      </w:r>
      <w:r w:rsidRPr="006F7BFB">
        <w:t>розвантажувальні операції здійснюються за допомогою візків, рокл або навантажувачів, однак саме працівник виконує всю координаційну та контрольну функцію. Перевагою цього типу складу є низькі інвестиційні витрати та простота впровадження, проте він має низьку продуктивність і високий ризик по</w:t>
      </w:r>
      <w:r w:rsidR="006165B0">
        <w:t>милок.</w:t>
      </w:r>
      <w:r w:rsidR="00B63EBE" w:rsidRPr="00912147">
        <w:rPr>
          <w:lang w:val="en-US"/>
        </w:rPr>
        <w:t xml:space="preserve"> </w:t>
      </w:r>
    </w:p>
    <w:p w:rsidR="006F7BFB" w:rsidRPr="006F7BFB" w:rsidRDefault="00912147" w:rsidP="008B4256">
      <w:pPr>
        <w:spacing w:after="0" w:line="360" w:lineRule="auto"/>
        <w:ind w:left="0" w:right="0" w:firstLine="709"/>
      </w:pPr>
      <w:r>
        <w:t>Другий рівень</w:t>
      </w:r>
      <w:r>
        <w:rPr>
          <w:lang w:val="en-US"/>
        </w:rPr>
        <w:t xml:space="preserve"> </w:t>
      </w:r>
      <w:r>
        <w:t>це</w:t>
      </w:r>
      <w:r w:rsidR="006F7BFB" w:rsidRPr="006F7BFB">
        <w:t xml:space="preserve"> напівавтоматизовані склади. У т</w:t>
      </w:r>
      <w:r>
        <w:t>аких системах частина процесів,</w:t>
      </w:r>
      <w:r w:rsidR="006F7BFB" w:rsidRPr="006F7BFB">
        <w:t xml:space="preserve"> наприклад, транспортуван</w:t>
      </w:r>
      <w:r>
        <w:t xml:space="preserve">ня товарів чи сканування кодів </w:t>
      </w:r>
      <w:r w:rsidR="006F7BFB" w:rsidRPr="006F7BFB">
        <w:t xml:space="preserve"> виконується за допомогою технічних засобів, однак ключові операції залишаються за працівником. Використовуються конвеєри, автоматичні штабелери, сканери та програмне забезпечення для реєстрації операцій. Це дає змогу зменшити вплив людського чинника, пришвидшити виконання типових завдань, підвищити точність обліку, але не усуває повністю залежність від персоналу.</w:t>
      </w:r>
      <w:r>
        <w:t xml:space="preserve"> </w:t>
      </w:r>
    </w:p>
    <w:p w:rsidR="006F7BFB" w:rsidRPr="006F7BFB" w:rsidRDefault="00912147" w:rsidP="008B4256">
      <w:pPr>
        <w:spacing w:after="0" w:line="360" w:lineRule="auto"/>
        <w:ind w:left="0" w:right="0" w:firstLine="709"/>
      </w:pPr>
      <w:r>
        <w:lastRenderedPageBreak/>
        <w:t>На третьому рівні, це</w:t>
      </w:r>
      <w:r w:rsidR="006F7BFB" w:rsidRPr="006F7BFB">
        <w:t xml:space="preserve"> автоматизовані склади, які ґрунтуються на використанні інтегрованих WMS</w:t>
      </w:r>
      <w:r w:rsidR="00E42475">
        <w:t>—</w:t>
      </w:r>
      <w:r w:rsidR="006F7BFB" w:rsidRPr="006F7BFB">
        <w:t>систем, роботизованих платформ, автоматичних сортувальників та кран</w:t>
      </w:r>
      <w:r w:rsidR="00E42475">
        <w:t>—</w:t>
      </w:r>
      <w:r w:rsidR="006F7BFB" w:rsidRPr="006F7BFB">
        <w:t xml:space="preserve">штабелерів. Тут частка участі людини зводиться до мінімуму, а основні процеси відбуваються автоматично. В таких системах реалізуються стратегії типу </w:t>
      </w:r>
      <w:r w:rsidR="00A269D5">
        <w:t>«</w:t>
      </w:r>
      <w:r w:rsidR="006F7BFB" w:rsidRPr="006F7BFB">
        <w:t>товар до людини</w:t>
      </w:r>
      <w:r w:rsidR="00A269D5">
        <w:t>»</w:t>
      </w:r>
      <w:r w:rsidR="006F7BFB" w:rsidRPr="006F7BFB">
        <w:t xml:space="preserve">, що дозволяє зменшити час пересування працівників та підвищити ефективність </w:t>
      </w:r>
      <w:r w:rsidR="00FD76A9">
        <w:t>збору замовлень.</w:t>
      </w:r>
    </w:p>
    <w:p w:rsidR="006F7BFB" w:rsidRPr="00B63EBE" w:rsidRDefault="00B63EBE" w:rsidP="008B4256">
      <w:pPr>
        <w:spacing w:after="0" w:line="360" w:lineRule="auto"/>
        <w:ind w:left="0" w:right="0" w:firstLine="709"/>
        <w:rPr>
          <w:lang w:val="uk-UA"/>
        </w:rPr>
      </w:pPr>
      <w:r>
        <w:t>Найвищий рівень</w:t>
      </w:r>
      <w:r>
        <w:rPr>
          <w:lang w:val="uk-UA"/>
        </w:rPr>
        <w:t xml:space="preserve"> </w:t>
      </w:r>
      <w:r w:rsidR="006F7BFB" w:rsidRPr="006F7BFB">
        <w:t xml:space="preserve">це повністю роботизовані склади, які функціонують майже без участі людини. У таких системах автономні мобільні роботи (AMR), автоматизовані стелажні комплекси (AS/RS), роботизовані маніпулятори та системи комп’ютерного зору забезпечують виконання всіх ключових завдань: зберігання, переміщення, інвентаризації, пакування та підготовки до відправки. Робота таких складів синхронізується з корпоративними системами управління (ERP, CRM), що дозволяє досягати максимальної точності, швидкості та адаптивності до змін. Автор посібника підкреслює: </w:t>
      </w:r>
      <w:r w:rsidR="00A269D5">
        <w:t>«</w:t>
      </w:r>
      <w:r>
        <w:t>Таким чином, застосування інтелектуальних систем і технологій, заснованих на імітаційному моделюванні, свідчить про те, що вона є досить актуальною, оскільки є частиною інтелектуальних інформаційних сист</w:t>
      </w:r>
      <w:r w:rsidR="008819C7">
        <w:t>ем, забезпечуючи при цьому гнуч</w:t>
      </w:r>
      <w:r>
        <w:t xml:space="preserve">кість системи, спрямованої на підвищення ефективності управління, організації та контролю над усіма сполучними елементами і </w:t>
      </w:r>
      <w:r w:rsidR="008819C7">
        <w:t>об’єктами складської інфраструк</w:t>
      </w:r>
      <w:r>
        <w:t>тури споживчого ринку регіону.</w:t>
      </w:r>
      <w:r w:rsidR="00A269D5">
        <w:t>»</w:t>
      </w:r>
      <w:r w:rsidR="006F7BFB" w:rsidRPr="006F7BFB">
        <w:t xml:space="preserve"> (с. 10).</w:t>
      </w:r>
      <w:r>
        <w:rPr>
          <w:lang w:val="uk-UA"/>
        </w:rPr>
        <w:t xml:space="preserve"> </w:t>
      </w:r>
    </w:p>
    <w:p w:rsidR="006F7BFB" w:rsidRPr="006F7BFB" w:rsidRDefault="006F7BFB" w:rsidP="008B4256">
      <w:pPr>
        <w:spacing w:after="0" w:line="360" w:lineRule="auto"/>
        <w:ind w:left="0" w:right="0" w:firstLine="709"/>
      </w:pPr>
      <w:r w:rsidRPr="006F7BFB">
        <w:t>Хоча запровадження автоматизованих рішень потребує значних фінансових ресурсів і технічної підготовки, їхні переваги — зниження витрат на персонал, збільшення продуктивності, зменш</w:t>
      </w:r>
      <w:r w:rsidR="005333FF">
        <w:t>ення помилок та вища гнучкість</w:t>
      </w:r>
      <w:r w:rsidRPr="006F7BFB">
        <w:t xml:space="preserve"> роблять їх актуальними для підприємств, які прагнуть конкурувати у швидкозмінному середовищі електронної комерції та глобальних поставок.</w:t>
      </w:r>
    </w:p>
    <w:p w:rsidR="00413070" w:rsidRDefault="006F7BFB" w:rsidP="008B4256">
      <w:pPr>
        <w:spacing w:after="0" w:line="360" w:lineRule="auto"/>
        <w:ind w:left="0" w:right="0" w:firstLine="709"/>
      </w:pPr>
      <w:r w:rsidRPr="006F7BFB">
        <w:t>Таким чином, ступінь автоматизації складу є важливим індикатором технологічної зрілості логістичної системи підприємства та його готовності до цифрової трансформації.</w:t>
      </w:r>
    </w:p>
    <w:p w:rsidR="008B4256" w:rsidRPr="00BE0295" w:rsidRDefault="008B4256" w:rsidP="008B4256">
      <w:pPr>
        <w:spacing w:after="0" w:line="360" w:lineRule="auto"/>
        <w:ind w:right="0"/>
      </w:pPr>
    </w:p>
    <w:p w:rsidR="00BE0295" w:rsidRDefault="00E77E23" w:rsidP="008B4256">
      <w:pPr>
        <w:pStyle w:val="3"/>
        <w:spacing w:before="0" w:line="360" w:lineRule="auto"/>
        <w:ind w:left="0" w:right="0" w:firstLine="709"/>
        <w:rPr>
          <w:rStyle w:val="fadeinm1hgl8"/>
          <w:rFonts w:ascii="Times New Roman" w:hAnsi="Times New Roman" w:cs="Times New Roman"/>
          <w:color w:val="auto"/>
          <w:sz w:val="28"/>
          <w:szCs w:val="28"/>
          <w:lang w:val="uk-UA"/>
        </w:rPr>
      </w:pPr>
      <w:bookmarkStart w:id="8" w:name="_Toc200292864"/>
      <w:r w:rsidRPr="00413070">
        <w:rPr>
          <w:rStyle w:val="fadeinm1hgl8"/>
          <w:rFonts w:ascii="Times New Roman" w:hAnsi="Times New Roman" w:cs="Times New Roman"/>
          <w:color w:val="auto"/>
          <w:sz w:val="28"/>
        </w:rPr>
        <w:lastRenderedPageBreak/>
        <w:t xml:space="preserve">1.3 </w:t>
      </w:r>
      <w:r w:rsidR="00F42451" w:rsidRPr="00413070">
        <w:rPr>
          <w:rStyle w:val="fadeinm1hgl8"/>
          <w:rFonts w:ascii="Times New Roman" w:hAnsi="Times New Roman" w:cs="Times New Roman"/>
          <w:color w:val="auto"/>
          <w:sz w:val="28"/>
          <w:szCs w:val="28"/>
          <w:lang w:val="uk-UA"/>
        </w:rPr>
        <w:t>Існуючі рішення для автоматизації  логістичних процессів на складах</w:t>
      </w:r>
      <w:bookmarkEnd w:id="8"/>
    </w:p>
    <w:p w:rsidR="005333FF" w:rsidRPr="005333FF" w:rsidRDefault="005333FF" w:rsidP="008B4256">
      <w:pPr>
        <w:spacing w:after="0" w:line="360" w:lineRule="auto"/>
        <w:ind w:right="0"/>
        <w:rPr>
          <w:lang w:val="uk-UA"/>
        </w:rPr>
      </w:pPr>
    </w:p>
    <w:p w:rsidR="00336E0A" w:rsidRPr="00336E0A" w:rsidRDefault="00336E0A" w:rsidP="008B4256">
      <w:pPr>
        <w:spacing w:after="0" w:line="360" w:lineRule="auto"/>
        <w:ind w:left="0" w:right="0" w:firstLine="709"/>
      </w:pPr>
      <w:r w:rsidRPr="00336E0A">
        <w:t>Автономні мобільні роботи (AMR) стали основою новітніх підходів до автоматизації складських і виробничих процесів. Відмінною рисою AMR є здатність самостійно пересуватися в динамічному середовищі без потреби у фіксованій інфраструктурі, такій як напрямні рейки або магнітні смуги. Завдяки використанню сенсорів, камер, лідарів, GPS</w:t>
      </w:r>
      <w:r w:rsidR="00E42475">
        <w:t>—</w:t>
      </w:r>
      <w:r w:rsidRPr="00336E0A">
        <w:t>навігації та алгоритмів побудови маршруту, AMR можуть адаптуватися до змін у середовищі та уникати перешкод у реальному часі.</w:t>
      </w:r>
    </w:p>
    <w:p w:rsidR="00336E0A" w:rsidRPr="00336E0A" w:rsidRDefault="00336E0A" w:rsidP="008B4256">
      <w:pPr>
        <w:spacing w:after="0" w:line="360" w:lineRule="auto"/>
        <w:ind w:left="0" w:right="0" w:firstLine="709"/>
      </w:pPr>
      <w:r w:rsidRPr="00336E0A">
        <w:t>На практиці AMR знаходять застосування в таких рішеннях, як автоматизоване транспортування вантажів на складі, підтримка збирання замовлень, переміщення компонентів між виробничими ділянками, сортування та інвентаризація. Наприклад, система Amazon Robotics використовує велику кількість AMR для доставки стелажів до працівників, мінімізуючи потребу в пересуванні людей.</w:t>
      </w:r>
    </w:p>
    <w:p w:rsidR="00336E0A" w:rsidRPr="00336E0A" w:rsidRDefault="00336E0A" w:rsidP="008B4256">
      <w:pPr>
        <w:spacing w:after="0" w:line="360" w:lineRule="auto"/>
        <w:ind w:left="0" w:right="0" w:firstLine="709"/>
      </w:pPr>
      <w:r>
        <w:t>Amazon Robotics</w:t>
      </w:r>
      <w:r>
        <w:rPr>
          <w:lang w:val="uk-UA"/>
        </w:rPr>
        <w:t xml:space="preserve"> це </w:t>
      </w:r>
      <w:r w:rsidRPr="00336E0A">
        <w:t>підрозділ Amazon, який займається розробкою та впровадженням робототехнічних рішень для автоматизації логістичних процесів. Одним із ключових елементів цієї системи є автономні мобільні роботи, які виконують різноманітні завдання на складах.</w:t>
      </w:r>
    </w:p>
    <w:p w:rsidR="00336E0A" w:rsidRPr="00336E0A" w:rsidRDefault="00336E0A" w:rsidP="008B4256">
      <w:pPr>
        <w:spacing w:after="0" w:line="360" w:lineRule="auto"/>
        <w:ind w:left="0" w:right="0" w:firstLine="709"/>
      </w:pPr>
      <w:r w:rsidRPr="00336E0A">
        <w:t>Один із перших роботів, впроваджених Amazon після придбання комп</w:t>
      </w:r>
      <w:r>
        <w:t>анії Kiva Systems у 2012 році</w:t>
      </w:r>
      <w:r w:rsidR="00FA7D2B">
        <w:rPr>
          <w:lang w:val="uk-UA"/>
        </w:rPr>
        <w:t xml:space="preserve">, </w:t>
      </w:r>
      <w:r w:rsidRPr="00336E0A">
        <w:t xml:space="preserve">це </w:t>
      </w:r>
      <w:r>
        <w:rPr>
          <w:lang w:val="en-US"/>
        </w:rPr>
        <w:t>c</w:t>
      </w:r>
      <w:r>
        <w:t xml:space="preserve">аме </w:t>
      </w:r>
      <w:r w:rsidRPr="00336E0A">
        <w:t>Kiva. Ці роботи транспортують стелажі з товарами до працівників, що дозволяє зменшити час на пошук і відбір товарів. Завдяки цьому підходу Amazon змогла збільшити щільність зберігання товарів і підвищити ефективність обробки замовлень.</w:t>
      </w:r>
      <w:r w:rsidR="008819C7">
        <w:rPr>
          <w:lang w:val="en-US"/>
        </w:rPr>
        <w:t xml:space="preserve"> </w:t>
      </w:r>
      <w:hyperlink w:anchor="_Джерела" w:history="1">
        <w:r w:rsidRPr="008819C7">
          <w:rPr>
            <w:rStyle w:val="a7"/>
            <w:lang w:val="en-US"/>
          </w:rPr>
          <w:t>[2]</w:t>
        </w:r>
      </w:hyperlink>
      <w:r w:rsidRPr="00336E0A">
        <w:t xml:space="preserve"> </w:t>
      </w:r>
    </w:p>
    <w:p w:rsidR="00336E0A" w:rsidRDefault="00336E0A" w:rsidP="008B4256">
      <w:pPr>
        <w:spacing w:after="0" w:line="360" w:lineRule="auto"/>
        <w:ind w:left="0" w:right="0" w:firstLine="709"/>
      </w:pPr>
      <w:r w:rsidRPr="00336E0A">
        <w:t>У 2022 році Amazon представила нового</w:t>
      </w:r>
      <w:r w:rsidR="00B178D7">
        <w:t xml:space="preserve"> автономного мобільного робота</w:t>
      </w:r>
      <w:r w:rsidRPr="00336E0A">
        <w:t xml:space="preserve"> Proteus. На відміну від попередніх моделей, Proteus здатний безпечно пересуватися в середовищі, де працюють люди, завдяки використанню передових технологій сприйняття та навігації. Цей робот може самостійно піднімати, транспортувати та опускати контейнери в логістичних центрах Amazon, взаємодіючи з людьми без </w:t>
      </w:r>
      <w:r w:rsidRPr="00336E0A">
        <w:lastRenderedPageBreak/>
        <w:t>потреби в обмежених зонах. Proteus використовує світлові, звукові та фізичні сигнали для комунікації з працівниками, забезпечуючи безпечну співпрацю.</w:t>
      </w:r>
      <w:r w:rsidR="00B178D7">
        <w:rPr>
          <w:lang w:val="en-US"/>
        </w:rPr>
        <w:t xml:space="preserve"> </w:t>
      </w:r>
      <w:hyperlink w:anchor="_Джерела" w:history="1">
        <w:r w:rsidR="00B178D7" w:rsidRPr="008819C7">
          <w:rPr>
            <w:rStyle w:val="a7"/>
            <w:lang w:val="en-US"/>
          </w:rPr>
          <w:t>[3]</w:t>
        </w:r>
      </w:hyperlink>
      <w:r w:rsidR="00B178D7" w:rsidRPr="00336E0A">
        <w:t xml:space="preserve"> </w:t>
      </w:r>
    </w:p>
    <w:p w:rsidR="003D17DE" w:rsidRPr="001B5D99" w:rsidRDefault="00E77E23" w:rsidP="00BE0AE0">
      <w:pPr>
        <w:spacing w:after="0" w:line="360" w:lineRule="auto"/>
        <w:ind w:left="0" w:right="0" w:firstLine="709"/>
        <w:rPr>
          <w:rStyle w:val="fadeinm1hgl8"/>
          <w:lang w:val="uk-UA"/>
        </w:rPr>
      </w:pPr>
      <w:r w:rsidRPr="00E77E23">
        <w:t>З технічного боку AMR</w:t>
      </w:r>
      <w:r w:rsidR="00B178D7">
        <w:rPr>
          <w:lang w:val="en-US"/>
        </w:rPr>
        <w:t xml:space="preserve"> </w:t>
      </w:r>
      <w:r w:rsidR="00B178D7">
        <w:t>роботи</w:t>
      </w:r>
      <w:r w:rsidRPr="00E77E23">
        <w:t xml:space="preserve"> можуть бути побудовані на основі централізованої</w:t>
      </w:r>
      <w:r w:rsidR="005333FF">
        <w:t>(</w:t>
      </w:r>
      <w:r w:rsidR="005333FF">
        <w:rPr>
          <w:szCs w:val="28"/>
        </w:rPr>
        <w:t>таблиця 1.2</w:t>
      </w:r>
      <w:r w:rsidR="005333FF">
        <w:t>)</w:t>
      </w:r>
      <w:r w:rsidRPr="00E77E23">
        <w:t xml:space="preserve"> або децентралізованої</w:t>
      </w:r>
      <w:r w:rsidR="005333FF" w:rsidRPr="005333FF">
        <w:rPr>
          <w:szCs w:val="28"/>
        </w:rPr>
        <w:t xml:space="preserve"> </w:t>
      </w:r>
      <w:r w:rsidR="005333FF">
        <w:rPr>
          <w:szCs w:val="28"/>
        </w:rPr>
        <w:t>(таблиця 1.3)</w:t>
      </w:r>
      <w:r w:rsidRPr="00E77E23">
        <w:t xml:space="preserve"> архітектури. У централізованій моделі навігація, маршрутизація та управління завданнями здійснюються з єдиног</w:t>
      </w:r>
      <w:r w:rsidR="00F014C9">
        <w:t>о сервера. У децентралізованій</w:t>
      </w:r>
      <w:r w:rsidRPr="00E77E23">
        <w:t xml:space="preserve"> кожен робот приймає рішення самостійно, спираючись на локальну інформацію та обмін даними з іншими агентами. </w:t>
      </w:r>
      <w:r>
        <w:rPr>
          <w:lang w:val="uk-UA"/>
        </w:rPr>
        <w:t xml:space="preserve">У моєї реалізації  було обрано </w:t>
      </w:r>
      <w:r>
        <w:t>централізован</w:t>
      </w:r>
      <w:r>
        <w:rPr>
          <w:lang w:val="uk-UA"/>
        </w:rPr>
        <w:t>у модель</w:t>
      </w:r>
      <w:r w:rsidR="00AC2EAF">
        <w:rPr>
          <w:lang w:val="uk-UA"/>
        </w:rPr>
        <w:t>. Для того, щоб поясними мій вибір давайте проаналізуємо позитивні на негативні сторони обох моделей:</w:t>
      </w:r>
    </w:p>
    <w:p w:rsidR="005333FF" w:rsidRDefault="005333FF" w:rsidP="008B4256">
      <w:pPr>
        <w:spacing w:after="0" w:line="360" w:lineRule="auto"/>
        <w:ind w:left="0" w:right="0" w:firstLine="709"/>
        <w:rPr>
          <w:szCs w:val="28"/>
        </w:rPr>
      </w:pPr>
      <w:r>
        <w:rPr>
          <w:szCs w:val="28"/>
        </w:rPr>
        <w:t>Таблиця 1.2 — Переваги та недол</w:t>
      </w:r>
      <w:r w:rsidR="009938AD">
        <w:rPr>
          <w:szCs w:val="28"/>
          <w:lang w:val="uk-UA"/>
        </w:rPr>
        <w:t>і</w:t>
      </w:r>
      <w:r>
        <w:rPr>
          <w:szCs w:val="28"/>
        </w:rPr>
        <w:t xml:space="preserve">ки </w:t>
      </w:r>
      <w:r>
        <w:rPr>
          <w:rStyle w:val="fadeinm1hgl8"/>
        </w:rPr>
        <w:t>Централізованой системи</w:t>
      </w:r>
    </w:p>
    <w:p w:rsidR="00AC2EAF" w:rsidRPr="00BE0AE0" w:rsidRDefault="00AC2EAF" w:rsidP="00BE0AE0">
      <w:pPr>
        <w:spacing w:after="0" w:line="360" w:lineRule="auto"/>
        <w:ind w:left="0" w:right="0" w:firstLine="709"/>
        <w:rPr>
          <w:lang w:val="uk-UA"/>
        </w:rPr>
      </w:pPr>
      <w:r w:rsidRPr="00413070">
        <w:rPr>
          <w:rStyle w:val="fadeinm1hgl8"/>
        </w:rPr>
        <w:t>Централізована система</w:t>
      </w:r>
      <w:r w:rsidR="00BE0AE0">
        <w:rPr>
          <w:rStyle w:val="fadeinm1hgl8"/>
          <w:lang w:val="uk-UA"/>
        </w:rPr>
        <w:t>:</w:t>
      </w:r>
    </w:p>
    <w:tbl>
      <w:tblPr>
        <w:tblW w:w="9967"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83"/>
        <w:gridCol w:w="4784"/>
      </w:tblGrid>
      <w:tr w:rsidR="00AC2EAF" w:rsidRPr="004B0428" w:rsidTr="003D17DE">
        <w:trPr>
          <w:trHeight w:val="213"/>
          <w:tblHeader/>
          <w:tblCellSpacing w:w="15" w:type="dxa"/>
        </w:trPr>
        <w:tc>
          <w:tcPr>
            <w:tcW w:w="5138" w:type="dxa"/>
            <w:vAlign w:val="center"/>
          </w:tcPr>
          <w:p w:rsidR="00AC2EAF" w:rsidRPr="00BE0AE0" w:rsidRDefault="00AC2EAF" w:rsidP="003D17DE">
            <w:pPr>
              <w:spacing w:after="0" w:line="360" w:lineRule="auto"/>
              <w:ind w:right="0"/>
              <w:rPr>
                <w:bCs/>
                <w:sz w:val="24"/>
                <w:szCs w:val="24"/>
                <w:lang w:val="uk-UA"/>
              </w:rPr>
            </w:pPr>
            <w:r w:rsidRPr="00BE0AE0">
              <w:rPr>
                <w:bCs/>
                <w:sz w:val="24"/>
                <w:szCs w:val="24"/>
                <w:lang w:val="uk-UA"/>
              </w:rPr>
              <w:t>Переваги</w:t>
            </w:r>
          </w:p>
        </w:tc>
        <w:tc>
          <w:tcPr>
            <w:tcW w:w="4739" w:type="dxa"/>
            <w:vAlign w:val="center"/>
            <w:hideMark/>
          </w:tcPr>
          <w:p w:rsidR="00AC2EAF" w:rsidRPr="00BE0AE0" w:rsidRDefault="00AC2EAF" w:rsidP="003D17DE">
            <w:pPr>
              <w:spacing w:after="0" w:line="360" w:lineRule="auto"/>
              <w:ind w:right="0"/>
              <w:rPr>
                <w:bCs/>
                <w:sz w:val="24"/>
                <w:szCs w:val="24"/>
                <w:lang w:val="uk-UA"/>
              </w:rPr>
            </w:pPr>
            <w:r w:rsidRPr="00BE0AE0">
              <w:rPr>
                <w:bCs/>
                <w:sz w:val="24"/>
                <w:szCs w:val="24"/>
                <w:lang w:val="uk-UA"/>
              </w:rPr>
              <w:t>Недоліки</w:t>
            </w:r>
          </w:p>
        </w:tc>
      </w:tr>
      <w:tr w:rsidR="00AC2EAF" w:rsidRPr="004B0428" w:rsidTr="003D17DE">
        <w:trPr>
          <w:trHeight w:val="682"/>
          <w:tblCellSpacing w:w="15" w:type="dxa"/>
        </w:trPr>
        <w:tc>
          <w:tcPr>
            <w:tcW w:w="5138"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Простота реалізації</w:t>
            </w:r>
            <w:r w:rsidRPr="00BE0AE0">
              <w:rPr>
                <w:rStyle w:val="fadeinm1hgl8"/>
                <w:sz w:val="24"/>
                <w:szCs w:val="24"/>
                <w:lang w:val="uk-UA"/>
              </w:rPr>
              <w:t xml:space="preserve"> , це </w:t>
            </w:r>
            <w:r w:rsidRPr="00BE0AE0">
              <w:rPr>
                <w:rStyle w:val="fadeinm1hgl8"/>
                <w:sz w:val="24"/>
                <w:szCs w:val="24"/>
              </w:rPr>
              <w:t>вся логіка зберігається в одному місці (сервер, база даних).</w:t>
            </w:r>
          </w:p>
        </w:tc>
        <w:tc>
          <w:tcPr>
            <w:tcW w:w="4739"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Вузьке місце</w:t>
            </w:r>
            <w:r w:rsidRPr="00BE0AE0">
              <w:rPr>
                <w:rStyle w:val="fadeinm1hgl8"/>
                <w:sz w:val="24"/>
                <w:szCs w:val="24"/>
              </w:rPr>
              <w:t xml:space="preserve"> — сервер може стати точкою відмови (якщо він завис — система зупиняється)</w:t>
            </w:r>
          </w:p>
        </w:tc>
      </w:tr>
      <w:tr w:rsidR="00AC2EAF" w:rsidRPr="004B0428" w:rsidTr="003D17DE">
        <w:trPr>
          <w:trHeight w:val="682"/>
          <w:tblCellSpacing w:w="15" w:type="dxa"/>
        </w:trPr>
        <w:tc>
          <w:tcPr>
            <w:tcW w:w="5138"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Єдина картина світу</w:t>
            </w:r>
            <w:r w:rsidRPr="00BE0AE0">
              <w:rPr>
                <w:rStyle w:val="fadeinm1hgl8"/>
                <w:sz w:val="24"/>
                <w:szCs w:val="24"/>
              </w:rPr>
              <w:t xml:space="preserve"> — </w:t>
            </w:r>
            <w:r w:rsidRPr="00BE0AE0">
              <w:rPr>
                <w:rStyle w:val="fadeinm1hgl8"/>
                <w:sz w:val="24"/>
                <w:szCs w:val="24"/>
                <w:lang w:val="uk-UA"/>
              </w:rPr>
              <w:t xml:space="preserve"> </w:t>
            </w:r>
            <w:r w:rsidRPr="00BE0AE0">
              <w:rPr>
                <w:rStyle w:val="fadeinm1hgl8"/>
                <w:sz w:val="24"/>
                <w:szCs w:val="24"/>
              </w:rPr>
              <w:t>всі роботи бачать однакову актуальну інформацію.</w:t>
            </w:r>
          </w:p>
        </w:tc>
        <w:tc>
          <w:tcPr>
            <w:tcW w:w="4739"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Менша гнучкість</w:t>
            </w:r>
            <w:r w:rsidRPr="00BE0AE0">
              <w:rPr>
                <w:rStyle w:val="fadeinm1hgl8"/>
                <w:sz w:val="24"/>
                <w:szCs w:val="24"/>
              </w:rPr>
              <w:t xml:space="preserve"> — роботи не приймають рішення самостійно, кожна дія вимагає звернення до центру.</w:t>
            </w:r>
          </w:p>
        </w:tc>
      </w:tr>
      <w:tr w:rsidR="00AC2EAF" w:rsidRPr="004B0428" w:rsidTr="003D17DE">
        <w:trPr>
          <w:trHeight w:val="809"/>
          <w:tblCellSpacing w:w="15" w:type="dxa"/>
        </w:trPr>
        <w:tc>
          <w:tcPr>
            <w:tcW w:w="5138" w:type="dxa"/>
            <w:vAlign w:val="center"/>
          </w:tcPr>
          <w:p w:rsidR="00AC2EAF" w:rsidRPr="00BE0AE0" w:rsidRDefault="00AC2EAF" w:rsidP="00BE0AE0">
            <w:pPr>
              <w:spacing w:after="0" w:line="360" w:lineRule="auto"/>
              <w:ind w:left="0" w:right="0" w:firstLine="0"/>
              <w:rPr>
                <w:color w:val="auto"/>
                <w:sz w:val="24"/>
                <w:szCs w:val="24"/>
              </w:rPr>
            </w:pPr>
            <w:r w:rsidRPr="00BE0AE0">
              <w:rPr>
                <w:bCs/>
                <w:color w:val="auto"/>
                <w:sz w:val="24"/>
                <w:szCs w:val="24"/>
              </w:rPr>
              <w:t>Зручно контролювати</w:t>
            </w:r>
            <w:r w:rsidRPr="00BE0AE0">
              <w:rPr>
                <w:color w:val="auto"/>
                <w:sz w:val="24"/>
                <w:szCs w:val="24"/>
                <w:lang w:val="uk-UA"/>
              </w:rPr>
              <w:t xml:space="preserve"> </w:t>
            </w:r>
            <w:r w:rsidRPr="00BE0AE0">
              <w:rPr>
                <w:color w:val="auto"/>
                <w:sz w:val="24"/>
                <w:szCs w:val="24"/>
              </w:rPr>
              <w:t>легко керувати пріоритетами, моніторити статуси, вводити зміни.</w:t>
            </w:r>
          </w:p>
        </w:tc>
        <w:tc>
          <w:tcPr>
            <w:tcW w:w="4739"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Складне масштабування</w:t>
            </w:r>
            <w:r w:rsidRPr="00BE0AE0">
              <w:rPr>
                <w:rStyle w:val="fadeinm1hgl8"/>
                <w:sz w:val="24"/>
                <w:szCs w:val="24"/>
              </w:rPr>
              <w:t xml:space="preserve"> — при великій кількості роботів збільшується навантаження на центральний вузол.</w:t>
            </w:r>
          </w:p>
        </w:tc>
      </w:tr>
    </w:tbl>
    <w:p w:rsidR="00BE0AE0" w:rsidRDefault="00BE0AE0" w:rsidP="00BE0AE0">
      <w:pPr>
        <w:spacing w:after="0" w:line="360" w:lineRule="auto"/>
        <w:ind w:left="0" w:right="0" w:firstLine="0"/>
        <w:rPr>
          <w:szCs w:val="28"/>
        </w:rPr>
      </w:pPr>
    </w:p>
    <w:p w:rsidR="00AC2EAF" w:rsidRPr="005333FF" w:rsidRDefault="005333FF" w:rsidP="00BE0AE0">
      <w:pPr>
        <w:spacing w:after="0" w:line="360" w:lineRule="auto"/>
        <w:ind w:left="0" w:right="0" w:firstLine="709"/>
        <w:rPr>
          <w:szCs w:val="28"/>
        </w:rPr>
      </w:pPr>
      <w:r>
        <w:rPr>
          <w:szCs w:val="28"/>
        </w:rPr>
        <w:t>Таблиця 1.3 — Переваги та недол</w:t>
      </w:r>
      <w:r w:rsidR="009938AD">
        <w:rPr>
          <w:szCs w:val="28"/>
          <w:lang w:val="uk-UA"/>
        </w:rPr>
        <w:t>і</w:t>
      </w:r>
      <w:r>
        <w:rPr>
          <w:szCs w:val="28"/>
        </w:rPr>
        <w:t xml:space="preserve">ки </w:t>
      </w:r>
      <w:r>
        <w:rPr>
          <w:rStyle w:val="fadeinm1hgl8"/>
          <w:color w:val="auto"/>
        </w:rPr>
        <w:t>Децентралізованой</w:t>
      </w:r>
      <w:r>
        <w:rPr>
          <w:rStyle w:val="fadeinm1hgl8"/>
        </w:rPr>
        <w:t xml:space="preserve"> системи</w:t>
      </w:r>
    </w:p>
    <w:p w:rsidR="00AC2EAF" w:rsidRPr="00BE0AE0" w:rsidRDefault="00AC2EAF" w:rsidP="00BE0AE0">
      <w:pPr>
        <w:spacing w:after="0" w:line="360" w:lineRule="auto"/>
        <w:ind w:left="0" w:right="0" w:firstLine="709"/>
        <w:rPr>
          <w:rStyle w:val="fadeinm1hgl8"/>
          <w:color w:val="auto"/>
          <w:lang w:val="uk-UA"/>
        </w:rPr>
      </w:pPr>
      <w:r w:rsidRPr="00413070">
        <w:rPr>
          <w:rStyle w:val="fadeinm1hgl8"/>
          <w:color w:val="auto"/>
        </w:rPr>
        <w:t>Децентралізована система</w:t>
      </w:r>
      <w:r w:rsidR="00BE0AE0">
        <w:rPr>
          <w:rStyle w:val="fadeinm1hgl8"/>
          <w:color w:val="auto"/>
          <w:lang w:val="uk-UA"/>
        </w:rPr>
        <w:t>:</w:t>
      </w:r>
    </w:p>
    <w:tbl>
      <w:tblPr>
        <w:tblW w:w="10006"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03"/>
        <w:gridCol w:w="4803"/>
      </w:tblGrid>
      <w:tr w:rsidR="00AC2EAF" w:rsidRPr="004B0428" w:rsidTr="00BE0AE0">
        <w:trPr>
          <w:trHeight w:val="249"/>
          <w:tblHeader/>
          <w:tblCellSpacing w:w="15" w:type="dxa"/>
        </w:trPr>
        <w:tc>
          <w:tcPr>
            <w:tcW w:w="5158" w:type="dxa"/>
            <w:vAlign w:val="center"/>
          </w:tcPr>
          <w:p w:rsidR="00AC2EAF" w:rsidRPr="00BE0AE0" w:rsidRDefault="00AC2EAF" w:rsidP="003D17DE">
            <w:pPr>
              <w:spacing w:after="0" w:line="360" w:lineRule="auto"/>
              <w:ind w:right="0"/>
              <w:rPr>
                <w:bCs/>
                <w:sz w:val="24"/>
                <w:szCs w:val="24"/>
                <w:lang w:val="uk-UA"/>
              </w:rPr>
            </w:pPr>
            <w:r w:rsidRPr="00BE0AE0">
              <w:rPr>
                <w:bCs/>
                <w:sz w:val="24"/>
                <w:szCs w:val="24"/>
                <w:lang w:val="uk-UA"/>
              </w:rPr>
              <w:t>Переваги</w:t>
            </w:r>
          </w:p>
        </w:tc>
        <w:tc>
          <w:tcPr>
            <w:tcW w:w="4758" w:type="dxa"/>
            <w:vAlign w:val="center"/>
            <w:hideMark/>
          </w:tcPr>
          <w:p w:rsidR="00AC2EAF" w:rsidRPr="00BE0AE0" w:rsidRDefault="00AC2EAF" w:rsidP="003D17DE">
            <w:pPr>
              <w:spacing w:after="0" w:line="360" w:lineRule="auto"/>
              <w:ind w:right="0"/>
              <w:rPr>
                <w:bCs/>
                <w:sz w:val="24"/>
                <w:szCs w:val="24"/>
                <w:lang w:val="uk-UA"/>
              </w:rPr>
            </w:pPr>
            <w:r w:rsidRPr="00BE0AE0">
              <w:rPr>
                <w:bCs/>
                <w:sz w:val="24"/>
                <w:szCs w:val="24"/>
                <w:lang w:val="uk-UA"/>
              </w:rPr>
              <w:t>Недоліки</w:t>
            </w:r>
          </w:p>
        </w:tc>
      </w:tr>
      <w:tr w:rsidR="00AC2EAF" w:rsidRPr="004B0428" w:rsidTr="00BE0AE0">
        <w:trPr>
          <w:trHeight w:val="798"/>
          <w:tblCellSpacing w:w="15" w:type="dxa"/>
        </w:trPr>
        <w:tc>
          <w:tcPr>
            <w:tcW w:w="5158"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Висока надійність</w:t>
            </w:r>
            <w:r w:rsidRPr="00BE0AE0">
              <w:rPr>
                <w:rStyle w:val="fadeinm1hgl8"/>
                <w:sz w:val="24"/>
                <w:szCs w:val="24"/>
              </w:rPr>
              <w:t xml:space="preserve"> — відмова одного робота не зупиняє всю систему.</w:t>
            </w:r>
          </w:p>
        </w:tc>
        <w:tc>
          <w:tcPr>
            <w:tcW w:w="4758" w:type="dxa"/>
            <w:vAlign w:val="center"/>
          </w:tcPr>
          <w:p w:rsidR="00AC2EAF" w:rsidRPr="00BE0AE0" w:rsidRDefault="00AC2EAF" w:rsidP="003D17DE">
            <w:pPr>
              <w:spacing w:after="0" w:line="360" w:lineRule="auto"/>
              <w:ind w:left="0" w:right="0" w:firstLine="0"/>
              <w:rPr>
                <w:color w:val="auto"/>
                <w:sz w:val="24"/>
                <w:szCs w:val="24"/>
              </w:rPr>
            </w:pPr>
            <w:r w:rsidRPr="00BE0AE0">
              <w:rPr>
                <w:bCs/>
                <w:color w:val="auto"/>
                <w:sz w:val="24"/>
                <w:szCs w:val="24"/>
              </w:rPr>
              <w:t>Складна реалізація</w:t>
            </w:r>
            <w:r w:rsidRPr="00BE0AE0">
              <w:rPr>
                <w:color w:val="auto"/>
                <w:sz w:val="24"/>
                <w:szCs w:val="24"/>
              </w:rPr>
              <w:t xml:space="preserve"> — потребує реалізації протоколів обміну даними, логіки конфліктів.</w:t>
            </w:r>
          </w:p>
        </w:tc>
      </w:tr>
      <w:tr w:rsidR="00AC2EAF" w:rsidRPr="004B0428" w:rsidTr="00BE0AE0">
        <w:trPr>
          <w:trHeight w:val="798"/>
          <w:tblCellSpacing w:w="15" w:type="dxa"/>
        </w:trPr>
        <w:tc>
          <w:tcPr>
            <w:tcW w:w="5158"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Масштабованість</w:t>
            </w:r>
            <w:r w:rsidRPr="00BE0AE0">
              <w:rPr>
                <w:rStyle w:val="fadeinm1hgl8"/>
                <w:sz w:val="24"/>
                <w:szCs w:val="24"/>
              </w:rPr>
              <w:t xml:space="preserve"> — легко додавати нових роботів без перевантаження серверної частини.</w:t>
            </w:r>
          </w:p>
        </w:tc>
        <w:tc>
          <w:tcPr>
            <w:tcW w:w="4758"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Ризик колізій</w:t>
            </w:r>
            <w:r w:rsidRPr="00BE0AE0">
              <w:rPr>
                <w:rStyle w:val="fadeinm1hgl8"/>
                <w:sz w:val="24"/>
                <w:szCs w:val="24"/>
              </w:rPr>
              <w:t xml:space="preserve"> — без глобального погляду роботи можуть </w:t>
            </w:r>
            <w:r w:rsidR="00A269D5" w:rsidRPr="00BE0AE0">
              <w:rPr>
                <w:rStyle w:val="fadeinm1hgl8"/>
                <w:sz w:val="24"/>
                <w:szCs w:val="24"/>
              </w:rPr>
              <w:t>«</w:t>
            </w:r>
            <w:r w:rsidRPr="00BE0AE0">
              <w:rPr>
                <w:rStyle w:val="fadeinm1hgl8"/>
                <w:sz w:val="24"/>
                <w:szCs w:val="24"/>
              </w:rPr>
              <w:t>не поділити</w:t>
            </w:r>
            <w:r w:rsidR="00A269D5" w:rsidRPr="00BE0AE0">
              <w:rPr>
                <w:rStyle w:val="fadeinm1hgl8"/>
                <w:sz w:val="24"/>
                <w:szCs w:val="24"/>
              </w:rPr>
              <w:t>»</w:t>
            </w:r>
            <w:r w:rsidRPr="00BE0AE0">
              <w:rPr>
                <w:rStyle w:val="fadeinm1hgl8"/>
                <w:sz w:val="24"/>
                <w:szCs w:val="24"/>
              </w:rPr>
              <w:t xml:space="preserve"> ресурси.</w:t>
            </w:r>
          </w:p>
        </w:tc>
      </w:tr>
      <w:tr w:rsidR="00AC2EAF" w:rsidRPr="004B0428" w:rsidTr="00BE0AE0">
        <w:trPr>
          <w:trHeight w:val="962"/>
          <w:tblCellSpacing w:w="15" w:type="dxa"/>
        </w:trPr>
        <w:tc>
          <w:tcPr>
            <w:tcW w:w="5158" w:type="dxa"/>
            <w:vAlign w:val="center"/>
          </w:tcPr>
          <w:p w:rsidR="00AC2EAF" w:rsidRPr="00BE0AE0" w:rsidRDefault="00AC2EAF" w:rsidP="003D17DE">
            <w:pPr>
              <w:spacing w:after="0" w:line="360" w:lineRule="auto"/>
              <w:ind w:left="0" w:right="0" w:firstLine="0"/>
              <w:rPr>
                <w:color w:val="auto"/>
                <w:sz w:val="24"/>
                <w:szCs w:val="24"/>
              </w:rPr>
            </w:pPr>
            <w:r w:rsidRPr="00BE0AE0">
              <w:rPr>
                <w:bCs/>
                <w:color w:val="auto"/>
                <w:sz w:val="24"/>
                <w:szCs w:val="24"/>
              </w:rPr>
              <w:lastRenderedPageBreak/>
              <w:t>Гнучкість</w:t>
            </w:r>
            <w:r w:rsidRPr="00BE0AE0">
              <w:rPr>
                <w:color w:val="auto"/>
                <w:sz w:val="24"/>
                <w:szCs w:val="24"/>
              </w:rPr>
              <w:t xml:space="preserve"> — роботи можуть адаптуватись до локальних змін у середовищі.</w:t>
            </w:r>
          </w:p>
          <w:p w:rsidR="00AC2EAF" w:rsidRPr="00BE0AE0" w:rsidRDefault="00AC2EAF" w:rsidP="008B4256">
            <w:pPr>
              <w:spacing w:after="0" w:line="360" w:lineRule="auto"/>
              <w:ind w:left="0" w:right="0" w:firstLine="709"/>
              <w:rPr>
                <w:sz w:val="24"/>
                <w:szCs w:val="24"/>
              </w:rPr>
            </w:pPr>
          </w:p>
        </w:tc>
        <w:tc>
          <w:tcPr>
            <w:tcW w:w="4758" w:type="dxa"/>
            <w:vAlign w:val="center"/>
          </w:tcPr>
          <w:p w:rsidR="00AC2EAF" w:rsidRPr="00BE0AE0" w:rsidRDefault="00AC2EAF" w:rsidP="003D17DE">
            <w:pPr>
              <w:spacing w:after="0" w:line="360" w:lineRule="auto"/>
              <w:ind w:left="0" w:right="0" w:firstLine="0"/>
              <w:rPr>
                <w:sz w:val="24"/>
                <w:szCs w:val="24"/>
              </w:rPr>
            </w:pPr>
            <w:r w:rsidRPr="00BE0AE0">
              <w:rPr>
                <w:rStyle w:val="fadeinm1hgl8"/>
                <w:bCs/>
                <w:sz w:val="24"/>
                <w:szCs w:val="24"/>
              </w:rPr>
              <w:t>Складніше відлагоджувати</w:t>
            </w:r>
            <w:r w:rsidRPr="00BE0AE0">
              <w:rPr>
                <w:rStyle w:val="fadeinm1hgl8"/>
                <w:sz w:val="24"/>
                <w:szCs w:val="24"/>
              </w:rPr>
              <w:t xml:space="preserve"> — помилки важче виявити, бо поведінка залежить від локального контексту.</w:t>
            </w:r>
          </w:p>
        </w:tc>
      </w:tr>
    </w:tbl>
    <w:p w:rsidR="003D17DE" w:rsidRDefault="003D17DE" w:rsidP="003D17DE">
      <w:pPr>
        <w:spacing w:after="0" w:line="360" w:lineRule="auto"/>
        <w:ind w:right="0"/>
        <w:rPr>
          <w:color w:val="auto"/>
          <w:lang w:val="uk-UA"/>
        </w:rPr>
      </w:pPr>
    </w:p>
    <w:p w:rsidR="00107615" w:rsidRPr="00107615" w:rsidRDefault="00107615" w:rsidP="008B4256">
      <w:pPr>
        <w:spacing w:after="0" w:line="360" w:lineRule="auto"/>
        <w:ind w:left="0" w:right="0" w:firstLine="709"/>
        <w:rPr>
          <w:lang w:val="uk-UA"/>
        </w:rPr>
      </w:pPr>
      <w:r>
        <w:rPr>
          <w:color w:val="auto"/>
          <w:lang w:val="uk-UA"/>
        </w:rPr>
        <w:t xml:space="preserve">На мій власний погляд  вибір саме </w:t>
      </w:r>
      <w:r w:rsidRPr="008D3A35">
        <w:rPr>
          <w:rStyle w:val="fadeinm1hgl8"/>
          <w:bCs/>
        </w:rPr>
        <w:t>централізован</w:t>
      </w:r>
      <w:r w:rsidRPr="008D3A35">
        <w:rPr>
          <w:rStyle w:val="fadeinm1hgl8"/>
          <w:bCs/>
          <w:lang w:val="uk-UA"/>
        </w:rPr>
        <w:t>ої</w:t>
      </w:r>
      <w:r w:rsidRPr="008D3A35">
        <w:rPr>
          <w:rStyle w:val="fadeinm1hgl8"/>
          <w:bCs/>
        </w:rPr>
        <w:t xml:space="preserve"> архітектур</w:t>
      </w:r>
      <w:r w:rsidRPr="008D3A35">
        <w:rPr>
          <w:rStyle w:val="fadeinm1hgl8"/>
          <w:bCs/>
          <w:lang w:val="uk-UA"/>
        </w:rPr>
        <w:t>и</w:t>
      </w:r>
      <w:r>
        <w:rPr>
          <w:rStyle w:val="fadeinm1hgl8"/>
        </w:rPr>
        <w:t xml:space="preserve"> </w:t>
      </w:r>
      <w:r>
        <w:rPr>
          <w:rStyle w:val="fadeinm1hgl8"/>
          <w:lang w:val="uk-UA"/>
        </w:rPr>
        <w:t xml:space="preserve">є </w:t>
      </w:r>
      <w:r>
        <w:rPr>
          <w:rStyle w:val="fadeinm1hgl8"/>
        </w:rPr>
        <w:t>цілком обґрунтован</w:t>
      </w:r>
      <w:r>
        <w:rPr>
          <w:rStyle w:val="fadeinm1hgl8"/>
          <w:lang w:val="uk-UA"/>
        </w:rPr>
        <w:t>ий</w:t>
      </w:r>
      <w:r>
        <w:rPr>
          <w:rStyle w:val="fadeinm1hgl8"/>
        </w:rPr>
        <w:t>: вона дозволила сфокусуватись на логіці алгоритмів, взаємодії роботів і точній симуляції, без надлишкової складності в синхронізації між агентами.</w:t>
      </w:r>
      <w:r>
        <w:rPr>
          <w:rStyle w:val="fadeinm1hgl8"/>
          <w:lang w:val="uk-UA"/>
        </w:rPr>
        <w:t xml:space="preserve"> Також можно було б розглянути </w:t>
      </w:r>
      <w:r>
        <w:rPr>
          <w:rStyle w:val="fadeinm1hgl8"/>
        </w:rPr>
        <w:t>гібридн</w:t>
      </w:r>
      <w:r>
        <w:rPr>
          <w:rStyle w:val="fadeinm1hgl8"/>
          <w:lang w:val="uk-UA"/>
        </w:rPr>
        <w:t>у</w:t>
      </w:r>
      <w:r>
        <w:rPr>
          <w:rStyle w:val="fadeinm1hgl8"/>
        </w:rPr>
        <w:t xml:space="preserve"> систем</w:t>
      </w:r>
      <w:r>
        <w:rPr>
          <w:rStyle w:val="fadeinm1hgl8"/>
          <w:lang w:val="uk-UA"/>
        </w:rPr>
        <w:t xml:space="preserve">у, де </w:t>
      </w:r>
      <w:r>
        <w:rPr>
          <w:rStyle w:val="fadeinm1hgl8"/>
          <w:bCs/>
          <w:lang w:val="uk-UA"/>
        </w:rPr>
        <w:t>ц</w:t>
      </w:r>
      <w:r w:rsidRPr="00107615">
        <w:rPr>
          <w:rStyle w:val="fadeinm1hgl8"/>
          <w:bCs/>
        </w:rPr>
        <w:t>ентральна система</w:t>
      </w:r>
      <w:r>
        <w:rPr>
          <w:rStyle w:val="fadeinm1hgl8"/>
        </w:rPr>
        <w:t xml:space="preserve"> відповідає за високорівневе планування: розподіл замовлень, контроль стану всіх ресурсів, глобальні правила</w:t>
      </w:r>
      <w:r w:rsidR="00F014C9">
        <w:rPr>
          <w:rStyle w:val="fadeinm1hgl8"/>
          <w:lang w:val="uk-UA"/>
        </w:rPr>
        <w:t>. А</w:t>
      </w:r>
      <w:r>
        <w:rPr>
          <w:rStyle w:val="fadeinm1hgl8"/>
          <w:lang w:val="uk-UA"/>
        </w:rPr>
        <w:t xml:space="preserve"> </w:t>
      </w:r>
      <w:r w:rsidRPr="00107615">
        <w:rPr>
          <w:bCs/>
          <w:color w:val="auto"/>
          <w:szCs w:val="24"/>
          <w:lang w:val="uk-UA"/>
        </w:rPr>
        <w:t>к</w:t>
      </w:r>
      <w:r w:rsidRPr="00107615">
        <w:rPr>
          <w:bCs/>
          <w:color w:val="auto"/>
          <w:szCs w:val="24"/>
        </w:rPr>
        <w:t>ожен робот</w:t>
      </w:r>
      <w:r w:rsidRPr="00107615">
        <w:rPr>
          <w:color w:val="auto"/>
          <w:szCs w:val="24"/>
        </w:rPr>
        <w:t xml:space="preserve"> автономно вирішує локальні задачі: планує маршрут, приймає рішення про обʼїзд, уникає зіткнень, виконує підхід до палети чи полиці</w:t>
      </w:r>
      <w:r w:rsidRPr="00107615">
        <w:rPr>
          <w:color w:val="auto"/>
          <w:sz w:val="24"/>
          <w:szCs w:val="24"/>
        </w:rPr>
        <w:t>.</w:t>
      </w:r>
      <w:r>
        <w:rPr>
          <w:color w:val="auto"/>
          <w:sz w:val="24"/>
          <w:szCs w:val="24"/>
          <w:lang w:val="uk-UA"/>
        </w:rPr>
        <w:t xml:space="preserve"> </w:t>
      </w:r>
      <w:r>
        <w:rPr>
          <w:color w:val="auto"/>
          <w:szCs w:val="24"/>
          <w:lang w:val="uk-UA"/>
        </w:rPr>
        <w:t>На мій погляд, таке рішення є найкращим, але реалізація такого рішення</w:t>
      </w:r>
      <w:r w:rsidR="00F014C9">
        <w:rPr>
          <w:color w:val="auto"/>
          <w:szCs w:val="24"/>
          <w:lang w:val="uk-UA"/>
        </w:rPr>
        <w:t xml:space="preserve"> нажаль не можлив</w:t>
      </w:r>
      <w:r w:rsidR="00F42451">
        <w:rPr>
          <w:color w:val="auto"/>
          <w:szCs w:val="24"/>
          <w:lang w:val="uk-UA"/>
        </w:rPr>
        <w:t>а без великої кількості ресурсів, які я, як студент не можу мати. Та і моєю основную метою є</w:t>
      </w:r>
      <w:r>
        <w:rPr>
          <w:color w:val="auto"/>
          <w:szCs w:val="24"/>
          <w:lang w:val="uk-UA"/>
        </w:rPr>
        <w:t xml:space="preserve"> зосередитись на ро</w:t>
      </w:r>
      <w:r w:rsidR="00B178D7">
        <w:rPr>
          <w:color w:val="auto"/>
          <w:szCs w:val="24"/>
          <w:lang w:val="uk-UA"/>
        </w:rPr>
        <w:t>зробці та інтегруванні алгоритмів</w:t>
      </w:r>
      <w:r>
        <w:rPr>
          <w:color w:val="auto"/>
          <w:szCs w:val="24"/>
          <w:lang w:val="uk-UA"/>
        </w:rPr>
        <w:t xml:space="preserve"> пошуку шляху.</w:t>
      </w:r>
    </w:p>
    <w:p w:rsidR="00E77E23" w:rsidRDefault="00E77E23" w:rsidP="008B4256">
      <w:pPr>
        <w:spacing w:after="0" w:line="360" w:lineRule="auto"/>
        <w:ind w:left="0" w:right="0" w:firstLine="709"/>
      </w:pPr>
      <w:r w:rsidRPr="00E77E23">
        <w:t>Важливо також враховувати, що ефективність AMR сильно залежить від програмного забезпечення, яке відповідає за координацію роботів, обробку конфліктів, розподіл задач і взаємодію з іншими елементами інфраструктури. Впровадження подібних рішень вимагає не лише належної технічної бази, а й детального планування логістичних процесів, адаптації під конкретну топологію складу та відповідного навчання персоналу.</w:t>
      </w:r>
    </w:p>
    <w:p w:rsidR="00F42451" w:rsidRDefault="00F42451" w:rsidP="008B4256">
      <w:pPr>
        <w:spacing w:after="0" w:line="360" w:lineRule="auto"/>
        <w:ind w:right="0"/>
        <w:rPr>
          <w:rStyle w:val="fadeinm1hgl8"/>
          <w:color w:val="auto"/>
          <w:szCs w:val="28"/>
          <w:lang w:val="uk-UA"/>
        </w:rPr>
      </w:pPr>
    </w:p>
    <w:p w:rsidR="00F42451" w:rsidRDefault="00F42451" w:rsidP="008B4256">
      <w:pPr>
        <w:pStyle w:val="3"/>
        <w:spacing w:before="0" w:line="360" w:lineRule="auto"/>
        <w:ind w:left="0" w:right="0" w:firstLine="709"/>
        <w:rPr>
          <w:rStyle w:val="fadeinm1hgl8"/>
          <w:rFonts w:ascii="Times New Roman" w:hAnsi="Times New Roman" w:cs="Times New Roman"/>
          <w:color w:val="000000" w:themeColor="text1"/>
          <w:sz w:val="28"/>
          <w:szCs w:val="28"/>
          <w:lang w:val="uk-UA"/>
        </w:rPr>
      </w:pPr>
      <w:bookmarkStart w:id="9" w:name="_Toc200292865"/>
      <w:r w:rsidRPr="00F71C72">
        <w:rPr>
          <w:rStyle w:val="fadeinm1hgl8"/>
          <w:rFonts w:ascii="Times New Roman" w:hAnsi="Times New Roman" w:cs="Times New Roman"/>
          <w:color w:val="000000" w:themeColor="text1"/>
          <w:sz w:val="28"/>
          <w:szCs w:val="28"/>
          <w:lang w:val="uk-UA"/>
        </w:rPr>
        <w:t>1.4</w:t>
      </w:r>
      <w:r w:rsidR="00E24BFC" w:rsidRPr="00F71C72">
        <w:rPr>
          <w:rStyle w:val="fadeinm1hgl8"/>
          <w:rFonts w:ascii="Times New Roman" w:hAnsi="Times New Roman" w:cs="Times New Roman"/>
          <w:color w:val="000000" w:themeColor="text1"/>
          <w:sz w:val="28"/>
          <w:szCs w:val="28"/>
          <w:lang w:val="uk-UA"/>
        </w:rPr>
        <w:t xml:space="preserve"> </w:t>
      </w:r>
      <w:r w:rsidRPr="00F71C72">
        <w:rPr>
          <w:rStyle w:val="fadeinm1hgl8"/>
          <w:rFonts w:ascii="Times New Roman" w:hAnsi="Times New Roman" w:cs="Times New Roman"/>
          <w:color w:val="000000" w:themeColor="text1"/>
          <w:sz w:val="28"/>
          <w:szCs w:val="28"/>
          <w:lang w:val="uk-UA"/>
        </w:rPr>
        <w:t>Аналіз підходів до реалізації навігації</w:t>
      </w:r>
      <w:bookmarkEnd w:id="9"/>
    </w:p>
    <w:p w:rsidR="008B4256" w:rsidRPr="008B4256" w:rsidRDefault="008B4256" w:rsidP="008B4256">
      <w:pPr>
        <w:ind w:left="0" w:firstLine="0"/>
        <w:rPr>
          <w:lang w:val="uk-UA"/>
        </w:rPr>
      </w:pPr>
    </w:p>
    <w:p w:rsidR="00E24BFC" w:rsidRPr="00E24BFC" w:rsidRDefault="00E24BFC" w:rsidP="008B4256">
      <w:pPr>
        <w:pStyle w:val="a6"/>
        <w:spacing w:before="0" w:beforeAutospacing="0" w:after="0" w:afterAutospacing="0" w:line="360" w:lineRule="auto"/>
        <w:ind w:firstLine="709"/>
        <w:jc w:val="both"/>
        <w:rPr>
          <w:sz w:val="28"/>
          <w:szCs w:val="28"/>
        </w:rPr>
      </w:pPr>
      <w:r w:rsidRPr="00E24BFC">
        <w:rPr>
          <w:sz w:val="28"/>
          <w:szCs w:val="28"/>
        </w:rPr>
        <w:t>Ефективна навігація є критично важливою складовою функціонування автономних мобільних роботів (AMR) у складських системах. Від правильності вибору навігаційного підходу залежить здатність системи адаптуватися до змін, уникати зіткнень, забезпечувати високу продуктивність та енергоефективність.</w:t>
      </w:r>
    </w:p>
    <w:p w:rsidR="00E24BFC" w:rsidRPr="00E24BFC" w:rsidRDefault="00E24BFC" w:rsidP="008B4256">
      <w:pPr>
        <w:pStyle w:val="a6"/>
        <w:spacing w:before="0" w:beforeAutospacing="0" w:after="0" w:afterAutospacing="0" w:line="360" w:lineRule="auto"/>
        <w:ind w:firstLine="709"/>
        <w:jc w:val="both"/>
        <w:rPr>
          <w:sz w:val="28"/>
          <w:szCs w:val="28"/>
        </w:rPr>
      </w:pPr>
      <w:r w:rsidRPr="00E24BFC">
        <w:rPr>
          <w:sz w:val="28"/>
          <w:szCs w:val="28"/>
        </w:rPr>
        <w:lastRenderedPageBreak/>
        <w:t>На початкових етапах розвитку складської автоматизації використовувалися статичні підходи до навігації, коли роботи рухалися за строго заданими маршрутами. Такі маршрути будувалися за допомогою фіксованих магнітних смуг, QR</w:t>
      </w:r>
      <w:r w:rsidR="00C3361B">
        <w:rPr>
          <w:sz w:val="28"/>
          <w:szCs w:val="28"/>
        </w:rPr>
        <w:t>-</w:t>
      </w:r>
      <w:r w:rsidRPr="00E24BFC">
        <w:rPr>
          <w:sz w:val="28"/>
          <w:szCs w:val="28"/>
        </w:rPr>
        <w:t>кодів на підлозі або інфрачервоних маяків. Рух роботів був обмежений наперед визначеними точками входу і виходу, а будь</w:t>
      </w:r>
      <w:r w:rsidR="00C3361B">
        <w:rPr>
          <w:sz w:val="28"/>
          <w:szCs w:val="28"/>
        </w:rPr>
        <w:t>-</w:t>
      </w:r>
      <w:r w:rsidRPr="00E24BFC">
        <w:rPr>
          <w:sz w:val="28"/>
          <w:szCs w:val="28"/>
        </w:rPr>
        <w:t>яка зміна в конфігурації складу вимагала перепрограмування або фізичної реконфігурації середовища. Ці методи показали низьку гнучкість і неефективність у динамічному середовищі з частими змінами, типових для сучасної логістики.</w:t>
      </w:r>
    </w:p>
    <w:p w:rsidR="00E24BFC" w:rsidRPr="00E24BFC" w:rsidRDefault="00E24BFC" w:rsidP="008B4256">
      <w:pPr>
        <w:pStyle w:val="a6"/>
        <w:spacing w:before="0" w:beforeAutospacing="0" w:after="0" w:afterAutospacing="0" w:line="360" w:lineRule="auto"/>
        <w:ind w:firstLine="709"/>
        <w:jc w:val="both"/>
        <w:rPr>
          <w:sz w:val="28"/>
          <w:szCs w:val="28"/>
          <w:lang w:val="en-US"/>
        </w:rPr>
      </w:pPr>
      <w:r w:rsidRPr="00E24BFC">
        <w:rPr>
          <w:sz w:val="28"/>
          <w:szCs w:val="28"/>
        </w:rPr>
        <w:t xml:space="preserve">У зв’язку з цим усе більшого поширення набувають </w:t>
      </w:r>
      <w:r w:rsidRPr="00E24BFC">
        <w:rPr>
          <w:rStyle w:val="a9"/>
          <w:b w:val="0"/>
          <w:sz w:val="28"/>
          <w:szCs w:val="28"/>
        </w:rPr>
        <w:t>динамічні алгоритми навігації</w:t>
      </w:r>
      <w:r w:rsidRPr="00E24BFC">
        <w:rPr>
          <w:sz w:val="28"/>
          <w:szCs w:val="28"/>
        </w:rPr>
        <w:t xml:space="preserve">, які дозволяють AMR самостійно обирати оптимальний маршрут в умовах змінного середовища. Найпопулярнішим серед них є </w:t>
      </w:r>
      <w:r w:rsidRPr="00E24BFC">
        <w:rPr>
          <w:rStyle w:val="a9"/>
          <w:b w:val="0"/>
          <w:sz w:val="28"/>
          <w:szCs w:val="28"/>
        </w:rPr>
        <w:t>алгоритм A*</w:t>
      </w:r>
      <w:r w:rsidR="00EF59EE">
        <w:rPr>
          <w:rStyle w:val="a9"/>
          <w:b w:val="0"/>
          <w:sz w:val="28"/>
          <w:szCs w:val="28"/>
          <w:lang w:val="uk-UA"/>
        </w:rPr>
        <w:t xml:space="preserve"> </w:t>
      </w:r>
      <w:r w:rsidRPr="00E24BFC">
        <w:rPr>
          <w:sz w:val="28"/>
          <w:szCs w:val="28"/>
        </w:rPr>
        <w:t>. Його основною перевагою є здатність враховувати як відстань до цілі, так і вартість пересування, що дозволяє будувати найкоротший або найефективніший шлях залежно від заданих критеріїв. A* добре підходить для середовищ із відомими перешкодами та фіксованою картою, але може бути доповнений евристиками або перераховуватись у реальному часі при зміні умов.</w:t>
      </w:r>
      <w:r>
        <w:rPr>
          <w:sz w:val="28"/>
          <w:szCs w:val="28"/>
          <w:lang w:val="en-US"/>
        </w:rPr>
        <w:t xml:space="preserve"> </w:t>
      </w:r>
      <w:hyperlink w:anchor="_Джерела" w:history="1">
        <w:r w:rsidRPr="00E24BFC">
          <w:rPr>
            <w:rStyle w:val="a7"/>
            <w:sz w:val="28"/>
            <w:szCs w:val="28"/>
            <w:lang w:val="en-US"/>
          </w:rPr>
          <w:t>[7]</w:t>
        </w:r>
      </w:hyperlink>
    </w:p>
    <w:p w:rsidR="00E24BFC" w:rsidRPr="00E24BFC" w:rsidRDefault="00E24BFC" w:rsidP="008B4256">
      <w:pPr>
        <w:pStyle w:val="a6"/>
        <w:spacing w:before="0" w:beforeAutospacing="0" w:after="0" w:afterAutospacing="0" w:line="360" w:lineRule="auto"/>
        <w:ind w:firstLine="709"/>
        <w:jc w:val="both"/>
        <w:rPr>
          <w:sz w:val="28"/>
          <w:szCs w:val="28"/>
        </w:rPr>
      </w:pPr>
      <w:r w:rsidRPr="00E24BFC">
        <w:rPr>
          <w:sz w:val="28"/>
          <w:szCs w:val="28"/>
        </w:rPr>
        <w:t xml:space="preserve">В умовах багатороботних систем навігація має бути </w:t>
      </w:r>
      <w:r w:rsidRPr="00E24BFC">
        <w:rPr>
          <w:rStyle w:val="a9"/>
          <w:b w:val="0"/>
          <w:sz w:val="28"/>
          <w:szCs w:val="28"/>
        </w:rPr>
        <w:t>координаційною</w:t>
      </w:r>
      <w:r>
        <w:rPr>
          <w:sz w:val="28"/>
          <w:szCs w:val="28"/>
        </w:rPr>
        <w:t xml:space="preserve"> </w:t>
      </w:r>
      <w:r w:rsidR="00E42475">
        <w:rPr>
          <w:sz w:val="28"/>
          <w:szCs w:val="28"/>
        </w:rPr>
        <w:t>—</w:t>
      </w:r>
      <w:r w:rsidRPr="00E24BFC">
        <w:rPr>
          <w:sz w:val="28"/>
          <w:szCs w:val="28"/>
        </w:rPr>
        <w:t>тобто враховувати наявність інших роботів у полі дії. Для цього використовуються модифікації алгоритмів, що забезпечують уникнення конфліктів (наприк</w:t>
      </w:r>
      <w:r>
        <w:rPr>
          <w:sz w:val="28"/>
          <w:szCs w:val="28"/>
        </w:rPr>
        <w:t xml:space="preserve">лад, </w:t>
      </w:r>
      <w:r w:rsidRPr="00E33182">
        <w:rPr>
          <w:sz w:val="28"/>
          <w:szCs w:val="28"/>
        </w:rPr>
        <w:t>MultiAgent Path Finding</w:t>
      </w:r>
      <w:r w:rsidRPr="00E33182">
        <w:rPr>
          <w:sz w:val="28"/>
          <w:szCs w:val="28"/>
          <w:lang w:val="en-US"/>
        </w:rPr>
        <w:t xml:space="preserve"> </w:t>
      </w:r>
      <w:r w:rsidRPr="00E33182">
        <w:rPr>
          <w:sz w:val="28"/>
          <w:szCs w:val="28"/>
        </w:rPr>
        <w:t>або</w:t>
      </w:r>
      <w:r w:rsidR="008441A4" w:rsidRPr="00E33182">
        <w:rPr>
          <w:sz w:val="28"/>
          <w:szCs w:val="28"/>
        </w:rPr>
        <w:t xml:space="preserve"> </w:t>
      </w:r>
      <w:r w:rsidRPr="00E33182">
        <w:rPr>
          <w:sz w:val="28"/>
          <w:szCs w:val="28"/>
        </w:rPr>
        <w:t>MAPF</w:t>
      </w:r>
      <w:r w:rsidRPr="00E24BFC">
        <w:rPr>
          <w:sz w:val="28"/>
          <w:szCs w:val="28"/>
        </w:rPr>
        <w:t>), а також системи резервування маршрутів, тайм</w:t>
      </w:r>
      <w:r w:rsidR="00C3361B">
        <w:rPr>
          <w:sz w:val="28"/>
          <w:szCs w:val="28"/>
        </w:rPr>
        <w:t>-</w:t>
      </w:r>
      <w:r w:rsidRPr="00E24BFC">
        <w:rPr>
          <w:sz w:val="28"/>
          <w:szCs w:val="28"/>
        </w:rPr>
        <w:t>слотів або навіть передбачення можливих тупиків і заторів. Також розробляються алгоритми пріоритезації руху залежно від завантаженості чи типу завдання.</w:t>
      </w:r>
    </w:p>
    <w:p w:rsidR="00E24BFC" w:rsidRPr="00E24BFC" w:rsidRDefault="00E24BFC" w:rsidP="008B4256">
      <w:pPr>
        <w:pStyle w:val="a6"/>
        <w:spacing w:before="0" w:beforeAutospacing="0" w:after="0" w:afterAutospacing="0" w:line="360" w:lineRule="auto"/>
        <w:ind w:firstLine="709"/>
        <w:jc w:val="both"/>
        <w:rPr>
          <w:sz w:val="28"/>
          <w:szCs w:val="28"/>
        </w:rPr>
      </w:pPr>
      <w:r w:rsidRPr="00E24BFC">
        <w:rPr>
          <w:sz w:val="28"/>
          <w:szCs w:val="28"/>
        </w:rPr>
        <w:t xml:space="preserve">Ще одним важливим аспектом є </w:t>
      </w:r>
      <w:r w:rsidRPr="00E24BFC">
        <w:rPr>
          <w:rStyle w:val="a9"/>
          <w:b w:val="0"/>
          <w:sz w:val="28"/>
          <w:szCs w:val="28"/>
        </w:rPr>
        <w:t>енергоефективність</w:t>
      </w:r>
      <w:r w:rsidRPr="00E24BFC">
        <w:rPr>
          <w:sz w:val="28"/>
          <w:szCs w:val="28"/>
        </w:rPr>
        <w:t xml:space="preserve"> навігації. Оскільки роботи працюють від батарей, алгоритми повинні враховувати залишковий заряд при плануванні маршрутів, аби уникнути ситуацій, коли робот не зможе завершити завдання або заблокує шлях. У деяких реалізаціях система автоматично перенаправляє роботів на зарядні станції, щойно рівень заряду досягає критичного значення. Крім того, можуть використовуватись </w:t>
      </w:r>
      <w:r w:rsidRPr="00E24BFC">
        <w:rPr>
          <w:rStyle w:val="a9"/>
          <w:b w:val="0"/>
          <w:sz w:val="28"/>
          <w:szCs w:val="28"/>
        </w:rPr>
        <w:t xml:space="preserve">алгоритми балансування </w:t>
      </w:r>
      <w:r w:rsidRPr="00E24BFC">
        <w:rPr>
          <w:rStyle w:val="a9"/>
          <w:b w:val="0"/>
          <w:sz w:val="28"/>
          <w:szCs w:val="28"/>
        </w:rPr>
        <w:lastRenderedPageBreak/>
        <w:t>навантаження</w:t>
      </w:r>
      <w:r w:rsidR="00820024">
        <w:rPr>
          <w:sz w:val="28"/>
          <w:szCs w:val="28"/>
        </w:rPr>
        <w:t xml:space="preserve"> </w:t>
      </w:r>
      <w:r w:rsidRPr="00E24BFC">
        <w:rPr>
          <w:sz w:val="28"/>
          <w:szCs w:val="28"/>
        </w:rPr>
        <w:t xml:space="preserve"> тобто рівномірного розподілу завдань між роботами, аби уникнути перевантаження одних і простою інших.</w:t>
      </w:r>
    </w:p>
    <w:p w:rsidR="00E24BFC" w:rsidRPr="00E24BFC" w:rsidRDefault="00E24BFC" w:rsidP="008B4256">
      <w:pPr>
        <w:pStyle w:val="a6"/>
        <w:spacing w:before="0" w:beforeAutospacing="0" w:after="0" w:afterAutospacing="0" w:line="360" w:lineRule="auto"/>
        <w:ind w:firstLine="709"/>
        <w:jc w:val="both"/>
        <w:rPr>
          <w:sz w:val="28"/>
          <w:szCs w:val="28"/>
        </w:rPr>
      </w:pPr>
      <w:r w:rsidRPr="00E24BFC">
        <w:rPr>
          <w:sz w:val="28"/>
          <w:szCs w:val="28"/>
        </w:rPr>
        <w:t xml:space="preserve">Сучасні AMR системи також активно використовують </w:t>
      </w:r>
      <w:r w:rsidRPr="00E24BFC">
        <w:rPr>
          <w:rStyle w:val="a9"/>
          <w:b w:val="0"/>
          <w:sz w:val="28"/>
          <w:szCs w:val="28"/>
        </w:rPr>
        <w:t>технології SLAM (Simultaneous Localization and Mapping</w:t>
      </w:r>
      <w:r w:rsidRPr="00E24BFC">
        <w:rPr>
          <w:rStyle w:val="a9"/>
          <w:sz w:val="28"/>
          <w:szCs w:val="28"/>
        </w:rPr>
        <w:t>)</w:t>
      </w:r>
      <w:r>
        <w:rPr>
          <w:sz w:val="28"/>
          <w:szCs w:val="28"/>
        </w:rPr>
        <w:t xml:space="preserve"> це</w:t>
      </w:r>
      <w:r w:rsidRPr="00E24BFC">
        <w:rPr>
          <w:sz w:val="28"/>
          <w:szCs w:val="28"/>
        </w:rPr>
        <w:t xml:space="preserve"> одночасне локалізування в просторі та побудова карти. SLAM дозволяє працювати в невідомому середовищі, автоматично оновлювати карту при виявленні нових об’єктів та будувати маршрути без зовнішніх позначок.</w:t>
      </w:r>
    </w:p>
    <w:p w:rsidR="00F42451" w:rsidRDefault="00E24BFC" w:rsidP="008B4256">
      <w:pPr>
        <w:pStyle w:val="a6"/>
        <w:spacing w:before="0" w:beforeAutospacing="0" w:after="0" w:afterAutospacing="0" w:line="360" w:lineRule="auto"/>
        <w:ind w:firstLine="709"/>
        <w:jc w:val="both"/>
        <w:rPr>
          <w:sz w:val="28"/>
          <w:szCs w:val="28"/>
        </w:rPr>
      </w:pPr>
      <w:r w:rsidRPr="00E24BFC">
        <w:rPr>
          <w:sz w:val="28"/>
          <w:szCs w:val="28"/>
        </w:rPr>
        <w:t>Таким чином, підхід до навігації роботів визначається складністю середовища, кількістю учасників (роботів), динамікою змін і вимогами до продуктивності. Перехід від статичних методів до гнучких, динамічних і адаптивних алгоритмів навігації є ключовим етапом у розвитку інтелектуальних складських систем.</w:t>
      </w:r>
      <w:r>
        <w:rPr>
          <w:sz w:val="28"/>
          <w:szCs w:val="28"/>
        </w:rPr>
        <w:t xml:space="preserve"> </w:t>
      </w:r>
    </w:p>
    <w:p w:rsidR="008B4256" w:rsidRPr="00F71C72" w:rsidRDefault="008B4256" w:rsidP="008B4256">
      <w:pPr>
        <w:pStyle w:val="a6"/>
        <w:spacing w:before="0" w:beforeAutospacing="0" w:after="0" w:afterAutospacing="0" w:line="360" w:lineRule="auto"/>
        <w:jc w:val="both"/>
        <w:rPr>
          <w:sz w:val="28"/>
          <w:szCs w:val="28"/>
        </w:rPr>
      </w:pPr>
    </w:p>
    <w:p w:rsidR="00E77E23" w:rsidRPr="00F71C72" w:rsidRDefault="00F42451" w:rsidP="008B4256">
      <w:pPr>
        <w:pStyle w:val="3"/>
        <w:spacing w:before="0" w:line="360" w:lineRule="auto"/>
        <w:ind w:left="0" w:right="0" w:firstLine="709"/>
        <w:rPr>
          <w:rFonts w:ascii="Times New Roman" w:hAnsi="Times New Roman" w:cs="Times New Roman"/>
          <w:color w:val="auto"/>
          <w:sz w:val="28"/>
          <w:szCs w:val="28"/>
          <w:lang w:val="uk-UA"/>
        </w:rPr>
      </w:pPr>
      <w:bookmarkStart w:id="10" w:name="_Toc200292866"/>
      <w:r w:rsidRPr="00F71C72">
        <w:rPr>
          <w:rFonts w:ascii="Times New Roman" w:hAnsi="Times New Roman" w:cs="Times New Roman"/>
          <w:color w:val="auto"/>
          <w:sz w:val="28"/>
        </w:rPr>
        <w:t>1.</w:t>
      </w:r>
      <w:r w:rsidRPr="00F71C72">
        <w:rPr>
          <w:rFonts w:ascii="Times New Roman" w:hAnsi="Times New Roman" w:cs="Times New Roman"/>
          <w:color w:val="auto"/>
          <w:sz w:val="28"/>
          <w:lang w:val="uk-UA"/>
        </w:rPr>
        <w:t>5</w:t>
      </w:r>
      <w:r w:rsidR="00B15FF7" w:rsidRPr="00F71C72">
        <w:rPr>
          <w:rFonts w:ascii="Times New Roman" w:hAnsi="Times New Roman" w:cs="Times New Roman"/>
          <w:color w:val="auto"/>
          <w:sz w:val="28"/>
        </w:rPr>
        <w:t xml:space="preserve"> </w:t>
      </w:r>
      <w:r w:rsidRPr="00F71C72">
        <w:rPr>
          <w:rStyle w:val="fadeinm1hgl8"/>
          <w:rFonts w:ascii="Times New Roman" w:hAnsi="Times New Roman" w:cs="Times New Roman"/>
          <w:color w:val="auto"/>
          <w:sz w:val="28"/>
          <w:szCs w:val="28"/>
          <w:lang w:val="uk-UA"/>
        </w:rPr>
        <w:t>Очікуваний ефект від впровадження автоматизації</w:t>
      </w:r>
      <w:bookmarkEnd w:id="10"/>
    </w:p>
    <w:p w:rsidR="00E77E23" w:rsidRPr="00E77E23" w:rsidRDefault="00E77E23" w:rsidP="008B4256">
      <w:pPr>
        <w:spacing w:after="0" w:line="360" w:lineRule="auto"/>
        <w:ind w:right="0"/>
        <w:rPr>
          <w:lang w:val="uk-UA"/>
        </w:rPr>
      </w:pPr>
    </w:p>
    <w:p w:rsidR="00B15FF7" w:rsidRPr="00B15FF7" w:rsidRDefault="00B15FF7" w:rsidP="008B4256">
      <w:pPr>
        <w:spacing w:after="0" w:line="360" w:lineRule="auto"/>
        <w:ind w:left="0" w:right="0" w:firstLine="709"/>
      </w:pPr>
      <w:r w:rsidRPr="00B15FF7">
        <w:t>Впровадження автоматизов</w:t>
      </w:r>
      <w:r w:rsidR="00E33182">
        <w:t>аних систем управління складом,</w:t>
      </w:r>
      <w:r w:rsidR="00E33182">
        <w:rPr>
          <w:lang w:val="uk-UA"/>
        </w:rPr>
        <w:t xml:space="preserve"> </w:t>
      </w:r>
      <w:r w:rsidRPr="00B15FF7">
        <w:t>з використанням ав</w:t>
      </w:r>
      <w:r w:rsidR="00E33182">
        <w:t>тономних мобільних роботів</w:t>
      </w:r>
      <w:r w:rsidRPr="00B15FF7">
        <w:t xml:space="preserve">, має значний економічний вплив на підприємства, що здійснюють логістичну діяльність. Одним із ключових ефектів є </w:t>
      </w:r>
      <w:r w:rsidRPr="00B15FF7">
        <w:rPr>
          <w:bCs/>
        </w:rPr>
        <w:t>скорочення витрат на персонал</w:t>
      </w:r>
      <w:r w:rsidRPr="00B15FF7">
        <w:t>, оскільки частина рутинних</w:t>
      </w:r>
      <w:r w:rsidR="00E33182">
        <w:rPr>
          <w:lang w:val="uk-UA"/>
        </w:rPr>
        <w:t xml:space="preserve"> складських</w:t>
      </w:r>
      <w:r w:rsidR="00E33182">
        <w:t xml:space="preserve"> операцій</w:t>
      </w:r>
      <w:r w:rsidR="00E33182">
        <w:rPr>
          <w:lang w:val="uk-UA"/>
        </w:rPr>
        <w:t xml:space="preserve">, таких як: </w:t>
      </w:r>
      <w:r w:rsidRPr="00B15FF7">
        <w:t>транспортування, сортування, зберігання</w:t>
      </w:r>
      <w:r w:rsidR="00820024">
        <w:rPr>
          <w:lang w:val="en-US"/>
        </w:rPr>
        <w:t xml:space="preserve"> </w:t>
      </w:r>
      <w:r w:rsidRPr="00B15FF7">
        <w:t>виконується без участі людини. Це дозволяє зменшити залежність від людського фактору, знизити рівень помилок при виконанні завдань, а також зменшити витрати на навчання та управління персоналом.</w:t>
      </w:r>
    </w:p>
    <w:p w:rsidR="00B15FF7" w:rsidRPr="006F1161" w:rsidRDefault="00B15FF7" w:rsidP="008B4256">
      <w:pPr>
        <w:spacing w:after="0" w:line="360" w:lineRule="auto"/>
        <w:ind w:left="0" w:right="0" w:firstLine="709"/>
        <w:rPr>
          <w:lang w:val="uk-UA"/>
        </w:rPr>
      </w:pPr>
      <w:r w:rsidRPr="00B15FF7">
        <w:t xml:space="preserve">Іншим важливим аспектом є </w:t>
      </w:r>
      <w:r w:rsidRPr="00B15FF7">
        <w:rPr>
          <w:bCs/>
        </w:rPr>
        <w:t>підвищення продуктивності</w:t>
      </w:r>
      <w:r w:rsidRPr="00B15FF7">
        <w:t xml:space="preserve">. Роботи можуть працювати цілодобово, без перерв і з мінімальними простоями, що дозволяє обробляти більше замовлень за одиницю часу. </w:t>
      </w:r>
      <w:r w:rsidR="008819C7">
        <w:rPr>
          <w:lang w:val="uk-UA"/>
        </w:rPr>
        <w:t xml:space="preserve">Як вказав автор посібника </w:t>
      </w:r>
      <w:r w:rsidR="00A269D5">
        <w:rPr>
          <w:lang w:val="uk-UA"/>
        </w:rPr>
        <w:t>«</w:t>
      </w:r>
      <w:r w:rsidR="008819C7">
        <w:t>В компанії Amazon роботи, які займаються транспортуванням замовлень на складах, виявилися в 4</w:t>
      </w:r>
      <w:r w:rsidR="00E42475">
        <w:t>—</w:t>
      </w:r>
      <w:r w:rsidR="008819C7">
        <w:t>5 разів ефективніше працівників, які працюють на складі. Ті опер</w:t>
      </w:r>
      <w:r w:rsidR="00820024">
        <w:t xml:space="preserve">ації, на які людина витрачає 60 </w:t>
      </w:r>
      <w:r w:rsidR="00E42475">
        <w:t>—</w:t>
      </w:r>
      <w:r w:rsidR="00C3361B">
        <w:t xml:space="preserve"> </w:t>
      </w:r>
      <w:r w:rsidR="008819C7">
        <w:t xml:space="preserve">75 хв., робот виконує за 15 хв. Роботи дозволили знизити операційні витрати кожного складу приблизно на 20 % (22 млн. </w:t>
      </w:r>
      <w:r w:rsidR="008819C7">
        <w:lastRenderedPageBreak/>
        <w:t>дол.). За оцінками фахівців Deutsche Bank якщо Аmazon задіє роботів на всіх 110 складах, вони дозволять компанії заощадити близько 2,5 млрд. дол. Незважаючи на те, що установка роботів в кожному складі обійдеться в 15</w:t>
      </w:r>
      <w:r w:rsidR="00C3361B">
        <w:t xml:space="preserve"> </w:t>
      </w:r>
      <w:r w:rsidR="00E42475">
        <w:t>—</w:t>
      </w:r>
      <w:r w:rsidR="00C3361B">
        <w:t xml:space="preserve"> </w:t>
      </w:r>
      <w:r w:rsidR="008819C7">
        <w:t>20 млн. дол., одноразова еконо мія складе близько 800 млн. .</w:t>
      </w:r>
      <w:r w:rsidR="00A269D5">
        <w:rPr>
          <w:lang w:val="uk-UA"/>
        </w:rPr>
        <w:t>»</w:t>
      </w:r>
      <w:r w:rsidR="008819C7">
        <w:rPr>
          <w:lang w:val="uk-UA"/>
        </w:rPr>
        <w:t xml:space="preserve"> с.239 </w:t>
      </w:r>
      <w:hyperlink w:anchor="_Джерела" w:history="1">
        <w:r w:rsidR="008819C7" w:rsidRPr="008819C7">
          <w:rPr>
            <w:rStyle w:val="a7"/>
            <w:lang w:val="en-US"/>
          </w:rPr>
          <w:t>[5]</w:t>
        </w:r>
      </w:hyperlink>
      <w:r w:rsidR="006F1161">
        <w:rPr>
          <w:rStyle w:val="a7"/>
          <w:lang w:val="uk-UA"/>
        </w:rPr>
        <w:t xml:space="preserve"> </w:t>
      </w:r>
    </w:p>
    <w:p w:rsidR="00B15FF7" w:rsidRPr="008819C7" w:rsidRDefault="00B15FF7" w:rsidP="008B4256">
      <w:pPr>
        <w:spacing w:after="0" w:line="360" w:lineRule="auto"/>
        <w:ind w:left="0" w:right="0" w:firstLine="709"/>
        <w:rPr>
          <w:lang w:val="en-US"/>
        </w:rPr>
      </w:pPr>
      <w:r w:rsidRPr="00B15FF7">
        <w:t xml:space="preserve">Додатково, за рахунок точного моніторингу запасів у реальному часі, автоматизація сприяє </w:t>
      </w:r>
      <w:r w:rsidRPr="00B15FF7">
        <w:rPr>
          <w:bCs/>
        </w:rPr>
        <w:t xml:space="preserve">зменшенню обсягів </w:t>
      </w:r>
      <w:r w:rsidR="00A269D5">
        <w:rPr>
          <w:bCs/>
        </w:rPr>
        <w:t>«</w:t>
      </w:r>
      <w:r w:rsidRPr="00B15FF7">
        <w:rPr>
          <w:bCs/>
        </w:rPr>
        <w:t>мертвих</w:t>
      </w:r>
      <w:r w:rsidR="00A269D5">
        <w:rPr>
          <w:bCs/>
        </w:rPr>
        <w:t>»</w:t>
      </w:r>
      <w:r w:rsidRPr="00B15FF7">
        <w:rPr>
          <w:bCs/>
        </w:rPr>
        <w:t xml:space="preserve"> запасів</w:t>
      </w:r>
      <w:r w:rsidRPr="00B15FF7">
        <w:t xml:space="preserve"> і покращенню планування закупівель. У сукупності всі ці фактори забезпечують </w:t>
      </w:r>
      <w:r w:rsidRPr="00B15FF7">
        <w:rPr>
          <w:bCs/>
        </w:rPr>
        <w:t>швидке повернення інвестицій</w:t>
      </w:r>
      <w:r w:rsidR="00F42451">
        <w:rPr>
          <w:lang w:val="uk-UA"/>
        </w:rPr>
        <w:t>. З</w:t>
      </w:r>
      <w:r w:rsidRPr="00B15FF7">
        <w:t>а оцінками багатьох компаній, термін окупності впровадження AMR</w:t>
      </w:r>
      <w:r w:rsidR="00E42475">
        <w:t>—</w:t>
      </w:r>
      <w:r w:rsidRPr="00B15FF7">
        <w:t xml:space="preserve">системи становить </w:t>
      </w:r>
      <w:r w:rsidRPr="00B15FF7">
        <w:rPr>
          <w:bCs/>
        </w:rPr>
        <w:t>від 1,5 до 3 років</w:t>
      </w:r>
      <w:r w:rsidRPr="00B15FF7">
        <w:t>.</w:t>
      </w:r>
      <w:r w:rsidR="008819C7">
        <w:t xml:space="preserve"> </w:t>
      </w:r>
      <w:hyperlink w:anchor="_Джерела" w:history="1">
        <w:r w:rsidR="008819C7" w:rsidRPr="00EF1636">
          <w:rPr>
            <w:rStyle w:val="a7"/>
            <w:lang w:val="en-US"/>
          </w:rPr>
          <w:t>[</w:t>
        </w:r>
        <w:r w:rsidR="00EF1636" w:rsidRPr="00EF1636">
          <w:rPr>
            <w:rStyle w:val="a7"/>
            <w:lang w:val="en-US"/>
          </w:rPr>
          <w:t>6</w:t>
        </w:r>
        <w:r w:rsidR="008819C7" w:rsidRPr="00EF1636">
          <w:rPr>
            <w:rStyle w:val="a7"/>
            <w:lang w:val="en-US"/>
          </w:rPr>
          <w:t>]</w:t>
        </w:r>
      </w:hyperlink>
    </w:p>
    <w:p w:rsidR="00B15FF7" w:rsidRDefault="00B15FF7" w:rsidP="008B4256">
      <w:pPr>
        <w:spacing w:after="0" w:line="360" w:lineRule="auto"/>
        <w:ind w:left="0" w:right="0" w:firstLine="709"/>
      </w:pPr>
      <w:r w:rsidRPr="00B15FF7">
        <w:t>Таким чином, автоматизація складських процесів є не лише технічним покращенням</w:t>
      </w:r>
      <w:r w:rsidR="00F42451">
        <w:rPr>
          <w:lang w:val="uk-UA"/>
        </w:rPr>
        <w:t xml:space="preserve"> заради покращеня</w:t>
      </w:r>
      <w:r w:rsidRPr="00B15FF7">
        <w:t>, але й ефективним економічним інструментом, що дозволяє підприємствам підвищити конкурентоспроможність на ринку та адаптуватися до викликів сучасної логістики.</w:t>
      </w:r>
    </w:p>
    <w:p w:rsidR="008B4256" w:rsidRPr="00B15FF7" w:rsidRDefault="008B4256" w:rsidP="008B4256">
      <w:pPr>
        <w:spacing w:after="0" w:line="360" w:lineRule="auto"/>
        <w:ind w:right="0"/>
      </w:pPr>
    </w:p>
    <w:p w:rsidR="00E77E23" w:rsidRDefault="0022344C"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11" w:name="_Toc200292867"/>
      <w:r w:rsidRPr="00FA7D2B">
        <w:rPr>
          <w:rFonts w:ascii="Times New Roman" w:hAnsi="Times New Roman" w:cs="Times New Roman"/>
          <w:color w:val="000000" w:themeColor="text1"/>
          <w:sz w:val="28"/>
          <w:szCs w:val="28"/>
          <w:lang w:val="uk-UA"/>
        </w:rPr>
        <w:t xml:space="preserve">1.6 Висновок </w:t>
      </w:r>
      <w:r w:rsidR="00DA5895">
        <w:rPr>
          <w:rFonts w:ascii="Times New Roman" w:hAnsi="Times New Roman" w:cs="Times New Roman"/>
          <w:color w:val="000000" w:themeColor="text1"/>
          <w:sz w:val="28"/>
          <w:szCs w:val="28"/>
          <w:lang w:val="uk-UA"/>
        </w:rPr>
        <w:t>до розділу 1</w:t>
      </w:r>
      <w:bookmarkEnd w:id="11"/>
    </w:p>
    <w:p w:rsidR="008B4256" w:rsidRPr="008B4256" w:rsidRDefault="008B4256" w:rsidP="008B4256">
      <w:pPr>
        <w:ind w:left="0" w:firstLine="0"/>
        <w:rPr>
          <w:lang w:val="uk-UA"/>
        </w:rPr>
      </w:pPr>
    </w:p>
    <w:p w:rsidR="00F71C72" w:rsidRDefault="0022344C" w:rsidP="008B4256">
      <w:pPr>
        <w:spacing w:after="0" w:line="360" w:lineRule="auto"/>
        <w:ind w:left="0" w:right="0" w:firstLine="709"/>
        <w:rPr>
          <w:lang w:val="uk-UA"/>
        </w:rPr>
      </w:pPr>
      <w:r w:rsidRPr="00015D68">
        <w:t xml:space="preserve">У межах </w:t>
      </w:r>
      <w:r w:rsidRPr="00015D68">
        <w:rPr>
          <w:lang w:val="uk-UA"/>
        </w:rPr>
        <w:t xml:space="preserve">дипломної </w:t>
      </w:r>
      <w:r>
        <w:rPr>
          <w:lang w:val="uk-UA"/>
        </w:rPr>
        <w:t xml:space="preserve">роботи </w:t>
      </w:r>
      <w:r w:rsidRPr="00015D68">
        <w:t xml:space="preserve">предметну область було детально проаналізовано з позиції розробки програмної моделі поведінки та координації складських роботів. Проведений аналіз дозволив чітко визначити функціональні </w:t>
      </w:r>
      <w:r w:rsidR="008B4256">
        <w:rPr>
          <w:lang w:val="uk-UA"/>
        </w:rPr>
        <w:t>та не функціональні</w:t>
      </w:r>
      <w:r w:rsidRPr="00015D68">
        <w:t xml:space="preserve"> </w:t>
      </w:r>
      <w:r w:rsidR="008B4256">
        <w:rPr>
          <w:lang w:val="uk-UA"/>
        </w:rPr>
        <w:t xml:space="preserve"> </w:t>
      </w:r>
      <w:r w:rsidR="008B4256" w:rsidRPr="00015D68">
        <w:t xml:space="preserve">вимоги </w:t>
      </w:r>
      <w:r w:rsidRPr="00015D68">
        <w:t>до системи</w:t>
      </w:r>
      <w:r w:rsidR="008B4256">
        <w:rPr>
          <w:lang w:val="uk-UA"/>
        </w:rPr>
        <w:t xml:space="preserve"> в наступному етапі</w:t>
      </w:r>
      <w:r w:rsidRPr="00015D68">
        <w:t>,</w:t>
      </w:r>
      <w:r w:rsidR="008819C7">
        <w:rPr>
          <w:lang w:val="en-US"/>
        </w:rPr>
        <w:t xml:space="preserve"> </w:t>
      </w:r>
      <w:r w:rsidR="008819C7">
        <w:rPr>
          <w:lang w:val="uk-UA"/>
        </w:rPr>
        <w:t>зрозуміти як</w:t>
      </w:r>
      <w:r w:rsidRPr="00015D68">
        <w:t xml:space="preserve"> сформувати структуру бази даних, окреслити типові сценарії взаємодії та описати технічні обмеження, які потрібно враховувати під час розробки. Це заклало основу для створення симуляційного середовища, в якому можна</w:t>
      </w:r>
      <w:r>
        <w:rPr>
          <w:lang w:val="uk-UA"/>
        </w:rPr>
        <w:t xml:space="preserve"> буде</w:t>
      </w:r>
      <w:r w:rsidRPr="00015D68">
        <w:t xml:space="preserve"> тестувати різні алгоритми, порівнювати їх ефективність та готувати систему до можливої інтеграції з реальними фізичними агентами.</w:t>
      </w:r>
      <w:r w:rsidR="008819C7">
        <w:rPr>
          <w:lang w:val="uk-UA"/>
        </w:rPr>
        <w:t xml:space="preserve"> </w:t>
      </w:r>
    </w:p>
    <w:p w:rsidR="0022163B" w:rsidRDefault="00F71C72" w:rsidP="009426F7">
      <w:pPr>
        <w:spacing w:after="160" w:line="259" w:lineRule="auto"/>
        <w:ind w:left="0" w:right="0" w:firstLine="709"/>
        <w:jc w:val="left"/>
        <w:rPr>
          <w:lang w:val="uk-UA"/>
        </w:rPr>
      </w:pPr>
      <w:r>
        <w:rPr>
          <w:lang w:val="uk-UA"/>
        </w:rPr>
        <w:br w:type="page"/>
      </w:r>
    </w:p>
    <w:p w:rsidR="0022163B" w:rsidRPr="00252578" w:rsidRDefault="00413070" w:rsidP="00252578">
      <w:pPr>
        <w:pStyle w:val="1"/>
        <w:jc w:val="center"/>
        <w:rPr>
          <w:rFonts w:ascii="Times New Roman" w:hAnsi="Times New Roman" w:cs="Times New Roman"/>
          <w:b/>
          <w:color w:val="000000" w:themeColor="text1"/>
          <w:sz w:val="28"/>
          <w:szCs w:val="28"/>
          <w:lang w:val="uk-UA"/>
        </w:rPr>
      </w:pPr>
      <w:bookmarkStart w:id="12" w:name="_Toc200292868"/>
      <w:r w:rsidRPr="00252578">
        <w:rPr>
          <w:rFonts w:ascii="Times New Roman" w:hAnsi="Times New Roman" w:cs="Times New Roman"/>
          <w:b/>
          <w:color w:val="000000" w:themeColor="text1"/>
          <w:sz w:val="28"/>
          <w:szCs w:val="28"/>
          <w:lang w:val="uk-UA"/>
        </w:rPr>
        <w:lastRenderedPageBreak/>
        <w:t>РОЗДІЛ 2</w:t>
      </w:r>
      <w:bookmarkEnd w:id="12"/>
    </w:p>
    <w:p w:rsidR="00235328" w:rsidRDefault="00413070" w:rsidP="00252578">
      <w:pPr>
        <w:pStyle w:val="1"/>
        <w:jc w:val="center"/>
        <w:rPr>
          <w:rFonts w:ascii="Times New Roman" w:hAnsi="Times New Roman" w:cs="Times New Roman"/>
          <w:b/>
          <w:color w:val="000000" w:themeColor="text1"/>
          <w:sz w:val="28"/>
          <w:szCs w:val="28"/>
        </w:rPr>
      </w:pPr>
      <w:bookmarkStart w:id="13" w:name="_Toc200292869"/>
      <w:r w:rsidRPr="00252578">
        <w:rPr>
          <w:rFonts w:ascii="Times New Roman" w:hAnsi="Times New Roman" w:cs="Times New Roman"/>
          <w:b/>
          <w:color w:val="000000" w:themeColor="text1"/>
          <w:sz w:val="28"/>
          <w:szCs w:val="28"/>
        </w:rPr>
        <w:t>ПОСТАНОВКА ЗАДАЧІ ТА ВИЗНАЧЕННЯ ВИМОГ</w:t>
      </w:r>
      <w:bookmarkEnd w:id="13"/>
    </w:p>
    <w:p w:rsidR="00252578" w:rsidRPr="00252578" w:rsidRDefault="00252578" w:rsidP="008B4256">
      <w:pPr>
        <w:tabs>
          <w:tab w:val="left" w:pos="1195"/>
        </w:tabs>
      </w:pPr>
    </w:p>
    <w:p w:rsidR="00D95CA4" w:rsidRDefault="00D95CA4" w:rsidP="008B4256">
      <w:pPr>
        <w:pStyle w:val="3"/>
        <w:spacing w:before="0" w:line="360" w:lineRule="auto"/>
        <w:ind w:left="0" w:right="0" w:firstLine="709"/>
        <w:rPr>
          <w:b/>
          <w:bCs/>
          <w:lang w:val="uk-UA"/>
        </w:rPr>
      </w:pPr>
      <w:bookmarkStart w:id="14" w:name="_Toc198409558"/>
      <w:bookmarkStart w:id="15" w:name="_Toc200292870"/>
      <w:r w:rsidRPr="009938AD">
        <w:rPr>
          <w:rStyle w:val="20"/>
          <w:rFonts w:eastAsiaTheme="majorEastAsia"/>
        </w:rPr>
        <w:t xml:space="preserve">2.1 </w:t>
      </w:r>
      <w:r w:rsidR="005D1073" w:rsidRPr="009938AD">
        <w:rPr>
          <w:rStyle w:val="20"/>
          <w:rFonts w:eastAsiaTheme="majorEastAsia"/>
        </w:rPr>
        <w:t>Постановка задачі</w:t>
      </w:r>
      <w:bookmarkEnd w:id="14"/>
      <w:bookmarkEnd w:id="15"/>
    </w:p>
    <w:p w:rsidR="008B4256" w:rsidRPr="008B4256" w:rsidRDefault="008B4256" w:rsidP="008B4256">
      <w:pPr>
        <w:spacing w:after="0" w:line="360" w:lineRule="auto"/>
        <w:ind w:right="0"/>
        <w:rPr>
          <w:lang w:val="uk-UA"/>
        </w:rPr>
      </w:pPr>
    </w:p>
    <w:p w:rsidR="00D95CA4" w:rsidRPr="00E747BE" w:rsidRDefault="00D95CA4" w:rsidP="008B4256">
      <w:pPr>
        <w:spacing w:after="0" w:line="360" w:lineRule="auto"/>
        <w:ind w:left="0" w:right="0" w:firstLine="709"/>
        <w:rPr>
          <w:lang w:val="uk-UA"/>
        </w:rPr>
      </w:pPr>
      <w:r w:rsidRPr="00D95CA4">
        <w:t>Розроблена програмна підсистема</w:t>
      </w:r>
      <w:r>
        <w:rPr>
          <w:lang w:val="uk-UA"/>
        </w:rPr>
        <w:t xml:space="preserve"> повинна </w:t>
      </w:r>
      <w:r>
        <w:t xml:space="preserve"> моделю</w:t>
      </w:r>
      <w:r>
        <w:rPr>
          <w:lang w:val="uk-UA"/>
        </w:rPr>
        <w:t>вати</w:t>
      </w:r>
      <w:r w:rsidRPr="00D95CA4">
        <w:t xml:space="preserve"> роботу складу</w:t>
      </w:r>
      <w:r w:rsidR="00FA7D2B">
        <w:rPr>
          <w:lang w:val="uk-UA"/>
        </w:rPr>
        <w:t xml:space="preserve"> продовльчого онлайн магазин</w:t>
      </w:r>
      <w:r w:rsidRPr="00D95CA4">
        <w:t xml:space="preserve"> з автономними мобільними роботами, що виконують обробку замовлень без участі людини. </w:t>
      </w:r>
      <w:r w:rsidR="00E747BE">
        <w:rPr>
          <w:lang w:val="uk-UA"/>
        </w:rPr>
        <w:t xml:space="preserve">Включати </w:t>
      </w:r>
      <w:r w:rsidRPr="00D95CA4">
        <w:t>механізми генерації замовлень, автоматизовану логіку їх виконання, побудову маршрутів руху роботів, облік інвентарю, а також графічну візуалізацію поточних процесів на складі. Архітектура</w:t>
      </w:r>
      <w:r w:rsidR="005D1073">
        <w:rPr>
          <w:lang w:val="uk-UA"/>
        </w:rPr>
        <w:t xml:space="preserve"> повинна бути</w:t>
      </w:r>
      <w:r w:rsidRPr="00D95CA4">
        <w:t xml:space="preserve"> побудована таким чином, щоб забезпечити модульність, масштабованість та можливість реального впровадження в майбутньому.</w:t>
      </w:r>
      <w:r w:rsidR="00E747BE">
        <w:rPr>
          <w:lang w:val="uk-UA"/>
        </w:rPr>
        <w:t xml:space="preserve"> </w:t>
      </w:r>
    </w:p>
    <w:p w:rsidR="00D95CA4" w:rsidRDefault="005D1073" w:rsidP="008B4256">
      <w:pPr>
        <w:spacing w:after="0" w:line="360" w:lineRule="auto"/>
        <w:ind w:left="0" w:right="0" w:firstLine="709"/>
      </w:pPr>
      <w:r>
        <w:t xml:space="preserve">Ключовим компонентом проєкту </w:t>
      </w:r>
      <w:r>
        <w:rPr>
          <w:lang w:val="uk-UA"/>
        </w:rPr>
        <w:t>повинна бути</w:t>
      </w:r>
      <w:r w:rsidR="00D95CA4" w:rsidRPr="00D95CA4">
        <w:t xml:space="preserve"> логіка координації дій між роботами, зокрема: навігація з уникненням колізій, контроль заряду батареї, синхронізація доступу до замовлень і поличок, резервування к</w:t>
      </w:r>
      <w:r>
        <w:rPr>
          <w:lang w:val="uk-UA"/>
        </w:rPr>
        <w:t>літинок</w:t>
      </w:r>
      <w:r w:rsidR="00D95CA4" w:rsidRPr="00D95CA4">
        <w:t xml:space="preserve"> сітки для запобігання конфліктам маршруту. Програмна система пов’язана з реляційною базою даних, яка зберігає всю динамічну інформацію: положення роботів, статуси замовлень, вміст інвентарю, доступність полиць тощо.</w:t>
      </w:r>
    </w:p>
    <w:p w:rsidR="008B4256" w:rsidRDefault="008B4256" w:rsidP="008B4256">
      <w:pPr>
        <w:spacing w:after="0" w:line="360" w:lineRule="auto"/>
        <w:ind w:right="0"/>
      </w:pPr>
    </w:p>
    <w:p w:rsidR="008B4256" w:rsidRPr="008B4256" w:rsidRDefault="007B3965" w:rsidP="008B4256">
      <w:pPr>
        <w:pStyle w:val="2"/>
        <w:spacing w:after="0" w:line="360" w:lineRule="auto"/>
        <w:ind w:left="0" w:right="0" w:firstLine="709"/>
        <w:jc w:val="both"/>
        <w:rPr>
          <w:lang w:val="uk-UA"/>
        </w:rPr>
      </w:pPr>
      <w:bookmarkStart w:id="16" w:name="_Toc200292871"/>
      <w:r w:rsidRPr="00FA7D2B">
        <w:rPr>
          <w:lang w:val="uk-UA"/>
        </w:rPr>
        <w:t xml:space="preserve">2.2 Технічні вимоги до </w:t>
      </w:r>
      <w:r w:rsidR="007D61D2">
        <w:rPr>
          <w:lang w:val="uk-UA"/>
        </w:rPr>
        <w:t>проєктування</w:t>
      </w:r>
      <w:bookmarkEnd w:id="16"/>
    </w:p>
    <w:p w:rsidR="008B4256" w:rsidRPr="008B4256" w:rsidRDefault="007B3965"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17" w:name="_Toc200292872"/>
      <w:r w:rsidRPr="00252578">
        <w:rPr>
          <w:rFonts w:ascii="Times New Roman" w:hAnsi="Times New Roman" w:cs="Times New Roman"/>
          <w:color w:val="000000" w:themeColor="text1"/>
          <w:sz w:val="28"/>
          <w:szCs w:val="28"/>
          <w:lang w:val="uk-UA"/>
        </w:rPr>
        <w:t>2.2.1 Архітектурні принципи</w:t>
      </w:r>
      <w:bookmarkEnd w:id="17"/>
    </w:p>
    <w:p w:rsidR="007B3965" w:rsidRDefault="005F690D" w:rsidP="008B4256">
      <w:pPr>
        <w:pStyle w:val="4"/>
        <w:spacing w:before="0" w:line="360" w:lineRule="auto"/>
        <w:ind w:left="0" w:right="0" w:firstLine="709"/>
        <w:rPr>
          <w:rFonts w:ascii="Times New Roman" w:hAnsi="Times New Roman" w:cs="Times New Roman"/>
          <w:i w:val="0"/>
          <w:color w:val="000000" w:themeColor="text1"/>
          <w:lang w:val="uk-UA"/>
        </w:rPr>
      </w:pPr>
      <w:bookmarkStart w:id="18" w:name="_Toc200292873"/>
      <w:r>
        <w:rPr>
          <w:rFonts w:ascii="Times New Roman" w:hAnsi="Times New Roman" w:cs="Times New Roman"/>
          <w:i w:val="0"/>
          <w:color w:val="000000" w:themeColor="text1"/>
          <w:lang w:val="uk-UA"/>
        </w:rPr>
        <w:t>2.2.1.1</w:t>
      </w:r>
      <w:r w:rsidR="007B3965" w:rsidRPr="00252578">
        <w:rPr>
          <w:rFonts w:ascii="Times New Roman" w:hAnsi="Times New Roman" w:cs="Times New Roman"/>
          <w:i w:val="0"/>
          <w:color w:val="000000" w:themeColor="text1"/>
          <w:lang w:val="uk-UA"/>
        </w:rPr>
        <w:t xml:space="preserve"> Модульність</w:t>
      </w:r>
      <w:bookmarkEnd w:id="18"/>
    </w:p>
    <w:p w:rsidR="008B4256" w:rsidRPr="008B4256" w:rsidRDefault="008B4256" w:rsidP="008B4256">
      <w:pPr>
        <w:rPr>
          <w:lang w:val="uk-UA"/>
        </w:rPr>
      </w:pPr>
    </w:p>
    <w:p w:rsidR="007B3965" w:rsidRPr="00FC2B72" w:rsidRDefault="007B3965" w:rsidP="008B4256">
      <w:pPr>
        <w:spacing w:after="0" w:line="360" w:lineRule="auto"/>
        <w:ind w:left="0" w:right="0" w:firstLine="709"/>
      </w:pPr>
      <w:r w:rsidRPr="00FC2B72">
        <w:t>Система</w:t>
      </w:r>
      <w:r>
        <w:rPr>
          <w:lang w:val="uk-UA"/>
        </w:rPr>
        <w:t xml:space="preserve"> повинна бути</w:t>
      </w:r>
      <w:r w:rsidRPr="00FC2B72">
        <w:t xml:space="preserve"> побудована за принципом модульної архітектури, де кожен компонент має чітко визначену відповідальність і мінімальні залежності від інших. </w:t>
      </w:r>
    </w:p>
    <w:p w:rsidR="007B3965" w:rsidRPr="00FC2B72" w:rsidRDefault="007B3965" w:rsidP="008B4256">
      <w:pPr>
        <w:numPr>
          <w:ilvl w:val="0"/>
          <w:numId w:val="18"/>
        </w:numPr>
        <w:spacing w:after="0" w:line="360" w:lineRule="auto"/>
        <w:ind w:right="0" w:firstLine="709"/>
      </w:pPr>
      <w:r w:rsidRPr="00FA7D2B">
        <w:rPr>
          <w:bCs/>
        </w:rPr>
        <w:t>Модуль логіки роботів</w:t>
      </w:r>
      <w:r w:rsidRPr="00FC2B72">
        <w:t>: інкапсулює всю поведінку робота — від базової навігації до координації з іншими агентами.</w:t>
      </w:r>
    </w:p>
    <w:p w:rsidR="007B3965" w:rsidRPr="00FC2B72" w:rsidRDefault="007B3965" w:rsidP="008B4256">
      <w:pPr>
        <w:numPr>
          <w:ilvl w:val="0"/>
          <w:numId w:val="18"/>
        </w:numPr>
        <w:spacing w:after="0" w:line="360" w:lineRule="auto"/>
        <w:ind w:right="0" w:firstLine="709"/>
      </w:pPr>
      <w:r w:rsidRPr="00FA7D2B">
        <w:rPr>
          <w:bCs/>
        </w:rPr>
        <w:t>Модуль навігації</w:t>
      </w:r>
      <w:r w:rsidRPr="00FC2B72">
        <w:t>: є повністю автономним — його можна замінити або вдосконалити без впливу на інші частини системи.</w:t>
      </w:r>
    </w:p>
    <w:p w:rsidR="007B3965" w:rsidRPr="00FC2B72" w:rsidRDefault="007B3965" w:rsidP="008B4256">
      <w:pPr>
        <w:numPr>
          <w:ilvl w:val="0"/>
          <w:numId w:val="18"/>
        </w:numPr>
        <w:spacing w:after="0" w:line="360" w:lineRule="auto"/>
        <w:ind w:right="0" w:firstLine="709"/>
      </w:pPr>
      <w:r w:rsidRPr="00FA7D2B">
        <w:rPr>
          <w:bCs/>
        </w:rPr>
        <w:lastRenderedPageBreak/>
        <w:t>Модуль обробки замовлень</w:t>
      </w:r>
      <w:r w:rsidRPr="00FA7D2B">
        <w:t>:</w:t>
      </w:r>
      <w:r w:rsidRPr="00FC2B72">
        <w:t xml:space="preserve"> управляє чергою задач та контролює життєвий цикл обробки кожного замовлення.</w:t>
      </w:r>
    </w:p>
    <w:p w:rsidR="007B3965" w:rsidRPr="00FC2B72" w:rsidRDefault="007B3965" w:rsidP="008B4256">
      <w:pPr>
        <w:numPr>
          <w:ilvl w:val="0"/>
          <w:numId w:val="18"/>
        </w:numPr>
        <w:spacing w:after="0" w:line="360" w:lineRule="auto"/>
        <w:ind w:right="0" w:firstLine="709"/>
      </w:pPr>
      <w:r w:rsidRPr="00413070">
        <w:rPr>
          <w:bCs/>
        </w:rPr>
        <w:t>Модуль симуляції</w:t>
      </w:r>
      <w:r w:rsidRPr="00413070">
        <w:t>:</w:t>
      </w:r>
      <w:r w:rsidRPr="00FC2B72">
        <w:t xml:space="preserve"> відповідає за візуалізацію та тестування роботи всієї системи.</w:t>
      </w:r>
    </w:p>
    <w:p w:rsidR="007B3965" w:rsidRPr="00AB3A04" w:rsidRDefault="007B3965" w:rsidP="008B4256">
      <w:pPr>
        <w:spacing w:after="0" w:line="360" w:lineRule="auto"/>
        <w:ind w:left="0" w:right="0" w:firstLine="709"/>
      </w:pPr>
      <w:r>
        <w:t>Модульна архітектура надає системі низку важливих переваг, зокрема можливість незалежної розробки, тестування та налагодження кожного окремого компонента без впливу на роботу всієї системи. Завдяки чіткому розмежуванню функцій, внесення змін до одного модуля не порушує стабільність інших частин програми, що значно полегшує супровід і розвиток. Крім того, така структура сприяє простому масштабуванню: нові функції можуть додаватися без необхідності модифікувати існуючі модулі. Ще однією перевагою є можливість повторного використання розроблених компонентів в інших проєктах або в нових контекстах, що підвищує ефективність розробки загалом.</w:t>
      </w:r>
    </w:p>
    <w:p w:rsidR="007B3965" w:rsidRDefault="007B3965" w:rsidP="008B4256">
      <w:pPr>
        <w:spacing w:after="0" w:line="360" w:lineRule="auto"/>
        <w:ind w:right="0"/>
        <w:rPr>
          <w:lang w:val="uk-UA"/>
        </w:rPr>
      </w:pPr>
    </w:p>
    <w:p w:rsidR="007B3965" w:rsidRDefault="009938AD" w:rsidP="008B4256">
      <w:pPr>
        <w:pStyle w:val="4"/>
        <w:spacing w:before="0" w:line="360" w:lineRule="auto"/>
        <w:ind w:left="0" w:right="0" w:firstLine="709"/>
        <w:rPr>
          <w:rFonts w:ascii="Times New Roman" w:hAnsi="Times New Roman" w:cs="Times New Roman"/>
          <w:i w:val="0"/>
          <w:color w:val="000000" w:themeColor="text1"/>
          <w:szCs w:val="28"/>
        </w:rPr>
      </w:pPr>
      <w:bookmarkStart w:id="19" w:name="_Toc200292874"/>
      <w:r w:rsidRPr="00252578">
        <w:rPr>
          <w:rFonts w:ascii="Times New Roman" w:hAnsi="Times New Roman" w:cs="Times New Roman"/>
          <w:i w:val="0"/>
          <w:color w:val="000000" w:themeColor="text1"/>
          <w:szCs w:val="28"/>
          <w:lang w:val="uk-UA"/>
        </w:rPr>
        <w:t>2.2</w:t>
      </w:r>
      <w:r w:rsidR="007B3965" w:rsidRPr="00252578">
        <w:rPr>
          <w:rFonts w:ascii="Times New Roman" w:hAnsi="Times New Roman" w:cs="Times New Roman"/>
          <w:i w:val="0"/>
          <w:color w:val="000000" w:themeColor="text1"/>
          <w:szCs w:val="28"/>
          <w:lang w:val="uk-UA"/>
        </w:rPr>
        <w:t xml:space="preserve">.1.2. </w:t>
      </w:r>
      <w:r w:rsidR="007B3965" w:rsidRPr="00252578">
        <w:rPr>
          <w:rFonts w:ascii="Times New Roman" w:hAnsi="Times New Roman" w:cs="Times New Roman"/>
          <w:i w:val="0"/>
          <w:color w:val="000000" w:themeColor="text1"/>
          <w:szCs w:val="28"/>
        </w:rPr>
        <w:t>Масштабованість та потокобезпечність</w:t>
      </w:r>
      <w:bookmarkEnd w:id="19"/>
    </w:p>
    <w:p w:rsidR="008B4256" w:rsidRPr="008B4256" w:rsidRDefault="008B4256" w:rsidP="008B4256">
      <w:pPr>
        <w:ind w:left="0" w:firstLine="0"/>
      </w:pPr>
    </w:p>
    <w:p w:rsidR="007B3965" w:rsidRPr="00FC3FEA" w:rsidRDefault="007B3965" w:rsidP="008B4256">
      <w:pPr>
        <w:pStyle w:val="a6"/>
        <w:spacing w:before="0" w:beforeAutospacing="0" w:after="0" w:afterAutospacing="0" w:line="360" w:lineRule="auto"/>
        <w:ind w:firstLine="709"/>
        <w:jc w:val="both"/>
        <w:rPr>
          <w:sz w:val="28"/>
          <w:szCs w:val="28"/>
        </w:rPr>
      </w:pPr>
      <w:r w:rsidRPr="00FC3FEA">
        <w:rPr>
          <w:sz w:val="28"/>
          <w:szCs w:val="28"/>
        </w:rPr>
        <w:t>А</w:t>
      </w:r>
      <w:r>
        <w:rPr>
          <w:sz w:val="28"/>
          <w:szCs w:val="28"/>
        </w:rPr>
        <w:t>рхітектура системи</w:t>
      </w:r>
      <w:r>
        <w:rPr>
          <w:sz w:val="28"/>
          <w:szCs w:val="28"/>
          <w:lang w:val="uk-UA"/>
        </w:rPr>
        <w:t xml:space="preserve"> повина бути</w:t>
      </w:r>
      <w:r>
        <w:rPr>
          <w:sz w:val="28"/>
          <w:szCs w:val="28"/>
        </w:rPr>
        <w:t xml:space="preserve"> </w:t>
      </w:r>
      <w:r>
        <w:rPr>
          <w:sz w:val="28"/>
          <w:szCs w:val="28"/>
          <w:lang w:val="uk-UA"/>
        </w:rPr>
        <w:t>с</w:t>
      </w:r>
      <w:r>
        <w:rPr>
          <w:sz w:val="28"/>
          <w:szCs w:val="28"/>
        </w:rPr>
        <w:t>проєкт</w:t>
      </w:r>
      <w:r>
        <w:rPr>
          <w:sz w:val="28"/>
          <w:szCs w:val="28"/>
          <w:lang w:val="uk-UA"/>
        </w:rPr>
        <w:t>ована</w:t>
      </w:r>
      <w:r w:rsidRPr="00FC3FEA">
        <w:rPr>
          <w:sz w:val="28"/>
          <w:szCs w:val="28"/>
        </w:rPr>
        <w:t xml:space="preserve"> з урахуванням необхідності підтримки паралельної роботи великої кількості автономних</w:t>
      </w:r>
      <w:r w:rsidR="00E33182">
        <w:rPr>
          <w:sz w:val="28"/>
          <w:szCs w:val="28"/>
          <w:lang w:val="uk-UA"/>
        </w:rPr>
        <w:t xml:space="preserve"> роботів</w:t>
      </w:r>
      <w:r w:rsidRPr="00FC3FEA">
        <w:rPr>
          <w:sz w:val="28"/>
          <w:szCs w:val="28"/>
        </w:rPr>
        <w:t>, що діють незалежно один від одного. Кожен робот функціонує у власному потоці виконання, що дозволяє сис</w:t>
      </w:r>
      <w:r>
        <w:rPr>
          <w:sz w:val="28"/>
          <w:szCs w:val="28"/>
        </w:rPr>
        <w:t xml:space="preserve">темі динамічно масштабуватись </w:t>
      </w:r>
      <w:r w:rsidRPr="00FC3FEA">
        <w:rPr>
          <w:sz w:val="28"/>
          <w:szCs w:val="28"/>
        </w:rPr>
        <w:t>додавання або видалення роботів не потребує перезапуску або змін у лог</w:t>
      </w:r>
      <w:r>
        <w:rPr>
          <w:sz w:val="28"/>
          <w:szCs w:val="28"/>
        </w:rPr>
        <w:t>іці інших агентів. Це забезп</w:t>
      </w:r>
      <w:r>
        <w:rPr>
          <w:sz w:val="28"/>
          <w:szCs w:val="28"/>
          <w:lang w:val="uk-UA"/>
        </w:rPr>
        <w:t>ить</w:t>
      </w:r>
      <w:r w:rsidRPr="00FC3FEA">
        <w:rPr>
          <w:sz w:val="28"/>
          <w:szCs w:val="28"/>
        </w:rPr>
        <w:t xml:space="preserve"> гнучкість і адаптивність системи до змін у навантаженні, зокрема при зростанні кількості замовлень чи роботів.</w:t>
      </w:r>
    </w:p>
    <w:p w:rsidR="007B3965" w:rsidRPr="00FC3FEA" w:rsidRDefault="007B3965" w:rsidP="008B4256">
      <w:pPr>
        <w:pStyle w:val="a6"/>
        <w:spacing w:before="0" w:beforeAutospacing="0" w:after="0" w:afterAutospacing="0" w:line="360" w:lineRule="auto"/>
        <w:ind w:firstLine="709"/>
        <w:jc w:val="both"/>
        <w:rPr>
          <w:sz w:val="28"/>
          <w:szCs w:val="28"/>
        </w:rPr>
      </w:pPr>
      <w:r w:rsidRPr="00FC3FEA">
        <w:rPr>
          <w:sz w:val="28"/>
          <w:szCs w:val="28"/>
        </w:rPr>
        <w:t>Особливу увагу</w:t>
      </w:r>
      <w:r>
        <w:rPr>
          <w:sz w:val="28"/>
          <w:szCs w:val="28"/>
          <w:lang w:val="uk-UA"/>
        </w:rPr>
        <w:t xml:space="preserve"> треба</w:t>
      </w:r>
      <w:r>
        <w:rPr>
          <w:sz w:val="28"/>
          <w:szCs w:val="28"/>
        </w:rPr>
        <w:t xml:space="preserve"> приділ</w:t>
      </w:r>
      <w:r>
        <w:rPr>
          <w:sz w:val="28"/>
          <w:szCs w:val="28"/>
          <w:lang w:val="uk-UA"/>
        </w:rPr>
        <w:t>ити</w:t>
      </w:r>
      <w:r w:rsidRPr="00FC3FEA">
        <w:rPr>
          <w:sz w:val="28"/>
          <w:szCs w:val="28"/>
        </w:rPr>
        <w:t xml:space="preserve"> потокобезпечності при</w:t>
      </w:r>
      <w:r>
        <w:rPr>
          <w:sz w:val="28"/>
          <w:szCs w:val="28"/>
        </w:rPr>
        <w:t xml:space="preserve"> роботі зі спільними ресурсами </w:t>
      </w:r>
      <w:r w:rsidR="00E42475">
        <w:rPr>
          <w:sz w:val="28"/>
          <w:szCs w:val="28"/>
          <w:lang w:val="uk-UA"/>
        </w:rPr>
        <w:t>—</w:t>
      </w:r>
      <w:r w:rsidRPr="00FC3FEA">
        <w:rPr>
          <w:sz w:val="28"/>
          <w:szCs w:val="28"/>
        </w:rPr>
        <w:t xml:space="preserve"> такими як глобальна карта складу, інформація про зарезервовані клітинки, черги завдань чи статуси об'єктів. Для синхронізації доступу до цих ресурсів використовуються механізми блокування (наприклад, </w:t>
      </w:r>
      <w:r w:rsidRPr="00FC3FEA">
        <w:rPr>
          <w:rStyle w:val="HTML"/>
          <w:rFonts w:ascii="Times New Roman" w:hAnsi="Times New Roman" w:cs="Times New Roman"/>
          <w:sz w:val="28"/>
          <w:szCs w:val="28"/>
        </w:rPr>
        <w:t>Lock</w:t>
      </w:r>
      <w:r w:rsidRPr="00FC3FEA">
        <w:rPr>
          <w:sz w:val="28"/>
          <w:szCs w:val="28"/>
        </w:rPr>
        <w:t>), що дозволяє уникнути конфліктів під час одночасного звернення кількох потоків.</w:t>
      </w:r>
    </w:p>
    <w:p w:rsidR="007B3965" w:rsidRPr="00FC3FEA" w:rsidRDefault="007B3965" w:rsidP="008B4256">
      <w:pPr>
        <w:pStyle w:val="a6"/>
        <w:spacing w:before="0" w:beforeAutospacing="0" w:after="0" w:afterAutospacing="0" w:line="360" w:lineRule="auto"/>
        <w:ind w:firstLine="709"/>
        <w:jc w:val="both"/>
        <w:rPr>
          <w:sz w:val="28"/>
          <w:szCs w:val="28"/>
        </w:rPr>
      </w:pPr>
      <w:r w:rsidRPr="00FC3FEA">
        <w:rPr>
          <w:sz w:val="28"/>
          <w:szCs w:val="28"/>
        </w:rPr>
        <w:t>Крім того, глобальні структури даних у системі</w:t>
      </w:r>
      <w:r>
        <w:rPr>
          <w:sz w:val="28"/>
          <w:szCs w:val="28"/>
          <w:lang w:val="uk-UA"/>
        </w:rPr>
        <w:t xml:space="preserve"> потребують</w:t>
      </w:r>
      <w:r>
        <w:rPr>
          <w:sz w:val="28"/>
          <w:szCs w:val="28"/>
        </w:rPr>
        <w:t xml:space="preserve"> оптимізован</w:t>
      </w:r>
      <w:r>
        <w:rPr>
          <w:sz w:val="28"/>
          <w:szCs w:val="28"/>
          <w:lang w:val="uk-UA"/>
        </w:rPr>
        <w:t xml:space="preserve">ості </w:t>
      </w:r>
      <w:r w:rsidRPr="00FC3FEA">
        <w:rPr>
          <w:sz w:val="28"/>
          <w:szCs w:val="28"/>
        </w:rPr>
        <w:t xml:space="preserve">для швидкого доступу та ефективного оновлення. Зокрема, для резервування </w:t>
      </w:r>
      <w:r w:rsidRPr="00FC3FEA">
        <w:rPr>
          <w:sz w:val="28"/>
          <w:szCs w:val="28"/>
        </w:rPr>
        <w:lastRenderedPageBreak/>
        <w:t>маршрутів і моніторингу цілей використовуються хеш</w:t>
      </w:r>
      <w:r w:rsidR="00E42475">
        <w:rPr>
          <w:sz w:val="28"/>
          <w:szCs w:val="28"/>
        </w:rPr>
        <w:t>—</w:t>
      </w:r>
      <w:r w:rsidRPr="00FC3FEA">
        <w:rPr>
          <w:sz w:val="28"/>
          <w:szCs w:val="28"/>
        </w:rPr>
        <w:t>таблиці, які забезпечують постійний час доступу незалежно від загальної кількості роботів. Такий підхід гарантує збереження високої продуктивності системи навіть у випадках масштабного розгортання з великою кількістю агентів.</w:t>
      </w:r>
    </w:p>
    <w:p w:rsidR="007B3965" w:rsidRDefault="007B3965" w:rsidP="008B4256">
      <w:pPr>
        <w:pStyle w:val="a6"/>
        <w:spacing w:before="0" w:beforeAutospacing="0" w:after="0" w:afterAutospacing="0" w:line="360" w:lineRule="auto"/>
        <w:ind w:firstLine="709"/>
        <w:jc w:val="both"/>
        <w:rPr>
          <w:sz w:val="28"/>
          <w:szCs w:val="28"/>
        </w:rPr>
      </w:pPr>
      <w:r w:rsidRPr="00FC3FEA">
        <w:rPr>
          <w:sz w:val="28"/>
          <w:szCs w:val="28"/>
        </w:rPr>
        <w:t>Завдяки поєднанню масштабованої багатопотокової архітектури та надійної синхронізації, система залишається стабільною, гнучкою та готовою до розширення під нові вимоги або сценарії використання.</w:t>
      </w:r>
    </w:p>
    <w:p w:rsidR="008B4256" w:rsidRPr="00FC3FEA" w:rsidRDefault="008B4256" w:rsidP="008B4256">
      <w:pPr>
        <w:pStyle w:val="a6"/>
        <w:spacing w:before="0" w:beforeAutospacing="0" w:after="0" w:afterAutospacing="0" w:line="360" w:lineRule="auto"/>
        <w:jc w:val="both"/>
        <w:rPr>
          <w:sz w:val="28"/>
          <w:szCs w:val="28"/>
        </w:rPr>
      </w:pPr>
    </w:p>
    <w:p w:rsidR="007B3965" w:rsidRDefault="007B3965" w:rsidP="008B4256">
      <w:pPr>
        <w:pStyle w:val="4"/>
        <w:spacing w:before="0" w:line="360" w:lineRule="auto"/>
        <w:ind w:left="0" w:right="0" w:firstLine="709"/>
        <w:rPr>
          <w:rFonts w:ascii="Times New Roman" w:hAnsi="Times New Roman" w:cs="Times New Roman"/>
          <w:i w:val="0"/>
          <w:color w:val="000000" w:themeColor="text1"/>
          <w:szCs w:val="28"/>
        </w:rPr>
      </w:pPr>
      <w:bookmarkStart w:id="20" w:name="_Toc200292875"/>
      <w:r w:rsidRPr="00252578">
        <w:rPr>
          <w:rFonts w:ascii="Times New Roman" w:hAnsi="Times New Roman" w:cs="Times New Roman"/>
          <w:i w:val="0"/>
          <w:color w:val="000000" w:themeColor="text1"/>
          <w:lang w:val="uk-UA"/>
        </w:rPr>
        <w:t>2.2.1.3.</w:t>
      </w:r>
      <w:r w:rsidRPr="00252578">
        <w:rPr>
          <w:rFonts w:ascii="Times New Roman" w:hAnsi="Times New Roman" w:cs="Times New Roman"/>
          <w:i w:val="0"/>
          <w:color w:val="000000" w:themeColor="text1"/>
        </w:rPr>
        <w:t xml:space="preserve"> </w:t>
      </w:r>
      <w:r w:rsidRPr="00252578">
        <w:rPr>
          <w:rFonts w:ascii="Times New Roman" w:hAnsi="Times New Roman" w:cs="Times New Roman"/>
          <w:i w:val="0"/>
          <w:color w:val="000000" w:themeColor="text1"/>
          <w:szCs w:val="28"/>
        </w:rPr>
        <w:t>Відмовостійкість</w:t>
      </w:r>
      <w:bookmarkEnd w:id="20"/>
    </w:p>
    <w:p w:rsidR="008B4256" w:rsidRPr="008B4256" w:rsidRDefault="008B4256" w:rsidP="008B4256"/>
    <w:p w:rsidR="007B3965" w:rsidRPr="005D70BF" w:rsidRDefault="007B3965" w:rsidP="008B4256">
      <w:pPr>
        <w:pStyle w:val="a6"/>
        <w:spacing w:before="0" w:beforeAutospacing="0" w:after="0" w:afterAutospacing="0" w:line="360" w:lineRule="auto"/>
        <w:ind w:firstLine="709"/>
        <w:jc w:val="both"/>
        <w:rPr>
          <w:sz w:val="28"/>
        </w:rPr>
      </w:pPr>
      <w:r w:rsidRPr="005D70BF">
        <w:rPr>
          <w:sz w:val="28"/>
        </w:rPr>
        <w:t>Система повинна мати механізми, що забезпечують її стійкість до типових збоїв, які можуть виникати під час автономної роботи мобільних роботів у динамічному складському середовищі. Надійність системи є критично важливою умовою для забезпечення безперервності логістичних процесів і мінімізації ризиків зупинки або втрати ефективності.</w:t>
      </w:r>
    </w:p>
    <w:p w:rsidR="007B3965" w:rsidRPr="005D70BF" w:rsidRDefault="007B3965" w:rsidP="008B4256">
      <w:pPr>
        <w:pStyle w:val="a6"/>
        <w:spacing w:before="0" w:beforeAutospacing="0" w:after="0" w:afterAutospacing="0" w:line="360" w:lineRule="auto"/>
        <w:ind w:firstLine="709"/>
        <w:jc w:val="both"/>
        <w:rPr>
          <w:sz w:val="28"/>
        </w:rPr>
      </w:pPr>
      <w:r w:rsidRPr="005D70BF">
        <w:rPr>
          <w:sz w:val="28"/>
        </w:rPr>
        <w:t xml:space="preserve">Передусім, система повинна мати функціонал для </w:t>
      </w:r>
      <w:r w:rsidRPr="005D70BF">
        <w:rPr>
          <w:rStyle w:val="a9"/>
          <w:b w:val="0"/>
          <w:sz w:val="28"/>
        </w:rPr>
        <w:t>виявлення навігаційних помилок</w:t>
      </w:r>
      <w:r w:rsidRPr="005D70BF">
        <w:rPr>
          <w:sz w:val="28"/>
        </w:rPr>
        <w:t>, зокрема таких, як недосяжність цільової позиції внаслідок змін у середовищі або блокування маршруту іншими агентами. У разі неможливості побудувати маршрут, система має автоматично ініціювати спробу повторного пошуку з використанням альтернативного алгоритму або повідомити модуль управління для подальших дій.</w:t>
      </w:r>
    </w:p>
    <w:p w:rsidR="007B3965" w:rsidRPr="005D70BF" w:rsidRDefault="007B3965" w:rsidP="008B4256">
      <w:pPr>
        <w:pStyle w:val="a6"/>
        <w:spacing w:before="0" w:beforeAutospacing="0" w:after="0" w:afterAutospacing="0" w:line="360" w:lineRule="auto"/>
        <w:ind w:firstLine="709"/>
        <w:jc w:val="both"/>
        <w:rPr>
          <w:sz w:val="28"/>
        </w:rPr>
      </w:pPr>
      <w:r w:rsidRPr="005D70BF">
        <w:rPr>
          <w:sz w:val="28"/>
        </w:rPr>
        <w:t xml:space="preserve">Також необхідно передбачити обробку ситуацій, коли </w:t>
      </w:r>
      <w:r w:rsidRPr="005D70BF">
        <w:rPr>
          <w:rStyle w:val="a9"/>
          <w:b w:val="0"/>
          <w:sz w:val="28"/>
        </w:rPr>
        <w:t>товар виявляється відсутнім</w:t>
      </w:r>
      <w:r w:rsidRPr="005D70BF">
        <w:rPr>
          <w:sz w:val="28"/>
        </w:rPr>
        <w:t xml:space="preserve"> на палеті або замовлення стає </w:t>
      </w:r>
      <w:r w:rsidRPr="005D70BF">
        <w:rPr>
          <w:rStyle w:val="a9"/>
          <w:b w:val="0"/>
          <w:sz w:val="28"/>
        </w:rPr>
        <w:t>неактуальним</w:t>
      </w:r>
      <w:r w:rsidRPr="005D70BF">
        <w:rPr>
          <w:sz w:val="28"/>
        </w:rPr>
        <w:t xml:space="preserve"> через його скасування або зміни. У таких випадках система повинна мати логіку перевірки стану товару перед ініціацією дій і забезпечувати гнучке перепризначення задач іншим роботам або перенаправлення на альтернативні позиції.</w:t>
      </w:r>
    </w:p>
    <w:p w:rsidR="007B3965" w:rsidRPr="005D70BF" w:rsidRDefault="007B3965" w:rsidP="008B4256">
      <w:pPr>
        <w:pStyle w:val="a6"/>
        <w:spacing w:before="0" w:beforeAutospacing="0" w:after="0" w:afterAutospacing="0" w:line="360" w:lineRule="auto"/>
        <w:ind w:firstLine="709"/>
        <w:jc w:val="both"/>
        <w:rPr>
          <w:sz w:val="28"/>
        </w:rPr>
      </w:pPr>
      <w:r w:rsidRPr="005D70BF">
        <w:rPr>
          <w:sz w:val="28"/>
        </w:rPr>
        <w:t xml:space="preserve">Крім того, важливо, щоб система могла </w:t>
      </w:r>
      <w:r w:rsidRPr="005D70BF">
        <w:rPr>
          <w:rStyle w:val="a9"/>
          <w:b w:val="0"/>
          <w:sz w:val="28"/>
        </w:rPr>
        <w:t>виявляти конфліктні ситуації між роботами</w:t>
      </w:r>
      <w:r w:rsidRPr="005D70BF">
        <w:rPr>
          <w:sz w:val="28"/>
        </w:rPr>
        <w:t>, зокрема спробу двох або більше агентів зайняти одну й ту саму клітинку. Для цього необхідно реалізувати аналіз можливих deadlock</w:t>
      </w:r>
      <w:r w:rsidR="00E42475">
        <w:rPr>
          <w:sz w:val="28"/>
        </w:rPr>
        <w:t>—</w:t>
      </w:r>
      <w:r w:rsidRPr="005D70BF">
        <w:rPr>
          <w:sz w:val="28"/>
        </w:rPr>
        <w:t xml:space="preserve">ланцюгів, а також </w:t>
      </w:r>
      <w:r w:rsidRPr="005D70BF">
        <w:rPr>
          <w:sz w:val="28"/>
        </w:rPr>
        <w:lastRenderedPageBreak/>
        <w:t>стратегії розв’язання конфліктів: відступ, надання пріоритету окремим агентам, затримка дій або побудова обхідного маршруту.</w:t>
      </w:r>
    </w:p>
    <w:p w:rsidR="007B3965" w:rsidRPr="005D70BF" w:rsidRDefault="007B3965" w:rsidP="008B4256">
      <w:pPr>
        <w:pStyle w:val="a6"/>
        <w:spacing w:before="0" w:beforeAutospacing="0" w:after="0" w:afterAutospacing="0" w:line="360" w:lineRule="auto"/>
        <w:ind w:firstLine="709"/>
        <w:jc w:val="both"/>
        <w:rPr>
          <w:sz w:val="28"/>
        </w:rPr>
      </w:pPr>
      <w:r w:rsidRPr="005D70BF">
        <w:rPr>
          <w:sz w:val="28"/>
        </w:rPr>
        <w:t>Таким чином, система повинна мати продуману логіку виявлення збоїв і реагування на них у реальному часі, що є ключовою умовою забезпечення її стабільності та функціонування в умовах невизначеності та високої навантаженості.</w:t>
      </w:r>
    </w:p>
    <w:p w:rsidR="007B3965" w:rsidRPr="005D70BF" w:rsidRDefault="007B3965" w:rsidP="008B4256">
      <w:pPr>
        <w:spacing w:after="0" w:line="360" w:lineRule="auto"/>
        <w:ind w:right="0"/>
        <w:rPr>
          <w:b/>
          <w:lang w:val="uk-UA"/>
        </w:rPr>
      </w:pPr>
    </w:p>
    <w:p w:rsidR="007B3965" w:rsidRDefault="00252578"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21" w:name="_Toc200292876"/>
      <w:r w:rsidRPr="00252578">
        <w:rPr>
          <w:rFonts w:ascii="Times New Roman" w:hAnsi="Times New Roman" w:cs="Times New Roman"/>
          <w:color w:val="000000" w:themeColor="text1"/>
          <w:sz w:val="28"/>
          <w:szCs w:val="28"/>
          <w:lang w:val="uk-UA"/>
        </w:rPr>
        <w:t>2.2</w:t>
      </w:r>
      <w:r w:rsidR="007B3965" w:rsidRPr="00252578">
        <w:rPr>
          <w:rFonts w:ascii="Times New Roman" w:hAnsi="Times New Roman" w:cs="Times New Roman"/>
          <w:color w:val="000000" w:themeColor="text1"/>
          <w:sz w:val="28"/>
          <w:szCs w:val="28"/>
          <w:lang w:val="uk-UA"/>
        </w:rPr>
        <w:t>.2 Алгоритмічні рішення</w:t>
      </w:r>
      <w:bookmarkEnd w:id="21"/>
    </w:p>
    <w:p w:rsidR="008B4256" w:rsidRPr="008B4256" w:rsidRDefault="008B4256" w:rsidP="008B4256">
      <w:pPr>
        <w:ind w:left="0" w:firstLine="0"/>
        <w:rPr>
          <w:lang w:val="uk-UA"/>
        </w:rPr>
      </w:pPr>
    </w:p>
    <w:p w:rsidR="007B3965" w:rsidRPr="00725D6D" w:rsidRDefault="007B3965" w:rsidP="008B4256">
      <w:pPr>
        <w:spacing w:after="0" w:line="360" w:lineRule="auto"/>
        <w:ind w:left="0" w:right="0" w:firstLine="709"/>
        <w:rPr>
          <w:color w:val="auto"/>
          <w:szCs w:val="24"/>
        </w:rPr>
      </w:pPr>
      <w:r w:rsidRPr="00725D6D">
        <w:rPr>
          <w:color w:val="auto"/>
          <w:szCs w:val="24"/>
        </w:rPr>
        <w:t xml:space="preserve">Алгоритм пересування автономних роботів на складі має забезпечувати ефективне, безпечне та скоординоване переміщення кількох агентів у спільному середовищі. </w:t>
      </w:r>
      <w:r w:rsidR="00B432DB">
        <w:rPr>
          <w:color w:val="auto"/>
          <w:szCs w:val="24"/>
        </w:rPr>
        <w:t>Основна мета</w:t>
      </w:r>
      <w:r w:rsidR="00B432DB">
        <w:rPr>
          <w:color w:val="auto"/>
          <w:szCs w:val="24"/>
          <w:lang w:val="uk-UA"/>
        </w:rPr>
        <w:t xml:space="preserve">, це </w:t>
      </w:r>
      <w:r w:rsidRPr="00725D6D">
        <w:rPr>
          <w:color w:val="auto"/>
          <w:szCs w:val="24"/>
        </w:rPr>
        <w:t xml:space="preserve"> дозволити кожному роботу знаходити шлях до цілі (палети або полиці), переміщатися крок за кроком, уникати конфліктів із іншими роботами, своєчасно заряджатися і виконувати завдання, не створюючи заторів.</w:t>
      </w:r>
    </w:p>
    <w:p w:rsidR="007B3965" w:rsidRPr="00725D6D" w:rsidRDefault="007B3965" w:rsidP="008B4256">
      <w:pPr>
        <w:spacing w:after="0" w:line="360" w:lineRule="auto"/>
        <w:ind w:left="0" w:right="0" w:firstLine="709"/>
        <w:rPr>
          <w:color w:val="auto"/>
          <w:szCs w:val="24"/>
        </w:rPr>
      </w:pPr>
      <w:r w:rsidRPr="00725D6D">
        <w:rPr>
          <w:color w:val="auto"/>
          <w:szCs w:val="24"/>
        </w:rPr>
        <w:t>Передусім необхідно реалізувати механізм пошуку шляху. Робот повинен мати змогу розрахувати маршрут з</w:t>
      </w:r>
      <w:r>
        <w:rPr>
          <w:color w:val="auto"/>
          <w:szCs w:val="24"/>
        </w:rPr>
        <w:t xml:space="preserve"> урахуванням поточних перешкод </w:t>
      </w:r>
      <w:r>
        <w:rPr>
          <w:color w:val="auto"/>
          <w:szCs w:val="24"/>
          <w:lang w:val="uk-UA"/>
        </w:rPr>
        <w:t>та</w:t>
      </w:r>
      <w:r w:rsidRPr="00725D6D">
        <w:rPr>
          <w:color w:val="auto"/>
          <w:szCs w:val="24"/>
        </w:rPr>
        <w:t xml:space="preserve"> зайнятих клітинок, меж сітки, палет, полиць і маршрутів інших роботів. Варто реалізувати два базові алгори</w:t>
      </w:r>
      <w:r>
        <w:rPr>
          <w:color w:val="auto"/>
          <w:szCs w:val="24"/>
        </w:rPr>
        <w:t>тми</w:t>
      </w:r>
      <w:r>
        <w:rPr>
          <w:color w:val="auto"/>
          <w:szCs w:val="24"/>
          <w:lang w:val="uk-UA"/>
        </w:rPr>
        <w:t xml:space="preserve">, </w:t>
      </w:r>
      <w:r w:rsidRPr="00725D6D">
        <w:rPr>
          <w:color w:val="auto"/>
          <w:szCs w:val="24"/>
        </w:rPr>
        <w:t>та систему збору статистики для кожного з них, щоб згодом мати змогу обирати ефективніший варіант в конкретних умовах.</w:t>
      </w:r>
    </w:p>
    <w:p w:rsidR="007B3965" w:rsidRDefault="007B3965" w:rsidP="008B4256">
      <w:pPr>
        <w:spacing w:after="0" w:line="360" w:lineRule="auto"/>
        <w:ind w:left="0" w:right="0" w:firstLine="709"/>
        <w:rPr>
          <w:color w:val="auto"/>
          <w:szCs w:val="24"/>
        </w:rPr>
      </w:pPr>
      <w:r w:rsidRPr="00725D6D">
        <w:rPr>
          <w:color w:val="auto"/>
          <w:szCs w:val="24"/>
        </w:rPr>
        <w:t>Під час переміщення робот має перевіряти, чи не зайнята наступна клітинка. Якщо клітинка зайнята іншим роботом або вона є ціллю іншого агента, рух призупиняється. Для цього необхідно впровадити глобальну систему резервування клітинок, яка унеможливлює одночасний доступ до однієї й тієї самої координати.</w:t>
      </w:r>
    </w:p>
    <w:p w:rsidR="007B3965" w:rsidRPr="00725D6D" w:rsidRDefault="007B3965" w:rsidP="008B4256">
      <w:pPr>
        <w:spacing w:after="0" w:line="360" w:lineRule="auto"/>
        <w:ind w:left="0" w:right="0" w:firstLine="709"/>
        <w:rPr>
          <w:color w:val="auto"/>
          <w:szCs w:val="24"/>
        </w:rPr>
      </w:pPr>
      <w:r w:rsidRPr="00725D6D">
        <w:rPr>
          <w:color w:val="auto"/>
          <w:szCs w:val="24"/>
        </w:rPr>
        <w:t>Окрему увагу потрібно приділити виявленню та вирішенню deadlock</w:t>
      </w:r>
      <w:r w:rsidR="00E42475">
        <w:rPr>
          <w:color w:val="auto"/>
          <w:szCs w:val="24"/>
        </w:rPr>
        <w:t>—</w:t>
      </w:r>
      <w:r w:rsidRPr="00725D6D">
        <w:rPr>
          <w:color w:val="auto"/>
          <w:szCs w:val="24"/>
        </w:rPr>
        <w:t>ситуацій. Якщо робот очікує, поки звільниться клітинка, і ця клітинка, у свою чергу, є ціллю іншого р</w:t>
      </w:r>
      <w:r>
        <w:rPr>
          <w:color w:val="auto"/>
          <w:szCs w:val="24"/>
        </w:rPr>
        <w:t xml:space="preserve">обота, який теж заблокований, </w:t>
      </w:r>
      <w:r w:rsidRPr="00725D6D">
        <w:rPr>
          <w:color w:val="auto"/>
          <w:szCs w:val="24"/>
        </w:rPr>
        <w:t>формується ланцюг залежностей. Алгоритм має вміти будувати таку ланцюгову послідовність та визначати, чи є вона циклічною. Якщо виявлено deadlock, робот із вищим пріоритетом (наприклад, із біль</w:t>
      </w:r>
      <w:r>
        <w:rPr>
          <w:color w:val="auto"/>
          <w:szCs w:val="24"/>
        </w:rPr>
        <w:t xml:space="preserve">шим ID) має спробувати відійти </w:t>
      </w:r>
      <w:r w:rsidRPr="00725D6D">
        <w:rPr>
          <w:color w:val="auto"/>
          <w:szCs w:val="24"/>
        </w:rPr>
        <w:t xml:space="preserve"> знайти найближчу вільну клітинку, тимчасово відступити й дати іншим дорогу. Якщо жоден робот не </w:t>
      </w:r>
      <w:r w:rsidRPr="00725D6D">
        <w:rPr>
          <w:color w:val="auto"/>
          <w:szCs w:val="24"/>
        </w:rPr>
        <w:lastRenderedPageBreak/>
        <w:t>може відступити, система має спробувати перерахувати маршрут або зробити паузу, після чого повторити спробу.</w:t>
      </w:r>
    </w:p>
    <w:p w:rsidR="007B3965" w:rsidRPr="00725D6D" w:rsidRDefault="007B3965" w:rsidP="008B4256">
      <w:pPr>
        <w:spacing w:after="0" w:line="360" w:lineRule="auto"/>
        <w:ind w:left="0" w:right="0" w:firstLine="709"/>
        <w:rPr>
          <w:color w:val="auto"/>
          <w:szCs w:val="24"/>
        </w:rPr>
      </w:pPr>
      <w:r w:rsidRPr="00725D6D">
        <w:rPr>
          <w:color w:val="auto"/>
          <w:szCs w:val="24"/>
        </w:rPr>
        <w:t>У випадку тривалого блокування робот має спробувати побудувати альтернативний маршрут, уникаючи не лише зайнятих клітинок, а й тих</w:t>
      </w:r>
      <w:r>
        <w:rPr>
          <w:color w:val="auto"/>
          <w:szCs w:val="24"/>
        </w:rPr>
        <w:t xml:space="preserve">, що знаходяться поруч із ними </w:t>
      </w:r>
      <w:r w:rsidRPr="00725D6D">
        <w:rPr>
          <w:color w:val="auto"/>
          <w:szCs w:val="24"/>
        </w:rPr>
        <w:t xml:space="preserve"> через дод</w:t>
      </w:r>
      <w:r>
        <w:rPr>
          <w:color w:val="auto"/>
          <w:szCs w:val="24"/>
        </w:rPr>
        <w:t>аткові штрафи до ваги маршруту.</w:t>
      </w:r>
    </w:p>
    <w:p w:rsidR="007B3965" w:rsidRPr="00725D6D" w:rsidRDefault="007B3965" w:rsidP="008B4256">
      <w:pPr>
        <w:spacing w:after="0" w:line="360" w:lineRule="auto"/>
        <w:ind w:left="0" w:right="0" w:firstLine="709"/>
        <w:rPr>
          <w:color w:val="auto"/>
          <w:szCs w:val="24"/>
        </w:rPr>
      </w:pPr>
      <w:r w:rsidRPr="00725D6D">
        <w:rPr>
          <w:color w:val="auto"/>
          <w:szCs w:val="24"/>
        </w:rPr>
        <w:t>Також потрібно реалізувати моніторинг заряду батареї. Якщо рівень опускається нижче порогового значення, робот має перервати виконання поточного завдання і самостійно вирушити до зарядної станції. Процес заряджання повинен бути асинхронним і поступовим, після чого робот повертається до роботи.</w:t>
      </w:r>
    </w:p>
    <w:p w:rsidR="007B3965" w:rsidRPr="00725D6D" w:rsidRDefault="007B3965" w:rsidP="008B4256">
      <w:pPr>
        <w:spacing w:after="0" w:line="360" w:lineRule="auto"/>
        <w:ind w:left="0" w:right="0" w:firstLine="709"/>
        <w:rPr>
          <w:color w:val="auto"/>
          <w:szCs w:val="24"/>
        </w:rPr>
      </w:pPr>
      <w:r w:rsidRPr="00725D6D">
        <w:rPr>
          <w:color w:val="auto"/>
          <w:szCs w:val="24"/>
        </w:rPr>
        <w:t>Крім логіки руху, система має працювати з базою даних: отримувати координати роботів, статуси, рівень заряду, дані про замовлення, палети, полиці та оновлювати їх після кожного кроку. Варто також реалізувати механізм діагностики поточного стану робота — положення,</w:t>
      </w:r>
      <w:r>
        <w:rPr>
          <w:color w:val="auto"/>
          <w:szCs w:val="24"/>
        </w:rPr>
        <w:t xml:space="preserve"> заряд, статус, маршрут, тощо </w:t>
      </w:r>
      <w:r w:rsidRPr="00725D6D">
        <w:rPr>
          <w:color w:val="auto"/>
          <w:szCs w:val="24"/>
        </w:rPr>
        <w:t>для візуалізації або логування.</w:t>
      </w:r>
    </w:p>
    <w:p w:rsidR="007B3965" w:rsidRDefault="007B3965" w:rsidP="008B4256">
      <w:pPr>
        <w:spacing w:after="0" w:line="360" w:lineRule="auto"/>
        <w:ind w:left="0" w:right="0" w:firstLine="709"/>
        <w:rPr>
          <w:color w:val="auto"/>
          <w:szCs w:val="24"/>
        </w:rPr>
      </w:pPr>
      <w:r w:rsidRPr="00725D6D">
        <w:rPr>
          <w:color w:val="auto"/>
          <w:szCs w:val="24"/>
        </w:rPr>
        <w:t>Таким чином, майбутній алгоритм має вирішувати одразу кілька задач: пошук маршруту, уникнення конфліктів, обхід перешкод, вирішення deadlock, динамічне перепланування, контроль заряду, взаємодію з БД і підтримку безперервної роботи кількох роботів у спільному просторі без збоїв.</w:t>
      </w:r>
    </w:p>
    <w:p w:rsidR="003D17DE" w:rsidRPr="009938AD" w:rsidRDefault="003D17DE" w:rsidP="003D17DE">
      <w:pPr>
        <w:spacing w:after="0" w:line="360" w:lineRule="auto"/>
        <w:ind w:right="0"/>
        <w:rPr>
          <w:color w:val="auto"/>
          <w:szCs w:val="24"/>
        </w:rPr>
      </w:pPr>
    </w:p>
    <w:p w:rsidR="000E4E44" w:rsidRDefault="00135FA2" w:rsidP="008B4256">
      <w:pPr>
        <w:pStyle w:val="2"/>
        <w:spacing w:after="0" w:line="360" w:lineRule="auto"/>
        <w:ind w:left="0" w:right="0" w:firstLine="709"/>
        <w:jc w:val="both"/>
      </w:pPr>
      <w:bookmarkStart w:id="22" w:name="_Toc200292877"/>
      <w:r>
        <w:rPr>
          <w:lang w:val="uk-UA"/>
        </w:rPr>
        <w:t>2.3</w:t>
      </w:r>
      <w:r w:rsidR="000E4E44" w:rsidRPr="009938AD">
        <w:rPr>
          <w:lang w:val="uk-UA"/>
        </w:rPr>
        <w:t xml:space="preserve"> </w:t>
      </w:r>
      <w:r w:rsidR="000E4E44" w:rsidRPr="009938AD">
        <w:t>Функціональні та нефункціональні вимоги до системи</w:t>
      </w:r>
      <w:bookmarkEnd w:id="22"/>
    </w:p>
    <w:p w:rsidR="003D17DE" w:rsidRPr="003D17DE" w:rsidRDefault="003D17DE" w:rsidP="003D17DE">
      <w:pPr>
        <w:ind w:left="0" w:firstLine="0"/>
      </w:pPr>
    </w:p>
    <w:p w:rsidR="003D17DE" w:rsidRDefault="000E4E44" w:rsidP="00820024">
      <w:pPr>
        <w:spacing w:after="0" w:line="360" w:lineRule="auto"/>
        <w:ind w:left="0" w:right="0" w:firstLine="709"/>
        <w:rPr>
          <w:rStyle w:val="a7"/>
          <w:bCs/>
          <w:szCs w:val="24"/>
          <w:lang w:val="en-US"/>
        </w:rPr>
      </w:pPr>
      <w:r>
        <w:rPr>
          <w:bCs/>
          <w:color w:val="auto"/>
          <w:szCs w:val="24"/>
          <w:lang w:val="uk-UA"/>
        </w:rPr>
        <w:t xml:space="preserve">Підсумовуючи, вважаю доречним визначити </w:t>
      </w:r>
      <w:r w:rsidRPr="000E4E44">
        <w:rPr>
          <w:bCs/>
          <w:color w:val="auto"/>
          <w:szCs w:val="24"/>
          <w:lang w:val="uk-UA"/>
        </w:rPr>
        <w:t xml:space="preserve">функіональні </w:t>
      </w:r>
      <w:r>
        <w:rPr>
          <w:bCs/>
          <w:color w:val="auto"/>
          <w:szCs w:val="24"/>
          <w:lang w:val="uk-UA"/>
        </w:rPr>
        <w:t>ф</w:t>
      </w:r>
      <w:r w:rsidRPr="000E4E44">
        <w:rPr>
          <w:bCs/>
          <w:color w:val="auto"/>
          <w:szCs w:val="24"/>
        </w:rPr>
        <w:t>ункціональні та нефункціональні вимоги</w:t>
      </w:r>
      <w:r w:rsidR="00DA0D60">
        <w:rPr>
          <w:bCs/>
          <w:color w:val="auto"/>
          <w:szCs w:val="24"/>
          <w:lang w:val="uk-UA"/>
        </w:rPr>
        <w:t>.</w:t>
      </w:r>
      <w:r w:rsidR="00DA0D60" w:rsidRPr="00DA0D60">
        <w:t xml:space="preserve"> </w:t>
      </w:r>
      <w:r w:rsidR="00DA0D60">
        <w:t xml:space="preserve">Вимоги до програмної системи поділено на функціональні </w:t>
      </w:r>
      <w:r w:rsidR="009938AD">
        <w:t>та нефункціональні</w:t>
      </w:r>
      <w:r w:rsidR="009938AD">
        <w:rPr>
          <w:lang w:val="uk-UA"/>
        </w:rPr>
        <w:t xml:space="preserve">. </w:t>
      </w:r>
      <w:r w:rsidR="00DA0D60">
        <w:t>Функціональні вимоги визначають основні можливості, які має реалізовувати система, а нефункціональні  обмеження та критерії якості</w:t>
      </w:r>
      <w:r w:rsidRPr="000E4E44">
        <w:rPr>
          <w:bCs/>
          <w:color w:val="auto"/>
          <w:szCs w:val="24"/>
        </w:rPr>
        <w:t xml:space="preserve"> до системи</w:t>
      </w:r>
      <w:r w:rsidR="00313ADB">
        <w:rPr>
          <w:bCs/>
          <w:color w:val="auto"/>
          <w:szCs w:val="24"/>
          <w:lang w:val="uk-UA"/>
        </w:rPr>
        <w:t>, п</w:t>
      </w:r>
      <w:r>
        <w:rPr>
          <w:bCs/>
          <w:color w:val="auto"/>
          <w:szCs w:val="24"/>
          <w:lang w:val="uk-UA"/>
        </w:rPr>
        <w:t>очнемо</w:t>
      </w:r>
      <w:r w:rsidR="00DA0D60">
        <w:rPr>
          <w:bCs/>
          <w:color w:val="auto"/>
          <w:szCs w:val="24"/>
          <w:lang w:val="uk-UA"/>
        </w:rPr>
        <w:t xml:space="preserve"> з функціольних вимог</w:t>
      </w:r>
      <w:r w:rsidR="003D17DE" w:rsidRPr="003D17DE">
        <w:rPr>
          <w:bCs/>
          <w:color w:val="auto"/>
          <w:szCs w:val="24"/>
          <w:lang w:val="en-US"/>
        </w:rPr>
        <w:t xml:space="preserve"> </w:t>
      </w:r>
      <w:r w:rsidR="003D17DE">
        <w:rPr>
          <w:bCs/>
          <w:color w:val="auto"/>
          <w:szCs w:val="24"/>
          <w:lang w:val="en-US"/>
        </w:rPr>
        <w:t xml:space="preserve">c. 67 </w:t>
      </w:r>
      <w:hyperlink w:anchor="_Джерела" w:history="1">
        <w:r w:rsidR="003D17DE" w:rsidRPr="0060768A">
          <w:rPr>
            <w:rStyle w:val="a7"/>
            <w:bCs/>
            <w:szCs w:val="24"/>
            <w:lang w:val="en-US"/>
          </w:rPr>
          <w:t>[8]</w:t>
        </w:r>
      </w:hyperlink>
      <w:r w:rsidR="0060768A">
        <w:rPr>
          <w:bCs/>
          <w:color w:val="auto"/>
          <w:szCs w:val="24"/>
          <w:lang w:val="en-US"/>
        </w:rPr>
        <w:t xml:space="preserve">. </w:t>
      </w:r>
    </w:p>
    <w:p w:rsidR="00820024" w:rsidRPr="00820024" w:rsidRDefault="00820024" w:rsidP="00820024">
      <w:pPr>
        <w:spacing w:after="0" w:line="360" w:lineRule="auto"/>
        <w:ind w:right="0"/>
        <w:rPr>
          <w:bCs/>
          <w:color w:val="0563C1" w:themeColor="hyperlink"/>
          <w:szCs w:val="24"/>
          <w:u w:val="single"/>
          <w:lang w:val="en-US"/>
        </w:rPr>
      </w:pPr>
    </w:p>
    <w:p w:rsidR="00252578" w:rsidRDefault="00135FA2" w:rsidP="008B4256">
      <w:pPr>
        <w:pStyle w:val="3"/>
        <w:spacing w:before="0" w:line="360" w:lineRule="auto"/>
        <w:ind w:left="0" w:right="0" w:firstLine="709"/>
        <w:rPr>
          <w:rStyle w:val="30"/>
          <w:rFonts w:ascii="Times New Roman" w:hAnsi="Times New Roman" w:cs="Times New Roman"/>
          <w:color w:val="000000" w:themeColor="text1"/>
          <w:sz w:val="28"/>
          <w:szCs w:val="28"/>
        </w:rPr>
      </w:pPr>
      <w:bookmarkStart w:id="23" w:name="_Toc200292878"/>
      <w:r>
        <w:rPr>
          <w:rStyle w:val="30"/>
          <w:rFonts w:ascii="Times New Roman" w:hAnsi="Times New Roman" w:cs="Times New Roman"/>
          <w:color w:val="000000" w:themeColor="text1"/>
          <w:sz w:val="28"/>
          <w:szCs w:val="28"/>
        </w:rPr>
        <w:t>2.</w:t>
      </w:r>
      <w:r>
        <w:rPr>
          <w:rStyle w:val="30"/>
          <w:rFonts w:ascii="Times New Roman" w:hAnsi="Times New Roman" w:cs="Times New Roman"/>
          <w:color w:val="000000" w:themeColor="text1"/>
          <w:sz w:val="28"/>
          <w:szCs w:val="28"/>
          <w:lang w:val="uk-UA"/>
        </w:rPr>
        <w:t>3</w:t>
      </w:r>
      <w:r w:rsidR="00DA0D60" w:rsidRPr="00252578">
        <w:rPr>
          <w:rStyle w:val="30"/>
          <w:rFonts w:ascii="Times New Roman" w:hAnsi="Times New Roman" w:cs="Times New Roman"/>
          <w:color w:val="000000" w:themeColor="text1"/>
          <w:sz w:val="28"/>
          <w:szCs w:val="28"/>
        </w:rPr>
        <w:t>.1. Функіональні вимоги системи</w:t>
      </w:r>
      <w:bookmarkEnd w:id="23"/>
    </w:p>
    <w:p w:rsidR="008B4256" w:rsidRPr="008B4256" w:rsidRDefault="008B4256" w:rsidP="008B4256">
      <w:pPr>
        <w:ind w:left="0" w:firstLine="0"/>
      </w:pPr>
    </w:p>
    <w:p w:rsidR="00313ADB" w:rsidRPr="00313ADB" w:rsidRDefault="0085527F" w:rsidP="008B4256">
      <w:pPr>
        <w:spacing w:after="0" w:line="360" w:lineRule="auto"/>
        <w:ind w:left="0" w:right="0" w:firstLine="709"/>
        <w:rPr>
          <w:bCs/>
          <w:color w:val="auto"/>
          <w:szCs w:val="24"/>
          <w:lang w:val="uk-UA"/>
        </w:rPr>
      </w:pPr>
      <w:r w:rsidRPr="0085527F">
        <w:rPr>
          <w:bCs/>
          <w:color w:val="auto"/>
          <w:szCs w:val="24"/>
        </w:rPr>
        <w:t>а)</w:t>
      </w:r>
      <w:r>
        <w:rPr>
          <w:bCs/>
          <w:color w:val="auto"/>
          <w:szCs w:val="24"/>
        </w:rPr>
        <w:t xml:space="preserve"> </w:t>
      </w:r>
      <w:r w:rsidR="000E4E44" w:rsidRPr="009938AD">
        <w:rPr>
          <w:bCs/>
          <w:color w:val="auto"/>
          <w:szCs w:val="24"/>
        </w:rPr>
        <w:t>Управління роботами</w:t>
      </w:r>
    </w:p>
    <w:p w:rsidR="009938AD" w:rsidRDefault="000E4E44" w:rsidP="003D17DE">
      <w:pPr>
        <w:pStyle w:val="a5"/>
        <w:numPr>
          <w:ilvl w:val="0"/>
          <w:numId w:val="19"/>
        </w:numPr>
        <w:spacing w:after="0" w:line="360" w:lineRule="auto"/>
        <w:ind w:left="709" w:right="0" w:firstLine="709"/>
        <w:rPr>
          <w:bCs/>
          <w:color w:val="auto"/>
          <w:szCs w:val="24"/>
          <w:lang w:val="en-US"/>
        </w:rPr>
      </w:pPr>
      <w:r w:rsidRPr="009938AD">
        <w:rPr>
          <w:bCs/>
          <w:color w:val="auto"/>
          <w:szCs w:val="24"/>
        </w:rPr>
        <w:lastRenderedPageBreak/>
        <w:t>Система повинна підтримувати одночасну роботу до 1</w:t>
      </w:r>
      <w:r w:rsidRPr="009938AD">
        <w:rPr>
          <w:bCs/>
          <w:color w:val="auto"/>
          <w:szCs w:val="24"/>
          <w:lang w:val="uk-UA"/>
        </w:rPr>
        <w:t>0</w:t>
      </w:r>
      <w:r w:rsidR="00313ADB" w:rsidRPr="009938AD">
        <w:rPr>
          <w:bCs/>
          <w:color w:val="auto"/>
          <w:szCs w:val="24"/>
        </w:rPr>
        <w:t xml:space="preserve"> роботів</w:t>
      </w:r>
      <w:r w:rsidR="00313ADB" w:rsidRPr="009938AD">
        <w:rPr>
          <w:bCs/>
          <w:color w:val="auto"/>
          <w:szCs w:val="24"/>
          <w:lang w:val="en-US"/>
        </w:rPr>
        <w:t xml:space="preserve">; </w:t>
      </w:r>
    </w:p>
    <w:p w:rsidR="009938AD" w:rsidRPr="009938AD" w:rsidRDefault="000E4E44" w:rsidP="003D17DE">
      <w:pPr>
        <w:pStyle w:val="a5"/>
        <w:numPr>
          <w:ilvl w:val="0"/>
          <w:numId w:val="19"/>
        </w:numPr>
        <w:spacing w:after="0" w:line="360" w:lineRule="auto"/>
        <w:ind w:left="709" w:right="0" w:firstLine="709"/>
        <w:rPr>
          <w:bCs/>
          <w:color w:val="auto"/>
          <w:szCs w:val="24"/>
          <w:lang w:val="en-US"/>
        </w:rPr>
      </w:pPr>
      <w:r w:rsidRPr="009938AD">
        <w:rPr>
          <w:bCs/>
          <w:color w:val="auto"/>
          <w:szCs w:val="24"/>
        </w:rPr>
        <w:t>Кожен робот повинен мати унікальний ідентифікатор та закріплену зарядну станцію</w:t>
      </w:r>
      <w:r w:rsidR="00313ADB" w:rsidRPr="009938AD">
        <w:rPr>
          <w:bCs/>
          <w:color w:val="auto"/>
          <w:szCs w:val="24"/>
          <w:lang w:val="en-US"/>
        </w:rPr>
        <w:t>;</w:t>
      </w:r>
      <w:r w:rsidRPr="009938AD">
        <w:rPr>
          <w:bCs/>
          <w:color w:val="auto"/>
          <w:szCs w:val="24"/>
        </w:rPr>
        <w:t xml:space="preserve"> </w:t>
      </w:r>
    </w:p>
    <w:p w:rsidR="009938AD" w:rsidRPr="009938AD" w:rsidRDefault="000E4E44" w:rsidP="003D17DE">
      <w:pPr>
        <w:pStyle w:val="a5"/>
        <w:numPr>
          <w:ilvl w:val="0"/>
          <w:numId w:val="19"/>
        </w:numPr>
        <w:spacing w:after="0" w:line="360" w:lineRule="auto"/>
        <w:ind w:left="709" w:right="0" w:firstLine="709"/>
        <w:rPr>
          <w:bCs/>
          <w:color w:val="auto"/>
          <w:szCs w:val="24"/>
          <w:lang w:val="en-US"/>
        </w:rPr>
      </w:pPr>
      <w:r w:rsidRPr="009938AD">
        <w:rPr>
          <w:bCs/>
          <w:color w:val="auto"/>
          <w:szCs w:val="24"/>
        </w:rPr>
        <w:t>Роботи повинні автономно переміщуватися по складу згідно з розрахованими маршрутами</w:t>
      </w:r>
      <w:r w:rsidR="00313ADB" w:rsidRPr="009938AD">
        <w:rPr>
          <w:bCs/>
          <w:color w:val="auto"/>
          <w:szCs w:val="24"/>
          <w:lang w:val="en-US"/>
        </w:rPr>
        <w:t>;</w:t>
      </w:r>
      <w:r w:rsidRPr="009938AD">
        <w:rPr>
          <w:bCs/>
          <w:color w:val="auto"/>
          <w:szCs w:val="24"/>
        </w:rPr>
        <w:t xml:space="preserve"> </w:t>
      </w:r>
    </w:p>
    <w:p w:rsidR="00313ADB" w:rsidRPr="009938AD" w:rsidRDefault="000E4E44" w:rsidP="003D17DE">
      <w:pPr>
        <w:pStyle w:val="a5"/>
        <w:numPr>
          <w:ilvl w:val="0"/>
          <w:numId w:val="19"/>
        </w:numPr>
        <w:spacing w:after="0" w:line="360" w:lineRule="auto"/>
        <w:ind w:left="709" w:right="0" w:firstLine="709"/>
        <w:rPr>
          <w:bCs/>
          <w:color w:val="auto"/>
          <w:szCs w:val="24"/>
          <w:lang w:val="en-US"/>
        </w:rPr>
      </w:pPr>
      <w:r w:rsidRPr="009938AD">
        <w:rPr>
          <w:bCs/>
          <w:color w:val="auto"/>
          <w:szCs w:val="24"/>
        </w:rPr>
        <w:t>Система повинна відстежувати поточне місцезнаходження кожного робота в режимі реального часу</w:t>
      </w:r>
      <w:r w:rsidR="0085527F">
        <w:rPr>
          <w:bCs/>
          <w:color w:val="auto"/>
          <w:szCs w:val="24"/>
          <w:lang w:val="uk-UA"/>
        </w:rPr>
        <w:t>.</w:t>
      </w:r>
    </w:p>
    <w:p w:rsidR="00313ADB" w:rsidRPr="009938AD" w:rsidRDefault="0085527F" w:rsidP="008B4256">
      <w:pPr>
        <w:spacing w:after="0" w:line="360" w:lineRule="auto"/>
        <w:ind w:left="0" w:right="0" w:firstLine="709"/>
        <w:rPr>
          <w:bCs/>
          <w:color w:val="auto"/>
          <w:szCs w:val="24"/>
        </w:rPr>
      </w:pPr>
      <w:r>
        <w:rPr>
          <w:bCs/>
          <w:color w:val="auto"/>
          <w:szCs w:val="24"/>
        </w:rPr>
        <w:t xml:space="preserve">б) </w:t>
      </w:r>
      <w:r w:rsidR="000E4E44" w:rsidRPr="009938AD">
        <w:rPr>
          <w:bCs/>
          <w:color w:val="auto"/>
          <w:szCs w:val="24"/>
        </w:rPr>
        <w:t xml:space="preserve">Обробка замовлень </w:t>
      </w:r>
    </w:p>
    <w:p w:rsidR="009938AD" w:rsidRPr="009938AD" w:rsidRDefault="000E4E44" w:rsidP="003D17DE">
      <w:pPr>
        <w:pStyle w:val="a5"/>
        <w:numPr>
          <w:ilvl w:val="0"/>
          <w:numId w:val="20"/>
        </w:numPr>
        <w:spacing w:after="0" w:line="360" w:lineRule="auto"/>
        <w:ind w:left="709" w:right="0" w:firstLine="709"/>
        <w:rPr>
          <w:bCs/>
          <w:color w:val="auto"/>
          <w:szCs w:val="24"/>
          <w:lang w:val="en-US"/>
        </w:rPr>
      </w:pPr>
      <w:r w:rsidRPr="009938AD">
        <w:rPr>
          <w:bCs/>
          <w:color w:val="auto"/>
          <w:szCs w:val="24"/>
        </w:rPr>
        <w:t>Система повинна автоматично генерувати тестові замовлення для симуляції</w:t>
      </w:r>
      <w:r w:rsidR="00313ADB" w:rsidRPr="009938AD">
        <w:rPr>
          <w:bCs/>
          <w:color w:val="auto"/>
          <w:szCs w:val="24"/>
          <w:lang w:val="en-US"/>
        </w:rPr>
        <w:t>;</w:t>
      </w:r>
      <w:r w:rsidRPr="009938AD">
        <w:rPr>
          <w:bCs/>
          <w:color w:val="auto"/>
          <w:szCs w:val="24"/>
        </w:rPr>
        <w:t xml:space="preserve"> </w:t>
      </w:r>
    </w:p>
    <w:p w:rsidR="009938AD" w:rsidRPr="009938AD" w:rsidRDefault="000E4E44" w:rsidP="003D17DE">
      <w:pPr>
        <w:pStyle w:val="a5"/>
        <w:numPr>
          <w:ilvl w:val="0"/>
          <w:numId w:val="20"/>
        </w:numPr>
        <w:spacing w:after="0" w:line="360" w:lineRule="auto"/>
        <w:ind w:left="709" w:right="0" w:firstLine="709"/>
        <w:rPr>
          <w:bCs/>
          <w:color w:val="auto"/>
          <w:szCs w:val="24"/>
          <w:lang w:val="en-US"/>
        </w:rPr>
      </w:pPr>
      <w:r w:rsidRPr="009938AD">
        <w:rPr>
          <w:bCs/>
          <w:color w:val="auto"/>
          <w:szCs w:val="24"/>
        </w:rPr>
        <w:t>Замовлення повинні автоматично розподілятися між доступними роботами</w:t>
      </w:r>
      <w:r w:rsidR="00313ADB" w:rsidRPr="009938AD">
        <w:rPr>
          <w:bCs/>
          <w:color w:val="auto"/>
          <w:szCs w:val="24"/>
          <w:lang w:val="en-US"/>
        </w:rPr>
        <w:t>;</w:t>
      </w:r>
      <w:r w:rsidRPr="009938AD">
        <w:rPr>
          <w:bCs/>
          <w:color w:val="auto"/>
          <w:szCs w:val="24"/>
        </w:rPr>
        <w:t xml:space="preserve"> </w:t>
      </w:r>
    </w:p>
    <w:p w:rsidR="009938AD" w:rsidRPr="009938AD" w:rsidRDefault="000E4E44" w:rsidP="003D17DE">
      <w:pPr>
        <w:pStyle w:val="a5"/>
        <w:numPr>
          <w:ilvl w:val="0"/>
          <w:numId w:val="20"/>
        </w:numPr>
        <w:spacing w:after="0" w:line="360" w:lineRule="auto"/>
        <w:ind w:left="709" w:right="0" w:firstLine="709"/>
        <w:rPr>
          <w:bCs/>
          <w:color w:val="auto"/>
          <w:szCs w:val="24"/>
          <w:lang w:val="en-US"/>
        </w:rPr>
      </w:pPr>
      <w:r w:rsidRPr="009938AD">
        <w:rPr>
          <w:bCs/>
          <w:color w:val="auto"/>
          <w:szCs w:val="24"/>
        </w:rPr>
        <w:t>Система повинна підтримувати паралельну обробку декількох замовлень</w:t>
      </w:r>
      <w:r w:rsidR="00313ADB" w:rsidRPr="009938AD">
        <w:rPr>
          <w:bCs/>
          <w:color w:val="auto"/>
          <w:szCs w:val="24"/>
          <w:lang w:val="en-US"/>
        </w:rPr>
        <w:t>;</w:t>
      </w:r>
      <w:r w:rsidRPr="009938AD">
        <w:rPr>
          <w:bCs/>
          <w:color w:val="auto"/>
          <w:szCs w:val="24"/>
        </w:rPr>
        <w:t xml:space="preserve"> </w:t>
      </w:r>
    </w:p>
    <w:p w:rsidR="009938AD" w:rsidRPr="009938AD" w:rsidRDefault="000E4E44" w:rsidP="003D17DE">
      <w:pPr>
        <w:pStyle w:val="a5"/>
        <w:numPr>
          <w:ilvl w:val="0"/>
          <w:numId w:val="20"/>
        </w:numPr>
        <w:spacing w:after="0" w:line="360" w:lineRule="auto"/>
        <w:ind w:left="709" w:right="0" w:firstLine="709"/>
        <w:rPr>
          <w:bCs/>
          <w:color w:val="auto"/>
          <w:szCs w:val="24"/>
          <w:lang w:val="en-US"/>
        </w:rPr>
      </w:pPr>
      <w:r w:rsidRPr="009938AD">
        <w:rPr>
          <w:bCs/>
          <w:color w:val="auto"/>
          <w:szCs w:val="24"/>
        </w:rPr>
        <w:t>Роботи повинні автоматично забирати товари з палет та доставляти їх на полиці</w:t>
      </w:r>
      <w:r w:rsidR="00313ADB" w:rsidRPr="009938AD">
        <w:rPr>
          <w:bCs/>
          <w:color w:val="auto"/>
          <w:szCs w:val="24"/>
          <w:lang w:val="en-US"/>
        </w:rPr>
        <w:t>;</w:t>
      </w:r>
      <w:r w:rsidRPr="009938AD">
        <w:rPr>
          <w:bCs/>
          <w:color w:val="auto"/>
          <w:szCs w:val="24"/>
        </w:rPr>
        <w:t xml:space="preserve"> </w:t>
      </w:r>
    </w:p>
    <w:p w:rsidR="00313ADB" w:rsidRPr="009938AD" w:rsidRDefault="000E4E44" w:rsidP="003D17DE">
      <w:pPr>
        <w:pStyle w:val="a5"/>
        <w:numPr>
          <w:ilvl w:val="0"/>
          <w:numId w:val="20"/>
        </w:numPr>
        <w:spacing w:after="0" w:line="360" w:lineRule="auto"/>
        <w:ind w:left="709" w:right="0" w:firstLine="709"/>
        <w:rPr>
          <w:bCs/>
          <w:color w:val="auto"/>
          <w:szCs w:val="24"/>
          <w:lang w:val="en-US"/>
        </w:rPr>
      </w:pPr>
      <w:r w:rsidRPr="009938AD">
        <w:rPr>
          <w:bCs/>
          <w:color w:val="auto"/>
          <w:szCs w:val="24"/>
        </w:rPr>
        <w:t>Система повинна відстежувати статуси замовлень (pending, pro</w:t>
      </w:r>
      <w:r w:rsidR="00313ADB" w:rsidRPr="009938AD">
        <w:rPr>
          <w:bCs/>
          <w:color w:val="auto"/>
          <w:szCs w:val="24"/>
        </w:rPr>
        <w:t>cessing, done, failed, partial)</w:t>
      </w:r>
      <w:r w:rsidR="009938AD">
        <w:rPr>
          <w:bCs/>
          <w:color w:val="auto"/>
          <w:szCs w:val="24"/>
          <w:lang w:val="uk-UA"/>
        </w:rPr>
        <w:t>.</w:t>
      </w:r>
    </w:p>
    <w:p w:rsidR="00313ADB" w:rsidRPr="009938AD" w:rsidRDefault="0085527F" w:rsidP="008B4256">
      <w:pPr>
        <w:spacing w:after="0" w:line="360" w:lineRule="auto"/>
        <w:ind w:left="0" w:right="0" w:firstLine="709"/>
        <w:rPr>
          <w:bCs/>
          <w:color w:val="auto"/>
          <w:szCs w:val="24"/>
        </w:rPr>
      </w:pPr>
      <w:r>
        <w:rPr>
          <w:bCs/>
          <w:color w:val="auto"/>
          <w:szCs w:val="24"/>
        </w:rPr>
        <w:t xml:space="preserve">в) </w:t>
      </w:r>
      <w:r w:rsidR="000E4E44" w:rsidRPr="009938AD">
        <w:rPr>
          <w:bCs/>
          <w:color w:val="auto"/>
          <w:szCs w:val="24"/>
        </w:rPr>
        <w:t xml:space="preserve">Навігація та планування маршрутів </w:t>
      </w:r>
    </w:p>
    <w:p w:rsidR="009938AD" w:rsidRPr="009938AD" w:rsidRDefault="000E4E44" w:rsidP="003D17DE">
      <w:pPr>
        <w:pStyle w:val="a5"/>
        <w:numPr>
          <w:ilvl w:val="0"/>
          <w:numId w:val="21"/>
        </w:numPr>
        <w:spacing w:after="0" w:line="360" w:lineRule="auto"/>
        <w:ind w:left="709" w:right="0" w:firstLine="709"/>
        <w:rPr>
          <w:bCs/>
          <w:color w:val="auto"/>
          <w:szCs w:val="24"/>
        </w:rPr>
      </w:pPr>
      <w:r w:rsidRPr="009938AD">
        <w:rPr>
          <w:bCs/>
          <w:color w:val="auto"/>
          <w:szCs w:val="24"/>
        </w:rPr>
        <w:t>Повинна бути можливість автоматичног</w:t>
      </w:r>
      <w:r w:rsidR="00313ADB" w:rsidRPr="009938AD">
        <w:rPr>
          <w:bCs/>
          <w:color w:val="auto"/>
          <w:szCs w:val="24"/>
        </w:rPr>
        <w:t>о вибору оптимального алгоритму</w:t>
      </w:r>
      <w:r w:rsidR="00313ADB" w:rsidRPr="009938AD">
        <w:rPr>
          <w:bCs/>
          <w:color w:val="auto"/>
          <w:szCs w:val="24"/>
          <w:lang w:val="en-US"/>
        </w:rPr>
        <w:t>;</w:t>
      </w:r>
    </w:p>
    <w:p w:rsidR="009938AD" w:rsidRDefault="000E4E44" w:rsidP="003D17DE">
      <w:pPr>
        <w:pStyle w:val="a5"/>
        <w:numPr>
          <w:ilvl w:val="0"/>
          <w:numId w:val="21"/>
        </w:numPr>
        <w:spacing w:after="0" w:line="360" w:lineRule="auto"/>
        <w:ind w:left="709" w:right="0" w:firstLine="709"/>
        <w:rPr>
          <w:bCs/>
          <w:color w:val="auto"/>
          <w:szCs w:val="24"/>
        </w:rPr>
      </w:pPr>
      <w:r w:rsidRPr="009938AD">
        <w:rPr>
          <w:bCs/>
          <w:color w:val="auto"/>
          <w:szCs w:val="24"/>
        </w:rPr>
        <w:t>Система повинна запобігати колізіям між роботами через резервування клітинок</w:t>
      </w:r>
      <w:r w:rsidR="00313ADB" w:rsidRPr="009938AD">
        <w:rPr>
          <w:bCs/>
          <w:color w:val="auto"/>
          <w:szCs w:val="24"/>
          <w:lang w:val="en-US"/>
        </w:rPr>
        <w:t>;</w:t>
      </w:r>
    </w:p>
    <w:p w:rsidR="009938AD" w:rsidRDefault="000E4E44" w:rsidP="003D17DE">
      <w:pPr>
        <w:pStyle w:val="a5"/>
        <w:numPr>
          <w:ilvl w:val="0"/>
          <w:numId w:val="21"/>
        </w:numPr>
        <w:spacing w:after="0" w:line="360" w:lineRule="auto"/>
        <w:ind w:left="709" w:right="0" w:firstLine="709"/>
        <w:rPr>
          <w:bCs/>
          <w:color w:val="auto"/>
          <w:szCs w:val="24"/>
        </w:rPr>
      </w:pPr>
      <w:r w:rsidRPr="009938AD">
        <w:rPr>
          <w:bCs/>
          <w:color w:val="auto"/>
          <w:szCs w:val="24"/>
        </w:rPr>
        <w:t>Повинна бути реалізована логіка виявлення та розв'язання deadlock</w:t>
      </w:r>
      <w:r w:rsidR="00E42475">
        <w:rPr>
          <w:bCs/>
          <w:color w:val="auto"/>
          <w:szCs w:val="24"/>
        </w:rPr>
        <w:t>—</w:t>
      </w:r>
      <w:r w:rsidRPr="009938AD">
        <w:rPr>
          <w:bCs/>
          <w:color w:val="auto"/>
          <w:szCs w:val="24"/>
        </w:rPr>
        <w:t>ситуацій</w:t>
      </w:r>
      <w:r w:rsidR="00313ADB" w:rsidRPr="009938AD">
        <w:rPr>
          <w:bCs/>
          <w:color w:val="auto"/>
          <w:szCs w:val="24"/>
          <w:lang w:val="en-US"/>
        </w:rPr>
        <w:t>;</w:t>
      </w:r>
      <w:r w:rsidRPr="009938AD">
        <w:rPr>
          <w:bCs/>
          <w:color w:val="auto"/>
          <w:szCs w:val="24"/>
        </w:rPr>
        <w:t xml:space="preserve"> </w:t>
      </w:r>
    </w:p>
    <w:p w:rsidR="00313ADB" w:rsidRPr="009938AD" w:rsidRDefault="000E4E44" w:rsidP="003D17DE">
      <w:pPr>
        <w:pStyle w:val="a5"/>
        <w:numPr>
          <w:ilvl w:val="0"/>
          <w:numId w:val="21"/>
        </w:numPr>
        <w:spacing w:after="0" w:line="360" w:lineRule="auto"/>
        <w:ind w:left="709" w:right="0" w:firstLine="709"/>
        <w:rPr>
          <w:bCs/>
          <w:color w:val="auto"/>
          <w:szCs w:val="24"/>
        </w:rPr>
      </w:pPr>
      <w:r w:rsidRPr="009938AD">
        <w:rPr>
          <w:bCs/>
          <w:color w:val="auto"/>
          <w:szCs w:val="24"/>
        </w:rPr>
        <w:t>Роботи повинні знаходити альтернативні маршрути при блокуванні основного шляху</w:t>
      </w:r>
      <w:r w:rsidR="0085527F">
        <w:rPr>
          <w:bCs/>
          <w:color w:val="auto"/>
          <w:szCs w:val="24"/>
          <w:lang w:val="uk-UA"/>
        </w:rPr>
        <w:t>.</w:t>
      </w:r>
      <w:r w:rsidRPr="009938AD">
        <w:rPr>
          <w:bCs/>
          <w:color w:val="auto"/>
          <w:szCs w:val="24"/>
        </w:rPr>
        <w:t xml:space="preserve"> </w:t>
      </w:r>
    </w:p>
    <w:p w:rsidR="00313ADB" w:rsidRPr="009938AD" w:rsidRDefault="0085527F" w:rsidP="008B4256">
      <w:pPr>
        <w:spacing w:after="0" w:line="360" w:lineRule="auto"/>
        <w:ind w:left="0" w:right="0" w:firstLine="709"/>
        <w:rPr>
          <w:bCs/>
          <w:color w:val="auto"/>
          <w:szCs w:val="24"/>
        </w:rPr>
      </w:pPr>
      <w:r>
        <w:rPr>
          <w:bCs/>
          <w:color w:val="auto"/>
          <w:szCs w:val="24"/>
        </w:rPr>
        <w:t xml:space="preserve">г) </w:t>
      </w:r>
      <w:r w:rsidR="000E4E44" w:rsidRPr="009938AD">
        <w:rPr>
          <w:bCs/>
          <w:color w:val="auto"/>
          <w:szCs w:val="24"/>
        </w:rPr>
        <w:t xml:space="preserve">Управління енергоспоживанням </w:t>
      </w:r>
    </w:p>
    <w:p w:rsidR="009938AD" w:rsidRPr="009938AD" w:rsidRDefault="000E4E44" w:rsidP="003D17DE">
      <w:pPr>
        <w:pStyle w:val="a5"/>
        <w:numPr>
          <w:ilvl w:val="0"/>
          <w:numId w:val="22"/>
        </w:numPr>
        <w:spacing w:after="0" w:line="360" w:lineRule="auto"/>
        <w:ind w:left="709" w:right="0" w:firstLine="709"/>
        <w:rPr>
          <w:bCs/>
          <w:color w:val="auto"/>
          <w:szCs w:val="24"/>
          <w:lang w:val="en-US"/>
        </w:rPr>
      </w:pPr>
      <w:r w:rsidRPr="009938AD">
        <w:rPr>
          <w:bCs/>
          <w:color w:val="auto"/>
          <w:szCs w:val="24"/>
        </w:rPr>
        <w:t>Система повинна відстежувати рівен</w:t>
      </w:r>
      <w:r w:rsidR="00313ADB" w:rsidRPr="009938AD">
        <w:rPr>
          <w:bCs/>
          <w:color w:val="auto"/>
          <w:szCs w:val="24"/>
        </w:rPr>
        <w:t>ь заряду батареї кожного робота</w:t>
      </w:r>
      <w:r w:rsidR="00313ADB" w:rsidRPr="009938AD">
        <w:rPr>
          <w:bCs/>
          <w:color w:val="auto"/>
          <w:szCs w:val="24"/>
          <w:lang w:val="en-US"/>
        </w:rPr>
        <w:t xml:space="preserve">; </w:t>
      </w:r>
    </w:p>
    <w:p w:rsidR="009938AD" w:rsidRPr="009938AD" w:rsidRDefault="000E4E44" w:rsidP="003D17DE">
      <w:pPr>
        <w:pStyle w:val="a5"/>
        <w:numPr>
          <w:ilvl w:val="0"/>
          <w:numId w:val="22"/>
        </w:numPr>
        <w:spacing w:after="0" w:line="360" w:lineRule="auto"/>
        <w:ind w:left="709" w:right="0" w:firstLine="709"/>
        <w:rPr>
          <w:bCs/>
          <w:color w:val="auto"/>
          <w:szCs w:val="24"/>
          <w:lang w:val="en-US"/>
        </w:rPr>
      </w:pPr>
      <w:r w:rsidRPr="009938AD">
        <w:rPr>
          <w:bCs/>
          <w:color w:val="auto"/>
          <w:szCs w:val="24"/>
        </w:rPr>
        <w:lastRenderedPageBreak/>
        <w:t>Роботи повинні автоматично йти на зарядк</w:t>
      </w:r>
      <w:r w:rsidR="00313ADB" w:rsidRPr="009938AD">
        <w:rPr>
          <w:bCs/>
          <w:color w:val="auto"/>
          <w:szCs w:val="24"/>
        </w:rPr>
        <w:t>у при критично низькому заряді або при просто</w:t>
      </w:r>
      <w:r w:rsidR="00313ADB" w:rsidRPr="009938AD">
        <w:rPr>
          <w:bCs/>
          <w:color w:val="auto"/>
          <w:szCs w:val="24"/>
          <w:lang w:val="uk-UA"/>
        </w:rPr>
        <w:t>ї</w:t>
      </w:r>
      <w:r w:rsidR="00313ADB" w:rsidRPr="009938AD">
        <w:rPr>
          <w:bCs/>
          <w:color w:val="auto"/>
          <w:szCs w:val="24"/>
          <w:lang w:val="en-US"/>
        </w:rPr>
        <w:t>;</w:t>
      </w:r>
      <w:r w:rsidRPr="009938AD">
        <w:rPr>
          <w:bCs/>
          <w:color w:val="auto"/>
          <w:szCs w:val="24"/>
        </w:rPr>
        <w:t xml:space="preserve"> </w:t>
      </w:r>
    </w:p>
    <w:p w:rsidR="0085527F" w:rsidRPr="0085527F" w:rsidRDefault="000E4E44" w:rsidP="003D17DE">
      <w:pPr>
        <w:pStyle w:val="a5"/>
        <w:numPr>
          <w:ilvl w:val="0"/>
          <w:numId w:val="22"/>
        </w:numPr>
        <w:spacing w:after="0" w:line="360" w:lineRule="auto"/>
        <w:ind w:left="709" w:right="0" w:firstLine="709"/>
        <w:rPr>
          <w:bCs/>
          <w:color w:val="auto"/>
          <w:szCs w:val="24"/>
          <w:lang w:val="en-US"/>
        </w:rPr>
      </w:pPr>
      <w:r w:rsidRPr="009938AD">
        <w:rPr>
          <w:bCs/>
          <w:color w:val="auto"/>
          <w:szCs w:val="24"/>
        </w:rPr>
        <w:t>Роботи повинні оцінювати достатність заряду для виконання замовлення перед його прийняттям</w:t>
      </w:r>
      <w:r w:rsidR="00313ADB" w:rsidRPr="009938AD">
        <w:rPr>
          <w:bCs/>
          <w:color w:val="auto"/>
          <w:szCs w:val="24"/>
          <w:lang w:val="en-US"/>
        </w:rPr>
        <w:t>;</w:t>
      </w:r>
      <w:r w:rsidRPr="009938AD">
        <w:rPr>
          <w:bCs/>
          <w:color w:val="auto"/>
          <w:szCs w:val="24"/>
        </w:rPr>
        <w:t xml:space="preserve"> </w:t>
      </w:r>
    </w:p>
    <w:p w:rsidR="00313ADB" w:rsidRPr="009938AD" w:rsidRDefault="000E4E44" w:rsidP="003D17DE">
      <w:pPr>
        <w:pStyle w:val="a5"/>
        <w:numPr>
          <w:ilvl w:val="0"/>
          <w:numId w:val="22"/>
        </w:numPr>
        <w:spacing w:after="0" w:line="360" w:lineRule="auto"/>
        <w:ind w:left="709" w:right="0" w:firstLine="709"/>
        <w:rPr>
          <w:bCs/>
          <w:color w:val="auto"/>
          <w:szCs w:val="24"/>
          <w:lang w:val="en-US"/>
        </w:rPr>
      </w:pPr>
      <w:r w:rsidRPr="009938AD">
        <w:rPr>
          <w:bCs/>
          <w:color w:val="auto"/>
          <w:szCs w:val="24"/>
        </w:rPr>
        <w:t>Система повинна підтримувати переривання зарядки при поя</w:t>
      </w:r>
      <w:r w:rsidR="00313ADB" w:rsidRPr="009938AD">
        <w:rPr>
          <w:bCs/>
          <w:color w:val="auto"/>
          <w:szCs w:val="24"/>
        </w:rPr>
        <w:t>ві високопріоритетних замовлень</w:t>
      </w:r>
      <w:r w:rsidR="0085527F">
        <w:rPr>
          <w:bCs/>
          <w:color w:val="auto"/>
          <w:szCs w:val="24"/>
          <w:lang w:val="uk-UA"/>
        </w:rPr>
        <w:t>.</w:t>
      </w:r>
    </w:p>
    <w:p w:rsidR="00313ADB" w:rsidRPr="0085527F" w:rsidRDefault="0085527F" w:rsidP="008B4256">
      <w:pPr>
        <w:spacing w:after="0" w:line="360" w:lineRule="auto"/>
        <w:ind w:left="0" w:right="0" w:firstLine="709"/>
        <w:rPr>
          <w:bCs/>
          <w:color w:val="auto"/>
          <w:szCs w:val="24"/>
        </w:rPr>
      </w:pPr>
      <w:r>
        <w:rPr>
          <w:bCs/>
          <w:color w:val="auto"/>
          <w:szCs w:val="24"/>
          <w:lang w:val="uk-UA"/>
        </w:rPr>
        <w:t>ґ</w:t>
      </w:r>
      <w:r>
        <w:rPr>
          <w:bCs/>
          <w:color w:val="auto"/>
          <w:szCs w:val="24"/>
        </w:rPr>
        <w:t xml:space="preserve">) </w:t>
      </w:r>
      <w:r w:rsidR="000E4E44" w:rsidRPr="0085527F">
        <w:rPr>
          <w:bCs/>
          <w:color w:val="auto"/>
          <w:szCs w:val="24"/>
        </w:rPr>
        <w:t xml:space="preserve">Управління інвентарем </w:t>
      </w:r>
    </w:p>
    <w:p w:rsidR="0085527F" w:rsidRPr="0085527F" w:rsidRDefault="000E4E44" w:rsidP="003D17DE">
      <w:pPr>
        <w:pStyle w:val="a5"/>
        <w:numPr>
          <w:ilvl w:val="0"/>
          <w:numId w:val="23"/>
        </w:numPr>
        <w:spacing w:after="0" w:line="360" w:lineRule="auto"/>
        <w:ind w:left="709" w:right="0" w:firstLine="709"/>
        <w:rPr>
          <w:bCs/>
          <w:color w:val="auto"/>
          <w:szCs w:val="24"/>
        </w:rPr>
      </w:pPr>
      <w:r w:rsidRPr="0085527F">
        <w:rPr>
          <w:bCs/>
          <w:color w:val="auto"/>
          <w:szCs w:val="24"/>
        </w:rPr>
        <w:t>Система повинна відстежувати залишки товарів на палетах та полицях</w:t>
      </w:r>
      <w:r w:rsidR="00313ADB" w:rsidRPr="0085527F">
        <w:rPr>
          <w:bCs/>
          <w:color w:val="auto"/>
          <w:szCs w:val="24"/>
          <w:lang w:val="en-US"/>
        </w:rPr>
        <w:t>;</w:t>
      </w:r>
    </w:p>
    <w:p w:rsidR="0085527F" w:rsidRDefault="000E4E44" w:rsidP="003D17DE">
      <w:pPr>
        <w:pStyle w:val="a5"/>
        <w:numPr>
          <w:ilvl w:val="0"/>
          <w:numId w:val="23"/>
        </w:numPr>
        <w:spacing w:after="0" w:line="360" w:lineRule="auto"/>
        <w:ind w:left="709" w:right="0" w:firstLine="709"/>
        <w:rPr>
          <w:bCs/>
          <w:color w:val="auto"/>
          <w:szCs w:val="24"/>
        </w:rPr>
      </w:pPr>
      <w:r w:rsidRPr="0085527F">
        <w:rPr>
          <w:bCs/>
          <w:color w:val="auto"/>
          <w:szCs w:val="24"/>
        </w:rPr>
        <w:t>Повинна автоматично оновлюватися інформація про переміщення товарів</w:t>
      </w:r>
      <w:r w:rsidR="00313ADB" w:rsidRPr="0085527F">
        <w:rPr>
          <w:bCs/>
          <w:color w:val="auto"/>
          <w:szCs w:val="24"/>
          <w:lang w:val="en-US"/>
        </w:rPr>
        <w:t>;</w:t>
      </w:r>
      <w:r w:rsidRPr="0085527F">
        <w:rPr>
          <w:bCs/>
          <w:color w:val="auto"/>
          <w:szCs w:val="24"/>
        </w:rPr>
        <w:t xml:space="preserve"> </w:t>
      </w:r>
    </w:p>
    <w:p w:rsidR="0085527F" w:rsidRDefault="000E4E44" w:rsidP="003D17DE">
      <w:pPr>
        <w:pStyle w:val="a5"/>
        <w:numPr>
          <w:ilvl w:val="0"/>
          <w:numId w:val="23"/>
        </w:numPr>
        <w:spacing w:after="0" w:line="360" w:lineRule="auto"/>
        <w:ind w:left="709" w:right="0" w:firstLine="709"/>
        <w:rPr>
          <w:bCs/>
          <w:color w:val="auto"/>
          <w:szCs w:val="24"/>
        </w:rPr>
      </w:pPr>
      <w:r w:rsidRPr="0085527F">
        <w:rPr>
          <w:bCs/>
          <w:color w:val="auto"/>
          <w:szCs w:val="24"/>
        </w:rPr>
        <w:t>Система повинна резервувати полиці для конкретних замовлень</w:t>
      </w:r>
      <w:r w:rsidR="00313ADB" w:rsidRPr="0085527F">
        <w:rPr>
          <w:bCs/>
          <w:color w:val="auto"/>
          <w:szCs w:val="24"/>
          <w:lang w:val="en-US"/>
        </w:rPr>
        <w:t>;</w:t>
      </w:r>
      <w:r w:rsidRPr="0085527F">
        <w:rPr>
          <w:bCs/>
          <w:color w:val="auto"/>
          <w:szCs w:val="24"/>
        </w:rPr>
        <w:t xml:space="preserve"> </w:t>
      </w:r>
    </w:p>
    <w:p w:rsidR="00313ADB" w:rsidRPr="0085527F" w:rsidRDefault="000E4E44" w:rsidP="003D17DE">
      <w:pPr>
        <w:pStyle w:val="a5"/>
        <w:numPr>
          <w:ilvl w:val="0"/>
          <w:numId w:val="23"/>
        </w:numPr>
        <w:spacing w:after="0" w:line="360" w:lineRule="auto"/>
        <w:ind w:left="709" w:right="0" w:firstLine="709"/>
        <w:rPr>
          <w:bCs/>
          <w:color w:val="auto"/>
          <w:szCs w:val="24"/>
        </w:rPr>
      </w:pPr>
      <w:r w:rsidRPr="0085527F">
        <w:rPr>
          <w:bCs/>
          <w:color w:val="auto"/>
          <w:szCs w:val="24"/>
        </w:rPr>
        <w:t>Повинна забезпечуватися сумісність товарів на одній полиці (тільки з одного замовлення)</w:t>
      </w:r>
      <w:r w:rsidR="0085527F">
        <w:rPr>
          <w:bCs/>
          <w:color w:val="auto"/>
          <w:szCs w:val="24"/>
          <w:lang w:val="uk-UA"/>
        </w:rPr>
        <w:t>.</w:t>
      </w:r>
      <w:r w:rsidRPr="0085527F">
        <w:rPr>
          <w:bCs/>
          <w:color w:val="auto"/>
          <w:szCs w:val="24"/>
        </w:rPr>
        <w:t xml:space="preserve"> </w:t>
      </w:r>
    </w:p>
    <w:p w:rsidR="00313ADB" w:rsidRPr="0085527F" w:rsidRDefault="0085527F" w:rsidP="008B4256">
      <w:pPr>
        <w:spacing w:after="0" w:line="360" w:lineRule="auto"/>
        <w:ind w:left="0" w:right="0" w:firstLine="709"/>
        <w:rPr>
          <w:bCs/>
          <w:color w:val="auto"/>
          <w:szCs w:val="24"/>
        </w:rPr>
      </w:pPr>
      <w:r>
        <w:rPr>
          <w:bCs/>
          <w:color w:val="auto"/>
          <w:szCs w:val="24"/>
          <w:lang w:val="uk-UA"/>
        </w:rPr>
        <w:t xml:space="preserve">д) </w:t>
      </w:r>
      <w:r w:rsidR="000E4E44" w:rsidRPr="0085527F">
        <w:rPr>
          <w:bCs/>
          <w:color w:val="auto"/>
          <w:szCs w:val="24"/>
        </w:rPr>
        <w:t xml:space="preserve">Збір статистики та звітність </w:t>
      </w:r>
    </w:p>
    <w:p w:rsidR="0085527F" w:rsidRDefault="000E4E44" w:rsidP="003D17DE">
      <w:pPr>
        <w:pStyle w:val="a5"/>
        <w:numPr>
          <w:ilvl w:val="0"/>
          <w:numId w:val="24"/>
        </w:numPr>
        <w:spacing w:after="0" w:line="360" w:lineRule="auto"/>
        <w:ind w:left="709" w:right="0" w:firstLine="709"/>
        <w:rPr>
          <w:bCs/>
          <w:color w:val="auto"/>
          <w:szCs w:val="24"/>
        </w:rPr>
      </w:pPr>
      <w:r w:rsidRPr="0085527F">
        <w:rPr>
          <w:bCs/>
          <w:color w:val="auto"/>
          <w:szCs w:val="24"/>
        </w:rPr>
        <w:t>Система повинна збирати статистику роботи кожного алгоритму навігації</w:t>
      </w:r>
      <w:r w:rsidR="00313ADB" w:rsidRPr="0085527F">
        <w:rPr>
          <w:bCs/>
          <w:color w:val="auto"/>
          <w:szCs w:val="24"/>
          <w:lang w:val="en-US"/>
        </w:rPr>
        <w:t>;</w:t>
      </w:r>
      <w:r w:rsidRPr="0085527F">
        <w:rPr>
          <w:bCs/>
          <w:color w:val="auto"/>
          <w:szCs w:val="24"/>
        </w:rPr>
        <w:t xml:space="preserve"> </w:t>
      </w:r>
    </w:p>
    <w:p w:rsidR="0085527F" w:rsidRDefault="000E4E44" w:rsidP="003D17DE">
      <w:pPr>
        <w:pStyle w:val="a5"/>
        <w:numPr>
          <w:ilvl w:val="0"/>
          <w:numId w:val="24"/>
        </w:numPr>
        <w:spacing w:after="0" w:line="360" w:lineRule="auto"/>
        <w:ind w:left="709" w:right="0" w:firstLine="709"/>
        <w:rPr>
          <w:bCs/>
          <w:color w:val="auto"/>
          <w:szCs w:val="24"/>
        </w:rPr>
      </w:pPr>
      <w:r w:rsidRPr="0085527F">
        <w:rPr>
          <w:bCs/>
          <w:color w:val="auto"/>
          <w:szCs w:val="24"/>
        </w:rPr>
        <w:t>Повинна вестися статистика успішності виконання замовлень</w:t>
      </w:r>
      <w:r w:rsidR="00313ADB" w:rsidRPr="0085527F">
        <w:rPr>
          <w:bCs/>
          <w:color w:val="auto"/>
          <w:szCs w:val="24"/>
          <w:lang w:val="en-US"/>
        </w:rPr>
        <w:t>;</w:t>
      </w:r>
      <w:r w:rsidRPr="0085527F">
        <w:rPr>
          <w:bCs/>
          <w:color w:val="auto"/>
          <w:szCs w:val="24"/>
        </w:rPr>
        <w:t xml:space="preserve"> </w:t>
      </w:r>
    </w:p>
    <w:p w:rsidR="00DA0D60" w:rsidRPr="0085527F" w:rsidRDefault="000E4E44" w:rsidP="003D17DE">
      <w:pPr>
        <w:pStyle w:val="a5"/>
        <w:numPr>
          <w:ilvl w:val="0"/>
          <w:numId w:val="24"/>
        </w:numPr>
        <w:spacing w:after="0" w:line="360" w:lineRule="auto"/>
        <w:ind w:left="709" w:right="0" w:firstLine="709"/>
        <w:rPr>
          <w:bCs/>
          <w:color w:val="auto"/>
          <w:szCs w:val="24"/>
        </w:rPr>
      </w:pPr>
      <w:r w:rsidRPr="0085527F">
        <w:rPr>
          <w:bCs/>
          <w:color w:val="auto"/>
          <w:szCs w:val="24"/>
        </w:rPr>
        <w:t>Система повинна генерувати детальні звіти з результатами симуляції</w:t>
      </w:r>
      <w:r w:rsidR="005D31A2">
        <w:rPr>
          <w:bCs/>
          <w:color w:val="auto"/>
          <w:szCs w:val="24"/>
          <w:lang w:val="uk-UA"/>
        </w:rPr>
        <w:t>.</w:t>
      </w:r>
      <w:r w:rsidRPr="0085527F">
        <w:rPr>
          <w:bCs/>
          <w:color w:val="auto"/>
          <w:szCs w:val="24"/>
        </w:rPr>
        <w:t xml:space="preserve"> </w:t>
      </w:r>
    </w:p>
    <w:p w:rsidR="0085527F" w:rsidRPr="0085527F" w:rsidRDefault="0085527F" w:rsidP="008B4256">
      <w:pPr>
        <w:spacing w:after="0" w:line="360" w:lineRule="auto"/>
        <w:ind w:left="0" w:right="0" w:firstLine="709"/>
        <w:rPr>
          <w:bCs/>
          <w:color w:val="auto"/>
          <w:szCs w:val="24"/>
        </w:rPr>
      </w:pPr>
      <w:r>
        <w:rPr>
          <w:bCs/>
          <w:color w:val="auto"/>
          <w:szCs w:val="24"/>
          <w:lang w:val="uk-UA"/>
        </w:rPr>
        <w:t xml:space="preserve">е) </w:t>
      </w:r>
      <w:r w:rsidR="000E4E44" w:rsidRPr="0085527F">
        <w:rPr>
          <w:bCs/>
          <w:color w:val="auto"/>
          <w:szCs w:val="24"/>
        </w:rPr>
        <w:t xml:space="preserve">Інтеграція з базою даних </w:t>
      </w:r>
    </w:p>
    <w:p w:rsidR="0085527F" w:rsidRPr="0085527F" w:rsidRDefault="000E4E44" w:rsidP="003D17DE">
      <w:pPr>
        <w:pStyle w:val="a5"/>
        <w:numPr>
          <w:ilvl w:val="0"/>
          <w:numId w:val="25"/>
        </w:numPr>
        <w:spacing w:after="0" w:line="360" w:lineRule="auto"/>
        <w:ind w:left="709" w:right="0" w:firstLine="709"/>
        <w:rPr>
          <w:bCs/>
          <w:color w:val="auto"/>
          <w:szCs w:val="24"/>
        </w:rPr>
      </w:pPr>
      <w:r w:rsidRPr="0085527F">
        <w:rPr>
          <w:bCs/>
          <w:color w:val="auto"/>
          <w:szCs w:val="24"/>
        </w:rPr>
        <w:t>Система повинна зберігати всі дані про стан складу в реляційній БД</w:t>
      </w:r>
      <w:r w:rsidR="00313ADB" w:rsidRPr="0085527F">
        <w:rPr>
          <w:bCs/>
          <w:color w:val="auto"/>
          <w:szCs w:val="24"/>
          <w:lang w:val="en-US"/>
        </w:rPr>
        <w:t>;</w:t>
      </w:r>
    </w:p>
    <w:p w:rsidR="0085527F" w:rsidRDefault="000E4E44" w:rsidP="003D17DE">
      <w:pPr>
        <w:pStyle w:val="a5"/>
        <w:numPr>
          <w:ilvl w:val="0"/>
          <w:numId w:val="25"/>
        </w:numPr>
        <w:spacing w:after="0" w:line="360" w:lineRule="auto"/>
        <w:ind w:left="709" w:right="0" w:firstLine="709"/>
        <w:rPr>
          <w:bCs/>
          <w:color w:val="auto"/>
          <w:szCs w:val="24"/>
        </w:rPr>
      </w:pPr>
      <w:r w:rsidRPr="0085527F">
        <w:rPr>
          <w:bCs/>
          <w:color w:val="auto"/>
          <w:szCs w:val="24"/>
        </w:rPr>
        <w:t>Повинна забезпечув</w:t>
      </w:r>
      <w:r w:rsidR="0085527F">
        <w:rPr>
          <w:bCs/>
          <w:color w:val="auto"/>
          <w:szCs w:val="24"/>
        </w:rPr>
        <w:t>атися атомарність операцій з БД</w:t>
      </w:r>
      <w:r w:rsidR="0085527F">
        <w:rPr>
          <w:bCs/>
          <w:color w:val="auto"/>
          <w:szCs w:val="24"/>
          <w:lang w:val="en-US"/>
        </w:rPr>
        <w:t>;</w:t>
      </w:r>
    </w:p>
    <w:p w:rsidR="000E4E44" w:rsidRPr="008B4256" w:rsidRDefault="000E4E44" w:rsidP="003D17DE">
      <w:pPr>
        <w:pStyle w:val="a5"/>
        <w:numPr>
          <w:ilvl w:val="0"/>
          <w:numId w:val="25"/>
        </w:numPr>
        <w:spacing w:after="0" w:line="360" w:lineRule="auto"/>
        <w:ind w:left="709" w:right="0" w:firstLine="709"/>
        <w:rPr>
          <w:bCs/>
          <w:color w:val="auto"/>
          <w:szCs w:val="24"/>
        </w:rPr>
      </w:pPr>
      <w:r w:rsidRPr="0085527F">
        <w:rPr>
          <w:bCs/>
          <w:color w:val="auto"/>
          <w:szCs w:val="24"/>
        </w:rPr>
        <w:t>Система повинна підтримувати одночасний доступ декількох роботів до БД</w:t>
      </w:r>
      <w:r w:rsidR="0085527F">
        <w:rPr>
          <w:bCs/>
          <w:color w:val="auto"/>
          <w:szCs w:val="24"/>
          <w:lang w:val="en-US"/>
        </w:rPr>
        <w:t>.</w:t>
      </w:r>
    </w:p>
    <w:p w:rsidR="008B4256" w:rsidRPr="008B4256" w:rsidRDefault="008B4256" w:rsidP="008B4256">
      <w:pPr>
        <w:spacing w:after="0" w:line="360" w:lineRule="auto"/>
        <w:ind w:left="0" w:right="0" w:firstLine="0"/>
        <w:rPr>
          <w:bCs/>
          <w:color w:val="auto"/>
          <w:szCs w:val="24"/>
        </w:rPr>
      </w:pPr>
    </w:p>
    <w:p w:rsidR="00AB1C35" w:rsidRDefault="00135FA2"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24" w:name="_Toc200292879"/>
      <w:r>
        <w:rPr>
          <w:rFonts w:ascii="Times New Roman" w:hAnsi="Times New Roman" w:cs="Times New Roman"/>
          <w:color w:val="000000" w:themeColor="text1"/>
          <w:sz w:val="28"/>
          <w:szCs w:val="28"/>
          <w:lang w:val="uk-UA"/>
        </w:rPr>
        <w:t>2.3</w:t>
      </w:r>
      <w:r w:rsidR="00AB1C35" w:rsidRPr="00252578">
        <w:rPr>
          <w:rFonts w:ascii="Times New Roman" w:hAnsi="Times New Roman" w:cs="Times New Roman"/>
          <w:color w:val="000000" w:themeColor="text1"/>
          <w:sz w:val="28"/>
          <w:szCs w:val="28"/>
          <w:lang w:val="uk-UA"/>
        </w:rPr>
        <w:t>.2 Нефункціональні вимоги</w:t>
      </w:r>
      <w:bookmarkEnd w:id="24"/>
    </w:p>
    <w:p w:rsidR="008B4256" w:rsidRPr="008B4256" w:rsidRDefault="008B4256" w:rsidP="008B4256">
      <w:pPr>
        <w:rPr>
          <w:lang w:val="uk-UA"/>
        </w:rPr>
      </w:pPr>
    </w:p>
    <w:p w:rsidR="00DA0D60" w:rsidRPr="005D31A2" w:rsidRDefault="005D31A2" w:rsidP="008B4256">
      <w:pPr>
        <w:spacing w:after="0" w:line="360" w:lineRule="auto"/>
        <w:ind w:left="0" w:right="0" w:firstLine="709"/>
      </w:pPr>
      <w:r>
        <w:rPr>
          <w:lang w:val="uk-UA"/>
        </w:rPr>
        <w:t xml:space="preserve">а) </w:t>
      </w:r>
      <w:r w:rsidR="00DA0D60" w:rsidRPr="005D31A2">
        <w:t xml:space="preserve">Продуктивність </w:t>
      </w:r>
    </w:p>
    <w:p w:rsidR="005D31A2" w:rsidRPr="005D31A2" w:rsidRDefault="00DA0D60" w:rsidP="003D17DE">
      <w:pPr>
        <w:pStyle w:val="a5"/>
        <w:numPr>
          <w:ilvl w:val="0"/>
          <w:numId w:val="26"/>
        </w:numPr>
        <w:spacing w:after="0" w:line="360" w:lineRule="auto"/>
        <w:ind w:left="709" w:right="0" w:firstLine="709"/>
      </w:pPr>
      <w:r>
        <w:t>Час розрахунку маршруту не повинен перевищувати 100 мс для сітки 20×41</w:t>
      </w:r>
      <w:r w:rsidR="00AB1C35" w:rsidRPr="005D31A2">
        <w:rPr>
          <w:lang w:val="en-US"/>
        </w:rPr>
        <w:t>;</w:t>
      </w:r>
      <w:r>
        <w:t xml:space="preserve"> </w:t>
      </w:r>
      <w:r w:rsidR="0060768A" w:rsidRPr="005D31A2">
        <w:rPr>
          <w:lang w:val="en-US"/>
        </w:rPr>
        <w:t xml:space="preserve"> </w:t>
      </w:r>
    </w:p>
    <w:p w:rsidR="005D31A2" w:rsidRPr="005D31A2" w:rsidRDefault="00DA0D60" w:rsidP="003D17DE">
      <w:pPr>
        <w:pStyle w:val="a5"/>
        <w:numPr>
          <w:ilvl w:val="0"/>
          <w:numId w:val="26"/>
        </w:numPr>
        <w:spacing w:after="0" w:line="360" w:lineRule="auto"/>
        <w:ind w:left="709" w:right="0" w:firstLine="709"/>
      </w:pPr>
      <w:r>
        <w:lastRenderedPageBreak/>
        <w:t>Система повинна під</w:t>
      </w:r>
      <w:r w:rsidR="00AB1C35">
        <w:t>тримувати одночасну роботу до 1</w:t>
      </w:r>
      <w:r w:rsidR="00AB1C35" w:rsidRPr="005D31A2">
        <w:rPr>
          <w:lang w:val="uk-UA"/>
        </w:rPr>
        <w:t>0</w:t>
      </w:r>
      <w:r>
        <w:t xml:space="preserve"> роботів без деградації продуктивності</w:t>
      </w:r>
      <w:r w:rsidR="00AB1C35" w:rsidRPr="005D31A2">
        <w:rPr>
          <w:lang w:val="en-US"/>
        </w:rPr>
        <w:t>;</w:t>
      </w:r>
      <w:r>
        <w:t xml:space="preserve"> </w:t>
      </w:r>
      <w:r w:rsidR="0060768A" w:rsidRPr="005D31A2">
        <w:rPr>
          <w:lang w:val="en-US"/>
        </w:rPr>
        <w:t xml:space="preserve"> </w:t>
      </w:r>
    </w:p>
    <w:p w:rsidR="005D31A2" w:rsidRPr="005D31A2" w:rsidRDefault="00DA0D60" w:rsidP="003D17DE">
      <w:pPr>
        <w:pStyle w:val="a5"/>
        <w:numPr>
          <w:ilvl w:val="0"/>
          <w:numId w:val="26"/>
        </w:numPr>
        <w:spacing w:after="0" w:line="360" w:lineRule="auto"/>
        <w:ind w:left="709" w:right="0" w:firstLine="709"/>
      </w:pPr>
      <w:r>
        <w:t>Час відгуку на запити до БД не повинен перевищувати 50 мс</w:t>
      </w:r>
      <w:r w:rsidR="00AB1C35" w:rsidRPr="005D31A2">
        <w:rPr>
          <w:lang w:val="en-US"/>
        </w:rPr>
        <w:t>;</w:t>
      </w:r>
      <w:r w:rsidR="0060768A" w:rsidRPr="005D31A2">
        <w:rPr>
          <w:lang w:val="en-US"/>
        </w:rPr>
        <w:t xml:space="preserve"> </w:t>
      </w:r>
    </w:p>
    <w:p w:rsidR="00AB1C35" w:rsidRPr="0060768A" w:rsidRDefault="00DA0D60" w:rsidP="003D17DE">
      <w:pPr>
        <w:pStyle w:val="a5"/>
        <w:numPr>
          <w:ilvl w:val="0"/>
          <w:numId w:val="26"/>
        </w:numPr>
        <w:spacing w:after="0" w:line="360" w:lineRule="auto"/>
        <w:ind w:left="709" w:right="0" w:firstLine="709"/>
      </w:pPr>
      <w:r>
        <w:t>Deadlock</w:t>
      </w:r>
      <w:r w:rsidR="00E42475">
        <w:t>—</w:t>
      </w:r>
      <w:r>
        <w:t>ситуації повинні розв'язуватися протягом 10 секунд</w:t>
      </w:r>
      <w:r w:rsidR="005D31A2">
        <w:rPr>
          <w:lang w:val="uk-UA"/>
        </w:rPr>
        <w:t>.</w:t>
      </w:r>
    </w:p>
    <w:p w:rsidR="00AB1C35" w:rsidRPr="005D31A2" w:rsidRDefault="005D31A2" w:rsidP="008B4256">
      <w:pPr>
        <w:spacing w:after="0" w:line="360" w:lineRule="auto"/>
        <w:ind w:left="0" w:right="0" w:firstLine="709"/>
      </w:pPr>
      <w:r w:rsidRPr="005D31A2">
        <w:rPr>
          <w:lang w:val="uk-UA"/>
        </w:rPr>
        <w:t xml:space="preserve">б) </w:t>
      </w:r>
      <w:r w:rsidR="00DA0D60" w:rsidRPr="005D31A2">
        <w:t xml:space="preserve">Надійність </w:t>
      </w:r>
    </w:p>
    <w:p w:rsidR="005D31A2" w:rsidRDefault="00DA0D60" w:rsidP="003D17DE">
      <w:pPr>
        <w:pStyle w:val="a5"/>
        <w:numPr>
          <w:ilvl w:val="0"/>
          <w:numId w:val="27"/>
        </w:numPr>
        <w:spacing w:after="0" w:line="360" w:lineRule="auto"/>
        <w:ind w:left="709" w:right="0" w:firstLine="709"/>
        <w:rPr>
          <w:lang w:val="en-US"/>
        </w:rPr>
      </w:pPr>
      <w:r>
        <w:t>Система повинна забезпечувати коректну робо</w:t>
      </w:r>
      <w:r w:rsidR="00AB1C35">
        <w:t>ту при відмові одного з роботів</w:t>
      </w:r>
      <w:r w:rsidR="00AB1C35" w:rsidRPr="005D31A2">
        <w:rPr>
          <w:lang w:val="en-US"/>
        </w:rPr>
        <w:t>;</w:t>
      </w:r>
      <w:r w:rsidR="0060768A" w:rsidRPr="005D31A2">
        <w:rPr>
          <w:lang w:val="en-US"/>
        </w:rPr>
        <w:t xml:space="preserve"> </w:t>
      </w:r>
    </w:p>
    <w:p w:rsidR="005D31A2" w:rsidRDefault="00DA0D60" w:rsidP="003D17DE">
      <w:pPr>
        <w:pStyle w:val="a5"/>
        <w:numPr>
          <w:ilvl w:val="0"/>
          <w:numId w:val="27"/>
        </w:numPr>
        <w:spacing w:after="0" w:line="360" w:lineRule="auto"/>
        <w:ind w:left="709" w:right="0" w:firstLine="709"/>
        <w:rPr>
          <w:lang w:val="en-US"/>
        </w:rPr>
      </w:pPr>
      <w:r>
        <w:t>Повинна бути можливість відновлення роботи після збоїв без втрати даних</w:t>
      </w:r>
      <w:r w:rsidR="00AB1C35" w:rsidRPr="005D31A2">
        <w:rPr>
          <w:lang w:val="en-US"/>
        </w:rPr>
        <w:t>;</w:t>
      </w:r>
      <w:r w:rsidR="0060768A" w:rsidRPr="005D31A2">
        <w:rPr>
          <w:lang w:val="en-US"/>
        </w:rPr>
        <w:t xml:space="preserve"> </w:t>
      </w:r>
    </w:p>
    <w:p w:rsidR="00AB1C35" w:rsidRPr="005D31A2" w:rsidRDefault="00DA0D60" w:rsidP="003D17DE">
      <w:pPr>
        <w:pStyle w:val="a5"/>
        <w:numPr>
          <w:ilvl w:val="0"/>
          <w:numId w:val="27"/>
        </w:numPr>
        <w:spacing w:after="0" w:line="360" w:lineRule="auto"/>
        <w:ind w:left="709" w:right="0" w:firstLine="709"/>
        <w:rPr>
          <w:lang w:val="en-US"/>
        </w:rPr>
      </w:pPr>
      <w:r>
        <w:t>Система повинна автоматично обробляти помилки навігації та повторювати спроби</w:t>
      </w:r>
      <w:r w:rsidR="005D31A2">
        <w:rPr>
          <w:lang w:val="uk-UA"/>
        </w:rPr>
        <w:t>.</w:t>
      </w:r>
    </w:p>
    <w:p w:rsidR="00AB1C35" w:rsidRPr="005D31A2" w:rsidRDefault="005D31A2" w:rsidP="008B4256">
      <w:pPr>
        <w:spacing w:after="0" w:line="360" w:lineRule="auto"/>
        <w:ind w:left="0" w:right="0" w:firstLine="709"/>
      </w:pPr>
      <w:r w:rsidRPr="005D31A2">
        <w:rPr>
          <w:lang w:val="uk-UA"/>
        </w:rPr>
        <w:t xml:space="preserve">в) </w:t>
      </w:r>
      <w:r w:rsidR="00DA0D60" w:rsidRPr="005D31A2">
        <w:t>Масштабованість</w:t>
      </w:r>
    </w:p>
    <w:p w:rsidR="005D31A2" w:rsidRPr="005D31A2" w:rsidRDefault="00DA0D60" w:rsidP="003D17DE">
      <w:pPr>
        <w:pStyle w:val="a5"/>
        <w:numPr>
          <w:ilvl w:val="0"/>
          <w:numId w:val="28"/>
        </w:numPr>
        <w:spacing w:after="0" w:line="360" w:lineRule="auto"/>
        <w:ind w:left="709" w:right="0" w:firstLine="709"/>
      </w:pPr>
      <w:r>
        <w:t>Архітектура повинна дозволяти додавання</w:t>
      </w:r>
      <w:r w:rsidR="00E42475">
        <w:rPr>
          <w:lang w:val="uk-UA"/>
        </w:rPr>
        <w:t>—</w:t>
      </w:r>
      <w:r w:rsidR="0060768A" w:rsidRPr="005D31A2">
        <w:rPr>
          <w:lang w:val="uk-UA"/>
        </w:rPr>
        <w:t>видалення</w:t>
      </w:r>
      <w:r>
        <w:t xml:space="preserve"> нових роботів без зміни основного коду</w:t>
      </w:r>
      <w:r w:rsidR="0060768A" w:rsidRPr="005D31A2">
        <w:rPr>
          <w:lang w:val="en-US"/>
        </w:rPr>
        <w:t xml:space="preserve">; </w:t>
      </w:r>
    </w:p>
    <w:p w:rsidR="005D31A2" w:rsidRPr="005D31A2" w:rsidRDefault="00DA0D60" w:rsidP="003D17DE">
      <w:pPr>
        <w:pStyle w:val="a5"/>
        <w:numPr>
          <w:ilvl w:val="0"/>
          <w:numId w:val="28"/>
        </w:numPr>
        <w:spacing w:after="0" w:line="360" w:lineRule="auto"/>
        <w:ind w:left="709" w:right="0" w:firstLine="709"/>
      </w:pPr>
      <w:r>
        <w:t>Система повинна підтримувати розширення функціональності через додавання нових модулів</w:t>
      </w:r>
      <w:r w:rsidR="0060768A" w:rsidRPr="005D31A2">
        <w:rPr>
          <w:lang w:val="en-US"/>
        </w:rPr>
        <w:t>;</w:t>
      </w:r>
      <w:r>
        <w:t xml:space="preserve"> </w:t>
      </w:r>
      <w:r w:rsidR="0060768A" w:rsidRPr="005D31A2">
        <w:rPr>
          <w:lang w:val="en-US"/>
        </w:rPr>
        <w:t xml:space="preserve"> </w:t>
      </w:r>
    </w:p>
    <w:p w:rsidR="0060768A" w:rsidRPr="005D31A2" w:rsidRDefault="00DA0D60" w:rsidP="003D17DE">
      <w:pPr>
        <w:pStyle w:val="a5"/>
        <w:numPr>
          <w:ilvl w:val="0"/>
          <w:numId w:val="28"/>
        </w:numPr>
        <w:spacing w:after="0" w:line="360" w:lineRule="auto"/>
        <w:ind w:left="709" w:right="0" w:firstLine="709"/>
      </w:pPr>
      <w:r>
        <w:t>Повинна бути можливість зміни розмірів складу без кардинальних змін</w:t>
      </w:r>
    </w:p>
    <w:p w:rsidR="0060768A" w:rsidRPr="005D31A2" w:rsidRDefault="005D31A2" w:rsidP="008B4256">
      <w:pPr>
        <w:spacing w:after="0" w:line="360" w:lineRule="auto"/>
        <w:ind w:left="0" w:right="0" w:firstLine="709"/>
      </w:pPr>
      <w:r w:rsidRPr="005D31A2">
        <w:rPr>
          <w:lang w:val="uk-UA"/>
        </w:rPr>
        <w:t xml:space="preserve">г) </w:t>
      </w:r>
      <w:r w:rsidR="00DA0D60" w:rsidRPr="005D31A2">
        <w:t xml:space="preserve">Підтримуваність </w:t>
      </w:r>
    </w:p>
    <w:p w:rsidR="005D31A2" w:rsidRDefault="00DA0D60" w:rsidP="003D17DE">
      <w:pPr>
        <w:pStyle w:val="a5"/>
        <w:numPr>
          <w:ilvl w:val="0"/>
          <w:numId w:val="29"/>
        </w:numPr>
        <w:spacing w:after="0" w:line="360" w:lineRule="auto"/>
        <w:ind w:left="709" w:right="0" w:firstLine="709"/>
      </w:pPr>
      <w:r>
        <w:t>Код повинен бути структурований за модульним принципом</w:t>
      </w:r>
      <w:r w:rsidR="0060768A" w:rsidRPr="005D31A2">
        <w:rPr>
          <w:lang w:val="en-US"/>
        </w:rPr>
        <w:t>;</w:t>
      </w:r>
      <w:r>
        <w:t xml:space="preserve"> </w:t>
      </w:r>
    </w:p>
    <w:p w:rsidR="005D31A2" w:rsidRDefault="00DA0D60" w:rsidP="003D17DE">
      <w:pPr>
        <w:pStyle w:val="a5"/>
        <w:numPr>
          <w:ilvl w:val="0"/>
          <w:numId w:val="29"/>
        </w:numPr>
        <w:spacing w:after="0" w:line="360" w:lineRule="auto"/>
        <w:ind w:left="709" w:right="0" w:firstLine="709"/>
      </w:pPr>
      <w:r>
        <w:t>Повинна бути детальна до</w:t>
      </w:r>
      <w:r w:rsidR="005D31A2">
        <w:t>кументація основних компонентів</w:t>
      </w:r>
      <w:r w:rsidR="005D31A2">
        <w:rPr>
          <w:lang w:val="en-US"/>
        </w:rPr>
        <w:t>;</w:t>
      </w:r>
    </w:p>
    <w:p w:rsidR="00C66012" w:rsidRPr="00252578" w:rsidRDefault="00DA0D60" w:rsidP="003D17DE">
      <w:pPr>
        <w:pStyle w:val="a5"/>
        <w:numPr>
          <w:ilvl w:val="0"/>
          <w:numId w:val="29"/>
        </w:numPr>
        <w:spacing w:after="0" w:line="360" w:lineRule="auto"/>
        <w:ind w:left="709" w:right="0" w:firstLine="709"/>
      </w:pPr>
      <w:r>
        <w:t xml:space="preserve">Система повинна мати зрозумілу систему логування та діагностики. </w:t>
      </w:r>
    </w:p>
    <w:p w:rsidR="0060768A" w:rsidRPr="00252578" w:rsidRDefault="00252578" w:rsidP="008B4256">
      <w:pPr>
        <w:spacing w:after="0" w:line="360" w:lineRule="auto"/>
        <w:ind w:left="0" w:right="0" w:firstLine="709"/>
      </w:pPr>
      <w:r w:rsidRPr="00252578">
        <w:rPr>
          <w:lang w:val="uk-UA"/>
        </w:rPr>
        <w:t xml:space="preserve">ґ) </w:t>
      </w:r>
      <w:r w:rsidR="00DA0D60" w:rsidRPr="00252578">
        <w:t xml:space="preserve">Сумісність </w:t>
      </w:r>
    </w:p>
    <w:p w:rsidR="00252578" w:rsidRDefault="00DA0D60" w:rsidP="003D17DE">
      <w:pPr>
        <w:pStyle w:val="a5"/>
        <w:numPr>
          <w:ilvl w:val="0"/>
          <w:numId w:val="30"/>
        </w:numPr>
        <w:spacing w:after="0" w:line="360" w:lineRule="auto"/>
        <w:ind w:left="709" w:right="0" w:firstLine="709"/>
        <w:rPr>
          <w:lang w:val="en-US"/>
        </w:rPr>
      </w:pPr>
      <w:r>
        <w:t>Система повинна пра</w:t>
      </w:r>
      <w:r w:rsidR="0060768A">
        <w:t>цювати на Windows з Python 3.7+</w:t>
      </w:r>
      <w:r w:rsidR="0060768A" w:rsidRPr="00252578">
        <w:rPr>
          <w:lang w:val="en-US"/>
        </w:rPr>
        <w:t xml:space="preserve">; </w:t>
      </w:r>
    </w:p>
    <w:p w:rsidR="0060768A" w:rsidRPr="008B4256" w:rsidRDefault="00DA0D60" w:rsidP="003D17DE">
      <w:pPr>
        <w:pStyle w:val="a5"/>
        <w:numPr>
          <w:ilvl w:val="0"/>
          <w:numId w:val="30"/>
        </w:numPr>
        <w:spacing w:after="0" w:line="360" w:lineRule="auto"/>
        <w:ind w:left="709" w:right="0" w:firstLine="709"/>
        <w:rPr>
          <w:lang w:val="en-US"/>
        </w:rPr>
      </w:pPr>
      <w:r>
        <w:t>Повинна підтримуватися робота з MS SQL Server</w:t>
      </w:r>
      <w:r w:rsidR="0060768A" w:rsidRPr="00252578">
        <w:rPr>
          <w:lang w:val="en-US"/>
        </w:rPr>
        <w:t>;</w:t>
      </w:r>
      <w:r>
        <w:t xml:space="preserve"> </w:t>
      </w:r>
    </w:p>
    <w:p w:rsidR="00DA5895" w:rsidRDefault="00DA5895" w:rsidP="00DA5895">
      <w:pPr>
        <w:pStyle w:val="2"/>
        <w:spacing w:after="0" w:line="360" w:lineRule="auto"/>
        <w:ind w:left="0" w:right="0" w:firstLine="0"/>
        <w:jc w:val="both"/>
        <w:rPr>
          <w:lang w:val="en-US"/>
        </w:rPr>
      </w:pPr>
    </w:p>
    <w:p w:rsidR="00DA5895" w:rsidRPr="00DA5895" w:rsidRDefault="00DA5895" w:rsidP="00DA5895">
      <w:pPr>
        <w:rPr>
          <w:lang w:val="en-US"/>
        </w:rPr>
      </w:pPr>
    </w:p>
    <w:p w:rsidR="006045EB" w:rsidRDefault="006045EB" w:rsidP="008B4256">
      <w:pPr>
        <w:pStyle w:val="2"/>
        <w:spacing w:after="0" w:line="360" w:lineRule="auto"/>
        <w:ind w:left="0" w:right="0" w:firstLine="709"/>
        <w:jc w:val="both"/>
        <w:rPr>
          <w:lang w:val="uk-UA"/>
        </w:rPr>
      </w:pPr>
      <w:bookmarkStart w:id="25" w:name="_Toc200292880"/>
      <w:r>
        <w:rPr>
          <w:lang w:val="uk-UA"/>
        </w:rPr>
        <w:t>2.4 Виснок</w:t>
      </w:r>
      <w:r w:rsidR="00DA5895">
        <w:rPr>
          <w:lang w:val="uk-UA"/>
        </w:rPr>
        <w:t xml:space="preserve"> до розділу 2</w:t>
      </w:r>
      <w:bookmarkEnd w:id="25"/>
    </w:p>
    <w:p w:rsidR="008B4256" w:rsidRPr="008B4256" w:rsidRDefault="008B4256" w:rsidP="008B4256">
      <w:pPr>
        <w:ind w:left="0" w:firstLine="0"/>
        <w:rPr>
          <w:lang w:val="uk-UA"/>
        </w:rPr>
      </w:pPr>
    </w:p>
    <w:p w:rsidR="00252578" w:rsidRDefault="004A45AE" w:rsidP="008B4256">
      <w:pPr>
        <w:spacing w:after="0" w:line="360" w:lineRule="auto"/>
        <w:ind w:left="0" w:right="0" w:firstLine="709"/>
        <w:rPr>
          <w:bCs/>
          <w:color w:val="auto"/>
          <w:szCs w:val="24"/>
        </w:rPr>
      </w:pPr>
      <w:r w:rsidRPr="004A45AE">
        <w:rPr>
          <w:bCs/>
          <w:color w:val="auto"/>
          <w:szCs w:val="24"/>
        </w:rPr>
        <w:lastRenderedPageBreak/>
        <w:t>Таким чином, визначені функціональні та нефункціональні вимоги окреслюють чітке технічне бачення проєктованої системи. Функціональні вимоги охопл</w:t>
      </w:r>
      <w:r>
        <w:rPr>
          <w:bCs/>
          <w:color w:val="auto"/>
          <w:szCs w:val="24"/>
        </w:rPr>
        <w:t>юють ключові аспекти її роботи</w:t>
      </w:r>
      <w:r>
        <w:rPr>
          <w:bCs/>
          <w:color w:val="auto"/>
          <w:szCs w:val="24"/>
          <w:lang w:val="uk-UA"/>
        </w:rPr>
        <w:t>, а саме</w:t>
      </w:r>
      <w:r w:rsidRPr="004A45AE">
        <w:rPr>
          <w:bCs/>
          <w:color w:val="auto"/>
          <w:szCs w:val="24"/>
        </w:rPr>
        <w:t xml:space="preserve"> від управління роботами та обробки замовлень до навігації, енергозбереження й інтеграції з базою даних. Натомість нефункціональні вимоги встановлюють стандарти якості: продуктивність, надійність, масштабованість, підтримуваність та зручність використання. Сукупно ці вимоги створюють надійне підґрунтя для подальшого проєктування архітектури системи, її реалізації та тестування, а також дозволяють забезпечити очікувану ефективність та стабільність роботи в умовах ск</w:t>
      </w:r>
      <w:r w:rsidR="003B7FD2">
        <w:rPr>
          <w:bCs/>
          <w:color w:val="auto"/>
          <w:szCs w:val="24"/>
        </w:rPr>
        <w:t>ладного динамічного середовища.</w:t>
      </w:r>
    </w:p>
    <w:p w:rsidR="009A443D" w:rsidRPr="00252578" w:rsidRDefault="00252578" w:rsidP="00252578">
      <w:pPr>
        <w:spacing w:after="160" w:line="259" w:lineRule="auto"/>
        <w:ind w:left="0" w:right="0" w:firstLine="0"/>
        <w:jc w:val="left"/>
        <w:rPr>
          <w:bCs/>
          <w:color w:val="auto"/>
          <w:szCs w:val="24"/>
        </w:rPr>
      </w:pPr>
      <w:r>
        <w:rPr>
          <w:bCs/>
          <w:color w:val="auto"/>
          <w:szCs w:val="24"/>
        </w:rPr>
        <w:br w:type="page"/>
      </w:r>
    </w:p>
    <w:p w:rsidR="003B7FD2" w:rsidRPr="00252578" w:rsidRDefault="003B7FD2" w:rsidP="00252578">
      <w:pPr>
        <w:pStyle w:val="1"/>
        <w:jc w:val="center"/>
        <w:rPr>
          <w:rFonts w:ascii="Times New Roman" w:hAnsi="Times New Roman" w:cs="Times New Roman"/>
          <w:b/>
          <w:color w:val="000000" w:themeColor="text1"/>
          <w:sz w:val="28"/>
          <w:szCs w:val="28"/>
          <w:lang w:val="uk-UA"/>
        </w:rPr>
      </w:pPr>
      <w:bookmarkStart w:id="26" w:name="_Toc200292881"/>
      <w:r w:rsidRPr="00252578">
        <w:rPr>
          <w:rFonts w:ascii="Times New Roman" w:hAnsi="Times New Roman" w:cs="Times New Roman"/>
          <w:b/>
          <w:color w:val="000000" w:themeColor="text1"/>
          <w:sz w:val="28"/>
          <w:szCs w:val="28"/>
          <w:lang w:val="uk-UA"/>
        </w:rPr>
        <w:lastRenderedPageBreak/>
        <w:t>РОЗДІЛ 3</w:t>
      </w:r>
      <w:bookmarkEnd w:id="26"/>
    </w:p>
    <w:p w:rsidR="003B7FD2" w:rsidRDefault="007D61D2" w:rsidP="00252578">
      <w:pPr>
        <w:pStyle w:val="1"/>
        <w:jc w:val="center"/>
        <w:rPr>
          <w:rFonts w:ascii="Times New Roman" w:hAnsi="Times New Roman" w:cs="Times New Roman"/>
          <w:b/>
          <w:color w:val="000000" w:themeColor="text1"/>
          <w:sz w:val="28"/>
          <w:szCs w:val="28"/>
          <w:lang w:val="uk-UA"/>
        </w:rPr>
      </w:pPr>
      <w:bookmarkStart w:id="27" w:name="_Toc200292882"/>
      <w:r>
        <w:rPr>
          <w:rFonts w:ascii="Times New Roman" w:hAnsi="Times New Roman" w:cs="Times New Roman"/>
          <w:b/>
          <w:color w:val="000000" w:themeColor="text1"/>
          <w:sz w:val="28"/>
          <w:szCs w:val="28"/>
          <w:lang w:val="uk-UA"/>
        </w:rPr>
        <w:t>ПРОЄКТУВАННЯ</w:t>
      </w:r>
      <w:bookmarkEnd w:id="27"/>
    </w:p>
    <w:p w:rsidR="00252578" w:rsidRPr="00252578" w:rsidRDefault="00252578" w:rsidP="00252578">
      <w:pPr>
        <w:rPr>
          <w:lang w:val="uk-UA"/>
        </w:rPr>
      </w:pPr>
    </w:p>
    <w:p w:rsidR="007B3965" w:rsidRDefault="00405F1A" w:rsidP="008B4256">
      <w:pPr>
        <w:spacing w:after="0" w:line="360" w:lineRule="auto"/>
        <w:ind w:left="0" w:right="0" w:firstLine="709"/>
      </w:pPr>
      <w:r>
        <w:t>Метою проєктування є створення програмної підсистеми для симуляції роботи складу</w:t>
      </w:r>
      <w:r w:rsidR="00B432DB">
        <w:rPr>
          <w:lang w:val="uk-UA"/>
        </w:rPr>
        <w:t xml:space="preserve"> про</w:t>
      </w:r>
      <w:r w:rsidR="007D61D2">
        <w:rPr>
          <w:lang w:val="uk-UA"/>
        </w:rPr>
        <w:t>дово</w:t>
      </w:r>
      <w:r w:rsidR="00B432DB">
        <w:rPr>
          <w:lang w:val="uk-UA"/>
        </w:rPr>
        <w:t>льчого онлайн магазину</w:t>
      </w:r>
      <w:r>
        <w:t xml:space="preserve"> з автономними мобільними роботами, яка дозволяє моделювати повністю автоматизоване виконання замовлень без участі людини. Система має забезпечувати інтелектуальну координацію роботів у рамках багатоагентної взаємодії, включаючи виявлення та вирішення конфліктів і deadlock</w:t>
      </w:r>
      <w:r w:rsidR="00E42475">
        <w:t>—</w:t>
      </w:r>
      <w:r>
        <w:t>ситуацій. Передбачено використання алгоритмів пошуку шляху з можливістю автоматичного вибору найефективнішого варіанту для кожної ситуації. Також важливим завданням є реалізація м</w:t>
      </w:r>
      <w:r w:rsidR="0054738E">
        <w:t xml:space="preserve">еханізмів управління ресурсами </w:t>
      </w:r>
      <w:r>
        <w:t>зокрема, контроль рівня заряду батарей, резервування полиць та клітинок руху для уникнення колізій. Окрім цього, система повинна збирати детальну статистику роботи, що дає змогу оцінювати продуктивність і виявляти шляхи для подальшої оптимізації.</w:t>
      </w:r>
    </w:p>
    <w:p w:rsidR="0054738E" w:rsidRPr="00405F1A" w:rsidRDefault="0054738E" w:rsidP="00881F73">
      <w:pPr>
        <w:spacing w:after="0" w:line="360" w:lineRule="auto"/>
        <w:ind w:right="0"/>
        <w:rPr>
          <w:lang w:val="uk-UA"/>
        </w:rPr>
      </w:pPr>
    </w:p>
    <w:p w:rsidR="007B3965" w:rsidRDefault="007B3965" w:rsidP="008B4256">
      <w:pPr>
        <w:pStyle w:val="2"/>
        <w:spacing w:after="0" w:line="360" w:lineRule="auto"/>
        <w:ind w:left="0" w:right="0" w:firstLine="709"/>
        <w:jc w:val="both"/>
      </w:pPr>
      <w:bookmarkStart w:id="28" w:name="_Toc200292883"/>
      <w:r w:rsidRPr="00252578">
        <w:rPr>
          <w:lang w:val="uk-UA"/>
        </w:rPr>
        <w:t xml:space="preserve">3.1 </w:t>
      </w:r>
      <w:r w:rsidRPr="00252578">
        <w:t>Загальна архітектура системи</w:t>
      </w:r>
      <w:bookmarkEnd w:id="28"/>
    </w:p>
    <w:p w:rsidR="00953ED2" w:rsidRPr="00953ED2" w:rsidRDefault="00953ED2" w:rsidP="00881F73">
      <w:pPr>
        <w:spacing w:after="0" w:line="360" w:lineRule="auto"/>
        <w:ind w:right="0"/>
      </w:pPr>
    </w:p>
    <w:p w:rsidR="00F02851" w:rsidRPr="00B84737" w:rsidRDefault="00C365D8" w:rsidP="008B4256">
      <w:pPr>
        <w:spacing w:after="0" w:line="360" w:lineRule="auto"/>
        <w:ind w:left="0" w:right="0" w:firstLine="709"/>
        <w:rPr>
          <w:lang w:val="uk-UA"/>
        </w:rPr>
      </w:pPr>
      <w:r w:rsidRPr="00C365D8">
        <w:t>Система управління автономними роботами проєктується як модульна та масштабована, з чітко визначеними функціями кожного компонента. Основна ідея полягає у поділі системи на логічно незалежні модулі, які відповідають за різні аспекти роботи: управління роботами, навігація, обробка замовлень, моделювання структури складу, діагностика та взаємодія з базою даних. Така архітектура сприяє легкому супроводу та подальшому розширенню системи, дозволяє уникати дублювання функцій і помилок у логіці.</w:t>
      </w:r>
      <w:r w:rsidR="00F02851">
        <w:rPr>
          <w:lang w:val="uk-UA"/>
        </w:rPr>
        <w:t>(</w:t>
      </w:r>
      <w:r w:rsidR="00B84737">
        <w:rPr>
          <w:lang w:val="uk-UA"/>
        </w:rPr>
        <w:t>кресленник</w:t>
      </w:r>
      <w:r w:rsidR="009A443D">
        <w:rPr>
          <w:lang w:val="uk-UA"/>
        </w:rPr>
        <w:t xml:space="preserve"> </w:t>
      </w:r>
      <w:r w:rsidR="00EB2408">
        <w:rPr>
          <w:lang w:val="uk-UA"/>
        </w:rPr>
        <w:t>ІК12.31</w:t>
      </w:r>
      <w:r w:rsidR="009A443D" w:rsidRPr="009A443D">
        <w:rPr>
          <w:lang w:val="uk-UA"/>
        </w:rPr>
        <w:t>0БАК.006 Д1</w:t>
      </w:r>
      <w:r w:rsidR="00F02851">
        <w:rPr>
          <w:lang w:val="uk-UA"/>
        </w:rPr>
        <w:t>)</w:t>
      </w:r>
    </w:p>
    <w:p w:rsidR="00C365D8" w:rsidRPr="00C365D8" w:rsidRDefault="00C365D8" w:rsidP="008B4256">
      <w:pPr>
        <w:spacing w:after="0" w:line="360" w:lineRule="auto"/>
        <w:ind w:left="0" w:right="0" w:firstLine="709"/>
      </w:pPr>
      <w:r w:rsidRPr="00C365D8">
        <w:t xml:space="preserve">Модуль управління роботами відповідає за реалізацію автономної поведінки кожного агента. Він ініціалізує параметри, координує роботу з іншими модулями, приймає замовлення на обробку, обирає маршрут, виявляє та вирішує конфлікти руху, а також відстежує стан батареї. Для ефективної координації між роботами </w:t>
      </w:r>
      <w:r w:rsidRPr="00C365D8">
        <w:lastRenderedPageBreak/>
        <w:t>передбачено використання глобальних структур даних, які дозволяють резервувати клітинки на карті складу і мінімізувати ризик колізій.</w:t>
      </w:r>
    </w:p>
    <w:p w:rsidR="00C365D8" w:rsidRPr="00C365D8" w:rsidRDefault="00C365D8" w:rsidP="008B4256">
      <w:pPr>
        <w:spacing w:after="0" w:line="360" w:lineRule="auto"/>
        <w:ind w:left="0" w:right="0" w:firstLine="709"/>
      </w:pPr>
      <w:r w:rsidRPr="00C365D8">
        <w:t>Навігаційний модуль є самостійним компонентом, що відповідає за побудову маршрутів. Він реалізує різні алгоритми пошуку шлях</w:t>
      </w:r>
      <w:r w:rsidR="001C3BE6">
        <w:t>у</w:t>
      </w:r>
      <w:r w:rsidRPr="00C365D8">
        <w:t>, та автоматично перемикається між ними на основі показників ефективності. Додатково модуль підтримує механізми зворотного виклику для перевірки зайнятості клітинок, збирання статистики та оцінювання продуктивності.</w:t>
      </w:r>
    </w:p>
    <w:p w:rsidR="00C365D8" w:rsidRPr="001C3BE6" w:rsidRDefault="00C365D8" w:rsidP="008B4256">
      <w:pPr>
        <w:spacing w:after="0" w:line="360" w:lineRule="auto"/>
        <w:ind w:left="0" w:right="0" w:firstLine="709"/>
        <w:rPr>
          <w:lang w:val="uk-UA"/>
        </w:rPr>
      </w:pPr>
      <w:r w:rsidRPr="00C365D8">
        <w:t>Модуль обробки замовлень керує створенням, та завершенням замовлень. Він забезпечує атомарність дій при паралельному доступі кількох роботів, управляє чергою замовлень, стежить за їхнім статусом і резервує полиці під конкретне замовлення. Завершення кожного замовлення супроводжується оновленням записів у базі даних.</w:t>
      </w:r>
    </w:p>
    <w:p w:rsidR="00C365D8" w:rsidRPr="00F02851" w:rsidRDefault="00C365D8" w:rsidP="008B4256">
      <w:pPr>
        <w:spacing w:after="0" w:line="360" w:lineRule="auto"/>
        <w:ind w:left="0" w:right="0" w:firstLine="709"/>
        <w:rPr>
          <w:lang w:val="uk-UA"/>
        </w:rPr>
      </w:pPr>
      <w:r w:rsidRPr="00C365D8">
        <w:t xml:space="preserve">Для контролю функціонування системи впроваджується діагностичний модуль. Його завдання полягає у зборі даних про діяльність роботів, хід виконання алгоритмів, рівень заряду батареї, а також у формуванні звітів за результатами симуляцій. Такі звіти зберігаються </w:t>
      </w:r>
      <w:r w:rsidR="00F02851">
        <w:rPr>
          <w:lang w:val="uk-UA"/>
        </w:rPr>
        <w:t>у відовідному текстовому файлі проекту.</w:t>
      </w:r>
    </w:p>
    <w:p w:rsidR="00C365D8" w:rsidRPr="00C365D8" w:rsidRDefault="00C365D8" w:rsidP="008B4256">
      <w:pPr>
        <w:spacing w:after="0" w:line="360" w:lineRule="auto"/>
        <w:ind w:left="0" w:right="0" w:firstLine="709"/>
      </w:pPr>
      <w:r w:rsidRPr="00C365D8">
        <w:t>Окремий компонент відповідає за конфігурацію складу. Цей модуль задає параметри сітки, координати палет, полиць, зон заряджання. Всі ці дані інтегруються в загальну карту, яка стає доступною для інших модулів. Структура карти використовується для навігації, перевірки коректності переміщення роботів, а також для ініціалізації середовища при запуску симуляції.</w:t>
      </w:r>
    </w:p>
    <w:p w:rsidR="00C365D8" w:rsidRPr="00C365D8" w:rsidRDefault="00C365D8" w:rsidP="008B4256">
      <w:pPr>
        <w:spacing w:after="0" w:line="360" w:lineRule="auto"/>
        <w:ind w:left="0" w:right="0" w:firstLine="709"/>
      </w:pPr>
      <w:r w:rsidRPr="00C365D8">
        <w:t>Інтерфейс доступу до бази даних реалізується як окремий модуль. Він відповідає за ініціалізацію з'єднання, обробку транзакцій, забезпечення потокобезпечного доступу до таблиць та автоматичне повторне підключення у разі збоїв. Завдяки цьому забезпечується цілісність даних навіть при високому навантаженні системи.</w:t>
      </w:r>
    </w:p>
    <w:p w:rsidR="00C365D8" w:rsidRPr="00C365D8" w:rsidRDefault="00C365D8" w:rsidP="008B4256">
      <w:pPr>
        <w:spacing w:after="0" w:line="360" w:lineRule="auto"/>
        <w:ind w:left="0" w:right="0" w:firstLine="709"/>
      </w:pPr>
      <w:r w:rsidRPr="00C365D8">
        <w:t xml:space="preserve">У системі передбачено окремі елементи для запуску та тестування. Створюються стартові скрипти, які відповідають за завантаження конфігурацій, ініціалізацію всіх модулів, запуск потоків роботів, генерацію замовлень та збір </w:t>
      </w:r>
      <w:r w:rsidRPr="00C365D8">
        <w:lastRenderedPageBreak/>
        <w:t>статистики. Таким чином, розробники мають змогу оцінювати ефективність роботи системи під час тестування у різних сценаріях.</w:t>
      </w:r>
    </w:p>
    <w:p w:rsidR="00C365D8" w:rsidRPr="00F02851" w:rsidRDefault="00C365D8" w:rsidP="008B4256">
      <w:pPr>
        <w:spacing w:after="0" w:line="360" w:lineRule="auto"/>
        <w:ind w:left="0" w:right="0" w:firstLine="709"/>
        <w:rPr>
          <w:lang w:val="uk-UA"/>
        </w:rPr>
      </w:pPr>
      <w:r w:rsidRPr="00C365D8">
        <w:t>Взаємодія між модулями здійснюється через чітко визначені інтерфейси.</w:t>
      </w:r>
      <w:r w:rsidR="001C3BE6">
        <w:rPr>
          <w:lang w:val="uk-UA"/>
        </w:rPr>
        <w:t xml:space="preserve"> </w:t>
      </w:r>
      <w:r w:rsidRPr="00C365D8">
        <w:t>Центральним сховищем усіх даних виступає база даних, яка містить інформацію про інвентар, історію замовлень, стан роботів.</w:t>
      </w:r>
    </w:p>
    <w:p w:rsidR="00C365D8" w:rsidRPr="00C365D8" w:rsidRDefault="00C365D8" w:rsidP="008B4256">
      <w:pPr>
        <w:spacing w:after="0" w:line="360" w:lineRule="auto"/>
        <w:ind w:left="0" w:right="0" w:firstLine="709"/>
      </w:pPr>
      <w:r w:rsidRPr="00C365D8">
        <w:t>Проєктування системи орієнтоване на масштабування: передбачається можливість легкого додавання нових ро</w:t>
      </w:r>
      <w:r w:rsidR="001C3BE6">
        <w:t>ботів, розширення карти склад</w:t>
      </w:r>
      <w:r w:rsidR="00B432DB">
        <w:t>у</w:t>
      </w:r>
      <w:r w:rsidRPr="00C365D8">
        <w:t>. Такий підхід дозволяє адаптувати систему до потреб реального виробництва і забезпечити її довготривалу ефективність.</w:t>
      </w:r>
    </w:p>
    <w:p w:rsidR="001D0062" w:rsidRDefault="001D0062" w:rsidP="00881F73">
      <w:pPr>
        <w:spacing w:after="0" w:line="360" w:lineRule="auto"/>
        <w:ind w:right="0"/>
      </w:pPr>
    </w:p>
    <w:p w:rsidR="001D0062" w:rsidRPr="00953ED2" w:rsidRDefault="00E94C03" w:rsidP="008B4256">
      <w:pPr>
        <w:pStyle w:val="2"/>
        <w:spacing w:after="0" w:line="360" w:lineRule="auto"/>
        <w:ind w:left="0" w:right="0" w:firstLine="709"/>
        <w:jc w:val="both"/>
        <w:rPr>
          <w:lang w:val="uk-UA"/>
        </w:rPr>
      </w:pPr>
      <w:bookmarkStart w:id="29" w:name="_Toc200292884"/>
      <w:r w:rsidRPr="00953ED2">
        <w:rPr>
          <w:lang w:val="uk-UA"/>
        </w:rPr>
        <w:t xml:space="preserve">3.2 </w:t>
      </w:r>
      <w:r w:rsidR="007D61D2">
        <w:rPr>
          <w:lang w:val="uk-UA"/>
        </w:rPr>
        <w:t>Проєктування</w:t>
      </w:r>
      <w:r w:rsidRPr="00953ED2">
        <w:rPr>
          <w:lang w:val="uk-UA"/>
        </w:rPr>
        <w:t xml:space="preserve"> Бази даних</w:t>
      </w:r>
      <w:bookmarkEnd w:id="29"/>
    </w:p>
    <w:p w:rsidR="00405F1A" w:rsidRDefault="001D0062"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30" w:name="_Toc200292885"/>
      <w:r w:rsidRPr="00953ED2">
        <w:rPr>
          <w:rFonts w:ascii="Times New Roman" w:hAnsi="Times New Roman" w:cs="Times New Roman"/>
          <w:color w:val="000000" w:themeColor="text1"/>
          <w:sz w:val="28"/>
          <w:szCs w:val="28"/>
          <w:lang w:val="uk-UA"/>
        </w:rPr>
        <w:t>3.2.1 Вступ</w:t>
      </w:r>
      <w:bookmarkEnd w:id="30"/>
    </w:p>
    <w:p w:rsidR="00953ED2" w:rsidRPr="00953ED2" w:rsidRDefault="00953ED2" w:rsidP="00881F73">
      <w:pPr>
        <w:spacing w:after="0" w:line="360" w:lineRule="auto"/>
        <w:ind w:right="0"/>
        <w:rPr>
          <w:lang w:val="uk-UA"/>
        </w:rPr>
      </w:pPr>
    </w:p>
    <w:p w:rsidR="00E94C03" w:rsidRPr="0043630D" w:rsidRDefault="00E94C03" w:rsidP="008B4256">
      <w:pPr>
        <w:spacing w:after="0" w:line="360" w:lineRule="auto"/>
        <w:ind w:left="0" w:right="0" w:firstLine="709"/>
        <w:rPr>
          <w:lang w:val="uk-UA"/>
        </w:rPr>
      </w:pPr>
      <w:r w:rsidRPr="00E94C03">
        <w:t>Дуже важливим викликом у проєктуванні кожної системи є проєктування бази даних, яка забезпечує зберігання, цілісність, доступність та актуальність усіх критичних даних, пов’язаних з роботою системи. Особливо це стосується складських підсистем, де в реальному часі необхідно відслідковувати стан запасів, переміщення товарів, виконання замовлень, розташування роботів, енергоспоживання та інші параметри. У випадку автономної роботизованої системи керування складом, база даних відіграє роль центрального інформаційного вузла, що забезпечує синхронізацію між усіма модулями.</w:t>
      </w:r>
      <w:r w:rsidR="0043630D">
        <w:rPr>
          <w:lang w:val="uk-UA"/>
        </w:rPr>
        <w:t xml:space="preserve"> </w:t>
      </w:r>
    </w:p>
    <w:p w:rsidR="00E94C03" w:rsidRPr="00E94C03" w:rsidRDefault="00E94C03" w:rsidP="008B4256">
      <w:pPr>
        <w:spacing w:after="0" w:line="360" w:lineRule="auto"/>
        <w:ind w:left="0" w:right="0" w:firstLine="709"/>
      </w:pPr>
      <w:r w:rsidRPr="00E94C03">
        <w:t xml:space="preserve">Як було сформульовано у постановці задачі, система повинна обробляти десятки замовлень одночасно, координувати дії до </w:t>
      </w:r>
      <w:r w:rsidR="0043630D">
        <w:t>15 роботів, управляти динамічн</w:t>
      </w:r>
      <w:r w:rsidR="0043630D">
        <w:rPr>
          <w:lang w:val="uk-UA"/>
        </w:rPr>
        <w:t>ими змінами в</w:t>
      </w:r>
      <w:r w:rsidR="0043630D">
        <w:t xml:space="preserve"> карт</w:t>
      </w:r>
      <w:r w:rsidR="0043630D">
        <w:rPr>
          <w:lang w:val="uk-UA"/>
        </w:rPr>
        <w:t>і</w:t>
      </w:r>
      <w:r w:rsidRPr="00E94C03">
        <w:t xml:space="preserve"> складу, а також зберігати статистику ефективності навігаційних алгоритмів. Усі ці дані повинні бути структуровані, узгоджені та захищені від втрати при збої. Саме тому базу даних проєктують як реляційну, що дозволяє ефективно виконувати складні запити, забезпечує зв’язки між сутностя</w:t>
      </w:r>
      <w:r w:rsidR="0043630D">
        <w:t xml:space="preserve">ми (наприклад, замовлення </w:t>
      </w:r>
      <w:r w:rsidR="00E42475">
        <w:rPr>
          <w:lang w:val="uk-UA"/>
        </w:rPr>
        <w:t>—</w:t>
      </w:r>
      <w:r w:rsidR="0043630D">
        <w:t xml:space="preserve"> товари </w:t>
      </w:r>
      <w:r w:rsidR="00E42475">
        <w:rPr>
          <w:lang w:val="uk-UA"/>
        </w:rPr>
        <w:t>—</w:t>
      </w:r>
      <w:r w:rsidR="0043630D">
        <w:t xml:space="preserve">полиці </w:t>
      </w:r>
      <w:r w:rsidR="00E42475">
        <w:rPr>
          <w:lang w:val="uk-UA"/>
        </w:rPr>
        <w:t>—</w:t>
      </w:r>
      <w:r w:rsidRPr="00E94C03">
        <w:t xml:space="preserve"> роботи) та гарантує підтримку транзакційності.</w:t>
      </w:r>
    </w:p>
    <w:p w:rsidR="00E94C03" w:rsidRPr="00E94C03" w:rsidRDefault="00E94C03" w:rsidP="008B4256">
      <w:pPr>
        <w:spacing w:after="0" w:line="360" w:lineRule="auto"/>
        <w:ind w:left="0" w:right="0" w:firstLine="709"/>
      </w:pPr>
      <w:r w:rsidRPr="00E94C03">
        <w:t>База даних має забезпечити централізоване управління інформацією про:</w:t>
      </w:r>
    </w:p>
    <w:p w:rsidR="00E94C03" w:rsidRDefault="0043630D" w:rsidP="008B4256">
      <w:pPr>
        <w:pStyle w:val="a5"/>
        <w:numPr>
          <w:ilvl w:val="0"/>
          <w:numId w:val="31"/>
        </w:numPr>
        <w:spacing w:after="0" w:line="360" w:lineRule="auto"/>
        <w:ind w:right="0"/>
      </w:pPr>
      <w:r w:rsidRPr="00953ED2">
        <w:rPr>
          <w:lang w:val="uk-UA"/>
        </w:rPr>
        <w:lastRenderedPageBreak/>
        <w:t>П</w:t>
      </w:r>
      <w:r w:rsidR="00E94C03" w:rsidRPr="00E94C03">
        <w:t>оточні замовлення та їхній статус;</w:t>
      </w:r>
    </w:p>
    <w:p w:rsidR="0043630D" w:rsidRPr="00E94C03" w:rsidRDefault="0043630D" w:rsidP="008B4256">
      <w:pPr>
        <w:pStyle w:val="a5"/>
        <w:numPr>
          <w:ilvl w:val="0"/>
          <w:numId w:val="31"/>
        </w:numPr>
        <w:spacing w:after="0" w:line="360" w:lineRule="auto"/>
        <w:ind w:right="0"/>
      </w:pPr>
      <w:r w:rsidRPr="00953ED2">
        <w:rPr>
          <w:lang w:val="uk-UA"/>
        </w:rPr>
        <w:t>Оновлювати статуси полиць</w:t>
      </w:r>
      <w:r w:rsidR="00953ED2" w:rsidRPr="00E94C03">
        <w:t>;</w:t>
      </w:r>
    </w:p>
    <w:p w:rsidR="00E94C03" w:rsidRPr="00E94C03" w:rsidRDefault="0043630D" w:rsidP="008B4256">
      <w:pPr>
        <w:pStyle w:val="a5"/>
        <w:numPr>
          <w:ilvl w:val="0"/>
          <w:numId w:val="31"/>
        </w:numPr>
        <w:spacing w:after="0" w:line="360" w:lineRule="auto"/>
        <w:ind w:right="0"/>
      </w:pPr>
      <w:r w:rsidRPr="00953ED2">
        <w:rPr>
          <w:lang w:val="uk-UA"/>
        </w:rPr>
        <w:t>С</w:t>
      </w:r>
      <w:r w:rsidR="00E94C03" w:rsidRPr="00E94C03">
        <w:t>кладські запаси на палетах та полицях;</w:t>
      </w:r>
    </w:p>
    <w:p w:rsidR="00E94C03" w:rsidRPr="00E94C03" w:rsidRDefault="0043630D" w:rsidP="008B4256">
      <w:pPr>
        <w:pStyle w:val="a5"/>
        <w:numPr>
          <w:ilvl w:val="0"/>
          <w:numId w:val="31"/>
        </w:numPr>
        <w:spacing w:after="0" w:line="360" w:lineRule="auto"/>
        <w:ind w:right="0"/>
      </w:pPr>
      <w:r w:rsidRPr="00953ED2">
        <w:rPr>
          <w:lang w:val="uk-UA"/>
        </w:rPr>
        <w:t>П</w:t>
      </w:r>
      <w:r w:rsidR="00E94C03" w:rsidRPr="00E94C03">
        <w:t>озиції кожного робота;</w:t>
      </w:r>
    </w:p>
    <w:p w:rsidR="0043630D" w:rsidRPr="00B86806" w:rsidRDefault="0043630D" w:rsidP="008B4256">
      <w:pPr>
        <w:pStyle w:val="a5"/>
        <w:numPr>
          <w:ilvl w:val="0"/>
          <w:numId w:val="31"/>
        </w:numPr>
        <w:spacing w:after="0" w:line="360" w:lineRule="auto"/>
        <w:ind w:right="0"/>
        <w:rPr>
          <w:lang w:val="uk-UA"/>
        </w:rPr>
      </w:pPr>
      <w:r w:rsidRPr="00953ED2">
        <w:rPr>
          <w:lang w:val="uk-UA"/>
        </w:rPr>
        <w:t>С</w:t>
      </w:r>
      <w:r>
        <w:t>тан заряду батареї</w:t>
      </w:r>
      <w:r w:rsidR="00953ED2" w:rsidRPr="00953ED2">
        <w:rPr>
          <w:lang w:val="uk-UA"/>
        </w:rPr>
        <w:t>.</w:t>
      </w:r>
    </w:p>
    <w:p w:rsidR="00E94C03" w:rsidRPr="00E94C03" w:rsidRDefault="00E94C03" w:rsidP="008B4256">
      <w:pPr>
        <w:spacing w:after="0" w:line="360" w:lineRule="auto"/>
        <w:ind w:left="0" w:right="0" w:firstLine="709"/>
      </w:pPr>
      <w:r w:rsidRPr="00E94C03">
        <w:t>Крім того, база даних має забезпечити одночасний доступ декількох агентів, підтримку багатопоточних оновлень.</w:t>
      </w:r>
    </w:p>
    <w:p w:rsidR="00E94C03" w:rsidRDefault="00E94C03" w:rsidP="008B4256">
      <w:pPr>
        <w:spacing w:after="0" w:line="360" w:lineRule="auto"/>
        <w:ind w:left="0" w:right="0" w:firstLine="709"/>
      </w:pPr>
      <w:r w:rsidRPr="00E94C03">
        <w:t>Таким чином, про</w:t>
      </w:r>
      <w:r w:rsidR="001D0062">
        <w:t xml:space="preserve">єктування структури бази даних, </w:t>
      </w:r>
      <w:r w:rsidRPr="00E94C03">
        <w:t>це фундаментальний етап, який забезпечує надійну роботу всієї системи та дає змогу реалізувати складну логіку взаємодії між підсистемами</w:t>
      </w:r>
      <w:r w:rsidR="001D0062">
        <w:t xml:space="preserve">. Тому </w:t>
      </w:r>
      <w:r w:rsidR="001D0062" w:rsidRPr="001D0062">
        <w:t>пропоную</w:t>
      </w:r>
      <w:r w:rsidR="001D0062">
        <w:t xml:space="preserve"> перейти до наступн</w:t>
      </w:r>
      <w:r w:rsidR="001D0062">
        <w:rPr>
          <w:lang w:val="uk-UA"/>
        </w:rPr>
        <w:t>ого</w:t>
      </w:r>
      <w:r w:rsidRPr="00E94C03">
        <w:t xml:space="preserve"> </w:t>
      </w:r>
      <w:r w:rsidR="001D0062">
        <w:t xml:space="preserve">етапу, де </w:t>
      </w:r>
      <w:r w:rsidRPr="00E94C03">
        <w:t>буде розглянуто логіку побудови таблиць, визначення ключів, зв’язків та загальну ER</w:t>
      </w:r>
      <w:r w:rsidR="00E42475">
        <w:t>—</w:t>
      </w:r>
      <w:r w:rsidRPr="00E94C03">
        <w:t>діаграму запропонованої моделі даних.</w:t>
      </w:r>
    </w:p>
    <w:p w:rsidR="001D0062" w:rsidRPr="00953ED2" w:rsidRDefault="001D0062" w:rsidP="00881F73">
      <w:pPr>
        <w:spacing w:after="0" w:line="360" w:lineRule="auto"/>
        <w:ind w:right="0"/>
        <w:rPr>
          <w:color w:val="000000" w:themeColor="text1"/>
          <w:szCs w:val="28"/>
        </w:rPr>
      </w:pPr>
    </w:p>
    <w:p w:rsidR="001D0062" w:rsidRDefault="00C22BC5"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31" w:name="_Toc200292886"/>
      <w:r w:rsidRPr="00953ED2">
        <w:rPr>
          <w:rFonts w:ascii="Times New Roman" w:hAnsi="Times New Roman" w:cs="Times New Roman"/>
          <w:color w:val="000000" w:themeColor="text1"/>
          <w:sz w:val="28"/>
          <w:szCs w:val="28"/>
          <w:lang w:val="uk-UA"/>
        </w:rPr>
        <w:t>3.2.2</w:t>
      </w:r>
      <w:r w:rsidR="001D0062" w:rsidRPr="00953ED2">
        <w:rPr>
          <w:rFonts w:ascii="Times New Roman" w:hAnsi="Times New Roman" w:cs="Times New Roman"/>
          <w:color w:val="000000" w:themeColor="text1"/>
          <w:sz w:val="28"/>
          <w:szCs w:val="28"/>
          <w:lang w:val="uk-UA"/>
        </w:rPr>
        <w:t xml:space="preserve"> </w:t>
      </w:r>
      <w:r w:rsidR="00B86806">
        <w:rPr>
          <w:rFonts w:ascii="Times New Roman" w:hAnsi="Times New Roman" w:cs="Times New Roman"/>
          <w:color w:val="000000" w:themeColor="text1"/>
          <w:sz w:val="28"/>
          <w:szCs w:val="28"/>
          <w:lang w:val="uk-UA"/>
        </w:rPr>
        <w:t xml:space="preserve">Опис </w:t>
      </w:r>
      <w:r w:rsidR="001D0062" w:rsidRPr="00953ED2">
        <w:rPr>
          <w:rFonts w:ascii="Times New Roman" w:hAnsi="Times New Roman" w:cs="Times New Roman"/>
          <w:color w:val="000000" w:themeColor="text1"/>
          <w:sz w:val="28"/>
          <w:szCs w:val="28"/>
          <w:lang w:val="uk-UA"/>
        </w:rPr>
        <w:t>таблиць</w:t>
      </w:r>
      <w:bookmarkEnd w:id="31"/>
    </w:p>
    <w:p w:rsidR="000A1EE1" w:rsidRPr="000A1EE1" w:rsidRDefault="000A1EE1" w:rsidP="000A1EE1">
      <w:pPr>
        <w:ind w:left="0" w:firstLine="0"/>
        <w:rPr>
          <w:lang w:val="uk-UA"/>
        </w:rPr>
      </w:pPr>
    </w:p>
    <w:p w:rsidR="001D0062" w:rsidRPr="00C22BC5" w:rsidRDefault="001D0062" w:rsidP="008B4256">
      <w:pPr>
        <w:pStyle w:val="a6"/>
        <w:spacing w:before="0" w:beforeAutospacing="0" w:after="0" w:afterAutospacing="0" w:line="360" w:lineRule="auto"/>
        <w:ind w:firstLine="709"/>
        <w:jc w:val="both"/>
        <w:rPr>
          <w:sz w:val="28"/>
          <w:szCs w:val="28"/>
        </w:rPr>
      </w:pPr>
      <w:r w:rsidRPr="001D0062">
        <w:rPr>
          <w:rStyle w:val="fadeinm1hgl8"/>
          <w:sz w:val="28"/>
          <w:szCs w:val="28"/>
          <w:lang w:val="uk-UA"/>
        </w:rPr>
        <w:t>Структура БД яку я зараз продемонструю</w:t>
      </w:r>
      <w:r w:rsidR="00616119">
        <w:rPr>
          <w:rStyle w:val="fadeinm1hgl8"/>
          <w:sz w:val="28"/>
          <w:szCs w:val="28"/>
          <w:lang w:val="uk-UA"/>
        </w:rPr>
        <w:t xml:space="preserve"> (таблиці 3.1 – 3.8),</w:t>
      </w:r>
      <w:r w:rsidRPr="001D0062">
        <w:rPr>
          <w:rStyle w:val="fadeinm1hgl8"/>
          <w:sz w:val="28"/>
          <w:szCs w:val="28"/>
          <w:lang w:val="uk-UA"/>
        </w:rPr>
        <w:t xml:space="preserve"> </w:t>
      </w:r>
      <w:r w:rsidRPr="001D0062">
        <w:rPr>
          <w:rStyle w:val="fadeinm1hgl8"/>
          <w:sz w:val="28"/>
          <w:szCs w:val="28"/>
        </w:rPr>
        <w:t>дозволяє ефективно моделювати та контролювати всі етапи л</w:t>
      </w:r>
      <w:r w:rsidR="00405F1A">
        <w:rPr>
          <w:rStyle w:val="fadeinm1hgl8"/>
          <w:sz w:val="28"/>
          <w:szCs w:val="28"/>
        </w:rPr>
        <w:t>огістичного процесу на складі</w:t>
      </w:r>
      <w:r w:rsidR="00405F1A">
        <w:rPr>
          <w:rStyle w:val="fadeinm1hgl8"/>
          <w:sz w:val="28"/>
          <w:szCs w:val="28"/>
          <w:lang w:val="uk-UA"/>
        </w:rPr>
        <w:t xml:space="preserve">: </w:t>
      </w:r>
      <w:r w:rsidRPr="001D0062">
        <w:rPr>
          <w:rStyle w:val="fadeinm1hgl8"/>
          <w:sz w:val="28"/>
          <w:szCs w:val="28"/>
        </w:rPr>
        <w:t>від прибуття товару</w:t>
      </w:r>
      <w:r w:rsidR="0054738E">
        <w:rPr>
          <w:rStyle w:val="fadeinm1hgl8"/>
          <w:sz w:val="28"/>
          <w:szCs w:val="28"/>
          <w:lang w:val="uk-UA"/>
        </w:rPr>
        <w:t xml:space="preserve"> </w:t>
      </w:r>
      <w:r w:rsidRPr="001D0062">
        <w:rPr>
          <w:rStyle w:val="fadeinm1hgl8"/>
          <w:sz w:val="28"/>
          <w:szCs w:val="28"/>
        </w:rPr>
        <w:t xml:space="preserve"> до виконання замовлення. Всі таблиці логічно пов'язані, що забезпечує повну інтеграцію між підсистемами: розміщення, навігації, інвентаризації та ке</w:t>
      </w:r>
      <w:r w:rsidR="00C22BC5">
        <w:rPr>
          <w:rStyle w:val="fadeinm1hgl8"/>
          <w:sz w:val="28"/>
          <w:szCs w:val="28"/>
        </w:rPr>
        <w:t>рування завданнями для роботів.</w:t>
      </w:r>
    </w:p>
    <w:p w:rsidR="001D0062" w:rsidRPr="00953ED2" w:rsidRDefault="00B86806" w:rsidP="008B4256">
      <w:pPr>
        <w:spacing w:after="0" w:line="360" w:lineRule="auto"/>
        <w:ind w:left="0" w:right="0" w:firstLine="709"/>
      </w:pPr>
      <w:bookmarkStart w:id="32" w:name="_Toc198409566"/>
      <w:r>
        <w:rPr>
          <w:rStyle w:val="fadeinm1hgl8"/>
          <w:color w:val="000000" w:themeColor="text1"/>
          <w:szCs w:val="28"/>
          <w:lang w:val="uk-UA"/>
        </w:rPr>
        <w:t>1)</w:t>
      </w:r>
      <w:r w:rsidR="001D0062" w:rsidRPr="00953ED2">
        <w:rPr>
          <w:rStyle w:val="fadeinm1hgl8"/>
          <w:color w:val="000000" w:themeColor="text1"/>
          <w:szCs w:val="28"/>
        </w:rPr>
        <w:t xml:space="preserve"> Таблиця</w:t>
      </w:r>
      <w:r w:rsidR="007E1780">
        <w:rPr>
          <w:rStyle w:val="fadeinm1hgl8"/>
          <w:color w:val="000000" w:themeColor="text1"/>
          <w:szCs w:val="28"/>
          <w:lang w:val="uk-UA"/>
        </w:rPr>
        <w:t xml:space="preserve"> 3.1</w:t>
      </w:r>
      <w:r>
        <w:rPr>
          <w:rStyle w:val="fadeinm1hgl8"/>
          <w:color w:val="000000" w:themeColor="text1"/>
          <w:szCs w:val="28"/>
          <w:lang w:val="uk-UA"/>
        </w:rPr>
        <w:t xml:space="preserve"> </w:t>
      </w:r>
      <w:r w:rsidRPr="00B86806">
        <w:rPr>
          <w:rStyle w:val="fadeinm1hgl8"/>
          <w:color w:val="000000" w:themeColor="text1"/>
          <w:szCs w:val="28"/>
          <w:lang w:val="uk-UA"/>
        </w:rPr>
        <w:t>–</w:t>
      </w:r>
      <w:r>
        <w:rPr>
          <w:rStyle w:val="fadeinm1hgl8"/>
          <w:color w:val="000000" w:themeColor="text1"/>
          <w:szCs w:val="28"/>
          <w:lang w:val="uk-UA"/>
        </w:rPr>
        <w:t xml:space="preserve"> </w:t>
      </w:r>
      <w:r w:rsidR="001D0062" w:rsidRPr="00953ED2">
        <w:rPr>
          <w:rStyle w:val="HTML"/>
          <w:rFonts w:ascii="Times New Roman" w:eastAsiaTheme="majorEastAsia" w:hAnsi="Times New Roman" w:cs="Times New Roman"/>
          <w:color w:val="000000" w:themeColor="text1"/>
          <w:sz w:val="28"/>
          <w:szCs w:val="28"/>
        </w:rPr>
        <w:t>items</w:t>
      </w:r>
      <w:r w:rsidR="001D0062" w:rsidRPr="00953ED2">
        <w:rPr>
          <w:rStyle w:val="fadeinm1hgl8"/>
          <w:color w:val="000000" w:themeColor="text1"/>
          <w:szCs w:val="28"/>
        </w:rPr>
        <w:t xml:space="preserve"> (товари)</w:t>
      </w:r>
      <w:bookmarkEnd w:id="32"/>
    </w:p>
    <w:p w:rsidR="001D0062" w:rsidRPr="001D0062" w:rsidRDefault="001D0062" w:rsidP="008B4256">
      <w:pPr>
        <w:spacing w:after="0" w:line="360" w:lineRule="auto"/>
        <w:ind w:left="0" w:right="0" w:firstLine="709"/>
        <w:rPr>
          <w:rStyle w:val="fadeinm1hgl8"/>
          <w:szCs w:val="28"/>
        </w:rPr>
      </w:pPr>
      <w:r w:rsidRPr="001D0062">
        <w:rPr>
          <w:rStyle w:val="fadeinm1hgl8"/>
          <w:szCs w:val="28"/>
        </w:rPr>
        <w:t>Ця таблиця містить довідник усіх товарів, які можуть зберігатися на складі.</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8"/>
        <w:gridCol w:w="1328"/>
        <w:gridCol w:w="6456"/>
      </w:tblGrid>
      <w:tr w:rsidR="001D0062" w:rsidRPr="001D0062" w:rsidTr="001D0062">
        <w:trPr>
          <w:tblHeader/>
          <w:tblCellSpacing w:w="15" w:type="dxa"/>
        </w:trPr>
        <w:tc>
          <w:tcPr>
            <w:tcW w:w="0" w:type="auto"/>
            <w:vAlign w:val="center"/>
            <w:hideMark/>
          </w:tcPr>
          <w:p w:rsidR="001D0062" w:rsidRPr="00B86806" w:rsidRDefault="001D0062" w:rsidP="000A1EE1">
            <w:pPr>
              <w:spacing w:after="0" w:line="360" w:lineRule="auto"/>
              <w:ind w:right="0"/>
              <w:rPr>
                <w:bCs/>
                <w:szCs w:val="28"/>
              </w:rPr>
            </w:pPr>
            <w:r w:rsidRPr="00B86806">
              <w:rPr>
                <w:bCs/>
                <w:szCs w:val="28"/>
              </w:rPr>
              <w:t>Назва поля</w:t>
            </w:r>
          </w:p>
        </w:tc>
        <w:tc>
          <w:tcPr>
            <w:tcW w:w="0" w:type="auto"/>
            <w:vAlign w:val="center"/>
            <w:hideMark/>
          </w:tcPr>
          <w:p w:rsidR="001D0062" w:rsidRPr="00B86806" w:rsidRDefault="001D0062" w:rsidP="000A1EE1">
            <w:pPr>
              <w:spacing w:after="0" w:line="360" w:lineRule="auto"/>
              <w:ind w:left="0" w:right="0" w:firstLine="0"/>
              <w:rPr>
                <w:bCs/>
                <w:szCs w:val="28"/>
              </w:rPr>
            </w:pPr>
            <w:r w:rsidRPr="00B86806">
              <w:rPr>
                <w:bCs/>
                <w:szCs w:val="28"/>
              </w:rPr>
              <w:t>Тип даних</w:t>
            </w:r>
          </w:p>
        </w:tc>
        <w:tc>
          <w:tcPr>
            <w:tcW w:w="0" w:type="auto"/>
            <w:vAlign w:val="center"/>
            <w:hideMark/>
          </w:tcPr>
          <w:p w:rsidR="001D0062" w:rsidRPr="00B86806" w:rsidRDefault="001D0062" w:rsidP="000A1EE1">
            <w:pPr>
              <w:spacing w:after="0" w:line="360" w:lineRule="auto"/>
              <w:ind w:right="0"/>
              <w:rPr>
                <w:bCs/>
                <w:szCs w:val="28"/>
              </w:rPr>
            </w:pPr>
            <w:r w:rsidRPr="00B86806">
              <w:rPr>
                <w:bCs/>
                <w:szCs w:val="28"/>
              </w:rPr>
              <w:t>Опис</w:t>
            </w:r>
          </w:p>
        </w:tc>
      </w:tr>
      <w:tr w:rsidR="001D0062" w:rsidRPr="001D0062" w:rsidTr="001D0062">
        <w:trPr>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id</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Унікальний ідентифікатор товару</w:t>
            </w:r>
          </w:p>
        </w:tc>
      </w:tr>
      <w:tr w:rsidR="001D0062" w:rsidRPr="001D0062" w:rsidTr="001D0062">
        <w:trPr>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name</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left="0" w:right="0" w:firstLine="0"/>
              <w:rPr>
                <w:szCs w:val="28"/>
              </w:rPr>
            </w:pPr>
            <w:r w:rsidRPr="001D0062">
              <w:rPr>
                <w:szCs w:val="28"/>
              </w:rPr>
              <w:t>Назва товару (наприклад, Coca</w:t>
            </w:r>
            <w:r w:rsidR="00E42475">
              <w:rPr>
                <w:szCs w:val="28"/>
              </w:rPr>
              <w:t>—</w:t>
            </w:r>
            <w:r w:rsidRPr="001D0062">
              <w:rPr>
                <w:szCs w:val="28"/>
              </w:rPr>
              <w:t>Cola, RedBull тощо)</w:t>
            </w:r>
          </w:p>
        </w:tc>
      </w:tr>
      <w:tr w:rsidR="001D0062" w:rsidRPr="001D0062" w:rsidTr="001D0062">
        <w:trPr>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description</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Опис товару (тип напою, смак тощо)</w:t>
            </w:r>
          </w:p>
        </w:tc>
      </w:tr>
      <w:tr w:rsidR="001D0062" w:rsidRPr="001D0062" w:rsidTr="001D0062">
        <w:trPr>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packaging_size</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Кількість і об'єм в упаковці (наприклад, 12x1)</w:t>
            </w:r>
          </w:p>
        </w:tc>
      </w:tr>
      <w:tr w:rsidR="001D0062" w:rsidRPr="001D0062" w:rsidTr="001D0062">
        <w:trPr>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packaging_type</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left="0" w:right="0" w:firstLine="0"/>
              <w:rPr>
                <w:szCs w:val="28"/>
              </w:rPr>
            </w:pPr>
            <w:r w:rsidRPr="001D0062">
              <w:rPr>
                <w:szCs w:val="28"/>
              </w:rPr>
              <w:t>Тип упаковки (can, glass, pet, carton, plastic тощо)</w:t>
            </w:r>
          </w:p>
        </w:tc>
      </w:tr>
    </w:tbl>
    <w:p w:rsidR="000A1EE1" w:rsidRDefault="000A1EE1" w:rsidP="000A1EE1">
      <w:pPr>
        <w:spacing w:after="0" w:line="360" w:lineRule="auto"/>
        <w:ind w:left="0" w:right="0" w:firstLine="0"/>
        <w:rPr>
          <w:rStyle w:val="fadeinm1hgl8"/>
          <w:color w:val="000000" w:themeColor="text1"/>
          <w:szCs w:val="28"/>
          <w:lang w:val="uk-UA"/>
        </w:rPr>
      </w:pPr>
      <w:bookmarkStart w:id="33" w:name="_Toc198409567"/>
    </w:p>
    <w:p w:rsidR="001D0062" w:rsidRPr="00B86806" w:rsidRDefault="00B86806" w:rsidP="008B4256">
      <w:pPr>
        <w:spacing w:after="0" w:line="360" w:lineRule="auto"/>
        <w:ind w:left="0" w:right="0" w:firstLine="709"/>
        <w:rPr>
          <w:rStyle w:val="fadeinm1hgl8"/>
          <w:color w:val="000000" w:themeColor="text1"/>
          <w:szCs w:val="28"/>
        </w:rPr>
      </w:pPr>
      <w:r>
        <w:rPr>
          <w:rStyle w:val="fadeinm1hgl8"/>
          <w:color w:val="000000" w:themeColor="text1"/>
          <w:szCs w:val="28"/>
          <w:lang w:val="uk-UA"/>
        </w:rPr>
        <w:lastRenderedPageBreak/>
        <w:t>2)</w:t>
      </w:r>
      <w:r w:rsidR="001D0062" w:rsidRPr="00B86806">
        <w:rPr>
          <w:rStyle w:val="fadeinm1hgl8"/>
          <w:color w:val="000000" w:themeColor="text1"/>
          <w:szCs w:val="28"/>
        </w:rPr>
        <w:t xml:space="preserve"> Таблиця </w:t>
      </w:r>
      <w:r>
        <w:rPr>
          <w:rStyle w:val="fadeinm1hgl8"/>
          <w:color w:val="000000" w:themeColor="text1"/>
          <w:szCs w:val="28"/>
          <w:lang w:val="uk-UA"/>
        </w:rPr>
        <w:t xml:space="preserve">3.2 </w:t>
      </w:r>
      <w:r w:rsidRPr="00B86806">
        <w:rPr>
          <w:rStyle w:val="fadeinm1hgl8"/>
          <w:color w:val="000000" w:themeColor="text1"/>
          <w:szCs w:val="28"/>
          <w:lang w:val="uk-UA"/>
        </w:rPr>
        <w:t>–</w:t>
      </w:r>
      <w:r>
        <w:rPr>
          <w:rStyle w:val="fadeinm1hgl8"/>
          <w:color w:val="000000" w:themeColor="text1"/>
          <w:szCs w:val="28"/>
          <w:lang w:val="uk-UA"/>
        </w:rPr>
        <w:t xml:space="preserve"> </w:t>
      </w:r>
      <w:r w:rsidR="001D0062" w:rsidRPr="00B86806">
        <w:rPr>
          <w:rStyle w:val="HTML"/>
          <w:rFonts w:ascii="Times New Roman" w:eastAsiaTheme="majorEastAsia" w:hAnsi="Times New Roman" w:cs="Times New Roman"/>
          <w:color w:val="000000" w:themeColor="text1"/>
          <w:sz w:val="28"/>
          <w:szCs w:val="28"/>
        </w:rPr>
        <w:t>orders</w:t>
      </w:r>
      <w:r w:rsidR="001D0062" w:rsidRPr="00B86806">
        <w:rPr>
          <w:rStyle w:val="fadeinm1hgl8"/>
          <w:color w:val="000000" w:themeColor="text1"/>
          <w:szCs w:val="28"/>
        </w:rPr>
        <w:t xml:space="preserve"> (замовлення)</w:t>
      </w:r>
      <w:bookmarkEnd w:id="33"/>
    </w:p>
    <w:p w:rsidR="001D0062" w:rsidRPr="001D0062" w:rsidRDefault="001D0062" w:rsidP="008B4256">
      <w:pPr>
        <w:spacing w:after="0" w:line="360" w:lineRule="auto"/>
        <w:ind w:left="0" w:right="0" w:firstLine="709"/>
        <w:rPr>
          <w:rStyle w:val="fadeinm1hgl8"/>
          <w:szCs w:val="28"/>
        </w:rPr>
      </w:pPr>
      <w:r w:rsidRPr="001D0062">
        <w:rPr>
          <w:rStyle w:val="fadeinm1hgl8"/>
          <w:szCs w:val="28"/>
        </w:rPr>
        <w:t>Ця таблиця містить загальну інформацію про всі замовлення.</w:t>
      </w:r>
    </w:p>
    <w:tbl>
      <w:tblPr>
        <w:tblW w:w="935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4"/>
        <w:gridCol w:w="1666"/>
        <w:gridCol w:w="5916"/>
      </w:tblGrid>
      <w:tr w:rsidR="001D0062" w:rsidRPr="001D0062" w:rsidTr="001D0062">
        <w:trPr>
          <w:trHeight w:val="450"/>
          <w:tblHeader/>
          <w:tblCellSpacing w:w="15" w:type="dxa"/>
        </w:trPr>
        <w:tc>
          <w:tcPr>
            <w:tcW w:w="0" w:type="auto"/>
            <w:vAlign w:val="center"/>
            <w:hideMark/>
          </w:tcPr>
          <w:p w:rsidR="001D0062" w:rsidRPr="00B86806" w:rsidRDefault="001D0062" w:rsidP="000A1EE1">
            <w:pPr>
              <w:spacing w:after="0" w:line="360" w:lineRule="auto"/>
              <w:ind w:right="0"/>
              <w:rPr>
                <w:bCs/>
                <w:szCs w:val="28"/>
              </w:rPr>
            </w:pPr>
            <w:r w:rsidRPr="00B86806">
              <w:rPr>
                <w:bCs/>
                <w:szCs w:val="28"/>
              </w:rPr>
              <w:t>Назва поля</w:t>
            </w:r>
          </w:p>
        </w:tc>
        <w:tc>
          <w:tcPr>
            <w:tcW w:w="0" w:type="auto"/>
            <w:vAlign w:val="center"/>
            <w:hideMark/>
          </w:tcPr>
          <w:p w:rsidR="001D0062" w:rsidRPr="00B86806" w:rsidRDefault="001D0062" w:rsidP="000A1EE1">
            <w:pPr>
              <w:spacing w:after="0" w:line="360" w:lineRule="auto"/>
              <w:ind w:right="0"/>
              <w:rPr>
                <w:bCs/>
                <w:szCs w:val="28"/>
              </w:rPr>
            </w:pPr>
            <w:r w:rsidRPr="00B86806">
              <w:rPr>
                <w:bCs/>
                <w:szCs w:val="28"/>
              </w:rPr>
              <w:t>Тип даних</w:t>
            </w:r>
          </w:p>
        </w:tc>
        <w:tc>
          <w:tcPr>
            <w:tcW w:w="0" w:type="auto"/>
            <w:vAlign w:val="center"/>
            <w:hideMark/>
          </w:tcPr>
          <w:p w:rsidR="001D0062" w:rsidRPr="00B86806" w:rsidRDefault="001D0062" w:rsidP="000A1EE1">
            <w:pPr>
              <w:spacing w:after="0" w:line="360" w:lineRule="auto"/>
              <w:ind w:right="0"/>
              <w:rPr>
                <w:bCs/>
                <w:szCs w:val="28"/>
              </w:rPr>
            </w:pPr>
            <w:r w:rsidRPr="00B86806">
              <w:rPr>
                <w:bCs/>
                <w:szCs w:val="28"/>
              </w:rPr>
              <w:t>Опис</w:t>
            </w:r>
          </w:p>
        </w:tc>
      </w:tr>
      <w:tr w:rsidR="001D0062" w:rsidRPr="001D0062" w:rsidTr="001D0062">
        <w:trPr>
          <w:trHeight w:val="477"/>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id</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Унікальний ідентифікатор замовлення</w:t>
            </w:r>
          </w:p>
        </w:tc>
      </w:tr>
      <w:tr w:rsidR="001D0062" w:rsidRPr="001D0062" w:rsidTr="001D0062">
        <w:trPr>
          <w:trHeight w:val="477"/>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created_at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datetime</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Дата та час створення замовлення</w:t>
            </w:r>
          </w:p>
        </w:tc>
      </w:tr>
      <w:tr w:rsidR="001D0062" w:rsidRPr="001D0062" w:rsidTr="001D0062">
        <w:trPr>
          <w:trHeight w:val="477"/>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status</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Статус: pending, processing, done</w:t>
            </w:r>
          </w:p>
        </w:tc>
      </w:tr>
    </w:tbl>
    <w:p w:rsidR="001D0062" w:rsidRPr="001D0062" w:rsidRDefault="001D0062" w:rsidP="008B4256">
      <w:pPr>
        <w:spacing w:after="0" w:line="360" w:lineRule="auto"/>
        <w:ind w:left="0" w:right="0" w:firstLine="709"/>
        <w:rPr>
          <w:rStyle w:val="fadeinm1hgl8"/>
          <w:szCs w:val="28"/>
          <w:lang w:val="uk-UA"/>
        </w:rPr>
      </w:pPr>
    </w:p>
    <w:p w:rsidR="001D0062" w:rsidRPr="00B86806" w:rsidRDefault="001D0062" w:rsidP="008B4256">
      <w:pPr>
        <w:spacing w:after="0" w:line="360" w:lineRule="auto"/>
        <w:ind w:left="0" w:right="0" w:firstLine="709"/>
        <w:rPr>
          <w:rStyle w:val="fadeinm1hgl8"/>
          <w:color w:val="000000" w:themeColor="text1"/>
          <w:szCs w:val="28"/>
        </w:rPr>
      </w:pPr>
      <w:bookmarkStart w:id="34" w:name="_Toc198409568"/>
      <w:r w:rsidRPr="00B86806">
        <w:rPr>
          <w:rStyle w:val="fadeinm1hgl8"/>
          <w:color w:val="000000" w:themeColor="text1"/>
          <w:szCs w:val="28"/>
          <w:lang w:val="uk-UA"/>
        </w:rPr>
        <w:t>3</w:t>
      </w:r>
      <w:r w:rsidR="00B86806">
        <w:rPr>
          <w:rStyle w:val="fadeinm1hgl8"/>
          <w:color w:val="000000" w:themeColor="text1"/>
          <w:szCs w:val="28"/>
          <w:lang w:val="uk-UA"/>
        </w:rPr>
        <w:t>)</w:t>
      </w:r>
      <w:r w:rsidRPr="00B86806">
        <w:rPr>
          <w:rStyle w:val="fadeinm1hgl8"/>
          <w:color w:val="000000" w:themeColor="text1"/>
          <w:szCs w:val="28"/>
        </w:rPr>
        <w:t xml:space="preserve"> Таблиця</w:t>
      </w:r>
      <w:r w:rsidR="00B86806">
        <w:rPr>
          <w:rStyle w:val="fadeinm1hgl8"/>
          <w:color w:val="000000" w:themeColor="text1"/>
          <w:szCs w:val="28"/>
          <w:lang w:val="uk-UA"/>
        </w:rPr>
        <w:t xml:space="preserve"> 3.3 </w:t>
      </w:r>
      <w:r w:rsidR="00B86806" w:rsidRPr="00B86806">
        <w:rPr>
          <w:rStyle w:val="fadeinm1hgl8"/>
          <w:color w:val="000000" w:themeColor="text1"/>
          <w:szCs w:val="28"/>
          <w:lang w:val="uk-UA"/>
        </w:rPr>
        <w:t>–</w:t>
      </w:r>
      <w:r w:rsidR="00B86806">
        <w:rPr>
          <w:rStyle w:val="fadeinm1hgl8"/>
          <w:color w:val="000000" w:themeColor="text1"/>
          <w:szCs w:val="28"/>
          <w:lang w:val="uk-UA"/>
        </w:rPr>
        <w:t xml:space="preserve"> </w:t>
      </w:r>
      <w:r w:rsidRPr="00B86806">
        <w:rPr>
          <w:rStyle w:val="HTML"/>
          <w:rFonts w:ascii="Times New Roman" w:eastAsiaTheme="majorEastAsia" w:hAnsi="Times New Roman" w:cs="Times New Roman"/>
          <w:color w:val="000000" w:themeColor="text1"/>
          <w:sz w:val="28"/>
          <w:szCs w:val="28"/>
        </w:rPr>
        <w:t>order_items</w:t>
      </w:r>
      <w:r w:rsidRPr="00B86806">
        <w:rPr>
          <w:rStyle w:val="fadeinm1hgl8"/>
          <w:color w:val="000000" w:themeColor="text1"/>
          <w:szCs w:val="28"/>
        </w:rPr>
        <w:t xml:space="preserve"> (склад замовлень)</w:t>
      </w:r>
      <w:bookmarkEnd w:id="34"/>
    </w:p>
    <w:p w:rsidR="001D0062" w:rsidRPr="001D0062" w:rsidRDefault="001D0062" w:rsidP="008B4256">
      <w:pPr>
        <w:spacing w:after="0" w:line="360" w:lineRule="auto"/>
        <w:ind w:left="0" w:right="0" w:firstLine="709"/>
        <w:rPr>
          <w:rStyle w:val="fadeinm1hgl8"/>
          <w:szCs w:val="28"/>
        </w:rPr>
      </w:pPr>
      <w:r w:rsidRPr="001D0062">
        <w:rPr>
          <w:rStyle w:val="fadeinm1hgl8"/>
          <w:szCs w:val="28"/>
        </w:rPr>
        <w:t>Пов'язує замовлення з конкретними товарами.</w:t>
      </w:r>
    </w:p>
    <w:tbl>
      <w:tblPr>
        <w:tblW w:w="94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1662"/>
        <w:gridCol w:w="5975"/>
      </w:tblGrid>
      <w:tr w:rsidR="001D0062" w:rsidRPr="001D0062" w:rsidTr="001D0062">
        <w:trPr>
          <w:trHeight w:val="385"/>
          <w:tblHeader/>
          <w:tblCellSpacing w:w="15" w:type="dxa"/>
        </w:trPr>
        <w:tc>
          <w:tcPr>
            <w:tcW w:w="0" w:type="auto"/>
            <w:vAlign w:val="center"/>
            <w:hideMark/>
          </w:tcPr>
          <w:p w:rsidR="001D0062" w:rsidRPr="00616119" w:rsidRDefault="001D0062" w:rsidP="000A1EE1">
            <w:pPr>
              <w:spacing w:after="0" w:line="360" w:lineRule="auto"/>
              <w:ind w:right="0"/>
              <w:rPr>
                <w:bCs/>
                <w:szCs w:val="28"/>
              </w:rPr>
            </w:pPr>
            <w:r w:rsidRPr="00616119">
              <w:rPr>
                <w:bCs/>
                <w:szCs w:val="28"/>
              </w:rPr>
              <w:t>Назва поля</w:t>
            </w:r>
          </w:p>
        </w:tc>
        <w:tc>
          <w:tcPr>
            <w:tcW w:w="0" w:type="auto"/>
            <w:vAlign w:val="center"/>
            <w:hideMark/>
          </w:tcPr>
          <w:p w:rsidR="001D0062" w:rsidRPr="00616119" w:rsidRDefault="001D0062" w:rsidP="000A1EE1">
            <w:pPr>
              <w:spacing w:after="0" w:line="360" w:lineRule="auto"/>
              <w:ind w:right="0"/>
              <w:rPr>
                <w:bCs/>
                <w:szCs w:val="28"/>
              </w:rPr>
            </w:pPr>
            <w:r w:rsidRPr="00616119">
              <w:rPr>
                <w:bCs/>
                <w:szCs w:val="28"/>
              </w:rPr>
              <w:t>Тип даних</w:t>
            </w:r>
          </w:p>
        </w:tc>
        <w:tc>
          <w:tcPr>
            <w:tcW w:w="0" w:type="auto"/>
            <w:vAlign w:val="center"/>
            <w:hideMark/>
          </w:tcPr>
          <w:p w:rsidR="001D0062" w:rsidRPr="00616119" w:rsidRDefault="001D0062" w:rsidP="000A1EE1">
            <w:pPr>
              <w:spacing w:after="0" w:line="360" w:lineRule="auto"/>
              <w:ind w:right="0"/>
              <w:rPr>
                <w:bCs/>
                <w:szCs w:val="28"/>
              </w:rPr>
            </w:pPr>
            <w:r w:rsidRPr="00616119">
              <w:rPr>
                <w:bCs/>
                <w:szCs w:val="28"/>
              </w:rPr>
              <w:t>Опис</w:t>
            </w:r>
          </w:p>
        </w:tc>
      </w:tr>
      <w:tr w:rsidR="001D0062" w:rsidRPr="001D0062" w:rsidTr="001D0062">
        <w:trPr>
          <w:trHeight w:val="40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id</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Унікальний ідентифікатор запису</w:t>
            </w:r>
          </w:p>
        </w:tc>
      </w:tr>
      <w:tr w:rsidR="001D0062" w:rsidRPr="001D0062" w:rsidTr="001D0062">
        <w:trPr>
          <w:trHeight w:val="40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order_id</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left="0" w:right="0" w:firstLine="0"/>
              <w:rPr>
                <w:szCs w:val="28"/>
              </w:rPr>
            </w:pPr>
            <w:r w:rsidRPr="001D0062">
              <w:rPr>
                <w:szCs w:val="28"/>
              </w:rPr>
              <w:t>ID замовлення</w:t>
            </w:r>
          </w:p>
        </w:tc>
      </w:tr>
      <w:tr w:rsidR="001D0062" w:rsidRPr="001D0062" w:rsidTr="001D0062">
        <w:trPr>
          <w:trHeight w:val="40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item_id</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ID товару</w:t>
            </w:r>
          </w:p>
        </w:tc>
      </w:tr>
      <w:tr w:rsidR="001D0062" w:rsidRPr="001D0062" w:rsidTr="001D0062">
        <w:trPr>
          <w:trHeight w:val="385"/>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quantity</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left="0" w:right="0" w:firstLine="0"/>
              <w:rPr>
                <w:szCs w:val="28"/>
              </w:rPr>
            </w:pPr>
            <w:r w:rsidRPr="001D0062">
              <w:rPr>
                <w:szCs w:val="28"/>
              </w:rPr>
              <w:t>Кількість одиниць товару в замовленні</w:t>
            </w:r>
          </w:p>
        </w:tc>
      </w:tr>
    </w:tbl>
    <w:p w:rsidR="000A1EE1" w:rsidRDefault="000A1EE1" w:rsidP="000A1EE1">
      <w:pPr>
        <w:spacing w:after="0" w:line="360" w:lineRule="auto"/>
        <w:ind w:left="0" w:right="0" w:firstLine="0"/>
        <w:rPr>
          <w:rStyle w:val="fadeinm1hgl8"/>
          <w:color w:val="000000" w:themeColor="text1"/>
          <w:szCs w:val="28"/>
        </w:rPr>
      </w:pPr>
      <w:bookmarkStart w:id="35" w:name="_Toc198409569"/>
    </w:p>
    <w:p w:rsidR="001D0062" w:rsidRPr="00B86806" w:rsidRDefault="001D0062" w:rsidP="008B4256">
      <w:pPr>
        <w:spacing w:after="0" w:line="360" w:lineRule="auto"/>
        <w:ind w:left="0" w:right="0" w:firstLine="709"/>
        <w:rPr>
          <w:rStyle w:val="fadeinm1hgl8"/>
          <w:color w:val="000000" w:themeColor="text1"/>
          <w:szCs w:val="28"/>
        </w:rPr>
      </w:pPr>
      <w:r w:rsidRPr="00B86806">
        <w:rPr>
          <w:rStyle w:val="fadeinm1hgl8"/>
          <w:color w:val="000000" w:themeColor="text1"/>
          <w:szCs w:val="28"/>
        </w:rPr>
        <w:t>4</w:t>
      </w:r>
      <w:r w:rsidR="00B86806">
        <w:rPr>
          <w:rStyle w:val="fadeinm1hgl8"/>
          <w:color w:val="000000" w:themeColor="text1"/>
          <w:szCs w:val="28"/>
          <w:lang w:val="uk-UA"/>
        </w:rPr>
        <w:t>)</w:t>
      </w:r>
      <w:r w:rsidRPr="00B86806">
        <w:rPr>
          <w:rStyle w:val="fadeinm1hgl8"/>
          <w:color w:val="000000" w:themeColor="text1"/>
          <w:szCs w:val="28"/>
        </w:rPr>
        <w:t xml:space="preserve"> Таблиця</w:t>
      </w:r>
      <w:r w:rsidR="00B86806">
        <w:rPr>
          <w:rStyle w:val="fadeinm1hgl8"/>
          <w:color w:val="000000" w:themeColor="text1"/>
          <w:szCs w:val="28"/>
          <w:lang w:val="uk-UA"/>
        </w:rPr>
        <w:t xml:space="preserve"> 3.4 </w:t>
      </w:r>
      <w:r w:rsidR="00B86806" w:rsidRPr="00B86806">
        <w:rPr>
          <w:rStyle w:val="fadeinm1hgl8"/>
          <w:color w:val="000000" w:themeColor="text1"/>
          <w:szCs w:val="28"/>
          <w:lang w:val="uk-UA"/>
        </w:rPr>
        <w:t>–</w:t>
      </w:r>
      <w:r w:rsidRPr="00B86806">
        <w:rPr>
          <w:rStyle w:val="fadeinm1hgl8"/>
          <w:color w:val="000000" w:themeColor="text1"/>
          <w:szCs w:val="28"/>
        </w:rPr>
        <w:t xml:space="preserve"> </w:t>
      </w:r>
      <w:r w:rsidRPr="00B86806">
        <w:rPr>
          <w:rStyle w:val="HTML"/>
          <w:rFonts w:ascii="Times New Roman" w:eastAsiaTheme="majorEastAsia" w:hAnsi="Times New Roman" w:cs="Times New Roman"/>
          <w:color w:val="000000" w:themeColor="text1"/>
          <w:sz w:val="28"/>
          <w:szCs w:val="28"/>
        </w:rPr>
        <w:t>inventory</w:t>
      </w:r>
      <w:r w:rsidRPr="00B86806">
        <w:rPr>
          <w:rStyle w:val="fadeinm1hgl8"/>
          <w:color w:val="000000" w:themeColor="text1"/>
          <w:szCs w:val="28"/>
        </w:rPr>
        <w:t xml:space="preserve"> (інвентаризація)</w:t>
      </w:r>
      <w:bookmarkEnd w:id="35"/>
    </w:p>
    <w:p w:rsidR="001D0062" w:rsidRPr="001D0062" w:rsidRDefault="001D0062" w:rsidP="008B4256">
      <w:pPr>
        <w:spacing w:after="0" w:line="360" w:lineRule="auto"/>
        <w:ind w:left="0" w:right="0" w:firstLine="709"/>
        <w:rPr>
          <w:rStyle w:val="fadeinm1hgl8"/>
          <w:szCs w:val="28"/>
        </w:rPr>
      </w:pPr>
      <w:r w:rsidRPr="001D0062">
        <w:rPr>
          <w:rStyle w:val="fadeinm1hgl8"/>
          <w:szCs w:val="28"/>
        </w:rPr>
        <w:t>Зберігає дані про фізичне розташування товарів: чи знаходяться вони на палетах або на полицях.</w:t>
      </w:r>
    </w:p>
    <w:tbl>
      <w:tblPr>
        <w:tblW w:w="938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0"/>
        <w:gridCol w:w="1362"/>
        <w:gridCol w:w="6364"/>
      </w:tblGrid>
      <w:tr w:rsidR="001D0062" w:rsidRPr="001D0062" w:rsidTr="001D0062">
        <w:trPr>
          <w:trHeight w:val="309"/>
          <w:tblHeader/>
          <w:tblCellSpacing w:w="15" w:type="dxa"/>
        </w:trPr>
        <w:tc>
          <w:tcPr>
            <w:tcW w:w="0" w:type="auto"/>
            <w:vAlign w:val="center"/>
            <w:hideMark/>
          </w:tcPr>
          <w:p w:rsidR="001D0062" w:rsidRPr="00616119" w:rsidRDefault="001D0062" w:rsidP="000A1EE1">
            <w:pPr>
              <w:spacing w:after="0" w:line="360" w:lineRule="auto"/>
              <w:ind w:right="0"/>
              <w:jc w:val="left"/>
              <w:rPr>
                <w:bCs/>
                <w:szCs w:val="28"/>
              </w:rPr>
            </w:pPr>
            <w:r w:rsidRPr="00616119">
              <w:rPr>
                <w:bCs/>
                <w:szCs w:val="28"/>
              </w:rPr>
              <w:t>Назва поля</w:t>
            </w:r>
          </w:p>
        </w:tc>
        <w:tc>
          <w:tcPr>
            <w:tcW w:w="0" w:type="auto"/>
            <w:vAlign w:val="center"/>
            <w:hideMark/>
          </w:tcPr>
          <w:p w:rsidR="001D0062" w:rsidRPr="00616119" w:rsidRDefault="001D0062" w:rsidP="000A1EE1">
            <w:pPr>
              <w:spacing w:after="0" w:line="360" w:lineRule="auto"/>
              <w:ind w:left="0" w:right="0" w:firstLine="0"/>
              <w:jc w:val="left"/>
              <w:rPr>
                <w:bCs/>
                <w:szCs w:val="28"/>
              </w:rPr>
            </w:pPr>
            <w:r w:rsidRPr="00616119">
              <w:rPr>
                <w:bCs/>
                <w:szCs w:val="28"/>
              </w:rPr>
              <w:t>Тип даних</w:t>
            </w:r>
          </w:p>
        </w:tc>
        <w:tc>
          <w:tcPr>
            <w:tcW w:w="0" w:type="auto"/>
            <w:vAlign w:val="center"/>
            <w:hideMark/>
          </w:tcPr>
          <w:p w:rsidR="001D0062" w:rsidRPr="00616119" w:rsidRDefault="001D0062" w:rsidP="000A1EE1">
            <w:pPr>
              <w:spacing w:after="0" w:line="360" w:lineRule="auto"/>
              <w:ind w:right="0"/>
              <w:jc w:val="left"/>
              <w:rPr>
                <w:bCs/>
                <w:szCs w:val="28"/>
              </w:rPr>
            </w:pPr>
            <w:r w:rsidRPr="00616119">
              <w:rPr>
                <w:bCs/>
                <w:szCs w:val="28"/>
              </w:rPr>
              <w:t>Опис</w:t>
            </w:r>
          </w:p>
        </w:tc>
      </w:tr>
      <w:tr w:rsidR="001D0062" w:rsidRPr="001D0062" w:rsidTr="001D0062">
        <w:trPr>
          <w:trHeight w:val="327"/>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id</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Унікальний ідентифікатор запису</w:t>
            </w:r>
          </w:p>
        </w:tc>
      </w:tr>
      <w:tr w:rsidR="001D0062" w:rsidRPr="001D0062" w:rsidTr="001D0062">
        <w:trPr>
          <w:trHeight w:val="327"/>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item_id</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ID товару</w:t>
            </w:r>
          </w:p>
        </w:tc>
      </w:tr>
      <w:tr w:rsidR="001D0062" w:rsidRPr="001D0062" w:rsidTr="001D0062">
        <w:trPr>
          <w:trHeight w:val="327"/>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location_type</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left="0" w:right="0" w:firstLine="0"/>
              <w:jc w:val="left"/>
              <w:rPr>
                <w:szCs w:val="28"/>
              </w:rPr>
            </w:pPr>
            <w:r w:rsidRPr="001D0062">
              <w:rPr>
                <w:szCs w:val="28"/>
              </w:rPr>
              <w:t>Тип місця зберігання: pallet або shelf</w:t>
            </w:r>
          </w:p>
        </w:tc>
      </w:tr>
      <w:tr w:rsidR="001D0062" w:rsidRPr="001D0062" w:rsidTr="001D0062">
        <w:trPr>
          <w:trHeight w:val="327"/>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location_id</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ID палети або полиці</w:t>
            </w:r>
          </w:p>
        </w:tc>
      </w:tr>
      <w:tr w:rsidR="001D0062" w:rsidRPr="001D0062" w:rsidTr="001D0062">
        <w:trPr>
          <w:trHeight w:val="327"/>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quantity</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Кількість товару</w:t>
            </w:r>
          </w:p>
        </w:tc>
      </w:tr>
      <w:tr w:rsidR="001D0062" w:rsidRPr="001D0062" w:rsidTr="001D0062">
        <w:trPr>
          <w:trHeight w:val="309"/>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x</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Координата X на складі</w:t>
            </w:r>
          </w:p>
        </w:tc>
      </w:tr>
      <w:tr w:rsidR="001D0062" w:rsidRPr="001D0062" w:rsidTr="001D0062">
        <w:trPr>
          <w:trHeight w:val="327"/>
          <w:tblCellSpacing w:w="15" w:type="dxa"/>
        </w:trPr>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y</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jc w:val="left"/>
              <w:rPr>
                <w:szCs w:val="28"/>
              </w:rPr>
            </w:pPr>
            <w:r w:rsidRPr="001D0062">
              <w:rPr>
                <w:szCs w:val="28"/>
              </w:rPr>
              <w:t>Координата Y на складі</w:t>
            </w:r>
          </w:p>
        </w:tc>
      </w:tr>
      <w:tr w:rsidR="001D0062" w:rsidRPr="001D0062" w:rsidTr="001D0062">
        <w:trPr>
          <w:trHeight w:val="327"/>
          <w:tblCellSpacing w:w="15" w:type="dxa"/>
        </w:trPr>
        <w:tc>
          <w:tcPr>
            <w:tcW w:w="0" w:type="auto"/>
            <w:shd w:val="clear" w:color="auto" w:fill="auto"/>
            <w:vAlign w:val="center"/>
          </w:tcPr>
          <w:p w:rsidR="001D0062" w:rsidRPr="001D0062" w:rsidRDefault="001D0062" w:rsidP="000A1EE1">
            <w:pPr>
              <w:spacing w:after="0" w:line="360" w:lineRule="auto"/>
              <w:ind w:right="0"/>
              <w:jc w:val="left"/>
              <w:rPr>
                <w:lang w:val="en-US"/>
              </w:rPr>
            </w:pPr>
            <w:r>
              <w:rPr>
                <w:lang w:val="en-US"/>
              </w:rPr>
              <w:lastRenderedPageBreak/>
              <w:t>order_id</w:t>
            </w:r>
          </w:p>
        </w:tc>
        <w:tc>
          <w:tcPr>
            <w:tcW w:w="0" w:type="auto"/>
            <w:vAlign w:val="center"/>
          </w:tcPr>
          <w:p w:rsidR="001D0062" w:rsidRPr="001D0062" w:rsidRDefault="001D0062" w:rsidP="000A1EE1">
            <w:pPr>
              <w:spacing w:after="0" w:line="360" w:lineRule="auto"/>
              <w:ind w:right="0"/>
              <w:jc w:val="left"/>
              <w:rPr>
                <w:lang w:val="en-US"/>
              </w:rPr>
            </w:pPr>
            <w:r>
              <w:rPr>
                <w:lang w:val="en-US"/>
              </w:rPr>
              <w:t>int</w:t>
            </w:r>
          </w:p>
        </w:tc>
        <w:tc>
          <w:tcPr>
            <w:tcW w:w="0" w:type="auto"/>
            <w:vAlign w:val="center"/>
          </w:tcPr>
          <w:p w:rsidR="001D0062" w:rsidRPr="001D0062" w:rsidRDefault="001D0062" w:rsidP="000A1EE1">
            <w:pPr>
              <w:spacing w:after="0" w:line="360" w:lineRule="auto"/>
              <w:ind w:left="0" w:right="0" w:firstLine="0"/>
              <w:jc w:val="left"/>
              <w:rPr>
                <w:szCs w:val="28"/>
              </w:rPr>
            </w:pPr>
            <w:r w:rsidRPr="001D0062">
              <w:rPr>
                <w:szCs w:val="28"/>
              </w:rPr>
              <w:t>ID замовлення (тільки для 'shelf', NULL для 'pallet')</w:t>
            </w:r>
          </w:p>
        </w:tc>
      </w:tr>
    </w:tbl>
    <w:p w:rsidR="001D0062" w:rsidRPr="001D0062" w:rsidRDefault="001D0062" w:rsidP="008B4256">
      <w:pPr>
        <w:spacing w:after="0" w:line="360" w:lineRule="auto"/>
        <w:ind w:left="0" w:right="0" w:firstLine="709"/>
        <w:rPr>
          <w:szCs w:val="28"/>
        </w:rPr>
      </w:pPr>
    </w:p>
    <w:p w:rsidR="001D0062" w:rsidRPr="00B86806" w:rsidRDefault="001D0062" w:rsidP="008B4256">
      <w:pPr>
        <w:spacing w:after="0" w:line="360" w:lineRule="auto"/>
        <w:ind w:left="0" w:right="0" w:firstLine="709"/>
        <w:rPr>
          <w:rStyle w:val="fadeinm1hgl8"/>
          <w:color w:val="000000" w:themeColor="text1"/>
          <w:szCs w:val="28"/>
        </w:rPr>
      </w:pPr>
      <w:bookmarkStart w:id="36" w:name="_Toc198409570"/>
      <w:r w:rsidRPr="00B86806">
        <w:rPr>
          <w:rStyle w:val="fadeinm1hgl8"/>
          <w:color w:val="000000" w:themeColor="text1"/>
          <w:szCs w:val="28"/>
        </w:rPr>
        <w:t>5</w:t>
      </w:r>
      <w:r w:rsidR="00B86806">
        <w:rPr>
          <w:rStyle w:val="fadeinm1hgl8"/>
          <w:color w:val="000000" w:themeColor="text1"/>
          <w:szCs w:val="28"/>
          <w:lang w:val="uk-UA"/>
        </w:rPr>
        <w:t>)</w:t>
      </w:r>
      <w:r w:rsidRPr="00B86806">
        <w:rPr>
          <w:rStyle w:val="fadeinm1hgl8"/>
          <w:color w:val="000000" w:themeColor="text1"/>
          <w:szCs w:val="28"/>
        </w:rPr>
        <w:t xml:space="preserve"> Таблиця </w:t>
      </w:r>
      <w:r w:rsidR="00B86806" w:rsidRPr="00B86806">
        <w:rPr>
          <w:rStyle w:val="fadeinm1hgl8"/>
          <w:color w:val="000000" w:themeColor="text1"/>
          <w:szCs w:val="28"/>
          <w:lang w:val="uk-UA"/>
        </w:rPr>
        <w:t>3.5</w:t>
      </w:r>
      <w:r w:rsidR="00B86806">
        <w:rPr>
          <w:rStyle w:val="fadeinm1hgl8"/>
          <w:color w:val="000000" w:themeColor="text1"/>
          <w:szCs w:val="28"/>
          <w:lang w:val="uk-UA"/>
        </w:rPr>
        <w:t xml:space="preserve"> </w:t>
      </w:r>
      <w:r w:rsidR="00B86806" w:rsidRPr="00B86806">
        <w:rPr>
          <w:rStyle w:val="fadeinm1hgl8"/>
          <w:color w:val="000000" w:themeColor="text1"/>
          <w:szCs w:val="28"/>
          <w:lang w:val="uk-UA"/>
        </w:rPr>
        <w:t>–</w:t>
      </w:r>
      <w:r w:rsidR="00B86806" w:rsidRPr="00B86806">
        <w:rPr>
          <w:rStyle w:val="fadeinm1hgl8"/>
          <w:color w:val="000000" w:themeColor="text1"/>
          <w:szCs w:val="28"/>
        </w:rPr>
        <w:t xml:space="preserve"> </w:t>
      </w:r>
      <w:r w:rsidRPr="00B86806">
        <w:rPr>
          <w:rStyle w:val="HTML"/>
          <w:rFonts w:ascii="Times New Roman" w:eastAsiaTheme="majorEastAsia" w:hAnsi="Times New Roman" w:cs="Times New Roman"/>
          <w:color w:val="000000" w:themeColor="text1"/>
          <w:sz w:val="28"/>
          <w:szCs w:val="28"/>
        </w:rPr>
        <w:t>robots</w:t>
      </w:r>
      <w:r w:rsidRPr="00B86806">
        <w:rPr>
          <w:rStyle w:val="fadeinm1hgl8"/>
          <w:color w:val="000000" w:themeColor="text1"/>
          <w:szCs w:val="28"/>
        </w:rPr>
        <w:t xml:space="preserve"> (роботи)</w:t>
      </w:r>
      <w:bookmarkEnd w:id="36"/>
    </w:p>
    <w:p w:rsidR="001D0062" w:rsidRPr="001D0062" w:rsidRDefault="001D0062" w:rsidP="008B4256">
      <w:pPr>
        <w:spacing w:after="0" w:line="360" w:lineRule="auto"/>
        <w:ind w:left="0" w:right="0" w:firstLine="709"/>
        <w:rPr>
          <w:rStyle w:val="fadeinm1hgl8"/>
          <w:szCs w:val="28"/>
        </w:rPr>
      </w:pPr>
      <w:r w:rsidRPr="001D0062">
        <w:rPr>
          <w:rStyle w:val="fadeinm1hgl8"/>
          <w:szCs w:val="28"/>
        </w:rPr>
        <w:t>Зберігає інформацію про кожного робота, його положення, статус і заряд батареї.</w:t>
      </w:r>
    </w:p>
    <w:tbl>
      <w:tblPr>
        <w:tblW w:w="94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1686"/>
        <w:gridCol w:w="5926"/>
      </w:tblGrid>
      <w:tr w:rsidR="00F44D3F" w:rsidRPr="001D0062" w:rsidTr="00F44D3F">
        <w:trPr>
          <w:trHeight w:val="348"/>
          <w:tblHeader/>
          <w:tblCellSpacing w:w="15" w:type="dxa"/>
        </w:trPr>
        <w:tc>
          <w:tcPr>
            <w:tcW w:w="0" w:type="auto"/>
            <w:vAlign w:val="center"/>
            <w:hideMark/>
          </w:tcPr>
          <w:p w:rsidR="001D0062" w:rsidRPr="00616119" w:rsidRDefault="001D0062" w:rsidP="000A1EE1">
            <w:pPr>
              <w:spacing w:after="0" w:line="360" w:lineRule="auto"/>
              <w:ind w:right="0"/>
              <w:rPr>
                <w:bCs/>
                <w:szCs w:val="28"/>
              </w:rPr>
            </w:pPr>
            <w:r w:rsidRPr="00616119">
              <w:rPr>
                <w:bCs/>
                <w:szCs w:val="28"/>
              </w:rPr>
              <w:t>Назва поля</w:t>
            </w:r>
          </w:p>
        </w:tc>
        <w:tc>
          <w:tcPr>
            <w:tcW w:w="0" w:type="auto"/>
            <w:vAlign w:val="center"/>
            <w:hideMark/>
          </w:tcPr>
          <w:p w:rsidR="001D0062" w:rsidRPr="00616119" w:rsidRDefault="001D0062" w:rsidP="000A1EE1">
            <w:pPr>
              <w:spacing w:after="0" w:line="360" w:lineRule="auto"/>
              <w:ind w:right="0"/>
              <w:rPr>
                <w:bCs/>
                <w:szCs w:val="28"/>
              </w:rPr>
            </w:pPr>
            <w:r w:rsidRPr="00616119">
              <w:rPr>
                <w:bCs/>
                <w:szCs w:val="28"/>
              </w:rPr>
              <w:t>Тип даних</w:t>
            </w:r>
          </w:p>
        </w:tc>
        <w:tc>
          <w:tcPr>
            <w:tcW w:w="0" w:type="auto"/>
            <w:vAlign w:val="center"/>
            <w:hideMark/>
          </w:tcPr>
          <w:p w:rsidR="001D0062" w:rsidRPr="00616119" w:rsidRDefault="001D0062" w:rsidP="000A1EE1">
            <w:pPr>
              <w:spacing w:after="0" w:line="360" w:lineRule="auto"/>
              <w:ind w:right="0"/>
              <w:rPr>
                <w:bCs/>
                <w:szCs w:val="28"/>
              </w:rPr>
            </w:pPr>
            <w:r w:rsidRPr="00616119">
              <w:rPr>
                <w:bCs/>
                <w:szCs w:val="28"/>
              </w:rPr>
              <w:t>Опис</w:t>
            </w:r>
          </w:p>
        </w:tc>
      </w:tr>
      <w:tr w:rsidR="00F44D3F" w:rsidRPr="001D0062" w:rsidTr="00F44D3F">
        <w:trPr>
          <w:trHeight w:val="36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id</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Унікальний ID робота</w:t>
            </w:r>
          </w:p>
        </w:tc>
      </w:tr>
      <w:tr w:rsidR="00F44D3F" w:rsidRPr="001D0062" w:rsidTr="00F44D3F">
        <w:trPr>
          <w:trHeight w:val="36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name</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Ім'я робота (наприклад, Robot</w:t>
            </w:r>
            <w:r w:rsidR="00E42475">
              <w:rPr>
                <w:szCs w:val="28"/>
              </w:rPr>
              <w:t>—</w:t>
            </w:r>
            <w:r w:rsidRPr="001D0062">
              <w:rPr>
                <w:szCs w:val="28"/>
              </w:rPr>
              <w:t>1)</w:t>
            </w:r>
          </w:p>
        </w:tc>
      </w:tr>
      <w:tr w:rsidR="00F44D3F" w:rsidRPr="001D0062" w:rsidTr="00F44D3F">
        <w:trPr>
          <w:trHeight w:val="36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status</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varchar</w:t>
            </w:r>
          </w:p>
        </w:tc>
        <w:tc>
          <w:tcPr>
            <w:tcW w:w="0" w:type="auto"/>
            <w:vAlign w:val="center"/>
            <w:hideMark/>
          </w:tcPr>
          <w:p w:rsidR="001D0062" w:rsidRPr="00C22BC5" w:rsidRDefault="001D0062" w:rsidP="000A1EE1">
            <w:pPr>
              <w:spacing w:after="0" w:line="360" w:lineRule="auto"/>
              <w:ind w:right="0"/>
              <w:rPr>
                <w:szCs w:val="28"/>
                <w:lang w:val="uk-UA"/>
              </w:rPr>
            </w:pPr>
            <w:r w:rsidRPr="001D0062">
              <w:rPr>
                <w:szCs w:val="28"/>
              </w:rPr>
              <w:t>idle, moving, charging, processing</w:t>
            </w:r>
          </w:p>
        </w:tc>
      </w:tr>
      <w:tr w:rsidR="00F44D3F" w:rsidRPr="001D0062" w:rsidTr="00F44D3F">
        <w:trPr>
          <w:trHeight w:val="36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x</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Поточна координата X</w:t>
            </w:r>
          </w:p>
        </w:tc>
      </w:tr>
      <w:tr w:rsidR="00F44D3F" w:rsidRPr="001D0062" w:rsidTr="00F44D3F">
        <w:trPr>
          <w:trHeight w:val="36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y</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Поточна координата Y</w:t>
            </w:r>
          </w:p>
        </w:tc>
      </w:tr>
      <w:tr w:rsidR="00F44D3F" w:rsidRPr="001D0062" w:rsidTr="00F44D3F">
        <w:trPr>
          <w:trHeight w:val="348"/>
          <w:tblCellSpacing w:w="15" w:type="dxa"/>
        </w:trPr>
        <w:tc>
          <w:tcPr>
            <w:tcW w:w="0" w:type="auto"/>
            <w:vAlign w:val="center"/>
            <w:hideMark/>
          </w:tcPr>
          <w:p w:rsidR="001D0062" w:rsidRPr="001D0062" w:rsidRDefault="001D0062" w:rsidP="000A1EE1">
            <w:pPr>
              <w:spacing w:after="0" w:line="360" w:lineRule="auto"/>
              <w:ind w:right="0"/>
              <w:rPr>
                <w:szCs w:val="28"/>
              </w:rPr>
            </w:pPr>
            <w:r w:rsidRPr="001D0062">
              <w:rPr>
                <w:szCs w:val="28"/>
              </w:rPr>
              <w:t>battery</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int</w:t>
            </w:r>
          </w:p>
        </w:tc>
        <w:tc>
          <w:tcPr>
            <w:tcW w:w="0" w:type="auto"/>
            <w:vAlign w:val="center"/>
            <w:hideMark/>
          </w:tcPr>
          <w:p w:rsidR="001D0062" w:rsidRPr="001D0062" w:rsidRDefault="001D0062" w:rsidP="000A1EE1">
            <w:pPr>
              <w:spacing w:after="0" w:line="360" w:lineRule="auto"/>
              <w:ind w:right="0"/>
              <w:rPr>
                <w:szCs w:val="28"/>
              </w:rPr>
            </w:pPr>
            <w:r w:rsidRPr="001D0062">
              <w:rPr>
                <w:szCs w:val="28"/>
              </w:rPr>
              <w:t>Поточний заряд батареї (0–100%)</w:t>
            </w:r>
          </w:p>
        </w:tc>
      </w:tr>
      <w:tr w:rsidR="00F44D3F" w:rsidRPr="004B0428" w:rsidTr="00F44D3F">
        <w:trPr>
          <w:trHeight w:val="368"/>
          <w:tblCellSpacing w:w="15" w:type="dxa"/>
        </w:trPr>
        <w:tc>
          <w:tcPr>
            <w:tcW w:w="0" w:type="auto"/>
            <w:vAlign w:val="center"/>
            <w:hideMark/>
          </w:tcPr>
          <w:p w:rsidR="001D0062" w:rsidRPr="004B0428" w:rsidRDefault="001D0062" w:rsidP="000A1EE1">
            <w:pPr>
              <w:spacing w:after="0" w:line="360" w:lineRule="auto"/>
              <w:ind w:left="0" w:right="0" w:firstLine="0"/>
              <w:rPr>
                <w:szCs w:val="28"/>
              </w:rPr>
            </w:pPr>
            <w:r w:rsidRPr="004B0428">
              <w:rPr>
                <w:szCs w:val="28"/>
              </w:rPr>
              <w:t>updated_at</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datetime</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Час останнього оновлення</w:t>
            </w:r>
          </w:p>
        </w:tc>
      </w:tr>
      <w:tr w:rsidR="00F44D3F" w:rsidRPr="004B0428" w:rsidTr="00F44D3F">
        <w:trPr>
          <w:trHeight w:val="368"/>
          <w:tblCellSpacing w:w="15" w:type="dxa"/>
        </w:trPr>
        <w:tc>
          <w:tcPr>
            <w:tcW w:w="0" w:type="auto"/>
            <w:vAlign w:val="center"/>
          </w:tcPr>
          <w:p w:rsidR="00F44D3F" w:rsidRPr="00F44D3F" w:rsidRDefault="00F44D3F" w:rsidP="000A1EE1">
            <w:pPr>
              <w:spacing w:after="0" w:line="360" w:lineRule="auto"/>
              <w:ind w:right="0"/>
              <w:rPr>
                <w:szCs w:val="28"/>
                <w:lang w:val="en-US"/>
              </w:rPr>
            </w:pPr>
            <w:r>
              <w:rPr>
                <w:szCs w:val="28"/>
                <w:lang w:val="en-US"/>
              </w:rPr>
              <w:t>order_id</w:t>
            </w:r>
          </w:p>
        </w:tc>
        <w:tc>
          <w:tcPr>
            <w:tcW w:w="0" w:type="auto"/>
            <w:vAlign w:val="center"/>
          </w:tcPr>
          <w:p w:rsidR="00F44D3F" w:rsidRPr="00F44D3F" w:rsidRDefault="00F44D3F" w:rsidP="000A1EE1">
            <w:pPr>
              <w:spacing w:after="0" w:line="360" w:lineRule="auto"/>
              <w:ind w:right="0"/>
              <w:rPr>
                <w:szCs w:val="28"/>
                <w:lang w:val="en-US"/>
              </w:rPr>
            </w:pPr>
            <w:r>
              <w:rPr>
                <w:szCs w:val="28"/>
                <w:lang w:val="en-US"/>
              </w:rPr>
              <w:t>int</w:t>
            </w:r>
          </w:p>
        </w:tc>
        <w:tc>
          <w:tcPr>
            <w:tcW w:w="0" w:type="auto"/>
            <w:vAlign w:val="center"/>
          </w:tcPr>
          <w:p w:rsidR="00F44D3F" w:rsidRPr="00F44D3F" w:rsidRDefault="00F44D3F" w:rsidP="000A1EE1">
            <w:pPr>
              <w:spacing w:after="0" w:line="360" w:lineRule="auto"/>
              <w:ind w:left="0" w:right="0" w:firstLine="0"/>
              <w:rPr>
                <w:szCs w:val="28"/>
              </w:rPr>
            </w:pPr>
            <w:r>
              <w:rPr>
                <w:szCs w:val="28"/>
              </w:rPr>
              <w:t>Номер замовлення яке перевозе робот</w:t>
            </w:r>
          </w:p>
        </w:tc>
      </w:tr>
    </w:tbl>
    <w:p w:rsidR="000A1EE1" w:rsidRDefault="000A1EE1" w:rsidP="000A1EE1">
      <w:pPr>
        <w:spacing w:after="0" w:line="360" w:lineRule="auto"/>
        <w:ind w:left="0" w:right="0" w:firstLine="0"/>
        <w:rPr>
          <w:rStyle w:val="fadeinm1hgl8"/>
          <w:color w:val="000000" w:themeColor="text1"/>
          <w:szCs w:val="28"/>
          <w:lang w:val="uk-UA"/>
        </w:rPr>
      </w:pPr>
      <w:bookmarkStart w:id="37" w:name="_Toc198409571"/>
    </w:p>
    <w:p w:rsidR="001D0062" w:rsidRPr="00B86806" w:rsidRDefault="00B86806" w:rsidP="008B4256">
      <w:pPr>
        <w:spacing w:after="0" w:line="360" w:lineRule="auto"/>
        <w:ind w:left="0" w:right="0" w:firstLine="709"/>
        <w:rPr>
          <w:rStyle w:val="fadeinm1hgl8"/>
          <w:color w:val="000000" w:themeColor="text1"/>
          <w:szCs w:val="28"/>
        </w:rPr>
      </w:pPr>
      <w:r>
        <w:rPr>
          <w:rStyle w:val="fadeinm1hgl8"/>
          <w:color w:val="000000" w:themeColor="text1"/>
          <w:szCs w:val="28"/>
          <w:lang w:val="uk-UA"/>
        </w:rPr>
        <w:t>6)</w:t>
      </w:r>
      <w:r w:rsidR="001D0062" w:rsidRPr="00B86806">
        <w:rPr>
          <w:rStyle w:val="fadeinm1hgl8"/>
          <w:color w:val="000000" w:themeColor="text1"/>
          <w:szCs w:val="28"/>
        </w:rPr>
        <w:t xml:space="preserve"> Таблиця </w:t>
      </w:r>
      <w:r w:rsidRPr="00B86806">
        <w:rPr>
          <w:rStyle w:val="fadeinm1hgl8"/>
          <w:color w:val="000000" w:themeColor="text1"/>
          <w:szCs w:val="28"/>
          <w:lang w:val="uk-UA"/>
        </w:rPr>
        <w:t>3.</w:t>
      </w:r>
      <w:r>
        <w:rPr>
          <w:rStyle w:val="fadeinm1hgl8"/>
          <w:color w:val="000000" w:themeColor="text1"/>
          <w:szCs w:val="28"/>
          <w:lang w:val="uk-UA"/>
        </w:rPr>
        <w:t xml:space="preserve">6 </w:t>
      </w:r>
      <w:r w:rsidRPr="00B86806">
        <w:rPr>
          <w:rStyle w:val="fadeinm1hgl8"/>
          <w:color w:val="000000" w:themeColor="text1"/>
          <w:szCs w:val="28"/>
          <w:lang w:val="uk-UA"/>
        </w:rPr>
        <w:t>–</w:t>
      </w:r>
      <w:r w:rsidRPr="00B86806">
        <w:rPr>
          <w:rStyle w:val="fadeinm1hgl8"/>
          <w:color w:val="000000" w:themeColor="text1"/>
          <w:szCs w:val="28"/>
        </w:rPr>
        <w:t xml:space="preserve"> </w:t>
      </w:r>
      <w:r w:rsidR="001D0062" w:rsidRPr="00B86806">
        <w:rPr>
          <w:rStyle w:val="HTML"/>
          <w:rFonts w:ascii="Times New Roman" w:eastAsiaTheme="majorEastAsia" w:hAnsi="Times New Roman" w:cs="Times New Roman"/>
          <w:color w:val="000000" w:themeColor="text1"/>
          <w:sz w:val="28"/>
          <w:szCs w:val="28"/>
        </w:rPr>
        <w:t>pallets</w:t>
      </w:r>
      <w:r w:rsidR="001D0062" w:rsidRPr="00B86806">
        <w:rPr>
          <w:rStyle w:val="fadeinm1hgl8"/>
          <w:color w:val="000000" w:themeColor="text1"/>
          <w:szCs w:val="28"/>
        </w:rPr>
        <w:t xml:space="preserve"> (палети)</w:t>
      </w:r>
      <w:bookmarkEnd w:id="37"/>
    </w:p>
    <w:p w:rsidR="001D0062" w:rsidRPr="004B0428" w:rsidRDefault="001D0062" w:rsidP="008B4256">
      <w:pPr>
        <w:spacing w:after="0" w:line="360" w:lineRule="auto"/>
        <w:ind w:left="0" w:right="0" w:firstLine="709"/>
        <w:rPr>
          <w:rStyle w:val="fadeinm1hgl8"/>
          <w:szCs w:val="28"/>
        </w:rPr>
      </w:pPr>
      <w:r w:rsidRPr="004B0428">
        <w:rPr>
          <w:rStyle w:val="fadeinm1hgl8"/>
          <w:szCs w:val="28"/>
        </w:rPr>
        <w:t>Містить дані про всі палети на складі.</w:t>
      </w:r>
    </w:p>
    <w:tbl>
      <w:tblPr>
        <w:tblW w:w="93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9"/>
        <w:gridCol w:w="2712"/>
        <w:gridCol w:w="4774"/>
      </w:tblGrid>
      <w:tr w:rsidR="001D0062" w:rsidRPr="004B0428" w:rsidTr="001D0062">
        <w:trPr>
          <w:trHeight w:val="471"/>
          <w:tblHeader/>
          <w:tblCellSpacing w:w="15" w:type="dxa"/>
        </w:trPr>
        <w:tc>
          <w:tcPr>
            <w:tcW w:w="0" w:type="auto"/>
            <w:vAlign w:val="center"/>
            <w:hideMark/>
          </w:tcPr>
          <w:p w:rsidR="001D0062" w:rsidRPr="00616119" w:rsidRDefault="001D0062" w:rsidP="00D92D66">
            <w:pPr>
              <w:spacing w:after="0" w:line="360" w:lineRule="auto"/>
              <w:ind w:right="0"/>
              <w:rPr>
                <w:bCs/>
                <w:szCs w:val="28"/>
              </w:rPr>
            </w:pPr>
            <w:r w:rsidRPr="00616119">
              <w:rPr>
                <w:bCs/>
                <w:szCs w:val="28"/>
              </w:rPr>
              <w:t>Назва поля</w:t>
            </w:r>
          </w:p>
        </w:tc>
        <w:tc>
          <w:tcPr>
            <w:tcW w:w="0" w:type="auto"/>
            <w:vAlign w:val="center"/>
            <w:hideMark/>
          </w:tcPr>
          <w:p w:rsidR="001D0062" w:rsidRPr="00616119" w:rsidRDefault="001D0062" w:rsidP="008B4256">
            <w:pPr>
              <w:spacing w:after="0" w:line="360" w:lineRule="auto"/>
              <w:ind w:left="0" w:right="0" w:firstLine="709"/>
              <w:rPr>
                <w:bCs/>
                <w:szCs w:val="28"/>
              </w:rPr>
            </w:pPr>
            <w:r w:rsidRPr="00616119">
              <w:rPr>
                <w:bCs/>
                <w:szCs w:val="28"/>
              </w:rPr>
              <w:t>Тип даних</w:t>
            </w:r>
          </w:p>
        </w:tc>
        <w:tc>
          <w:tcPr>
            <w:tcW w:w="0" w:type="auto"/>
            <w:vAlign w:val="center"/>
            <w:hideMark/>
          </w:tcPr>
          <w:p w:rsidR="001D0062" w:rsidRPr="00616119" w:rsidRDefault="001D0062" w:rsidP="00D92D66">
            <w:pPr>
              <w:spacing w:after="0" w:line="360" w:lineRule="auto"/>
              <w:ind w:right="0"/>
              <w:rPr>
                <w:bCs/>
                <w:szCs w:val="28"/>
              </w:rPr>
            </w:pPr>
            <w:r w:rsidRPr="00616119">
              <w:rPr>
                <w:bCs/>
                <w:szCs w:val="28"/>
              </w:rPr>
              <w:t>Опис</w:t>
            </w:r>
          </w:p>
        </w:tc>
      </w:tr>
      <w:tr w:rsidR="001D0062" w:rsidRPr="004B0428" w:rsidTr="001D0062">
        <w:trPr>
          <w:trHeight w:val="499"/>
          <w:tblCellSpacing w:w="15" w:type="dxa"/>
        </w:trPr>
        <w:tc>
          <w:tcPr>
            <w:tcW w:w="0" w:type="auto"/>
            <w:vAlign w:val="center"/>
            <w:hideMark/>
          </w:tcPr>
          <w:p w:rsidR="001D0062" w:rsidRPr="004B0428" w:rsidRDefault="001D0062" w:rsidP="00D92D66">
            <w:pPr>
              <w:spacing w:after="0" w:line="360" w:lineRule="auto"/>
              <w:ind w:right="0"/>
              <w:rPr>
                <w:szCs w:val="28"/>
              </w:rPr>
            </w:pPr>
            <w:r w:rsidRPr="004B0428">
              <w:rPr>
                <w:szCs w:val="28"/>
              </w:rPr>
              <w:t>id</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int</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Унікальний ID палети</w:t>
            </w:r>
          </w:p>
        </w:tc>
      </w:tr>
      <w:tr w:rsidR="001D0062" w:rsidRPr="004B0428" w:rsidTr="001D0062">
        <w:trPr>
          <w:trHeight w:val="499"/>
          <w:tblCellSpacing w:w="15" w:type="dxa"/>
        </w:trPr>
        <w:tc>
          <w:tcPr>
            <w:tcW w:w="0" w:type="auto"/>
            <w:vAlign w:val="center"/>
            <w:hideMark/>
          </w:tcPr>
          <w:p w:rsidR="001D0062" w:rsidRPr="004B0428" w:rsidRDefault="001D0062" w:rsidP="00D92D66">
            <w:pPr>
              <w:spacing w:after="0" w:line="360" w:lineRule="auto"/>
              <w:ind w:right="0"/>
              <w:rPr>
                <w:szCs w:val="28"/>
              </w:rPr>
            </w:pPr>
            <w:r w:rsidRPr="004B0428">
              <w:rPr>
                <w:szCs w:val="28"/>
              </w:rPr>
              <w:t>label</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varchar</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Назва або позначення палети</w:t>
            </w:r>
          </w:p>
        </w:tc>
      </w:tr>
      <w:tr w:rsidR="001D0062" w:rsidRPr="004B0428" w:rsidTr="001D0062">
        <w:trPr>
          <w:trHeight w:val="499"/>
          <w:tblCellSpacing w:w="15" w:type="dxa"/>
        </w:trPr>
        <w:tc>
          <w:tcPr>
            <w:tcW w:w="0" w:type="auto"/>
            <w:vAlign w:val="center"/>
            <w:hideMark/>
          </w:tcPr>
          <w:p w:rsidR="001D0062" w:rsidRPr="004B0428" w:rsidRDefault="001D0062" w:rsidP="00D92D66">
            <w:pPr>
              <w:spacing w:after="0" w:line="360" w:lineRule="auto"/>
              <w:ind w:right="0"/>
              <w:rPr>
                <w:szCs w:val="28"/>
              </w:rPr>
            </w:pPr>
            <w:r w:rsidRPr="004B0428">
              <w:rPr>
                <w:szCs w:val="28"/>
              </w:rPr>
              <w:t>x</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int</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Координата X</w:t>
            </w:r>
          </w:p>
        </w:tc>
      </w:tr>
      <w:tr w:rsidR="001D0062" w:rsidRPr="004B0428" w:rsidTr="001D0062">
        <w:trPr>
          <w:trHeight w:val="471"/>
          <w:tblCellSpacing w:w="15" w:type="dxa"/>
        </w:trPr>
        <w:tc>
          <w:tcPr>
            <w:tcW w:w="0" w:type="auto"/>
            <w:vAlign w:val="center"/>
            <w:hideMark/>
          </w:tcPr>
          <w:p w:rsidR="001D0062" w:rsidRPr="004B0428" w:rsidRDefault="001D0062" w:rsidP="00D92D66">
            <w:pPr>
              <w:spacing w:after="0" w:line="360" w:lineRule="auto"/>
              <w:ind w:right="0"/>
              <w:rPr>
                <w:szCs w:val="28"/>
              </w:rPr>
            </w:pPr>
            <w:r w:rsidRPr="004B0428">
              <w:rPr>
                <w:szCs w:val="28"/>
              </w:rPr>
              <w:t>y</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int</w:t>
            </w:r>
          </w:p>
        </w:tc>
        <w:tc>
          <w:tcPr>
            <w:tcW w:w="0" w:type="auto"/>
            <w:vAlign w:val="center"/>
            <w:hideMark/>
          </w:tcPr>
          <w:p w:rsidR="001D0062" w:rsidRPr="004B0428" w:rsidRDefault="001D0062" w:rsidP="00D92D66">
            <w:pPr>
              <w:spacing w:after="0" w:line="360" w:lineRule="auto"/>
              <w:ind w:right="0"/>
              <w:rPr>
                <w:szCs w:val="28"/>
              </w:rPr>
            </w:pPr>
            <w:r w:rsidRPr="004B0428">
              <w:rPr>
                <w:szCs w:val="28"/>
              </w:rPr>
              <w:t>Координата Y</w:t>
            </w:r>
          </w:p>
        </w:tc>
      </w:tr>
    </w:tbl>
    <w:p w:rsidR="00616119" w:rsidRDefault="00616119" w:rsidP="008B4256">
      <w:pPr>
        <w:spacing w:after="0" w:line="360" w:lineRule="auto"/>
        <w:ind w:left="0" w:right="0" w:firstLine="709"/>
        <w:rPr>
          <w:rStyle w:val="fadeinm1hgl8"/>
          <w:color w:val="000000" w:themeColor="text1"/>
          <w:szCs w:val="28"/>
          <w:lang w:val="uk-UA"/>
        </w:rPr>
      </w:pPr>
      <w:bookmarkStart w:id="38" w:name="_Toc198409572"/>
    </w:p>
    <w:p w:rsidR="000A1EE1" w:rsidRDefault="000A1EE1" w:rsidP="008B4256">
      <w:pPr>
        <w:spacing w:after="0" w:line="360" w:lineRule="auto"/>
        <w:ind w:left="0" w:right="0" w:firstLine="709"/>
        <w:rPr>
          <w:rStyle w:val="fadeinm1hgl8"/>
          <w:color w:val="000000" w:themeColor="text1"/>
          <w:szCs w:val="28"/>
          <w:lang w:val="uk-UA"/>
        </w:rPr>
      </w:pPr>
    </w:p>
    <w:p w:rsidR="00881F73" w:rsidRDefault="00881F73" w:rsidP="00881F73">
      <w:pPr>
        <w:spacing w:after="0" w:line="360" w:lineRule="auto"/>
        <w:ind w:left="0" w:right="0" w:firstLine="709"/>
        <w:rPr>
          <w:rStyle w:val="fadeinm1hgl8"/>
          <w:color w:val="000000" w:themeColor="text1"/>
          <w:szCs w:val="28"/>
          <w:lang w:val="uk-UA"/>
        </w:rPr>
      </w:pPr>
    </w:p>
    <w:p w:rsidR="000A1EE1" w:rsidRDefault="000A1EE1" w:rsidP="008B4256">
      <w:pPr>
        <w:spacing w:after="0" w:line="360" w:lineRule="auto"/>
        <w:ind w:left="0" w:right="0" w:firstLine="709"/>
        <w:rPr>
          <w:rStyle w:val="fadeinm1hgl8"/>
          <w:color w:val="000000" w:themeColor="text1"/>
          <w:szCs w:val="28"/>
          <w:lang w:val="uk-UA"/>
        </w:rPr>
      </w:pPr>
    </w:p>
    <w:p w:rsidR="001D0062" w:rsidRPr="00B86806" w:rsidRDefault="00B86806" w:rsidP="008B4256">
      <w:pPr>
        <w:spacing w:after="0" w:line="360" w:lineRule="auto"/>
        <w:ind w:left="0" w:right="0" w:firstLine="709"/>
        <w:rPr>
          <w:rStyle w:val="fadeinm1hgl8"/>
          <w:color w:val="000000" w:themeColor="text1"/>
          <w:szCs w:val="28"/>
        </w:rPr>
      </w:pPr>
      <w:r>
        <w:rPr>
          <w:rStyle w:val="fadeinm1hgl8"/>
          <w:color w:val="000000" w:themeColor="text1"/>
          <w:szCs w:val="28"/>
          <w:lang w:val="uk-UA"/>
        </w:rPr>
        <w:lastRenderedPageBreak/>
        <w:t>7)</w:t>
      </w:r>
      <w:r w:rsidR="001D0062" w:rsidRPr="00B86806">
        <w:rPr>
          <w:rStyle w:val="fadeinm1hgl8"/>
          <w:color w:val="000000" w:themeColor="text1"/>
          <w:szCs w:val="28"/>
        </w:rPr>
        <w:t xml:space="preserve"> </w:t>
      </w:r>
      <w:r w:rsidRPr="00B86806">
        <w:rPr>
          <w:rStyle w:val="fadeinm1hgl8"/>
          <w:color w:val="000000" w:themeColor="text1"/>
          <w:szCs w:val="28"/>
        </w:rPr>
        <w:t xml:space="preserve">Таблиця </w:t>
      </w:r>
      <w:r w:rsidRPr="00B86806">
        <w:rPr>
          <w:rStyle w:val="fadeinm1hgl8"/>
          <w:color w:val="000000" w:themeColor="text1"/>
          <w:szCs w:val="28"/>
          <w:lang w:val="uk-UA"/>
        </w:rPr>
        <w:t>3.</w:t>
      </w:r>
      <w:r w:rsidR="00616119">
        <w:rPr>
          <w:rStyle w:val="fadeinm1hgl8"/>
          <w:color w:val="000000" w:themeColor="text1"/>
          <w:szCs w:val="28"/>
          <w:lang w:val="uk-UA"/>
        </w:rPr>
        <w:t>7</w:t>
      </w:r>
      <w:r>
        <w:rPr>
          <w:rStyle w:val="fadeinm1hgl8"/>
          <w:color w:val="000000" w:themeColor="text1"/>
          <w:szCs w:val="28"/>
          <w:lang w:val="uk-UA"/>
        </w:rPr>
        <w:t xml:space="preserve"> </w:t>
      </w:r>
      <w:r w:rsidRPr="00B86806">
        <w:rPr>
          <w:rStyle w:val="fadeinm1hgl8"/>
          <w:color w:val="000000" w:themeColor="text1"/>
          <w:szCs w:val="28"/>
          <w:lang w:val="uk-UA"/>
        </w:rPr>
        <w:t>–</w:t>
      </w:r>
      <w:r>
        <w:rPr>
          <w:rStyle w:val="fadeinm1hgl8"/>
          <w:color w:val="000000" w:themeColor="text1"/>
          <w:szCs w:val="28"/>
          <w:lang w:val="uk-UA"/>
        </w:rPr>
        <w:t xml:space="preserve"> </w:t>
      </w:r>
      <w:r w:rsidR="001D0062" w:rsidRPr="00B86806">
        <w:rPr>
          <w:rStyle w:val="HTML"/>
          <w:rFonts w:ascii="Times New Roman" w:eastAsiaTheme="majorEastAsia" w:hAnsi="Times New Roman" w:cs="Times New Roman"/>
          <w:color w:val="000000" w:themeColor="text1"/>
          <w:sz w:val="28"/>
          <w:szCs w:val="28"/>
        </w:rPr>
        <w:t>shelves</w:t>
      </w:r>
      <w:r w:rsidR="001D0062" w:rsidRPr="00B86806">
        <w:rPr>
          <w:rStyle w:val="fadeinm1hgl8"/>
          <w:color w:val="000000" w:themeColor="text1"/>
          <w:szCs w:val="28"/>
        </w:rPr>
        <w:t xml:space="preserve"> (полиці)</w:t>
      </w:r>
      <w:bookmarkEnd w:id="38"/>
    </w:p>
    <w:p w:rsidR="001D0062" w:rsidRPr="004B0428" w:rsidRDefault="001D0062" w:rsidP="008B4256">
      <w:pPr>
        <w:spacing w:after="0" w:line="360" w:lineRule="auto"/>
        <w:ind w:left="0" w:right="0" w:firstLine="709"/>
        <w:rPr>
          <w:rStyle w:val="fadeinm1hgl8"/>
          <w:szCs w:val="28"/>
          <w:lang w:val="en-US"/>
        </w:rPr>
      </w:pPr>
      <w:r w:rsidRPr="004B0428">
        <w:rPr>
          <w:rStyle w:val="fadeinm1hgl8"/>
          <w:szCs w:val="28"/>
        </w:rPr>
        <w:t>Зберігає дані про полки на складі та їхнє завантаження.</w:t>
      </w:r>
    </w:p>
    <w:tbl>
      <w:tblPr>
        <w:tblW w:w="966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1543"/>
        <w:gridCol w:w="6473"/>
      </w:tblGrid>
      <w:tr w:rsidR="001D0062" w:rsidRPr="004B0428" w:rsidTr="001D0062">
        <w:trPr>
          <w:trHeight w:val="223"/>
          <w:tblHeader/>
          <w:tblCellSpacing w:w="15" w:type="dxa"/>
        </w:trPr>
        <w:tc>
          <w:tcPr>
            <w:tcW w:w="0" w:type="auto"/>
            <w:vAlign w:val="center"/>
            <w:hideMark/>
          </w:tcPr>
          <w:p w:rsidR="001D0062" w:rsidRPr="00616119" w:rsidRDefault="001D0062" w:rsidP="000A1EE1">
            <w:pPr>
              <w:spacing w:after="0" w:line="360" w:lineRule="auto"/>
              <w:ind w:left="0" w:right="0" w:firstLine="0"/>
              <w:rPr>
                <w:bCs/>
                <w:szCs w:val="28"/>
              </w:rPr>
            </w:pPr>
            <w:r w:rsidRPr="00616119">
              <w:rPr>
                <w:bCs/>
                <w:szCs w:val="28"/>
              </w:rPr>
              <w:t>Назва поля</w:t>
            </w:r>
          </w:p>
        </w:tc>
        <w:tc>
          <w:tcPr>
            <w:tcW w:w="0" w:type="auto"/>
            <w:vAlign w:val="center"/>
            <w:hideMark/>
          </w:tcPr>
          <w:p w:rsidR="001D0062" w:rsidRPr="00616119" w:rsidRDefault="001D0062" w:rsidP="000A1EE1">
            <w:pPr>
              <w:spacing w:after="0" w:line="360" w:lineRule="auto"/>
              <w:ind w:right="0"/>
              <w:rPr>
                <w:bCs/>
                <w:szCs w:val="28"/>
              </w:rPr>
            </w:pPr>
            <w:r w:rsidRPr="00616119">
              <w:rPr>
                <w:bCs/>
                <w:szCs w:val="28"/>
              </w:rPr>
              <w:t>Тип даних</w:t>
            </w:r>
          </w:p>
        </w:tc>
        <w:tc>
          <w:tcPr>
            <w:tcW w:w="0" w:type="auto"/>
            <w:vAlign w:val="center"/>
            <w:hideMark/>
          </w:tcPr>
          <w:p w:rsidR="001D0062" w:rsidRPr="00616119" w:rsidRDefault="001D0062" w:rsidP="000A1EE1">
            <w:pPr>
              <w:spacing w:after="0" w:line="360" w:lineRule="auto"/>
              <w:ind w:right="0"/>
              <w:rPr>
                <w:bCs/>
                <w:szCs w:val="28"/>
              </w:rPr>
            </w:pPr>
            <w:r w:rsidRPr="00616119">
              <w:rPr>
                <w:bCs/>
                <w:szCs w:val="28"/>
              </w:rPr>
              <w:t>Опис</w:t>
            </w:r>
          </w:p>
        </w:tc>
      </w:tr>
      <w:tr w:rsidR="001D0062" w:rsidRPr="004B0428" w:rsidTr="001D0062">
        <w:trPr>
          <w:trHeight w:val="236"/>
          <w:tblCellSpacing w:w="15" w:type="dxa"/>
        </w:trPr>
        <w:tc>
          <w:tcPr>
            <w:tcW w:w="0" w:type="auto"/>
            <w:vAlign w:val="center"/>
            <w:hideMark/>
          </w:tcPr>
          <w:p w:rsidR="001D0062" w:rsidRPr="004B0428" w:rsidRDefault="001D0062" w:rsidP="000A1EE1">
            <w:pPr>
              <w:spacing w:after="0" w:line="360" w:lineRule="auto"/>
              <w:ind w:right="0"/>
              <w:rPr>
                <w:szCs w:val="28"/>
              </w:rPr>
            </w:pPr>
            <w:r w:rsidRPr="004B0428">
              <w:rPr>
                <w:szCs w:val="28"/>
              </w:rPr>
              <w:t>id</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int</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Унікальний ID полиці</w:t>
            </w:r>
          </w:p>
        </w:tc>
      </w:tr>
      <w:tr w:rsidR="001D0062" w:rsidRPr="004B0428" w:rsidTr="001D0062">
        <w:trPr>
          <w:trHeight w:val="236"/>
          <w:tblCellSpacing w:w="15" w:type="dxa"/>
        </w:trPr>
        <w:tc>
          <w:tcPr>
            <w:tcW w:w="0" w:type="auto"/>
            <w:vAlign w:val="center"/>
            <w:hideMark/>
          </w:tcPr>
          <w:p w:rsidR="001D0062" w:rsidRPr="004B0428" w:rsidRDefault="001D0062" w:rsidP="000A1EE1">
            <w:pPr>
              <w:spacing w:after="0" w:line="360" w:lineRule="auto"/>
              <w:ind w:right="0"/>
              <w:rPr>
                <w:szCs w:val="28"/>
              </w:rPr>
            </w:pPr>
            <w:r w:rsidRPr="004B0428">
              <w:rPr>
                <w:szCs w:val="28"/>
              </w:rPr>
              <w:t>shelf_code</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varchar</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Умовна назва полиці (наприклад, 1</w:t>
            </w:r>
            <w:r w:rsidR="00E42475">
              <w:rPr>
                <w:szCs w:val="28"/>
              </w:rPr>
              <w:t>—</w:t>
            </w:r>
            <w:r w:rsidRPr="004B0428">
              <w:rPr>
                <w:szCs w:val="28"/>
              </w:rPr>
              <w:t>1, 3</w:t>
            </w:r>
            <w:r w:rsidR="00E42475">
              <w:rPr>
                <w:szCs w:val="28"/>
              </w:rPr>
              <w:t>—</w:t>
            </w:r>
            <w:r w:rsidRPr="004B0428">
              <w:rPr>
                <w:szCs w:val="28"/>
              </w:rPr>
              <w:t>2)</w:t>
            </w:r>
          </w:p>
        </w:tc>
      </w:tr>
      <w:tr w:rsidR="001D0062" w:rsidRPr="004B0428" w:rsidTr="001D0062">
        <w:trPr>
          <w:trHeight w:val="236"/>
          <w:tblCellSpacing w:w="15" w:type="dxa"/>
        </w:trPr>
        <w:tc>
          <w:tcPr>
            <w:tcW w:w="0" w:type="auto"/>
            <w:vAlign w:val="center"/>
            <w:hideMark/>
          </w:tcPr>
          <w:p w:rsidR="001D0062" w:rsidRPr="004B0428" w:rsidRDefault="001D0062" w:rsidP="000A1EE1">
            <w:pPr>
              <w:spacing w:after="0" w:line="360" w:lineRule="auto"/>
              <w:ind w:right="0"/>
              <w:rPr>
                <w:szCs w:val="28"/>
              </w:rPr>
            </w:pPr>
            <w:r w:rsidRPr="004B0428">
              <w:rPr>
                <w:szCs w:val="28"/>
              </w:rPr>
              <w:t>capacity</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int</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Максимальна кількість одиниць</w:t>
            </w:r>
          </w:p>
        </w:tc>
      </w:tr>
      <w:tr w:rsidR="001D0062" w:rsidRPr="004B0428" w:rsidTr="001D0062">
        <w:trPr>
          <w:trHeight w:val="223"/>
          <w:tblCellSpacing w:w="15" w:type="dxa"/>
        </w:trPr>
        <w:tc>
          <w:tcPr>
            <w:tcW w:w="0" w:type="auto"/>
            <w:vAlign w:val="center"/>
            <w:hideMark/>
          </w:tcPr>
          <w:p w:rsidR="001D0062" w:rsidRPr="004B0428" w:rsidRDefault="001D0062" w:rsidP="000A1EE1">
            <w:pPr>
              <w:spacing w:after="0" w:line="360" w:lineRule="auto"/>
              <w:ind w:right="0"/>
              <w:rPr>
                <w:szCs w:val="28"/>
              </w:rPr>
            </w:pPr>
            <w:r w:rsidRPr="004B0428">
              <w:rPr>
                <w:szCs w:val="28"/>
              </w:rPr>
              <w:t>status</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varchar</w:t>
            </w:r>
          </w:p>
        </w:tc>
        <w:tc>
          <w:tcPr>
            <w:tcW w:w="0" w:type="auto"/>
            <w:vAlign w:val="center"/>
            <w:hideMark/>
          </w:tcPr>
          <w:p w:rsidR="001D0062" w:rsidRPr="004B0428" w:rsidRDefault="001D0062" w:rsidP="000A1EE1">
            <w:pPr>
              <w:spacing w:after="0" w:line="360" w:lineRule="auto"/>
              <w:ind w:right="0"/>
              <w:rPr>
                <w:szCs w:val="28"/>
              </w:rPr>
            </w:pPr>
            <w:r w:rsidRPr="004B0428">
              <w:rPr>
                <w:szCs w:val="28"/>
              </w:rPr>
              <w:t>free або busy</w:t>
            </w:r>
          </w:p>
        </w:tc>
      </w:tr>
      <w:tr w:rsidR="00C22BC5" w:rsidRPr="004B0428" w:rsidTr="00C22BC5">
        <w:trPr>
          <w:trHeight w:val="236"/>
          <w:tblCellSpacing w:w="15" w:type="dxa"/>
        </w:trPr>
        <w:tc>
          <w:tcPr>
            <w:tcW w:w="0" w:type="auto"/>
            <w:vAlign w:val="center"/>
          </w:tcPr>
          <w:p w:rsidR="00C22BC5" w:rsidRPr="004B0428" w:rsidRDefault="00C22BC5" w:rsidP="000A1EE1">
            <w:pPr>
              <w:spacing w:after="0" w:line="360" w:lineRule="auto"/>
              <w:ind w:right="0"/>
              <w:rPr>
                <w:szCs w:val="28"/>
              </w:rPr>
            </w:pPr>
            <w:r w:rsidRPr="004B0428">
              <w:rPr>
                <w:szCs w:val="28"/>
              </w:rPr>
              <w:t>x</w:t>
            </w:r>
          </w:p>
        </w:tc>
        <w:tc>
          <w:tcPr>
            <w:tcW w:w="0" w:type="auto"/>
            <w:vAlign w:val="center"/>
          </w:tcPr>
          <w:p w:rsidR="00C22BC5" w:rsidRPr="004B0428" w:rsidRDefault="00C22BC5" w:rsidP="000A1EE1">
            <w:pPr>
              <w:spacing w:after="0" w:line="360" w:lineRule="auto"/>
              <w:ind w:right="0"/>
              <w:rPr>
                <w:szCs w:val="28"/>
              </w:rPr>
            </w:pPr>
            <w:r w:rsidRPr="004B0428">
              <w:rPr>
                <w:szCs w:val="28"/>
              </w:rPr>
              <w:t>int</w:t>
            </w:r>
          </w:p>
        </w:tc>
        <w:tc>
          <w:tcPr>
            <w:tcW w:w="0" w:type="auto"/>
            <w:vAlign w:val="center"/>
          </w:tcPr>
          <w:p w:rsidR="00C22BC5" w:rsidRPr="004B0428" w:rsidRDefault="00C22BC5" w:rsidP="000A1EE1">
            <w:pPr>
              <w:spacing w:after="0" w:line="360" w:lineRule="auto"/>
              <w:ind w:right="0"/>
              <w:rPr>
                <w:szCs w:val="28"/>
              </w:rPr>
            </w:pPr>
            <w:r w:rsidRPr="004B0428">
              <w:rPr>
                <w:szCs w:val="28"/>
              </w:rPr>
              <w:t>Координата X</w:t>
            </w:r>
          </w:p>
        </w:tc>
      </w:tr>
      <w:tr w:rsidR="00C22BC5" w:rsidRPr="004B0428" w:rsidTr="001D0062">
        <w:trPr>
          <w:trHeight w:val="236"/>
          <w:tblCellSpacing w:w="15" w:type="dxa"/>
        </w:trPr>
        <w:tc>
          <w:tcPr>
            <w:tcW w:w="0" w:type="auto"/>
            <w:vAlign w:val="center"/>
            <w:hideMark/>
          </w:tcPr>
          <w:p w:rsidR="00C22BC5" w:rsidRPr="004B0428" w:rsidRDefault="00C22BC5" w:rsidP="000A1EE1">
            <w:pPr>
              <w:spacing w:after="0" w:line="360" w:lineRule="auto"/>
              <w:ind w:right="0"/>
              <w:rPr>
                <w:szCs w:val="28"/>
              </w:rPr>
            </w:pPr>
            <w:r w:rsidRPr="004B0428">
              <w:rPr>
                <w:szCs w:val="28"/>
              </w:rPr>
              <w:t>y</w:t>
            </w:r>
          </w:p>
        </w:tc>
        <w:tc>
          <w:tcPr>
            <w:tcW w:w="0" w:type="auto"/>
            <w:vAlign w:val="center"/>
            <w:hideMark/>
          </w:tcPr>
          <w:p w:rsidR="00C22BC5" w:rsidRPr="004B0428" w:rsidRDefault="00C22BC5" w:rsidP="000A1EE1">
            <w:pPr>
              <w:spacing w:after="0" w:line="360" w:lineRule="auto"/>
              <w:ind w:right="0"/>
              <w:rPr>
                <w:szCs w:val="28"/>
              </w:rPr>
            </w:pPr>
            <w:r w:rsidRPr="004B0428">
              <w:rPr>
                <w:szCs w:val="28"/>
              </w:rPr>
              <w:t>int</w:t>
            </w:r>
          </w:p>
        </w:tc>
        <w:tc>
          <w:tcPr>
            <w:tcW w:w="0" w:type="auto"/>
            <w:vAlign w:val="center"/>
            <w:hideMark/>
          </w:tcPr>
          <w:p w:rsidR="00C22BC5" w:rsidRPr="004B0428" w:rsidRDefault="00C22BC5" w:rsidP="000A1EE1">
            <w:pPr>
              <w:spacing w:after="0" w:line="360" w:lineRule="auto"/>
              <w:ind w:right="0"/>
              <w:rPr>
                <w:szCs w:val="28"/>
              </w:rPr>
            </w:pPr>
            <w:r w:rsidRPr="004B0428">
              <w:rPr>
                <w:szCs w:val="28"/>
              </w:rPr>
              <w:t>Координата Y</w:t>
            </w:r>
          </w:p>
        </w:tc>
      </w:tr>
      <w:tr w:rsidR="00C22BC5" w:rsidRPr="005D6A39" w:rsidTr="001D0062">
        <w:trPr>
          <w:trHeight w:val="223"/>
          <w:tblCellSpacing w:w="15" w:type="dxa"/>
        </w:trPr>
        <w:tc>
          <w:tcPr>
            <w:tcW w:w="0" w:type="auto"/>
            <w:vAlign w:val="center"/>
            <w:hideMark/>
          </w:tcPr>
          <w:p w:rsidR="00C22BC5" w:rsidRPr="004B0428" w:rsidRDefault="00C22BC5" w:rsidP="000A1EE1">
            <w:pPr>
              <w:spacing w:after="0" w:line="360" w:lineRule="auto"/>
              <w:ind w:left="0" w:right="0" w:firstLine="0"/>
              <w:rPr>
                <w:szCs w:val="28"/>
              </w:rPr>
            </w:pPr>
            <w:r>
              <w:rPr>
                <w:lang w:val="en-US"/>
              </w:rPr>
              <w:t>order_id</w:t>
            </w:r>
          </w:p>
        </w:tc>
        <w:tc>
          <w:tcPr>
            <w:tcW w:w="0" w:type="auto"/>
            <w:vAlign w:val="center"/>
            <w:hideMark/>
          </w:tcPr>
          <w:p w:rsidR="00C22BC5" w:rsidRPr="004B0428" w:rsidRDefault="00C22BC5" w:rsidP="000A1EE1">
            <w:pPr>
              <w:spacing w:after="0" w:line="360" w:lineRule="auto"/>
              <w:ind w:right="0"/>
              <w:rPr>
                <w:szCs w:val="28"/>
              </w:rPr>
            </w:pPr>
            <w:r>
              <w:rPr>
                <w:lang w:val="en-US"/>
              </w:rPr>
              <w:t>int</w:t>
            </w:r>
          </w:p>
        </w:tc>
        <w:tc>
          <w:tcPr>
            <w:tcW w:w="0" w:type="auto"/>
            <w:vAlign w:val="center"/>
            <w:hideMark/>
          </w:tcPr>
          <w:p w:rsidR="00C22BC5" w:rsidRPr="004B0428" w:rsidRDefault="00C22BC5" w:rsidP="000A1EE1">
            <w:pPr>
              <w:spacing w:after="0" w:line="360" w:lineRule="auto"/>
              <w:ind w:right="0"/>
              <w:rPr>
                <w:szCs w:val="28"/>
              </w:rPr>
            </w:pPr>
            <w:r w:rsidRPr="004B0428">
              <w:rPr>
                <w:szCs w:val="28"/>
              </w:rPr>
              <w:t>Якщо полиця зайнята — до якого замовлення</w:t>
            </w:r>
          </w:p>
        </w:tc>
      </w:tr>
    </w:tbl>
    <w:p w:rsidR="0054738E" w:rsidRPr="0054738E" w:rsidRDefault="0054738E" w:rsidP="00881F73">
      <w:pPr>
        <w:spacing w:after="0" w:line="360" w:lineRule="auto"/>
        <w:ind w:left="0" w:right="0" w:firstLine="0"/>
        <w:rPr>
          <w:lang w:val="uk-UA"/>
        </w:rPr>
      </w:pPr>
    </w:p>
    <w:p w:rsidR="00C22BC5" w:rsidRPr="00B86806" w:rsidRDefault="00B86806" w:rsidP="008B4256">
      <w:pPr>
        <w:spacing w:after="0" w:line="360" w:lineRule="auto"/>
        <w:ind w:left="0" w:right="0" w:firstLine="709"/>
        <w:rPr>
          <w:rStyle w:val="fadeinm1hgl8"/>
          <w:color w:val="000000" w:themeColor="text1"/>
          <w:szCs w:val="28"/>
        </w:rPr>
      </w:pPr>
      <w:r>
        <w:rPr>
          <w:rStyle w:val="fadeinm1hgl8"/>
          <w:color w:val="000000" w:themeColor="text1"/>
          <w:szCs w:val="28"/>
          <w:lang w:val="uk-UA"/>
        </w:rPr>
        <w:t>8)</w:t>
      </w:r>
      <w:r w:rsidR="00C22BC5" w:rsidRPr="00B86806">
        <w:rPr>
          <w:rStyle w:val="fadeinm1hgl8"/>
          <w:color w:val="000000" w:themeColor="text1"/>
          <w:szCs w:val="28"/>
        </w:rPr>
        <w:t xml:space="preserve"> Таблиця</w:t>
      </w:r>
      <w:r>
        <w:rPr>
          <w:rStyle w:val="fadeinm1hgl8"/>
          <w:color w:val="000000" w:themeColor="text1"/>
          <w:szCs w:val="28"/>
          <w:lang w:val="uk-UA"/>
        </w:rPr>
        <w:t xml:space="preserve"> </w:t>
      </w:r>
      <w:r w:rsidRPr="00B86806">
        <w:rPr>
          <w:rStyle w:val="fadeinm1hgl8"/>
          <w:color w:val="000000" w:themeColor="text1"/>
          <w:szCs w:val="28"/>
          <w:lang w:val="uk-UA"/>
        </w:rPr>
        <w:t>3.</w:t>
      </w:r>
      <w:r w:rsidR="00616119">
        <w:rPr>
          <w:rStyle w:val="fadeinm1hgl8"/>
          <w:color w:val="000000" w:themeColor="text1"/>
          <w:szCs w:val="28"/>
          <w:lang w:val="uk-UA"/>
        </w:rPr>
        <w:t>8</w:t>
      </w:r>
      <w:r>
        <w:rPr>
          <w:rStyle w:val="fadeinm1hgl8"/>
          <w:color w:val="000000" w:themeColor="text1"/>
          <w:szCs w:val="28"/>
          <w:lang w:val="uk-UA"/>
        </w:rPr>
        <w:t xml:space="preserve"> </w:t>
      </w:r>
      <w:r w:rsidRPr="00B86806">
        <w:rPr>
          <w:rStyle w:val="fadeinm1hgl8"/>
          <w:color w:val="000000" w:themeColor="text1"/>
          <w:szCs w:val="28"/>
          <w:lang w:val="uk-UA"/>
        </w:rPr>
        <w:t>–</w:t>
      </w:r>
      <w:r w:rsidR="00C22BC5" w:rsidRPr="00B86806">
        <w:rPr>
          <w:rStyle w:val="fadeinm1hgl8"/>
          <w:color w:val="000000" w:themeColor="text1"/>
          <w:szCs w:val="28"/>
        </w:rPr>
        <w:t xml:space="preserve"> </w:t>
      </w:r>
      <w:r w:rsidR="00C22BC5" w:rsidRPr="00B86806">
        <w:rPr>
          <w:rStyle w:val="HTML"/>
          <w:rFonts w:ascii="Times New Roman" w:eastAsiaTheme="majorEastAsia" w:hAnsi="Times New Roman" w:cs="Times New Roman"/>
          <w:color w:val="000000" w:themeColor="text1"/>
          <w:sz w:val="28"/>
          <w:szCs w:val="28"/>
          <w:lang w:val="en-US"/>
        </w:rPr>
        <w:t>warehouse_config</w:t>
      </w:r>
      <w:r w:rsidR="00C22BC5" w:rsidRPr="00B86806">
        <w:rPr>
          <w:rStyle w:val="fadeinm1hgl8"/>
          <w:color w:val="000000" w:themeColor="text1"/>
          <w:szCs w:val="28"/>
          <w:lang w:val="uk-UA"/>
        </w:rPr>
        <w:t>(Розмір складу</w:t>
      </w:r>
      <w:r w:rsidR="00C22BC5" w:rsidRPr="00B86806">
        <w:rPr>
          <w:rStyle w:val="fadeinm1hgl8"/>
          <w:color w:val="000000" w:themeColor="text1"/>
          <w:szCs w:val="28"/>
        </w:rPr>
        <w:t>)</w:t>
      </w:r>
    </w:p>
    <w:p w:rsidR="00B1151C" w:rsidRPr="00C22BC5" w:rsidRDefault="00C22BC5" w:rsidP="008B4256">
      <w:pPr>
        <w:spacing w:after="0" w:line="360" w:lineRule="auto"/>
        <w:ind w:left="0" w:right="0" w:firstLine="709"/>
        <w:rPr>
          <w:rStyle w:val="fadeinm1hgl8"/>
          <w:szCs w:val="28"/>
          <w:lang w:val="en-US"/>
        </w:rPr>
      </w:pPr>
      <w:r>
        <w:rPr>
          <w:rStyle w:val="fadeinm1hgl8"/>
          <w:szCs w:val="28"/>
        </w:rPr>
        <w:t>Зберігає дані с</w:t>
      </w:r>
      <w:r>
        <w:rPr>
          <w:rStyle w:val="fadeinm1hgl8"/>
          <w:szCs w:val="28"/>
          <w:lang w:val="uk-UA"/>
        </w:rPr>
        <w:t>ітки складу</w:t>
      </w:r>
      <w:r w:rsidRPr="004B0428">
        <w:rPr>
          <w:rStyle w:val="fadeinm1hgl8"/>
          <w:szCs w:val="28"/>
        </w:rPr>
        <w:t>.</w:t>
      </w:r>
    </w:p>
    <w:tbl>
      <w:tblPr>
        <w:tblW w:w="93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1761"/>
        <w:gridCol w:w="5730"/>
      </w:tblGrid>
      <w:tr w:rsidR="0046599B" w:rsidRPr="004B0428" w:rsidTr="00C66012">
        <w:trPr>
          <w:trHeight w:val="471"/>
          <w:tblHeader/>
          <w:tblCellSpacing w:w="15" w:type="dxa"/>
        </w:trPr>
        <w:tc>
          <w:tcPr>
            <w:tcW w:w="0" w:type="auto"/>
            <w:vAlign w:val="center"/>
            <w:hideMark/>
          </w:tcPr>
          <w:p w:rsidR="00C22BC5" w:rsidRPr="00616119" w:rsidRDefault="00C22BC5" w:rsidP="000A1EE1">
            <w:pPr>
              <w:spacing w:after="0" w:line="360" w:lineRule="auto"/>
              <w:ind w:right="0"/>
              <w:rPr>
                <w:bCs/>
                <w:szCs w:val="28"/>
              </w:rPr>
            </w:pPr>
            <w:r w:rsidRPr="00616119">
              <w:rPr>
                <w:bCs/>
                <w:szCs w:val="28"/>
              </w:rPr>
              <w:t>Назва поля</w:t>
            </w:r>
          </w:p>
        </w:tc>
        <w:tc>
          <w:tcPr>
            <w:tcW w:w="0" w:type="auto"/>
            <w:vAlign w:val="center"/>
            <w:hideMark/>
          </w:tcPr>
          <w:p w:rsidR="00C22BC5" w:rsidRPr="00616119" w:rsidRDefault="00C22BC5" w:rsidP="000A1EE1">
            <w:pPr>
              <w:spacing w:after="0" w:line="360" w:lineRule="auto"/>
              <w:ind w:right="0"/>
              <w:rPr>
                <w:bCs/>
                <w:szCs w:val="28"/>
              </w:rPr>
            </w:pPr>
            <w:r w:rsidRPr="00616119">
              <w:rPr>
                <w:bCs/>
                <w:szCs w:val="28"/>
              </w:rPr>
              <w:t>Тип даних</w:t>
            </w:r>
          </w:p>
        </w:tc>
        <w:tc>
          <w:tcPr>
            <w:tcW w:w="0" w:type="auto"/>
            <w:vAlign w:val="center"/>
            <w:hideMark/>
          </w:tcPr>
          <w:p w:rsidR="00C22BC5" w:rsidRPr="00616119" w:rsidRDefault="00C22BC5" w:rsidP="000A1EE1">
            <w:pPr>
              <w:spacing w:after="0" w:line="360" w:lineRule="auto"/>
              <w:ind w:right="0"/>
              <w:rPr>
                <w:bCs/>
                <w:szCs w:val="28"/>
              </w:rPr>
            </w:pPr>
            <w:r w:rsidRPr="00616119">
              <w:rPr>
                <w:bCs/>
                <w:szCs w:val="28"/>
              </w:rPr>
              <w:t>Опис</w:t>
            </w:r>
          </w:p>
        </w:tc>
      </w:tr>
      <w:tr w:rsidR="0046599B" w:rsidRPr="004B0428" w:rsidTr="00C66012">
        <w:trPr>
          <w:trHeight w:val="499"/>
          <w:tblCellSpacing w:w="15" w:type="dxa"/>
        </w:trPr>
        <w:tc>
          <w:tcPr>
            <w:tcW w:w="0" w:type="auto"/>
            <w:hideMark/>
          </w:tcPr>
          <w:p w:rsidR="00C22BC5" w:rsidRPr="00B601A0" w:rsidRDefault="00C22BC5" w:rsidP="000A1EE1">
            <w:pPr>
              <w:spacing w:after="0" w:line="360" w:lineRule="auto"/>
              <w:ind w:right="0"/>
            </w:pPr>
            <w:r w:rsidRPr="00B601A0">
              <w:t>id</w:t>
            </w:r>
          </w:p>
        </w:tc>
        <w:tc>
          <w:tcPr>
            <w:tcW w:w="0" w:type="auto"/>
            <w:hideMark/>
          </w:tcPr>
          <w:p w:rsidR="00C22BC5" w:rsidRPr="00C22BC5" w:rsidRDefault="00C22BC5" w:rsidP="000A1EE1">
            <w:pPr>
              <w:spacing w:after="0" w:line="360" w:lineRule="auto"/>
              <w:ind w:right="0"/>
              <w:rPr>
                <w:lang w:val="en-US"/>
              </w:rPr>
            </w:pPr>
            <w:r>
              <w:rPr>
                <w:lang w:val="en-US"/>
              </w:rPr>
              <w:t>int</w:t>
            </w:r>
          </w:p>
        </w:tc>
        <w:tc>
          <w:tcPr>
            <w:tcW w:w="0" w:type="auto"/>
            <w:hideMark/>
          </w:tcPr>
          <w:p w:rsidR="00C22BC5" w:rsidRPr="00B601A0" w:rsidRDefault="0046599B" w:rsidP="000A1EE1">
            <w:pPr>
              <w:spacing w:after="0" w:line="360" w:lineRule="auto"/>
              <w:ind w:right="0"/>
            </w:pPr>
            <w:r w:rsidRPr="001D0062">
              <w:rPr>
                <w:szCs w:val="28"/>
              </w:rPr>
              <w:t>Унікальний ID</w:t>
            </w:r>
          </w:p>
        </w:tc>
      </w:tr>
      <w:tr w:rsidR="0046599B" w:rsidRPr="004B0428" w:rsidTr="00C66012">
        <w:trPr>
          <w:trHeight w:val="499"/>
          <w:tblCellSpacing w:w="15" w:type="dxa"/>
        </w:trPr>
        <w:tc>
          <w:tcPr>
            <w:tcW w:w="0" w:type="auto"/>
          </w:tcPr>
          <w:p w:rsidR="00C22BC5" w:rsidRPr="00C22BC5" w:rsidRDefault="00C22BC5" w:rsidP="000A1EE1">
            <w:pPr>
              <w:spacing w:after="0" w:line="360" w:lineRule="auto"/>
              <w:ind w:right="0"/>
              <w:rPr>
                <w:lang w:val="en-US"/>
              </w:rPr>
            </w:pPr>
            <w:r>
              <w:rPr>
                <w:lang w:val="en-US"/>
              </w:rPr>
              <w:t>width</w:t>
            </w:r>
          </w:p>
        </w:tc>
        <w:tc>
          <w:tcPr>
            <w:tcW w:w="0" w:type="auto"/>
          </w:tcPr>
          <w:p w:rsidR="00C22BC5" w:rsidRPr="00C22BC5" w:rsidRDefault="00C22BC5" w:rsidP="000A1EE1">
            <w:pPr>
              <w:spacing w:after="0" w:line="360" w:lineRule="auto"/>
              <w:ind w:right="0"/>
              <w:rPr>
                <w:lang w:val="en-US"/>
              </w:rPr>
            </w:pPr>
            <w:r>
              <w:rPr>
                <w:lang w:val="en-US"/>
              </w:rPr>
              <w:t>int</w:t>
            </w:r>
          </w:p>
        </w:tc>
        <w:tc>
          <w:tcPr>
            <w:tcW w:w="0" w:type="auto"/>
          </w:tcPr>
          <w:p w:rsidR="00C22BC5" w:rsidRPr="0046599B" w:rsidRDefault="00C22BC5" w:rsidP="000A1EE1">
            <w:pPr>
              <w:spacing w:after="0" w:line="360" w:lineRule="auto"/>
              <w:ind w:right="0"/>
              <w:rPr>
                <w:lang w:val="uk-UA"/>
              </w:rPr>
            </w:pPr>
            <w:r>
              <w:t>Ширина сладу</w:t>
            </w:r>
            <w:r>
              <w:rPr>
                <w:lang w:val="en-US"/>
              </w:rPr>
              <w:t xml:space="preserve"> </w:t>
            </w:r>
            <w:r w:rsidR="0046599B">
              <w:t>в</w:t>
            </w:r>
            <w:r w:rsidR="0046599B">
              <w:rPr>
                <w:lang w:val="uk-UA"/>
              </w:rPr>
              <w:t xml:space="preserve"> кількості </w:t>
            </w:r>
            <w:r w:rsidR="0046599B">
              <w:t>кл</w:t>
            </w:r>
            <w:r w:rsidR="0046599B">
              <w:rPr>
                <w:lang w:val="uk-UA"/>
              </w:rPr>
              <w:t>ітинок</w:t>
            </w:r>
          </w:p>
        </w:tc>
      </w:tr>
      <w:tr w:rsidR="0046599B" w:rsidRPr="004B0428" w:rsidTr="00C66012">
        <w:trPr>
          <w:trHeight w:val="499"/>
          <w:tblCellSpacing w:w="15" w:type="dxa"/>
        </w:trPr>
        <w:tc>
          <w:tcPr>
            <w:tcW w:w="0" w:type="auto"/>
          </w:tcPr>
          <w:p w:rsidR="00C22BC5" w:rsidRPr="0046599B" w:rsidRDefault="0046599B" w:rsidP="000A1EE1">
            <w:pPr>
              <w:spacing w:after="0" w:line="360" w:lineRule="auto"/>
              <w:ind w:right="0"/>
              <w:rPr>
                <w:lang w:val="en-US"/>
              </w:rPr>
            </w:pPr>
            <w:r>
              <w:rPr>
                <w:lang w:val="en-US"/>
              </w:rPr>
              <w:t>height</w:t>
            </w:r>
          </w:p>
        </w:tc>
        <w:tc>
          <w:tcPr>
            <w:tcW w:w="0" w:type="auto"/>
          </w:tcPr>
          <w:p w:rsidR="00C22BC5" w:rsidRDefault="00C22BC5" w:rsidP="000A1EE1">
            <w:pPr>
              <w:spacing w:after="0" w:line="360" w:lineRule="auto"/>
              <w:ind w:right="0"/>
              <w:rPr>
                <w:lang w:val="en-US"/>
              </w:rPr>
            </w:pPr>
            <w:r>
              <w:rPr>
                <w:lang w:val="en-US"/>
              </w:rPr>
              <w:t>int</w:t>
            </w:r>
          </w:p>
        </w:tc>
        <w:tc>
          <w:tcPr>
            <w:tcW w:w="0" w:type="auto"/>
          </w:tcPr>
          <w:p w:rsidR="00C22BC5" w:rsidRPr="0046599B" w:rsidRDefault="00C22BC5" w:rsidP="000A1EE1">
            <w:pPr>
              <w:spacing w:after="0" w:line="360" w:lineRule="auto"/>
              <w:ind w:right="0"/>
              <w:rPr>
                <w:lang w:val="uk-UA"/>
              </w:rPr>
            </w:pPr>
            <w:r>
              <w:t>Довжина</w:t>
            </w:r>
            <w:r w:rsidR="0046599B">
              <w:rPr>
                <w:lang w:val="uk-UA"/>
              </w:rPr>
              <w:t xml:space="preserve"> </w:t>
            </w:r>
            <w:r w:rsidR="0046599B">
              <w:t xml:space="preserve">в </w:t>
            </w:r>
            <w:r w:rsidR="0046599B">
              <w:rPr>
                <w:lang w:val="uk-UA"/>
              </w:rPr>
              <w:t>кількості клітинок</w:t>
            </w:r>
          </w:p>
        </w:tc>
      </w:tr>
      <w:tr w:rsidR="0046599B" w:rsidRPr="004B0428" w:rsidTr="00C66012">
        <w:trPr>
          <w:trHeight w:val="499"/>
          <w:tblCellSpacing w:w="15" w:type="dxa"/>
        </w:trPr>
        <w:tc>
          <w:tcPr>
            <w:tcW w:w="0" w:type="auto"/>
          </w:tcPr>
          <w:p w:rsidR="0046599B" w:rsidRPr="00C22BC5" w:rsidRDefault="0046599B" w:rsidP="000A1EE1">
            <w:pPr>
              <w:spacing w:after="0" w:line="360" w:lineRule="auto"/>
              <w:ind w:right="0"/>
              <w:rPr>
                <w:lang w:val="uk-UA"/>
              </w:rPr>
            </w:pPr>
            <w:r>
              <w:rPr>
                <w:lang w:val="uk-UA"/>
              </w:rPr>
              <w:t>Опис</w:t>
            </w:r>
          </w:p>
        </w:tc>
        <w:tc>
          <w:tcPr>
            <w:tcW w:w="0" w:type="auto"/>
          </w:tcPr>
          <w:p w:rsidR="0046599B" w:rsidRPr="0046599B" w:rsidRDefault="0046599B" w:rsidP="000A1EE1">
            <w:pPr>
              <w:spacing w:after="0" w:line="360" w:lineRule="auto"/>
              <w:ind w:right="0"/>
              <w:rPr>
                <w:lang w:val="en-US"/>
              </w:rPr>
            </w:pPr>
            <w:r w:rsidRPr="001D0062">
              <w:rPr>
                <w:szCs w:val="28"/>
              </w:rPr>
              <w:t>varchar</w:t>
            </w:r>
          </w:p>
        </w:tc>
        <w:tc>
          <w:tcPr>
            <w:tcW w:w="0" w:type="auto"/>
          </w:tcPr>
          <w:p w:rsidR="0046599B" w:rsidRPr="0046599B" w:rsidRDefault="0046599B" w:rsidP="000A1EE1">
            <w:pPr>
              <w:spacing w:after="0" w:line="360" w:lineRule="auto"/>
              <w:ind w:right="0"/>
            </w:pPr>
            <w:r>
              <w:t>Опис(наприклад: Основний склад)</w:t>
            </w:r>
          </w:p>
        </w:tc>
      </w:tr>
    </w:tbl>
    <w:p w:rsidR="00BF57A0" w:rsidRDefault="00BF57A0" w:rsidP="000A1EE1">
      <w:pPr>
        <w:spacing w:after="0" w:line="360" w:lineRule="auto"/>
        <w:ind w:right="0"/>
        <w:rPr>
          <w:b/>
          <w:lang w:val="uk-UA"/>
        </w:rPr>
      </w:pPr>
    </w:p>
    <w:p w:rsidR="00BF57A0" w:rsidRDefault="00E94D38" w:rsidP="008B4256">
      <w:pPr>
        <w:pStyle w:val="3"/>
        <w:spacing w:before="0" w:line="360" w:lineRule="auto"/>
        <w:ind w:left="0" w:right="0" w:firstLine="709"/>
        <w:rPr>
          <w:rStyle w:val="a9"/>
          <w:rFonts w:ascii="Times New Roman" w:hAnsi="Times New Roman" w:cs="Times New Roman"/>
          <w:b w:val="0"/>
          <w:bCs w:val="0"/>
          <w:color w:val="000000" w:themeColor="text1"/>
          <w:sz w:val="28"/>
          <w:szCs w:val="28"/>
        </w:rPr>
      </w:pPr>
      <w:bookmarkStart w:id="39" w:name="_Toc200292887"/>
      <w:r w:rsidRPr="00616119">
        <w:rPr>
          <w:rStyle w:val="a9"/>
          <w:rFonts w:ascii="Times New Roman" w:hAnsi="Times New Roman" w:cs="Times New Roman"/>
          <w:b w:val="0"/>
          <w:bCs w:val="0"/>
          <w:color w:val="000000" w:themeColor="text1"/>
          <w:sz w:val="28"/>
          <w:szCs w:val="28"/>
        </w:rPr>
        <w:t xml:space="preserve">3.2.3 </w:t>
      </w:r>
      <w:r w:rsidR="00BF57A0" w:rsidRPr="00616119">
        <w:rPr>
          <w:rStyle w:val="a9"/>
          <w:rFonts w:ascii="Times New Roman" w:hAnsi="Times New Roman" w:cs="Times New Roman"/>
          <w:b w:val="0"/>
          <w:bCs w:val="0"/>
          <w:color w:val="000000" w:themeColor="text1"/>
          <w:sz w:val="28"/>
          <w:szCs w:val="28"/>
        </w:rPr>
        <w:t>Зв’язки між таблицями бази даних</w:t>
      </w:r>
      <w:bookmarkEnd w:id="39"/>
    </w:p>
    <w:p w:rsidR="000A1EE1" w:rsidRPr="000A1EE1" w:rsidRDefault="000A1EE1" w:rsidP="000A1EE1">
      <w:pPr>
        <w:ind w:left="0" w:firstLine="0"/>
      </w:pPr>
    </w:p>
    <w:p w:rsidR="00BF57A0" w:rsidRPr="00BF57A0" w:rsidRDefault="00BF57A0" w:rsidP="008B4256">
      <w:pPr>
        <w:pStyle w:val="a6"/>
        <w:spacing w:before="0" w:beforeAutospacing="0" w:after="0" w:afterAutospacing="0" w:line="360" w:lineRule="auto"/>
        <w:ind w:firstLine="709"/>
        <w:jc w:val="both"/>
        <w:rPr>
          <w:sz w:val="28"/>
          <w:szCs w:val="28"/>
        </w:rPr>
      </w:pPr>
      <w:r w:rsidRPr="00BF57A0">
        <w:rPr>
          <w:sz w:val="28"/>
          <w:szCs w:val="28"/>
        </w:rPr>
        <w:t xml:space="preserve">База даних підсистеми управління складськими роботами побудована за принципами реляційної моделі та містить як фізичні (реалізовані зовнішніми ключами), так і логічні зв’язки між таблицями. Нижче наведено опис </w:t>
      </w:r>
      <w:r w:rsidR="00E94D38">
        <w:rPr>
          <w:sz w:val="28"/>
          <w:szCs w:val="28"/>
          <w:lang w:val="uk-UA"/>
        </w:rPr>
        <w:t xml:space="preserve">та  </w:t>
      </w:r>
      <w:r w:rsidR="00E94D38">
        <w:rPr>
          <w:sz w:val="28"/>
          <w:szCs w:val="28"/>
          <w:lang w:val="en-US"/>
        </w:rPr>
        <w:t>Er</w:t>
      </w:r>
      <w:r w:rsidR="00E42475">
        <w:rPr>
          <w:sz w:val="28"/>
          <w:szCs w:val="28"/>
          <w:lang w:val="en-US"/>
        </w:rPr>
        <w:t>—</w:t>
      </w:r>
      <w:r w:rsidR="00E94D38">
        <w:rPr>
          <w:sz w:val="28"/>
          <w:szCs w:val="28"/>
        </w:rPr>
        <w:t>д</w:t>
      </w:r>
      <w:r w:rsidR="0054738E">
        <w:rPr>
          <w:sz w:val="28"/>
          <w:szCs w:val="28"/>
          <w:lang w:val="uk-UA"/>
        </w:rPr>
        <w:t>іаграму</w:t>
      </w:r>
      <w:r w:rsidR="00EB2408">
        <w:rPr>
          <w:sz w:val="28"/>
          <w:szCs w:val="28"/>
          <w:lang w:val="uk-UA"/>
        </w:rPr>
        <w:t>(ІК12.31</w:t>
      </w:r>
      <w:r w:rsidR="00271B3E">
        <w:rPr>
          <w:sz w:val="28"/>
          <w:szCs w:val="28"/>
          <w:lang w:val="uk-UA"/>
        </w:rPr>
        <w:t>0БАК.006 Д2</w:t>
      </w:r>
      <w:r w:rsidR="00B84737">
        <w:rPr>
          <w:sz w:val="28"/>
          <w:szCs w:val="28"/>
          <w:lang w:val="uk-UA"/>
        </w:rPr>
        <w:t>)</w:t>
      </w:r>
      <w:r w:rsidR="00E94D38">
        <w:rPr>
          <w:sz w:val="28"/>
          <w:szCs w:val="28"/>
          <w:lang w:val="uk-UA"/>
        </w:rPr>
        <w:t xml:space="preserve"> </w:t>
      </w:r>
      <w:r w:rsidRPr="00BF57A0">
        <w:rPr>
          <w:sz w:val="28"/>
          <w:szCs w:val="28"/>
        </w:rPr>
        <w:t>основних взаємозв’язків між сутностями:</w:t>
      </w:r>
    </w:p>
    <w:p w:rsidR="00616119" w:rsidRPr="00616119" w:rsidRDefault="00616119" w:rsidP="008B4256">
      <w:pPr>
        <w:pStyle w:val="a5"/>
        <w:numPr>
          <w:ilvl w:val="1"/>
          <w:numId w:val="32"/>
        </w:numPr>
        <w:spacing w:after="0" w:line="360" w:lineRule="auto"/>
        <w:ind w:right="0"/>
      </w:pPr>
      <w:r w:rsidRPr="00616119">
        <w:rPr>
          <w:bCs/>
        </w:rPr>
        <w:t>orders ↔</w:t>
      </w:r>
      <w:r>
        <w:rPr>
          <w:bCs/>
          <w:lang w:val="uk-UA"/>
        </w:rPr>
        <w:t xml:space="preserve"> </w:t>
      </w:r>
      <w:r w:rsidRPr="00616119">
        <w:rPr>
          <w:bCs/>
        </w:rPr>
        <w:t>order_items</w:t>
      </w:r>
      <w:r w:rsidRPr="00616119">
        <w:t xml:space="preserve">: один запис у таблиці orders може мати декілька рядків у таблиці order_items (зв’язок </w:t>
      </w:r>
      <w:r w:rsidR="00A269D5">
        <w:t>«</w:t>
      </w:r>
      <w:r w:rsidRPr="00616119">
        <w:t>один до багатьох</w:t>
      </w:r>
      <w:r w:rsidR="00A269D5">
        <w:t>»</w:t>
      </w:r>
      <w:r w:rsidRPr="00616119">
        <w:t xml:space="preserve"> через поле order_id в order_items).</w:t>
      </w:r>
    </w:p>
    <w:p w:rsidR="00616119" w:rsidRPr="00616119" w:rsidRDefault="00616119" w:rsidP="008B4256">
      <w:pPr>
        <w:pStyle w:val="a5"/>
        <w:numPr>
          <w:ilvl w:val="1"/>
          <w:numId w:val="32"/>
        </w:numPr>
        <w:spacing w:after="0" w:line="360" w:lineRule="auto"/>
        <w:ind w:right="0"/>
      </w:pPr>
      <w:r w:rsidRPr="00616119">
        <w:rPr>
          <w:bCs/>
        </w:rPr>
        <w:lastRenderedPageBreak/>
        <w:t>items ↔ order_items</w:t>
      </w:r>
      <w:r w:rsidRPr="00616119">
        <w:t xml:space="preserve">: кожен товар із таблиці items може входити до різних рядків у order_items (зв’язок </w:t>
      </w:r>
      <w:r w:rsidR="00A269D5">
        <w:t>«</w:t>
      </w:r>
      <w:r w:rsidRPr="00616119">
        <w:t>один до багатьох</w:t>
      </w:r>
      <w:r w:rsidR="00A269D5">
        <w:t>»</w:t>
      </w:r>
      <w:r w:rsidRPr="00616119">
        <w:t xml:space="preserve"> через поле item_id в order_items).</w:t>
      </w:r>
    </w:p>
    <w:p w:rsidR="00616119" w:rsidRPr="00616119" w:rsidRDefault="00616119" w:rsidP="008B4256">
      <w:pPr>
        <w:pStyle w:val="a5"/>
        <w:numPr>
          <w:ilvl w:val="1"/>
          <w:numId w:val="32"/>
        </w:numPr>
        <w:spacing w:after="0" w:line="360" w:lineRule="auto"/>
        <w:ind w:right="0"/>
      </w:pPr>
      <w:r w:rsidRPr="00616119">
        <w:rPr>
          <w:bCs/>
        </w:rPr>
        <w:t>items ↔ inventory</w:t>
      </w:r>
      <w:r w:rsidRPr="00616119">
        <w:t>: таблиця inventory зберігає інформацію про кількість одиниць кожного товару та їх розміщення, зв’язуючись із таблицею items через поле item_id.</w:t>
      </w:r>
    </w:p>
    <w:p w:rsidR="00616119" w:rsidRPr="00616119" w:rsidRDefault="00616119" w:rsidP="008B4256">
      <w:pPr>
        <w:pStyle w:val="a5"/>
        <w:numPr>
          <w:ilvl w:val="1"/>
          <w:numId w:val="32"/>
        </w:numPr>
        <w:spacing w:after="0" w:line="360" w:lineRule="auto"/>
        <w:ind w:right="0"/>
      </w:pPr>
      <w:r w:rsidRPr="00616119">
        <w:rPr>
          <w:bCs/>
        </w:rPr>
        <w:t>orders ↔ inventory</w:t>
      </w:r>
      <w:r w:rsidRPr="00616119">
        <w:t>: товари, призначені для виконання конкретного замовлення, пов’язані через поле order_id у таблиці inventory (дає змогу ідентифікувати запаси, відкладені під замовлення).</w:t>
      </w:r>
    </w:p>
    <w:p w:rsidR="00616119" w:rsidRPr="00616119" w:rsidRDefault="00616119" w:rsidP="008B4256">
      <w:pPr>
        <w:pStyle w:val="a5"/>
        <w:numPr>
          <w:ilvl w:val="1"/>
          <w:numId w:val="32"/>
        </w:numPr>
        <w:spacing w:after="0" w:line="360" w:lineRule="auto"/>
        <w:ind w:right="0"/>
      </w:pPr>
      <w:r w:rsidRPr="00616119">
        <w:rPr>
          <w:bCs/>
        </w:rPr>
        <w:t>robots ↔ shelves</w:t>
      </w:r>
      <w:r w:rsidRPr="00616119">
        <w:t>: кожен робот (robots) обслуговує конкретну полицю (shelves), що задається полем robot_id у таблиці shelves.</w:t>
      </w:r>
    </w:p>
    <w:p w:rsidR="00616119" w:rsidRPr="00616119" w:rsidRDefault="00616119" w:rsidP="008B4256">
      <w:pPr>
        <w:pStyle w:val="a5"/>
        <w:numPr>
          <w:ilvl w:val="1"/>
          <w:numId w:val="32"/>
        </w:numPr>
        <w:spacing w:after="0" w:line="360" w:lineRule="auto"/>
        <w:ind w:right="0"/>
      </w:pPr>
      <w:r w:rsidRPr="00616119">
        <w:rPr>
          <w:bCs/>
        </w:rPr>
        <w:t>orders ↔ shelves</w:t>
      </w:r>
      <w:r w:rsidRPr="00616119">
        <w:t>: поле current_order_id (або просто order_id) у таблиці shelves дозволяє визначити, яке замовлення зараз обробляється на цій полиці.</w:t>
      </w:r>
    </w:p>
    <w:p w:rsidR="00616119" w:rsidRPr="00616119" w:rsidRDefault="00616119" w:rsidP="008B4256">
      <w:pPr>
        <w:pStyle w:val="a5"/>
        <w:numPr>
          <w:ilvl w:val="1"/>
          <w:numId w:val="32"/>
        </w:numPr>
        <w:spacing w:after="0" w:line="360" w:lineRule="auto"/>
        <w:ind w:right="0"/>
      </w:pPr>
      <w:r w:rsidRPr="00616119">
        <w:rPr>
          <w:bCs/>
        </w:rPr>
        <w:t>robots ↔ orders</w:t>
      </w:r>
      <w:r w:rsidRPr="00616119">
        <w:t>: у таблиці robots поле order_id фіксує активне завдання (замовлення) для цього робота.</w:t>
      </w:r>
    </w:p>
    <w:p w:rsidR="00616119" w:rsidRPr="00616119" w:rsidRDefault="00616119" w:rsidP="008B4256">
      <w:pPr>
        <w:pStyle w:val="a5"/>
        <w:numPr>
          <w:ilvl w:val="1"/>
          <w:numId w:val="32"/>
        </w:numPr>
        <w:spacing w:after="0" w:line="360" w:lineRule="auto"/>
        <w:ind w:right="0"/>
      </w:pPr>
      <w:r w:rsidRPr="00616119">
        <w:rPr>
          <w:bCs/>
        </w:rPr>
        <w:t>shelves ↔ inventory</w:t>
      </w:r>
      <w:r w:rsidRPr="00616119">
        <w:t xml:space="preserve">: умовний (логічний) зв’язок полягає в тому, що якщо inventory.location_type = </w:t>
      </w:r>
      <w:r w:rsidR="00A269D5">
        <w:t>«</w:t>
      </w:r>
      <w:r w:rsidRPr="00616119">
        <w:t>shelf</w:t>
      </w:r>
      <w:r w:rsidR="00A269D5">
        <w:t>»</w:t>
      </w:r>
      <w:r w:rsidRPr="00616119">
        <w:t xml:space="preserve"> і location_id = id полиці (shelves.id), то ця позиція інвентарю знаходиться на відповідній полиці.</w:t>
      </w:r>
    </w:p>
    <w:p w:rsidR="00616119" w:rsidRPr="00616119" w:rsidRDefault="00616119" w:rsidP="008B4256">
      <w:pPr>
        <w:pStyle w:val="a5"/>
        <w:numPr>
          <w:ilvl w:val="1"/>
          <w:numId w:val="32"/>
        </w:numPr>
        <w:spacing w:after="0" w:line="360" w:lineRule="auto"/>
        <w:ind w:right="0"/>
      </w:pPr>
      <w:r w:rsidRPr="00616119">
        <w:rPr>
          <w:bCs/>
        </w:rPr>
        <w:t>pallets ↔ inventory</w:t>
      </w:r>
      <w:r w:rsidRPr="00616119">
        <w:t xml:space="preserve">: аналогічно, коли inventory.location_type = </w:t>
      </w:r>
      <w:r w:rsidR="00A269D5">
        <w:t>«</w:t>
      </w:r>
      <w:r w:rsidRPr="00616119">
        <w:t>pallet</w:t>
      </w:r>
      <w:r w:rsidR="00A269D5">
        <w:t>»</w:t>
      </w:r>
      <w:r w:rsidRPr="00616119">
        <w:t xml:space="preserve"> і location_id = id палети (pallets.id), то товар розміщено на відповідній палеті (цей зв’язок теж реалізується умовно, без фізичного зовнішнього ключа).</w:t>
      </w:r>
    </w:p>
    <w:p w:rsidR="00616119" w:rsidRDefault="00616119" w:rsidP="000A1EE1">
      <w:pPr>
        <w:spacing w:after="0" w:line="360" w:lineRule="auto"/>
        <w:ind w:right="0"/>
        <w:rPr>
          <w:lang w:val="uk-UA"/>
        </w:rPr>
      </w:pPr>
    </w:p>
    <w:p w:rsidR="00405F1A" w:rsidRPr="007E1780" w:rsidRDefault="00405F1A"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40" w:name="_Toc200292888"/>
      <w:r w:rsidRPr="007E1780">
        <w:rPr>
          <w:rFonts w:ascii="Times New Roman" w:hAnsi="Times New Roman" w:cs="Times New Roman"/>
          <w:color w:val="000000" w:themeColor="text1"/>
          <w:sz w:val="28"/>
          <w:szCs w:val="28"/>
          <w:lang w:val="uk-UA"/>
        </w:rPr>
        <w:t>3.2.4 Висновок</w:t>
      </w:r>
      <w:r w:rsidR="00DA5895">
        <w:rPr>
          <w:rFonts w:ascii="Times New Roman" w:hAnsi="Times New Roman" w:cs="Times New Roman"/>
          <w:color w:val="000000" w:themeColor="text1"/>
          <w:sz w:val="28"/>
          <w:szCs w:val="28"/>
          <w:lang w:val="uk-UA"/>
        </w:rPr>
        <w:t xml:space="preserve"> до розділу 3</w:t>
      </w:r>
      <w:bookmarkEnd w:id="40"/>
      <w:r w:rsidR="00DA5895">
        <w:rPr>
          <w:rFonts w:ascii="Times New Roman" w:hAnsi="Times New Roman" w:cs="Times New Roman"/>
          <w:color w:val="000000" w:themeColor="text1"/>
          <w:sz w:val="28"/>
          <w:szCs w:val="28"/>
          <w:lang w:val="uk-UA"/>
        </w:rPr>
        <w:t xml:space="preserve"> </w:t>
      </w:r>
    </w:p>
    <w:p w:rsidR="00616119" w:rsidRPr="00B84737" w:rsidRDefault="00616119" w:rsidP="000A1EE1">
      <w:pPr>
        <w:spacing w:after="0" w:line="360" w:lineRule="auto"/>
        <w:ind w:right="0"/>
        <w:rPr>
          <w:lang w:val="uk-UA"/>
        </w:rPr>
      </w:pPr>
    </w:p>
    <w:p w:rsidR="00E94D38" w:rsidRDefault="00405F1A" w:rsidP="008B4256">
      <w:pPr>
        <w:spacing w:after="0" w:line="360" w:lineRule="auto"/>
        <w:ind w:left="0" w:right="0" w:firstLine="709"/>
      </w:pPr>
      <w:r>
        <w:t>У процесі проєктування бази даних основна увага приділялась тому, щоб система була зручною, логічною та придатною для реального використання на складі з автономними роботами. Структура бази включає всі необхідні таблиці, які пов’язані між собою таким чином, щоб можна було зберігати інформацію про замовлення, товари, розміщення на полицях і палетах, роботу самих роботів, а також конфігурацію складу загалом. Було важливо забезпечити не лише зберігання даних, а й їх узгодженість</w:t>
      </w:r>
      <w:r>
        <w:rPr>
          <w:lang w:val="uk-UA"/>
        </w:rPr>
        <w:t xml:space="preserve">, </w:t>
      </w:r>
      <w:r>
        <w:t xml:space="preserve">саме тому використано зовнішні ключі, які допомагають </w:t>
      </w:r>
      <w:r>
        <w:lastRenderedPageBreak/>
        <w:t>підтримувати правильні зв’язки між таблицями. Окремо було передбачено гнучкість — наприклад, у таблиці інвентаря можна фіксувати, де саме зберігається товар: на полиці чи палеті, і це реалізовано через універсальний механізм із типом локації. Уся ця структура допомагає системі працювати як єдине ціле</w:t>
      </w:r>
      <w:r>
        <w:rPr>
          <w:lang w:val="uk-UA"/>
        </w:rPr>
        <w:t>,</w:t>
      </w:r>
      <w:r>
        <w:t xml:space="preserve"> від генерації замовлення до розміщення товару роботом у потрібному місці. У підсумку вийшла досить зрозуміла й логічна модель, яку зручно масштабувати й розвивати в майбутньому, додаючи нові функції або змінюючи логіку роботи окремих модулів.</w:t>
      </w:r>
    </w:p>
    <w:p w:rsidR="00405F1A" w:rsidRPr="007E1780" w:rsidRDefault="00405F1A" w:rsidP="000A1EE1">
      <w:pPr>
        <w:spacing w:after="0" w:line="360" w:lineRule="auto"/>
        <w:ind w:right="0"/>
        <w:rPr>
          <w:lang w:val="uk-UA"/>
        </w:rPr>
      </w:pPr>
    </w:p>
    <w:p w:rsidR="00B1151C" w:rsidRDefault="0054738E" w:rsidP="008B4256">
      <w:pPr>
        <w:pStyle w:val="2"/>
        <w:spacing w:after="0" w:line="360" w:lineRule="auto"/>
        <w:ind w:left="0" w:right="0" w:firstLine="709"/>
        <w:jc w:val="both"/>
        <w:rPr>
          <w:rStyle w:val="fadeinm1hgl8"/>
        </w:rPr>
      </w:pPr>
      <w:bookmarkStart w:id="41" w:name="_Toc200292889"/>
      <w:r w:rsidRPr="00616119">
        <w:rPr>
          <w:rStyle w:val="fadeinm1hgl8"/>
        </w:rPr>
        <w:t>3.3 Проєктування структури складу</w:t>
      </w:r>
      <w:bookmarkEnd w:id="41"/>
    </w:p>
    <w:p w:rsidR="007E1780" w:rsidRPr="007E1780" w:rsidRDefault="007E1780" w:rsidP="000A1EE1">
      <w:pPr>
        <w:spacing w:after="0" w:line="360" w:lineRule="auto"/>
        <w:ind w:right="0"/>
      </w:pPr>
    </w:p>
    <w:p w:rsidR="00A20C1E" w:rsidRPr="00A20C1E" w:rsidRDefault="0054738E" w:rsidP="008B4256">
      <w:pPr>
        <w:spacing w:after="0" w:line="360" w:lineRule="auto"/>
        <w:ind w:left="0" w:right="0" w:firstLine="709"/>
      </w:pPr>
      <w:r>
        <w:rPr>
          <w:rStyle w:val="fadeinm1hgl8"/>
        </w:rPr>
        <w:t>П</w:t>
      </w:r>
      <w:r>
        <w:rPr>
          <w:rStyle w:val="fadeinm1hgl8"/>
          <w:lang w:val="uk-UA"/>
        </w:rPr>
        <w:t xml:space="preserve">ісля </w:t>
      </w:r>
      <w:r w:rsidR="007D61D2">
        <w:rPr>
          <w:rStyle w:val="fadeinm1hgl8"/>
          <w:lang w:val="uk-UA"/>
        </w:rPr>
        <w:t>проєктування</w:t>
      </w:r>
      <w:r>
        <w:rPr>
          <w:rStyle w:val="fadeinm1hgl8"/>
          <w:lang w:val="uk-UA"/>
        </w:rPr>
        <w:t xml:space="preserve"> структури бази даних важаю доцільним перейти до </w:t>
      </w:r>
      <w:r w:rsidR="007D61D2">
        <w:rPr>
          <w:rStyle w:val="fadeinm1hgl8"/>
          <w:lang w:val="uk-UA"/>
        </w:rPr>
        <w:t>проєктування</w:t>
      </w:r>
      <w:r>
        <w:rPr>
          <w:rStyle w:val="fadeinm1hgl8"/>
          <w:lang w:val="uk-UA"/>
        </w:rPr>
        <w:t xml:space="preserve"> </w:t>
      </w:r>
      <w:r w:rsidRPr="0054738E">
        <w:rPr>
          <w:rStyle w:val="fadeinm1hgl8"/>
        </w:rPr>
        <w:t>структури складу</w:t>
      </w:r>
      <w:r w:rsidR="00A20C1E">
        <w:rPr>
          <w:rStyle w:val="fadeinm1hgl8"/>
          <w:lang w:val="uk-UA"/>
        </w:rPr>
        <w:t xml:space="preserve">. </w:t>
      </w:r>
      <w:r w:rsidR="00A20C1E">
        <w:rPr>
          <w:lang w:val="uk-UA"/>
        </w:rPr>
        <w:t>С</w:t>
      </w:r>
      <w:r w:rsidR="00A20C1E" w:rsidRPr="00A20C1E">
        <w:t>труктури складу є одним із ключових етапів розробки підсистеми автоматизованого управління. На цьому етапі визначається логічна модель складського простору, що буде використовуватись у системі як основа для навігації, розміщення товарів, виконання замовлень та координації дій автономних агентів.</w:t>
      </w:r>
    </w:p>
    <w:p w:rsidR="00A20C1E" w:rsidRPr="00A20C1E" w:rsidRDefault="00A20C1E" w:rsidP="008B4256">
      <w:pPr>
        <w:spacing w:after="0" w:line="360" w:lineRule="auto"/>
        <w:ind w:left="0" w:right="0" w:firstLine="709"/>
      </w:pPr>
      <w:r>
        <w:t>Основна мета</w:t>
      </w:r>
      <w:r w:rsidR="007D61D2">
        <w:rPr>
          <w:lang w:val="uk-UA"/>
        </w:rPr>
        <w:t xml:space="preserve">, це </w:t>
      </w:r>
      <w:r w:rsidRPr="00A20C1E">
        <w:t>створити таку топологію, яка дозволить ефективно розміщувати функціональні зони (палети, полиці, зарядні станції) та забезпечити достатній простір для переміщення роботів без перешкод. У межах цього підрозділу передбачається визначення розмірів сітки складу, поділ на зони, встановлення логічних координат для кожного елемента, а також опис призначення окремих ділянок.</w:t>
      </w:r>
    </w:p>
    <w:p w:rsidR="00A20C1E" w:rsidRPr="00A20C1E" w:rsidRDefault="00A20C1E" w:rsidP="008B4256">
      <w:pPr>
        <w:spacing w:after="0" w:line="360" w:lineRule="auto"/>
        <w:ind w:left="0" w:right="0" w:firstLine="709"/>
      </w:pPr>
      <w:r w:rsidRPr="00A20C1E">
        <w:t>Проєктування виконується з урахуванням потреб навігаційної підсистеми, яка потребує чітко заданого простору для розрахунку маршрутів, і з орієнтацією на гнучке масштабування та можливість симуляції роботи з великою кількістю роботів. Структура повинна бути логічно зрозумілою, симетричною або адаптивною, а також придатною для відображення у візуальному інтерфейсі системи.</w:t>
      </w:r>
    </w:p>
    <w:p w:rsidR="00A20C1E" w:rsidRDefault="00A20C1E" w:rsidP="008B4256">
      <w:pPr>
        <w:spacing w:after="0" w:line="360" w:lineRule="auto"/>
        <w:ind w:left="0" w:right="0" w:firstLine="709"/>
      </w:pPr>
      <w:r w:rsidRPr="00A20C1E">
        <w:t xml:space="preserve">У подальших пунктах буде розглянуто запропоновану координатну модель складу, визначено основні зони та їх взаємне розташування, а також </w:t>
      </w:r>
      <w:r w:rsidRPr="00A20C1E">
        <w:lastRenderedPageBreak/>
        <w:t>сформульовано принципи, якими керувались при проєктуванні конфігурації складського простору.</w:t>
      </w:r>
    </w:p>
    <w:p w:rsidR="007E1780" w:rsidRDefault="007E1780" w:rsidP="000A1EE1">
      <w:pPr>
        <w:spacing w:after="0" w:line="360" w:lineRule="auto"/>
        <w:ind w:right="0"/>
      </w:pPr>
    </w:p>
    <w:p w:rsidR="00A20C1E" w:rsidRDefault="00A20C1E" w:rsidP="008B4256">
      <w:pPr>
        <w:pStyle w:val="3"/>
        <w:spacing w:before="0" w:line="360" w:lineRule="auto"/>
        <w:ind w:left="0" w:right="0" w:firstLine="709"/>
        <w:rPr>
          <w:rFonts w:ascii="Times New Roman" w:hAnsi="Times New Roman" w:cs="Times New Roman"/>
          <w:color w:val="000000" w:themeColor="text1"/>
          <w:sz w:val="28"/>
          <w:szCs w:val="28"/>
        </w:rPr>
      </w:pPr>
      <w:bookmarkStart w:id="42" w:name="_Toc200292890"/>
      <w:r w:rsidRPr="007E1780">
        <w:rPr>
          <w:rFonts w:ascii="Times New Roman" w:hAnsi="Times New Roman" w:cs="Times New Roman"/>
          <w:color w:val="000000" w:themeColor="text1"/>
          <w:sz w:val="28"/>
          <w:szCs w:val="28"/>
        </w:rPr>
        <w:t>3.3.1 Визначення розмірів складу та координатної сітки</w:t>
      </w:r>
      <w:bookmarkEnd w:id="42"/>
    </w:p>
    <w:p w:rsidR="007E1780" w:rsidRPr="007E1780" w:rsidRDefault="007E1780" w:rsidP="000A1EE1">
      <w:pPr>
        <w:spacing w:after="0" w:line="360" w:lineRule="auto"/>
        <w:ind w:right="0"/>
      </w:pPr>
    </w:p>
    <w:p w:rsidR="001D0A91" w:rsidRPr="001D0A91" w:rsidRDefault="001D0A91" w:rsidP="008B4256">
      <w:pPr>
        <w:spacing w:after="0" w:line="360" w:lineRule="auto"/>
        <w:ind w:left="0" w:right="0" w:firstLine="709"/>
      </w:pPr>
      <w:r w:rsidRPr="001D0A91">
        <w:t xml:space="preserve">Першим кроком у проєктуванні структури складу є визначення його геометричних параметрів та формування координатної системи, що буде слугувати </w:t>
      </w:r>
      <w:r w:rsidR="006F1161">
        <w:t>основою для всіх подальших дій</w:t>
      </w:r>
      <w:r w:rsidR="006F1161">
        <w:rPr>
          <w:lang w:val="uk-UA"/>
        </w:rPr>
        <w:t>,</w:t>
      </w:r>
      <w:r w:rsidRPr="001D0A91">
        <w:t xml:space="preserve"> від навігації роботів до розміщення об'єктів інфраструктури. Для моделювання </w:t>
      </w:r>
      <w:r w:rsidR="004329B6">
        <w:rPr>
          <w:lang w:val="uk-UA"/>
        </w:rPr>
        <w:t xml:space="preserve">буде </w:t>
      </w:r>
      <w:r w:rsidRPr="001D0A91">
        <w:t>обрано прямокутну сітку, кожна клітинка якої відповідає одній умовній позиції на складі. Такий підхід дозволяє зручно розраховувати маршрути, перевіряти зайнятість клітинок, фіксувати координати розташування палет, полиць і роботів, а також проводити облік товарів.</w:t>
      </w:r>
    </w:p>
    <w:p w:rsidR="001D0A91" w:rsidRPr="001D0A91" w:rsidRDefault="001D0A91" w:rsidP="008B4256">
      <w:pPr>
        <w:spacing w:after="0" w:line="360" w:lineRule="auto"/>
        <w:ind w:left="0" w:right="0" w:firstLine="709"/>
      </w:pPr>
      <w:r w:rsidRPr="001D0A91">
        <w:t>У даній мо</w:t>
      </w:r>
      <w:r w:rsidR="004329B6">
        <w:t xml:space="preserve">делі склад умовно поділено на </w:t>
      </w:r>
      <w:r w:rsidR="004329B6">
        <w:rPr>
          <w:lang w:val="en-US"/>
        </w:rPr>
        <w:t>y</w:t>
      </w:r>
      <w:r w:rsidRPr="001D0A91">
        <w:t xml:space="preserve"> рядків по вертикалі (координата y</w:t>
      </w:r>
      <w:r w:rsidR="004329B6">
        <w:t xml:space="preserve">) та </w:t>
      </w:r>
      <w:r w:rsidR="004329B6">
        <w:rPr>
          <w:lang w:val="en-US"/>
        </w:rPr>
        <w:t>x</w:t>
      </w:r>
      <w:r w:rsidRPr="001D0A91">
        <w:t xml:space="preserve"> стовпчик</w:t>
      </w:r>
      <w:r w:rsidR="004329B6">
        <w:rPr>
          <w:lang w:val="uk-UA"/>
        </w:rPr>
        <w:t>ів</w:t>
      </w:r>
      <w:r w:rsidRPr="001D0A91">
        <w:t xml:space="preserve"> по горизонталі (координата x). Така конфігурація забезпечує достатній простір для розміщення ключових зон зберігання та організації прохідних коридорів між ними. Координати кожної клітинки подаються у вигляді пари (x, y) і є унікальними в межах складу. Це дозволяє однозначно визначити місце розташування будь</w:t>
      </w:r>
      <w:r w:rsidR="00E42475">
        <w:t>—</w:t>
      </w:r>
      <w:r w:rsidRPr="001D0A91">
        <w:t>якого об’єкта.</w:t>
      </w:r>
    </w:p>
    <w:p w:rsidR="001D0A91" w:rsidRPr="001D0A91" w:rsidRDefault="001D0A91" w:rsidP="008B4256">
      <w:pPr>
        <w:spacing w:after="0" w:line="360" w:lineRule="auto"/>
        <w:ind w:left="0" w:right="0" w:firstLine="709"/>
      </w:pPr>
      <w:r w:rsidRPr="001D0A91">
        <w:t>Оскільки структура складу в цій підсистемі є симуляцією, яка за потреби може бути масштабована, сітка має умовний характер. Пропонується прийняти, що одна квадратна клітинка відповідає площі 1 квадратного метра. У разі інтеграції з реальною складською системою модель с</w:t>
      </w:r>
      <w:r w:rsidR="006F1161">
        <w:t>ітки буде формуватись повторно</w:t>
      </w:r>
      <w:r w:rsidR="006F1161">
        <w:rPr>
          <w:lang w:val="uk-UA"/>
        </w:rPr>
        <w:t>,</w:t>
      </w:r>
      <w:r w:rsidR="006F1161">
        <w:t xml:space="preserve"> </w:t>
      </w:r>
      <w:r w:rsidRPr="001D0A91">
        <w:t>відповідно до реальних фізичних параметрів складу та логістичних вимог. Таким чином, розміри клітинок, їхня кількість та розташування об’єктів у моделі є змінними й залежать від конкретного сценарію використання.</w:t>
      </w:r>
    </w:p>
    <w:p w:rsidR="001D0A91" w:rsidRPr="001D0A91" w:rsidRDefault="001D0A91" w:rsidP="008B4256">
      <w:pPr>
        <w:spacing w:after="0" w:line="360" w:lineRule="auto"/>
        <w:ind w:left="0" w:right="0" w:firstLine="709"/>
      </w:pPr>
      <w:r w:rsidRPr="001D0A91">
        <w:t>Запропонований підхід до формування сітки створює універсальну основу для подальшого структурування складського простору, поділу на функціональні зони та реалізації ефективної маршрутизації в умовах симульованого середовища або майбутньої адаптації до реального об’єкта.</w:t>
      </w:r>
    </w:p>
    <w:p w:rsidR="00B1151C" w:rsidRDefault="00B1151C" w:rsidP="000A1EE1">
      <w:pPr>
        <w:spacing w:after="0" w:line="360" w:lineRule="auto"/>
        <w:ind w:right="0"/>
        <w:rPr>
          <w:rStyle w:val="fadeinm1hgl8"/>
        </w:rPr>
      </w:pPr>
    </w:p>
    <w:p w:rsidR="001D0A91" w:rsidRPr="007E1780" w:rsidRDefault="001D0A91" w:rsidP="008B4256">
      <w:pPr>
        <w:pStyle w:val="3"/>
        <w:spacing w:before="0" w:line="360" w:lineRule="auto"/>
        <w:ind w:left="0" w:right="0" w:firstLine="709"/>
        <w:rPr>
          <w:rFonts w:ascii="Times New Roman" w:hAnsi="Times New Roman" w:cs="Times New Roman"/>
          <w:color w:val="000000" w:themeColor="text1"/>
          <w:sz w:val="28"/>
          <w:szCs w:val="28"/>
        </w:rPr>
      </w:pPr>
      <w:bookmarkStart w:id="43" w:name="_Toc200292891"/>
      <w:r w:rsidRPr="007E1780">
        <w:rPr>
          <w:rFonts w:ascii="Times New Roman" w:hAnsi="Times New Roman" w:cs="Times New Roman"/>
          <w:color w:val="000000" w:themeColor="text1"/>
          <w:sz w:val="28"/>
          <w:szCs w:val="28"/>
        </w:rPr>
        <w:lastRenderedPageBreak/>
        <w:t>3.3.2 Зони складу (полиці, палети, зарядки)</w:t>
      </w:r>
      <w:bookmarkEnd w:id="43"/>
    </w:p>
    <w:p w:rsidR="007E1780" w:rsidRPr="007E1780" w:rsidRDefault="007E1780" w:rsidP="000A1EE1">
      <w:pPr>
        <w:spacing w:after="0" w:line="360" w:lineRule="auto"/>
        <w:ind w:right="0"/>
        <w:rPr>
          <w:bCs/>
        </w:rPr>
      </w:pPr>
    </w:p>
    <w:p w:rsidR="001D0A91" w:rsidRPr="001D0A91" w:rsidRDefault="001D0A91" w:rsidP="008B4256">
      <w:pPr>
        <w:spacing w:after="0" w:line="360" w:lineRule="auto"/>
        <w:ind w:left="0" w:right="0" w:firstLine="709"/>
      </w:pPr>
      <w:r w:rsidRPr="001D0A91">
        <w:t>Для забезпечення структурованості складського простору та ефективної взаємодії роботів із фізичними об’єктами необхідно розподілити координатну сітку на функціональні зони. У проєктованій моделі виокремлюються три основні зони: зона палет (вхідна логістика), зона полиць (зберігання товарів після обробки замовлення) та зона зарядних станцій (відновлення енергоресурсів роботів). Розмежування цих зон дозволяє оптимізувати логістику переміщення, скоротити довжину маршрутів і зменшити кількість потенційних конфліктів під час роботи багатьох роботів одночасно.</w:t>
      </w:r>
    </w:p>
    <w:p w:rsidR="001D0A91" w:rsidRDefault="001D0A91" w:rsidP="008B4256">
      <w:pPr>
        <w:spacing w:after="0" w:line="360" w:lineRule="auto"/>
        <w:ind w:left="0" w:right="0" w:firstLine="709"/>
        <w:rPr>
          <w:lang w:val="en-US"/>
        </w:rPr>
      </w:pPr>
      <w:r w:rsidRPr="007E1780">
        <w:rPr>
          <w:bCs/>
        </w:rPr>
        <w:t>Зона палет</w:t>
      </w:r>
      <w:r w:rsidR="00B91174">
        <w:rPr>
          <w:lang w:val="en-US"/>
        </w:rPr>
        <w:t xml:space="preserve"> </w:t>
      </w:r>
      <w:r w:rsidR="00E42475">
        <w:rPr>
          <w:lang w:val="en-US"/>
        </w:rPr>
        <w:t>—</w:t>
      </w:r>
      <w:r w:rsidR="00B91174">
        <w:rPr>
          <w:lang w:val="en-US"/>
        </w:rPr>
        <w:t xml:space="preserve"> </w:t>
      </w:r>
      <w:r w:rsidRPr="001D0A91">
        <w:t xml:space="preserve">це область, де товари фізично </w:t>
      </w:r>
      <w:r w:rsidR="00A269D5">
        <w:t>«</w:t>
      </w:r>
      <w:r w:rsidRPr="001D0A91">
        <w:t>надходять</w:t>
      </w:r>
      <w:r w:rsidR="00A269D5">
        <w:t>»</w:t>
      </w:r>
      <w:r w:rsidRPr="001D0A91">
        <w:t xml:space="preserve"> до системи. Кожна палета</w:t>
      </w:r>
      <w:r w:rsidR="003C5FD4">
        <w:rPr>
          <w:lang w:val="uk-UA"/>
        </w:rPr>
        <w:t>(Рисунок 3.1</w:t>
      </w:r>
      <w:r w:rsidR="009D3514">
        <w:rPr>
          <w:lang w:val="uk-UA"/>
        </w:rPr>
        <w:t>)</w:t>
      </w:r>
      <w:r w:rsidRPr="001D0A91">
        <w:t xml:space="preserve"> </w:t>
      </w:r>
      <w:r w:rsidR="009D3514">
        <w:rPr>
          <w:lang w:val="uk-UA"/>
        </w:rPr>
        <w:t xml:space="preserve">повинна </w:t>
      </w:r>
      <w:r w:rsidR="009D3514">
        <w:t>займа</w:t>
      </w:r>
      <w:r w:rsidR="009D3514">
        <w:rPr>
          <w:lang w:val="uk-UA"/>
        </w:rPr>
        <w:t>ти</w:t>
      </w:r>
      <w:r w:rsidRPr="001D0A91">
        <w:t xml:space="preserve"> окрему клітинку сітки, має унікальне розташування та ідентифікатор. Роботи здійснюють забір товарів саме з палет. Важливо враховувати зручність підходу до кожної палети з кількох напрямків, тому між палетами повинні залишатись вільні проходи.</w:t>
      </w:r>
      <w:r w:rsidR="00B91174">
        <w:rPr>
          <w:lang w:val="en-US"/>
        </w:rPr>
        <w:t xml:space="preserve"> </w:t>
      </w:r>
    </w:p>
    <w:p w:rsidR="00881F73" w:rsidRDefault="00881F73" w:rsidP="00881F73">
      <w:pPr>
        <w:spacing w:after="0" w:line="360" w:lineRule="auto"/>
        <w:ind w:right="0"/>
        <w:rPr>
          <w:lang w:val="en-US"/>
        </w:rPr>
      </w:pPr>
    </w:p>
    <w:p w:rsidR="009D3514" w:rsidRDefault="009D3514" w:rsidP="000A1EE1">
      <w:pPr>
        <w:spacing w:after="0" w:line="360" w:lineRule="auto"/>
        <w:ind w:left="0" w:right="0" w:firstLine="709"/>
        <w:jc w:val="center"/>
        <w:rPr>
          <w:lang w:val="en-US"/>
        </w:rPr>
      </w:pPr>
      <w:r>
        <w:rPr>
          <w:noProof/>
        </w:rPr>
        <w:drawing>
          <wp:inline distT="0" distB="0" distL="0" distR="0" wp14:anchorId="686AE13D" wp14:editId="674FC689">
            <wp:extent cx="4280230" cy="2403368"/>
            <wp:effectExtent l="0" t="0" r="6350" b="0"/>
            <wp:docPr id="5" name="Рисунок 5" descr="Паллеты: основные типы и разме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аллеты: основные типы и размер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7028" cy="2407185"/>
                    </a:xfrm>
                    <a:prstGeom prst="rect">
                      <a:avLst/>
                    </a:prstGeom>
                    <a:noFill/>
                    <a:ln>
                      <a:noFill/>
                    </a:ln>
                  </pic:spPr>
                </pic:pic>
              </a:graphicData>
            </a:graphic>
          </wp:inline>
        </w:drawing>
      </w:r>
    </w:p>
    <w:p w:rsidR="009D3514" w:rsidRDefault="003C5FD4" w:rsidP="000A1EE1">
      <w:pPr>
        <w:spacing w:after="0" w:line="360" w:lineRule="auto"/>
        <w:ind w:left="0" w:right="0" w:firstLine="709"/>
        <w:jc w:val="center"/>
        <w:rPr>
          <w:lang w:val="uk-UA"/>
        </w:rPr>
      </w:pPr>
      <w:r>
        <w:rPr>
          <w:lang w:val="uk-UA"/>
        </w:rPr>
        <w:t xml:space="preserve">Рисунок 3.1 </w:t>
      </w:r>
      <w:r w:rsidR="0072596A" w:rsidRPr="0072596A">
        <w:rPr>
          <w:lang w:val="uk-UA"/>
        </w:rPr>
        <w:t>—</w:t>
      </w:r>
      <w:r>
        <w:rPr>
          <w:lang w:val="uk-UA"/>
        </w:rPr>
        <w:t xml:space="preserve"> стандартна палета</w:t>
      </w:r>
    </w:p>
    <w:p w:rsidR="000A1EE1" w:rsidRDefault="000A1EE1" w:rsidP="00881F73">
      <w:pPr>
        <w:spacing w:after="0" w:line="360" w:lineRule="auto"/>
        <w:ind w:right="0"/>
        <w:rPr>
          <w:lang w:val="uk-UA"/>
        </w:rPr>
      </w:pPr>
    </w:p>
    <w:p w:rsidR="00A42BFE" w:rsidRPr="00A42BFE" w:rsidRDefault="00A42BFE" w:rsidP="008B4256">
      <w:pPr>
        <w:spacing w:after="0" w:line="360" w:lineRule="auto"/>
        <w:ind w:left="0" w:right="0" w:firstLine="709"/>
      </w:pPr>
      <w:r w:rsidRPr="007E1780">
        <w:rPr>
          <w:bCs/>
        </w:rPr>
        <w:t>Зона полиць</w:t>
      </w:r>
      <w:r w:rsidRPr="00A42BFE">
        <w:t xml:space="preserve"> виконує роль кінцевого пункту розміщення товарів відповідно до замовлення. Полиці </w:t>
      </w:r>
      <w:r>
        <w:rPr>
          <w:lang w:val="uk-UA"/>
        </w:rPr>
        <w:t xml:space="preserve">повинні </w:t>
      </w:r>
      <w:r>
        <w:t>ма</w:t>
      </w:r>
      <w:r>
        <w:rPr>
          <w:lang w:val="uk-UA"/>
        </w:rPr>
        <w:t>ти</w:t>
      </w:r>
      <w:r w:rsidRPr="00A42BFE">
        <w:t xml:space="preserve"> координати, унікальні ідентифікатори та визначені властивості, зокрема місткість та статус (вільна, зайнята, зарезервована). У структурі бази даних кожна полиця </w:t>
      </w:r>
      <w:r>
        <w:rPr>
          <w:lang w:val="uk-UA"/>
        </w:rPr>
        <w:t>повинна</w:t>
      </w:r>
      <w:r w:rsidRPr="00A42BFE">
        <w:t xml:space="preserve"> бути закріплена за конкретним </w:t>
      </w:r>
      <w:r w:rsidRPr="00A42BFE">
        <w:lastRenderedPageBreak/>
        <w:t>замовленням, що дозволяє уникати змішування товарів і забезпечує чистоту логістичного ланцюга.</w:t>
      </w:r>
    </w:p>
    <w:p w:rsidR="00A42BFE" w:rsidRPr="00A42BFE" w:rsidRDefault="00A42BFE" w:rsidP="008B4256">
      <w:pPr>
        <w:spacing w:after="0" w:line="360" w:lineRule="auto"/>
        <w:ind w:left="0" w:right="0" w:firstLine="709"/>
      </w:pPr>
      <w:r w:rsidRPr="00A42BFE">
        <w:t>У моделі передбачаєт</w:t>
      </w:r>
      <w:r>
        <w:t>ься, що полиці є трирівневими</w:t>
      </w:r>
      <w:r>
        <w:rPr>
          <w:lang w:val="uk-UA"/>
        </w:rPr>
        <w:t xml:space="preserve"> </w:t>
      </w:r>
      <w:r w:rsidR="00E42475">
        <w:rPr>
          <w:lang w:val="uk-UA"/>
        </w:rPr>
        <w:t>—</w:t>
      </w:r>
      <w:r>
        <w:rPr>
          <w:lang w:val="uk-UA"/>
        </w:rPr>
        <w:t xml:space="preserve"> </w:t>
      </w:r>
      <w:r w:rsidRPr="00A42BFE">
        <w:t xml:space="preserve">тобто містять </w:t>
      </w:r>
      <w:r w:rsidRPr="00A42BFE">
        <w:rPr>
          <w:bCs/>
        </w:rPr>
        <w:t>три яруси по вертикалі</w:t>
      </w:r>
      <w:r>
        <w:t xml:space="preserve">, як показано на </w:t>
      </w:r>
      <w:r w:rsidR="007E1780">
        <w:rPr>
          <w:lang w:val="uk-UA"/>
        </w:rPr>
        <w:t xml:space="preserve">рисунку 3.2. </w:t>
      </w:r>
      <w:r w:rsidRPr="00A42BFE">
        <w:t xml:space="preserve">Кожна позиція на полиці кодується відповідно до свого положення: перше число означає </w:t>
      </w:r>
      <w:r w:rsidRPr="00A42BFE">
        <w:rPr>
          <w:bCs/>
        </w:rPr>
        <w:t>стовпчик</w:t>
      </w:r>
      <w:r>
        <w:rPr>
          <w:bCs/>
          <w:lang w:val="uk-UA"/>
        </w:rPr>
        <w:t>,</w:t>
      </w:r>
      <w:r w:rsidRPr="00A42BFE">
        <w:t xml:space="preserve"> </w:t>
      </w:r>
      <w:r>
        <w:t>друге</w:t>
      </w:r>
      <w:r w:rsidR="00C66012">
        <w:rPr>
          <w:lang w:val="uk-UA"/>
        </w:rPr>
        <w:t xml:space="preserve"> </w:t>
      </w:r>
      <w:r w:rsidR="00E42475">
        <w:rPr>
          <w:lang w:val="uk-UA"/>
        </w:rPr>
        <w:t>—</w:t>
      </w:r>
      <w:r>
        <w:rPr>
          <w:lang w:val="uk-UA"/>
        </w:rPr>
        <w:t xml:space="preserve"> ряд(ярус). </w:t>
      </w:r>
      <w:r w:rsidRPr="00A42BFE">
        <w:t>Така система кодування дозволяє точно ідентифікувати місце для зберігання, що є зручним як для симуляції, так і для потенційного реального складу.</w:t>
      </w:r>
    </w:p>
    <w:p w:rsidR="00A42BFE" w:rsidRPr="00A42BFE" w:rsidRDefault="00A42BFE" w:rsidP="008B4256">
      <w:pPr>
        <w:spacing w:after="0" w:line="360" w:lineRule="auto"/>
        <w:ind w:left="0" w:right="0" w:firstLine="709"/>
      </w:pPr>
      <w:r w:rsidRPr="00A42BFE">
        <w:t>Важливо, що</w:t>
      </w:r>
      <w:r>
        <w:rPr>
          <w:lang w:val="uk-UA"/>
        </w:rPr>
        <w:t>б</w:t>
      </w:r>
      <w:r w:rsidRPr="00A42BFE">
        <w:t xml:space="preserve"> полиці фізично розміщуються у компактних рядах, між якими залишено вузькі проходи для маневрування роботів. Саме така багаторівнева конфігурація дозволяє оптимально використовувати вертикальний простір у складі, а система координат — однозначно ідентифікувати потрібну секцію для розміщення або пошуку товару. Це також дає змогу роботам точно знати, на яку висоту необхідно здійснити підйом для взаємодії з полицею, якщо у подальшій моделі буде враховано вертикальне позиціонування.</w:t>
      </w:r>
    </w:p>
    <w:p w:rsidR="00A42BFE" w:rsidRPr="009D3514" w:rsidRDefault="00A42BFE" w:rsidP="00881F73">
      <w:pPr>
        <w:spacing w:after="0" w:line="360" w:lineRule="auto"/>
        <w:ind w:right="0"/>
        <w:rPr>
          <w:lang w:val="uk-UA"/>
        </w:rPr>
      </w:pPr>
    </w:p>
    <w:p w:rsidR="00A42BFE" w:rsidRDefault="000A1EE1" w:rsidP="000A1EE1">
      <w:pPr>
        <w:spacing w:after="0" w:line="360" w:lineRule="auto"/>
        <w:ind w:left="0" w:right="0" w:firstLine="709"/>
        <w:jc w:val="center"/>
        <w:rPr>
          <w:lang w:val="uk-UA"/>
        </w:rPr>
      </w:pPr>
      <w:r>
        <w:rPr>
          <w:noProof/>
        </w:rPr>
        <mc:AlternateContent>
          <mc:Choice Requires="wps">
            <w:drawing>
              <wp:anchor distT="0" distB="0" distL="114300" distR="114300" simplePos="0" relativeHeight="251681792" behindDoc="0" locked="0" layoutInCell="1" allowOverlap="1" wp14:anchorId="7A806CC1" wp14:editId="2BD9130A">
                <wp:simplePos x="0" y="0"/>
                <wp:positionH relativeFrom="page">
                  <wp:posOffset>6034680</wp:posOffset>
                </wp:positionH>
                <wp:positionV relativeFrom="paragraph">
                  <wp:posOffset>999753</wp:posOffset>
                </wp:positionV>
                <wp:extent cx="552091" cy="370935"/>
                <wp:effectExtent l="0" t="0" r="19685" b="10160"/>
                <wp:wrapNone/>
                <wp:docPr id="20" name="Надпись 20"/>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06CC1" id="_x0000_t202" coordsize="21600,21600" o:spt="202" path="m,l,21600r21600,l21600,xe">
                <v:stroke joinstyle="miter"/>
                <v:path gradientshapeok="t" o:connecttype="rect"/>
              </v:shapetype>
              <v:shape id="Надпись 20" o:spid="_x0000_s1026" type="#_x0000_t202" style="position:absolute;left:0;text-align:left;margin-left:475.15pt;margin-top:78.7pt;width:43.45pt;height:29.2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" fillcolor="white [3201]" strokeweight=".5pt">
                <v:textbox>
                  <w:txbxContent>
                    <w:p w:rsidR="0031255F" w:rsidRPr="00C23220" w:rsidRDefault="0031255F" w:rsidP="00C23220">
                      <w:pPr>
                        <w:ind w:left="0"/>
                        <w:jc w:val="center"/>
                        <w:rPr>
                          <w:lang w:val="uk-UA"/>
                        </w:rPr>
                      </w:pPr>
                      <w:r>
                        <w:rPr>
                          <w:lang w:val="uk-UA"/>
                        </w:rPr>
                        <w:t>4—3</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41BC21E7" wp14:editId="696D6864">
                <wp:simplePos x="0" y="0"/>
                <wp:positionH relativeFrom="page">
                  <wp:posOffset>4930271</wp:posOffset>
                </wp:positionH>
                <wp:positionV relativeFrom="paragraph">
                  <wp:posOffset>1810912</wp:posOffset>
                </wp:positionV>
                <wp:extent cx="551815" cy="370840"/>
                <wp:effectExtent l="0" t="0" r="19685" b="10160"/>
                <wp:wrapNone/>
                <wp:docPr id="15" name="Надпись 15"/>
                <wp:cNvGraphicFramePr/>
                <a:graphic xmlns:a="http://schemas.openxmlformats.org/drawingml/2006/main">
                  <a:graphicData uri="http://schemas.microsoft.com/office/word/2010/wordprocessingShape">
                    <wps:wsp>
                      <wps:cNvSpPr txBox="1"/>
                      <wps:spPr>
                        <a:xfrm>
                          <a:off x="0" y="0"/>
                          <a:ext cx="551815" cy="37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C21E7" id="Надпись 15" o:spid="_x0000_s1027" type="#_x0000_t202" style="position:absolute;left:0;text-align:left;margin-left:388.2pt;margin-top:142.6pt;width:43.45pt;height:29.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" fillcolor="white [3201]" strokeweight=".5pt">
                <v:textbox>
                  <w:txbxContent>
                    <w:p w:rsidR="0031255F" w:rsidRPr="00C23220" w:rsidRDefault="0031255F" w:rsidP="00C23220">
                      <w:pPr>
                        <w:ind w:left="0"/>
                        <w:jc w:val="center"/>
                        <w:rPr>
                          <w:lang w:val="uk-UA"/>
                        </w:rPr>
                      </w:pPr>
                      <w:r>
                        <w:rPr>
                          <w:lang w:val="uk-UA"/>
                        </w:rPr>
                        <w:t>3—2</w:t>
                      </w:r>
                    </w:p>
                  </w:txbxContent>
                </v:textbox>
                <w10:wrap anchorx="page"/>
              </v:shape>
            </w:pict>
          </mc:Fallback>
        </mc:AlternateContent>
      </w:r>
      <w:r>
        <w:rPr>
          <w:noProof/>
        </w:rPr>
        <mc:AlternateContent>
          <mc:Choice Requires="wps">
            <w:drawing>
              <wp:anchor distT="0" distB="0" distL="114300" distR="114300" simplePos="0" relativeHeight="251671552" behindDoc="0" locked="0" layoutInCell="1" allowOverlap="1" wp14:anchorId="254ABD7D" wp14:editId="3F54333C">
                <wp:simplePos x="0" y="0"/>
                <wp:positionH relativeFrom="page">
                  <wp:posOffset>4896401</wp:posOffset>
                </wp:positionH>
                <wp:positionV relativeFrom="paragraph">
                  <wp:posOffset>2699696</wp:posOffset>
                </wp:positionV>
                <wp:extent cx="552091" cy="370935"/>
                <wp:effectExtent l="0" t="0" r="19685" b="10160"/>
                <wp:wrapNone/>
                <wp:docPr id="14" name="Надпись 14"/>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BD7D" id="Надпись 14" o:spid="_x0000_s1028" type="#_x0000_t202" style="position:absolute;left:0;text-align:left;margin-left:385.55pt;margin-top:212.55pt;width:43.45pt;height:29.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" fillcolor="white [3201]" strokeweight=".5pt">
                <v:textbox>
                  <w:txbxContent>
                    <w:p w:rsidR="0031255F" w:rsidRPr="00C23220" w:rsidRDefault="0031255F" w:rsidP="00C23220">
                      <w:pPr>
                        <w:ind w:left="0"/>
                        <w:jc w:val="center"/>
                        <w:rPr>
                          <w:lang w:val="uk-UA"/>
                        </w:rPr>
                      </w:pPr>
                      <w:r>
                        <w:rPr>
                          <w:lang w:val="uk-UA"/>
                        </w:rPr>
                        <w:t>3—1</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1C3E61EF" wp14:editId="203FDF33">
                <wp:simplePos x="0" y="0"/>
                <wp:positionH relativeFrom="page">
                  <wp:posOffset>3701115</wp:posOffset>
                </wp:positionH>
                <wp:positionV relativeFrom="paragraph">
                  <wp:posOffset>2733986</wp:posOffset>
                </wp:positionV>
                <wp:extent cx="552091" cy="370935"/>
                <wp:effectExtent l="0" t="0" r="19685" b="10160"/>
                <wp:wrapNone/>
                <wp:docPr id="11" name="Надпись 11"/>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E61EF" id="Надпись 11" o:spid="_x0000_s1029" type="#_x0000_t202" style="position:absolute;left:0;text-align:left;margin-left:291.45pt;margin-top:215.25pt;width:43.45pt;height:29.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" fillcolor="white [3201]" strokeweight=".5pt">
                <v:textbox>
                  <w:txbxContent>
                    <w:p w:rsidR="0031255F" w:rsidRPr="00C23220" w:rsidRDefault="0031255F" w:rsidP="00C23220">
                      <w:pPr>
                        <w:ind w:left="0"/>
                        <w:jc w:val="center"/>
                        <w:rPr>
                          <w:lang w:val="uk-UA"/>
                        </w:rPr>
                      </w:pPr>
                      <w:r>
                        <w:rPr>
                          <w:lang w:val="uk-UA"/>
                        </w:rPr>
                        <w:t>2—1</w:t>
                      </w:r>
                    </w:p>
                  </w:txbxContent>
                </v:textbox>
                <w10:wrap anchorx="page"/>
              </v:shape>
            </w:pict>
          </mc:Fallback>
        </mc:AlternateContent>
      </w:r>
      <w:r>
        <w:rPr>
          <w:noProof/>
        </w:rPr>
        <mc:AlternateContent>
          <mc:Choice Requires="wps">
            <w:drawing>
              <wp:anchor distT="0" distB="0" distL="114300" distR="114300" simplePos="0" relativeHeight="251669504" behindDoc="0" locked="0" layoutInCell="1" allowOverlap="1" wp14:anchorId="4D62650B" wp14:editId="52CB35B4">
                <wp:simplePos x="0" y="0"/>
                <wp:positionH relativeFrom="page">
                  <wp:posOffset>3688415</wp:posOffset>
                </wp:positionH>
                <wp:positionV relativeFrom="paragraph">
                  <wp:posOffset>991175</wp:posOffset>
                </wp:positionV>
                <wp:extent cx="552091" cy="370935"/>
                <wp:effectExtent l="0" t="0" r="19685" b="10160"/>
                <wp:wrapNone/>
                <wp:docPr id="13" name="Надпись 13"/>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2650B" id="Надпись 13" o:spid="_x0000_s1030" type="#_x0000_t202" style="position:absolute;left:0;text-align:left;margin-left:290.45pt;margin-top:78.05pt;width:43.45pt;height:29.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" fillcolor="white [3201]" strokeweight=".5pt">
                <v:textbox>
                  <w:txbxContent>
                    <w:p w:rsidR="0031255F" w:rsidRPr="00C23220" w:rsidRDefault="0031255F" w:rsidP="00C23220">
                      <w:pPr>
                        <w:ind w:left="0"/>
                        <w:jc w:val="center"/>
                        <w:rPr>
                          <w:lang w:val="uk-UA"/>
                        </w:rPr>
                      </w:pPr>
                      <w:r>
                        <w:rPr>
                          <w:lang w:val="uk-UA"/>
                        </w:rPr>
                        <w:t>2—3</w:t>
                      </w:r>
                    </w:p>
                  </w:txbxContent>
                </v:textbox>
                <w10:wrap anchorx="page"/>
              </v:shape>
            </w:pict>
          </mc:Fallback>
        </mc:AlternateContent>
      </w:r>
      <w:r>
        <w:rPr>
          <w:noProof/>
        </w:rPr>
        <mc:AlternateContent>
          <mc:Choice Requires="wps">
            <w:drawing>
              <wp:anchor distT="0" distB="0" distL="114300" distR="114300" simplePos="0" relativeHeight="251667456" behindDoc="0" locked="0" layoutInCell="1" allowOverlap="1" wp14:anchorId="58D82B02" wp14:editId="77F6C5CA">
                <wp:simplePos x="0" y="0"/>
                <wp:positionH relativeFrom="page">
                  <wp:posOffset>3687516</wp:posOffset>
                </wp:positionH>
                <wp:positionV relativeFrom="paragraph">
                  <wp:posOffset>1870974</wp:posOffset>
                </wp:positionV>
                <wp:extent cx="552091" cy="370935"/>
                <wp:effectExtent l="0" t="0" r="19685" b="10160"/>
                <wp:wrapNone/>
                <wp:docPr id="12" name="Надпись 12"/>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82B02" id="Надпись 12" o:spid="_x0000_s1031" type="#_x0000_t202" style="position:absolute;left:0;text-align:left;margin-left:290.35pt;margin-top:147.3pt;width:43.45pt;height:29.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" fillcolor="white [3201]" strokeweight=".5pt">
                <v:textbox>
                  <w:txbxContent>
                    <w:p w:rsidR="0031255F" w:rsidRPr="00C23220" w:rsidRDefault="0031255F" w:rsidP="00C23220">
                      <w:pPr>
                        <w:ind w:left="0"/>
                        <w:jc w:val="center"/>
                        <w:rPr>
                          <w:lang w:val="uk-UA"/>
                        </w:rPr>
                      </w:pPr>
                      <w:r>
                        <w:rPr>
                          <w:lang w:val="uk-UA"/>
                        </w:rPr>
                        <w:t>2—2</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510EBCF5" wp14:editId="3D73F678">
                <wp:simplePos x="0" y="0"/>
                <wp:positionH relativeFrom="column">
                  <wp:posOffset>1555630</wp:posOffset>
                </wp:positionH>
                <wp:positionV relativeFrom="paragraph">
                  <wp:posOffset>2715943</wp:posOffset>
                </wp:positionV>
                <wp:extent cx="552091" cy="370935"/>
                <wp:effectExtent l="0" t="0" r="19685" b="10160"/>
                <wp:wrapNone/>
                <wp:docPr id="9" name="Надпись 9"/>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EBCF5" id="Надпись 9" o:spid="_x0000_s1032" type="#_x0000_t202" style="position:absolute;left:0;text-align:left;margin-left:122.5pt;margin-top:213.85pt;width:43.45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" fillcolor="white [3201]" strokeweight=".5pt">
                <v:textbox>
                  <w:txbxContent>
                    <w:p w:rsidR="0031255F" w:rsidRPr="00C23220" w:rsidRDefault="0031255F" w:rsidP="00C23220">
                      <w:pPr>
                        <w:ind w:left="0"/>
                        <w:jc w:val="center"/>
                        <w:rPr>
                          <w:lang w:val="uk-UA"/>
                        </w:rPr>
                      </w:pPr>
                      <w:r>
                        <w:rPr>
                          <w:lang w:val="uk-UA"/>
                        </w:rPr>
                        <w:t>1—1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4C32FEA" wp14:editId="6F11E112">
                <wp:simplePos x="0" y="0"/>
                <wp:positionH relativeFrom="column">
                  <wp:posOffset>1567696</wp:posOffset>
                </wp:positionH>
                <wp:positionV relativeFrom="paragraph">
                  <wp:posOffset>1839906</wp:posOffset>
                </wp:positionV>
                <wp:extent cx="552091" cy="370935"/>
                <wp:effectExtent l="0" t="0" r="19685" b="10160"/>
                <wp:wrapNone/>
                <wp:docPr id="7" name="Надпись 7"/>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32FEA" id="Надпись 7" o:spid="_x0000_s1033" type="#_x0000_t202" style="position:absolute;left:0;text-align:left;margin-left:123.45pt;margin-top:144.85pt;width:43.45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" fillcolor="white [3201]" strokeweight=".5pt">
                <v:textbox>
                  <w:txbxContent>
                    <w:p w:rsidR="0031255F" w:rsidRPr="00C23220" w:rsidRDefault="0031255F" w:rsidP="00C23220">
                      <w:pPr>
                        <w:ind w:left="0"/>
                        <w:jc w:val="center"/>
                        <w:rPr>
                          <w:lang w:val="uk-UA"/>
                        </w:rPr>
                      </w:pPr>
                      <w:r>
                        <w:rPr>
                          <w:lang w:val="uk-UA"/>
                        </w:rPr>
                        <w:t>1—2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BF4712B" wp14:editId="0BA63B64">
                <wp:simplePos x="0" y="0"/>
                <wp:positionH relativeFrom="column">
                  <wp:posOffset>1598019</wp:posOffset>
                </wp:positionH>
                <wp:positionV relativeFrom="paragraph">
                  <wp:posOffset>948043</wp:posOffset>
                </wp:positionV>
                <wp:extent cx="552091" cy="370935"/>
                <wp:effectExtent l="0" t="0" r="19685" b="10160"/>
                <wp:wrapNone/>
                <wp:docPr id="10" name="Надпись 10"/>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4712B" id="Надпись 10" o:spid="_x0000_s1034" type="#_x0000_t202" style="position:absolute;left:0;text-align:left;margin-left:125.85pt;margin-top:74.65pt;width:43.4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" fillcolor="white [3201]" strokeweight=".5pt">
                <v:textbox>
                  <w:txbxContent>
                    <w:p w:rsidR="0031255F" w:rsidRPr="00C23220" w:rsidRDefault="0031255F" w:rsidP="00C23220">
                      <w:pPr>
                        <w:ind w:left="0"/>
                        <w:jc w:val="center"/>
                        <w:rPr>
                          <w:lang w:val="uk-UA"/>
                        </w:rPr>
                      </w:pPr>
                      <w:r>
                        <w:rPr>
                          <w:lang w:val="uk-UA"/>
                        </w:rPr>
                        <w:t>1—3</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3412AB9" wp14:editId="7610A1F1">
                <wp:simplePos x="0" y="0"/>
                <wp:positionH relativeFrom="page">
                  <wp:posOffset>4930536</wp:posOffset>
                </wp:positionH>
                <wp:positionV relativeFrom="paragraph">
                  <wp:posOffset>965296</wp:posOffset>
                </wp:positionV>
                <wp:extent cx="552091" cy="370935"/>
                <wp:effectExtent l="0" t="0" r="19685" b="10160"/>
                <wp:wrapNone/>
                <wp:docPr id="16" name="Надпись 16"/>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2AB9" id="Надпись 16" o:spid="_x0000_s1035" type="#_x0000_t202" style="position:absolute;left:0;text-align:left;margin-left:388.25pt;margin-top:76pt;width:43.45pt;height:29.2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" fillcolor="white [3201]" strokeweight=".5pt">
                <v:textbox>
                  <w:txbxContent>
                    <w:p w:rsidR="0031255F" w:rsidRPr="00C23220" w:rsidRDefault="0031255F" w:rsidP="00C23220">
                      <w:pPr>
                        <w:ind w:left="0"/>
                        <w:jc w:val="center"/>
                        <w:rPr>
                          <w:lang w:val="uk-UA"/>
                        </w:rPr>
                      </w:pPr>
                      <w:r>
                        <w:rPr>
                          <w:lang w:val="uk-UA"/>
                        </w:rPr>
                        <w:t>3—3</w:t>
                      </w:r>
                    </w:p>
                  </w:txbxContent>
                </v:textbox>
                <w10:wrap anchorx="page"/>
              </v:shape>
            </w:pict>
          </mc:Fallback>
        </mc:AlternateContent>
      </w:r>
      <w:r>
        <w:rPr>
          <w:noProof/>
        </w:rPr>
        <mc:AlternateContent>
          <mc:Choice Requires="wps">
            <w:drawing>
              <wp:anchor distT="0" distB="0" distL="114300" distR="114300" simplePos="0" relativeHeight="251679744" behindDoc="0" locked="0" layoutInCell="1" allowOverlap="1" wp14:anchorId="7721973B" wp14:editId="5EB3ACF1">
                <wp:simplePos x="0" y="0"/>
                <wp:positionH relativeFrom="page">
                  <wp:posOffset>6009352</wp:posOffset>
                </wp:positionH>
                <wp:positionV relativeFrom="paragraph">
                  <wp:posOffset>1836792</wp:posOffset>
                </wp:positionV>
                <wp:extent cx="552091" cy="370935"/>
                <wp:effectExtent l="0" t="0" r="19685" b="10160"/>
                <wp:wrapNone/>
                <wp:docPr id="19" name="Надпись 19"/>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1973B" id="Надпись 19" o:spid="_x0000_s1036" type="#_x0000_t202" style="position:absolute;left:0;text-align:left;margin-left:473.2pt;margin-top:144.65pt;width:43.45pt;height:29.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" fillcolor="white [3201]" strokeweight=".5pt">
                <v:textbox>
                  <w:txbxContent>
                    <w:p w:rsidR="0031255F" w:rsidRPr="00C23220" w:rsidRDefault="0031255F" w:rsidP="00C23220">
                      <w:pPr>
                        <w:ind w:left="0"/>
                        <w:jc w:val="center"/>
                        <w:rPr>
                          <w:lang w:val="uk-UA"/>
                        </w:rPr>
                      </w:pPr>
                      <w:r>
                        <w:rPr>
                          <w:lang w:val="uk-UA"/>
                        </w:rPr>
                        <w:t>4—2</w:t>
                      </w:r>
                    </w:p>
                  </w:txbxContent>
                </v:textbox>
                <w10:wrap anchorx="page"/>
              </v:shape>
            </w:pict>
          </mc:Fallback>
        </mc:AlternateContent>
      </w:r>
      <w:r>
        <w:rPr>
          <w:noProof/>
        </w:rPr>
        <mc:AlternateContent>
          <mc:Choice Requires="wps">
            <w:drawing>
              <wp:anchor distT="0" distB="0" distL="114300" distR="114300" simplePos="0" relativeHeight="251677696" behindDoc="0" locked="0" layoutInCell="1" allowOverlap="1" wp14:anchorId="2DFE72CB" wp14:editId="1586960A">
                <wp:simplePos x="0" y="0"/>
                <wp:positionH relativeFrom="page">
                  <wp:posOffset>6000678</wp:posOffset>
                </wp:positionH>
                <wp:positionV relativeFrom="paragraph">
                  <wp:posOffset>2699541</wp:posOffset>
                </wp:positionV>
                <wp:extent cx="552091" cy="370935"/>
                <wp:effectExtent l="0" t="0" r="19685" b="10160"/>
                <wp:wrapNone/>
                <wp:docPr id="18" name="Надпись 18"/>
                <wp:cNvGraphicFramePr/>
                <a:graphic xmlns:a="http://schemas.openxmlformats.org/drawingml/2006/main">
                  <a:graphicData uri="http://schemas.microsoft.com/office/word/2010/wordprocessingShape">
                    <wps:wsp>
                      <wps:cNvSpPr txBox="1"/>
                      <wps:spPr>
                        <a:xfrm>
                          <a:off x="0" y="0"/>
                          <a:ext cx="552091"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255F" w:rsidRPr="00C23220" w:rsidRDefault="0031255F" w:rsidP="00C23220">
                            <w:pPr>
                              <w:ind w:left="0"/>
                              <w:jc w:val="center"/>
                              <w:rPr>
                                <w:lang w:val="uk-UA"/>
                              </w:rPr>
                            </w:pPr>
                            <w:r>
                              <w:rPr>
                                <w:lang w:val="uk-UA"/>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72CB" id="Надпись 18" o:spid="_x0000_s1037" type="#_x0000_t202" style="position:absolute;left:0;text-align:left;margin-left:472.5pt;margin-top:212.55pt;width:43.45pt;height:29.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" fillcolor="white [3201]" strokeweight=".5pt">
                <v:textbox>
                  <w:txbxContent>
                    <w:p w:rsidR="0031255F" w:rsidRPr="00C23220" w:rsidRDefault="0031255F" w:rsidP="00C23220">
                      <w:pPr>
                        <w:ind w:left="0"/>
                        <w:jc w:val="center"/>
                        <w:rPr>
                          <w:lang w:val="uk-UA"/>
                        </w:rPr>
                      </w:pPr>
                      <w:r>
                        <w:rPr>
                          <w:lang w:val="uk-UA"/>
                        </w:rPr>
                        <w:t>4—1</w:t>
                      </w:r>
                    </w:p>
                  </w:txbxContent>
                </v:textbox>
                <w10:wrap anchorx="page"/>
              </v:shape>
            </w:pict>
          </mc:Fallback>
        </mc:AlternateContent>
      </w:r>
      <w:r w:rsidR="007E1780" w:rsidRPr="00C23220">
        <w:rPr>
          <w:noProof/>
        </w:rPr>
        <w:drawing>
          <wp:inline distT="0" distB="0" distL="0" distR="0" wp14:anchorId="6736AB43" wp14:editId="37551AEF">
            <wp:extent cx="5138168" cy="353328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5931" cy="3552371"/>
                    </a:xfrm>
                    <a:prstGeom prst="rect">
                      <a:avLst/>
                    </a:prstGeom>
                  </pic:spPr>
                </pic:pic>
              </a:graphicData>
            </a:graphic>
          </wp:inline>
        </w:drawing>
      </w:r>
    </w:p>
    <w:p w:rsidR="009D3514" w:rsidRDefault="007E1780" w:rsidP="000A1EE1">
      <w:pPr>
        <w:spacing w:after="0" w:line="360" w:lineRule="auto"/>
        <w:ind w:left="0" w:right="0" w:firstLine="709"/>
        <w:jc w:val="center"/>
        <w:rPr>
          <w:lang w:val="uk-UA"/>
        </w:rPr>
      </w:pPr>
      <w:r>
        <w:rPr>
          <w:lang w:val="uk-UA"/>
        </w:rPr>
        <w:t xml:space="preserve">Рисунок 3.2 </w:t>
      </w:r>
      <w:r w:rsidR="0072596A" w:rsidRPr="0072596A">
        <w:rPr>
          <w:lang w:val="uk-UA"/>
        </w:rPr>
        <w:t>—</w:t>
      </w:r>
      <w:r>
        <w:rPr>
          <w:lang w:val="uk-UA"/>
        </w:rPr>
        <w:t xml:space="preserve"> </w:t>
      </w:r>
      <w:r w:rsidR="00215BBE">
        <w:rPr>
          <w:lang w:val="uk-UA"/>
        </w:rPr>
        <w:t>С</w:t>
      </w:r>
      <w:r w:rsidR="00C23220">
        <w:rPr>
          <w:lang w:val="uk-UA"/>
        </w:rPr>
        <w:t>труктури</w:t>
      </w:r>
      <w:r w:rsidR="00215BBE">
        <w:rPr>
          <w:lang w:val="uk-UA"/>
        </w:rPr>
        <w:t xml:space="preserve"> стелажу з полицями та їх нумерації</w:t>
      </w:r>
    </w:p>
    <w:p w:rsidR="004D79B8" w:rsidRPr="004D79B8" w:rsidRDefault="004D79B8" w:rsidP="00881F73">
      <w:pPr>
        <w:spacing w:after="0" w:line="360" w:lineRule="auto"/>
        <w:ind w:right="0"/>
        <w:rPr>
          <w:lang w:val="uk-UA"/>
        </w:rPr>
      </w:pPr>
    </w:p>
    <w:p w:rsidR="001D0A91" w:rsidRPr="001D0A91" w:rsidRDefault="001D0A91" w:rsidP="008B4256">
      <w:pPr>
        <w:spacing w:after="0" w:line="360" w:lineRule="auto"/>
        <w:ind w:left="0" w:right="0" w:firstLine="709"/>
      </w:pPr>
      <w:r w:rsidRPr="00333EA1">
        <w:rPr>
          <w:bCs/>
        </w:rPr>
        <w:lastRenderedPageBreak/>
        <w:t>Зона зарядки</w:t>
      </w:r>
      <w:r w:rsidRPr="001D0A91">
        <w:t xml:space="preserve"> призначена для тимчасового перебування роботів у стані підзарядки. </w:t>
      </w:r>
      <w:r w:rsidR="006F1161">
        <w:t xml:space="preserve">Кожен робот </w:t>
      </w:r>
      <w:r w:rsidR="006F1161">
        <w:rPr>
          <w:lang w:val="uk-UA"/>
        </w:rPr>
        <w:t>повинен мати</w:t>
      </w:r>
      <w:r w:rsidRPr="001D0A91">
        <w:t xml:space="preserve"> прив'язану до нього зарядну станцію, яка знаходиться в межах доступної частини сітки. Розміщення цієї зони бажано проектувати на краях або у вільній частині складу, щоб не блокувати основні логістичні потоки.</w:t>
      </w:r>
    </w:p>
    <w:p w:rsidR="00707540" w:rsidRDefault="001D0A91" w:rsidP="008B4256">
      <w:pPr>
        <w:spacing w:after="0" w:line="360" w:lineRule="auto"/>
        <w:ind w:left="0" w:right="0" w:firstLine="709"/>
      </w:pPr>
      <w:r w:rsidRPr="001D0A91">
        <w:t>Усі ці зони мають фіксоване розташування в координатній моделі, що дозволяє використовувати їх у логіці планування маршрутів, обробки замовлень і моніторингу поточного стану системи. Чітке зонування також створює передумови для візуального відображення на симуляційному інтерфейсі та спрощує налагодження роботи багатопотокових агентів у середовищі складу.</w:t>
      </w:r>
    </w:p>
    <w:p w:rsidR="00676BA9" w:rsidRPr="00333EA1" w:rsidRDefault="00676BA9" w:rsidP="00881F73">
      <w:pPr>
        <w:spacing w:after="0" w:line="360" w:lineRule="auto"/>
        <w:ind w:right="0"/>
        <w:rPr>
          <w:lang w:val="uk-UA"/>
        </w:rPr>
      </w:pPr>
    </w:p>
    <w:p w:rsidR="00B91174" w:rsidRDefault="00B91174" w:rsidP="008B4256">
      <w:pPr>
        <w:pStyle w:val="3"/>
        <w:spacing w:before="0" w:line="360" w:lineRule="auto"/>
        <w:ind w:left="0" w:right="0" w:firstLine="709"/>
        <w:rPr>
          <w:rFonts w:ascii="Times New Roman" w:hAnsi="Times New Roman" w:cs="Times New Roman"/>
          <w:color w:val="000000" w:themeColor="text1"/>
          <w:sz w:val="28"/>
          <w:szCs w:val="28"/>
        </w:rPr>
      </w:pPr>
      <w:bookmarkStart w:id="44" w:name="_Toc200292892"/>
      <w:r w:rsidRPr="003C5FD4">
        <w:rPr>
          <w:rFonts w:ascii="Times New Roman" w:hAnsi="Times New Roman" w:cs="Times New Roman"/>
          <w:color w:val="000000" w:themeColor="text1"/>
          <w:sz w:val="28"/>
          <w:szCs w:val="28"/>
        </w:rPr>
        <w:t>3.3.3 Логіка проходів</w:t>
      </w:r>
      <w:bookmarkEnd w:id="44"/>
    </w:p>
    <w:p w:rsidR="00707540" w:rsidRPr="00707540" w:rsidRDefault="00707540" w:rsidP="00881F73">
      <w:pPr>
        <w:spacing w:after="0" w:line="360" w:lineRule="auto"/>
        <w:ind w:right="0"/>
      </w:pPr>
    </w:p>
    <w:p w:rsidR="00B91174" w:rsidRPr="00B91174" w:rsidRDefault="00B91174" w:rsidP="008B4256">
      <w:pPr>
        <w:spacing w:after="0" w:line="360" w:lineRule="auto"/>
        <w:ind w:left="0" w:right="0" w:firstLine="709"/>
      </w:pPr>
      <w:r w:rsidRPr="00B91174">
        <w:t>Одним із ключових аспектів проєктування структури складу є продумана логіка проходів між об’єктами, що забезпечує безперешкодне пересування роботів у процесі виконання замовлень. В умовах автоматизованої системи, де декілька агентів працюють паралельно, ефективна організація проходів дозволяє уникнути колізій, зупинок і затримок, а також зменшити довжину маршрутів і витрати енергії.</w:t>
      </w:r>
    </w:p>
    <w:p w:rsidR="00B91174" w:rsidRPr="00B91174" w:rsidRDefault="00B91174" w:rsidP="008B4256">
      <w:pPr>
        <w:spacing w:after="0" w:line="360" w:lineRule="auto"/>
        <w:ind w:left="0" w:right="0" w:firstLine="709"/>
      </w:pPr>
      <w:r w:rsidRPr="00B91174">
        <w:t xml:space="preserve">У проєктованій симуляційній моделі було прийнято рішення розміщувати палети та полиці з урахуванням необхідних зазорів для маневрування. Наприклад, між палетами та полицями завжди передбачається хоча б один вільний ряд клітинок, який виконує </w:t>
      </w:r>
      <w:r w:rsidR="009D3514">
        <w:t>роль проходу. У випадку палет</w:t>
      </w:r>
      <w:r w:rsidR="009D3514">
        <w:rPr>
          <w:lang w:val="uk-UA"/>
        </w:rPr>
        <w:t xml:space="preserve">, </w:t>
      </w:r>
      <w:r w:rsidRPr="00B91174">
        <w:t xml:space="preserve">цей прохід навмисно було обмежено до лише </w:t>
      </w:r>
      <w:r w:rsidRPr="009D3514">
        <w:rPr>
          <w:bCs/>
        </w:rPr>
        <w:t>однієї клітинки</w:t>
      </w:r>
      <w:r w:rsidRPr="00B91174">
        <w:t xml:space="preserve">, щоб </w:t>
      </w:r>
      <w:r w:rsidRPr="009D3514">
        <w:rPr>
          <w:bCs/>
        </w:rPr>
        <w:t>ускладнити симуляційний простір та забезпечити більш суворе тестування поведінки роботів у стиснених умовах</w:t>
      </w:r>
      <w:r w:rsidRPr="009D3514">
        <w:t>.</w:t>
      </w:r>
      <w:r w:rsidRPr="00B91174">
        <w:t xml:space="preserve"> Таке рішення дозволяє моделювати більш реалістичні ситуації вузьких проходів, які часто трапляються на реальних складах.</w:t>
      </w:r>
    </w:p>
    <w:p w:rsidR="00B91174" w:rsidRPr="00B91174" w:rsidRDefault="00B91174" w:rsidP="008B4256">
      <w:pPr>
        <w:spacing w:after="0" w:line="360" w:lineRule="auto"/>
        <w:ind w:left="0" w:right="0" w:firstLine="709"/>
      </w:pPr>
      <w:r w:rsidRPr="00B91174">
        <w:t>Завдяки такому підходу роботи можуть підходити до об’єкта з кількох сторін, змінювати маршрут у разі блокування шляху або обирати найефективнішу траєкторію в залежності від поточної ситуації.</w:t>
      </w:r>
    </w:p>
    <w:p w:rsidR="00B91174" w:rsidRPr="00B91174" w:rsidRDefault="00B91174" w:rsidP="008B4256">
      <w:pPr>
        <w:spacing w:after="0" w:line="360" w:lineRule="auto"/>
        <w:ind w:left="0" w:right="0" w:firstLine="709"/>
      </w:pPr>
      <w:r w:rsidRPr="00B91174">
        <w:lastRenderedPageBreak/>
        <w:t xml:space="preserve">Проходи організовані таким чином, щоб жодна функціональна зона (палети, полиці, зарядки) не блокувала іншу, а також щоб залишалась можливість повороту, розвороту або об’їзду. Це особливо важливо у випадках, коли робот стикається з іншим агентом або знаходиться в стані </w:t>
      </w:r>
      <w:r w:rsidR="009D3514">
        <w:rPr>
          <w:lang w:val="uk-UA"/>
        </w:rPr>
        <w:t xml:space="preserve">низької зарядки </w:t>
      </w:r>
      <w:r w:rsidRPr="00B91174">
        <w:t>та прямує до зарядки. Структура проходів враховує імовірні сценарії роз'їзду, резервування клітинок, та дозволяє алгоритмам пошуку шляху працювати стабільно.</w:t>
      </w:r>
    </w:p>
    <w:p w:rsidR="00707540" w:rsidRDefault="00B91174" w:rsidP="00881F73">
      <w:pPr>
        <w:spacing w:after="0" w:line="360" w:lineRule="auto"/>
        <w:ind w:left="0" w:right="0" w:firstLine="709"/>
      </w:pPr>
      <w:r w:rsidRPr="00B91174">
        <w:t xml:space="preserve">Крім того, симуляційна сітка </w:t>
      </w:r>
      <w:r w:rsidR="009D3514">
        <w:rPr>
          <w:lang w:val="uk-UA"/>
        </w:rPr>
        <w:t xml:space="preserve">повинна </w:t>
      </w:r>
      <w:r w:rsidR="009D3514">
        <w:t>підтрим</w:t>
      </w:r>
      <w:r w:rsidR="009D3514">
        <w:rPr>
          <w:lang w:val="uk-UA"/>
        </w:rPr>
        <w:t>увати</w:t>
      </w:r>
      <w:r w:rsidRPr="00B91174">
        <w:t xml:space="preserve"> змінність конфігурації: у разі</w:t>
      </w:r>
      <w:r w:rsidR="009D3514">
        <w:t xml:space="preserve"> зміни вимог або масштабування</w:t>
      </w:r>
      <w:r w:rsidR="009D3514">
        <w:rPr>
          <w:lang w:val="uk-UA"/>
        </w:rPr>
        <w:t>,</w:t>
      </w:r>
      <w:r w:rsidRPr="00B91174">
        <w:t xml:space="preserve"> напр</w:t>
      </w:r>
      <w:r w:rsidR="009D3514">
        <w:t xml:space="preserve">иклад, додавання нових полиць </w:t>
      </w:r>
      <w:r w:rsidRPr="00B91174">
        <w:t xml:space="preserve">система зберігає логіку проходів завдяки динамічному визначенню </w:t>
      </w:r>
      <w:r w:rsidR="00A269D5">
        <w:t>«</w:t>
      </w:r>
      <w:r w:rsidRPr="00B91174">
        <w:t>заборонених зон</w:t>
      </w:r>
      <w:r w:rsidR="00A269D5">
        <w:t>»</w:t>
      </w:r>
      <w:r w:rsidR="009D3514">
        <w:rPr>
          <w:lang w:val="uk-UA"/>
        </w:rPr>
        <w:t>, наприклад повина бути реалізована жорстка умова, що робот не може заїхати на паллету а</w:t>
      </w:r>
      <w:r w:rsidR="00215BBE">
        <w:rPr>
          <w:lang w:val="uk-UA"/>
        </w:rPr>
        <w:t>бо полицю</w:t>
      </w:r>
      <w:r w:rsidRPr="00B91174">
        <w:t xml:space="preserve"> і автоматичному перерахунку доступних клітинок. У фінальній реалізації це дозволяє легко адаптувати структуру до фізичного складу з урахуванням його геометрії та логістичних потоків.</w:t>
      </w:r>
    </w:p>
    <w:p w:rsidR="000A1EE1" w:rsidRDefault="000A1EE1" w:rsidP="00881F73">
      <w:pPr>
        <w:spacing w:after="0" w:line="360" w:lineRule="auto"/>
        <w:ind w:right="0"/>
      </w:pPr>
    </w:p>
    <w:p w:rsidR="00333EA1" w:rsidRPr="00707540" w:rsidRDefault="00215BBE" w:rsidP="008B4256">
      <w:pPr>
        <w:pStyle w:val="3"/>
        <w:spacing w:before="0" w:line="360" w:lineRule="auto"/>
        <w:ind w:left="0" w:right="0" w:firstLine="709"/>
        <w:rPr>
          <w:rFonts w:ascii="Times New Roman" w:hAnsi="Times New Roman" w:cs="Times New Roman"/>
          <w:color w:val="000000" w:themeColor="text1"/>
          <w:sz w:val="28"/>
          <w:szCs w:val="28"/>
        </w:rPr>
      </w:pPr>
      <w:bookmarkStart w:id="45" w:name="_Toc200292893"/>
      <w:r w:rsidRPr="00707540">
        <w:rPr>
          <w:rFonts w:ascii="Times New Roman" w:hAnsi="Times New Roman" w:cs="Times New Roman"/>
          <w:color w:val="000000" w:themeColor="text1"/>
          <w:sz w:val="28"/>
          <w:szCs w:val="28"/>
        </w:rPr>
        <w:t>3.3.4 Вимоги до адаптації структури</w:t>
      </w:r>
      <w:bookmarkEnd w:id="45"/>
    </w:p>
    <w:p w:rsidR="00707540" w:rsidRDefault="00707540" w:rsidP="00881F73">
      <w:pPr>
        <w:spacing w:after="0" w:line="360" w:lineRule="auto"/>
        <w:ind w:right="0"/>
      </w:pPr>
    </w:p>
    <w:p w:rsidR="00215BBE" w:rsidRPr="00215BBE" w:rsidRDefault="00215BBE" w:rsidP="008B4256">
      <w:pPr>
        <w:spacing w:after="0" w:line="360" w:lineRule="auto"/>
        <w:ind w:left="0" w:right="0" w:firstLine="709"/>
      </w:pPr>
      <w:r w:rsidRPr="00215BBE">
        <w:t>При проєктуванні структури складу важливо передбачити можливість її гнучкої адаптації до різних сценаріїв використання — як у межах симуляції, так і для потенційної інтеграції з реальним фізичним середовищем. Оскільки розроблена система є прототипом автоматизованої логістичної підсистеми, її просторове представлення має бути масштабованим, модифікованим та відносно незалежним від конкретної конфігурації.</w:t>
      </w:r>
    </w:p>
    <w:p w:rsidR="00215BBE" w:rsidRPr="00215BBE" w:rsidRDefault="00215BBE" w:rsidP="008B4256">
      <w:pPr>
        <w:pStyle w:val="a6"/>
        <w:spacing w:before="0" w:beforeAutospacing="0" w:after="0" w:afterAutospacing="0" w:line="360" w:lineRule="auto"/>
        <w:ind w:firstLine="709"/>
        <w:jc w:val="both"/>
        <w:rPr>
          <w:sz w:val="28"/>
        </w:rPr>
      </w:pPr>
      <w:r w:rsidRPr="00215BBE">
        <w:rPr>
          <w:sz w:val="28"/>
        </w:rPr>
        <w:t>Передусім структура складу повинна легко змінюватись за кількістю рядів, колонок і типів зон. Наприклад, якщо буде потреба додати більше палет або полиць, система має дозв</w:t>
      </w:r>
      <w:r w:rsidR="007D61D2">
        <w:rPr>
          <w:sz w:val="28"/>
        </w:rPr>
        <w:t>оляти це без повної перебудови</w:t>
      </w:r>
      <w:r w:rsidR="007D61D2">
        <w:rPr>
          <w:sz w:val="28"/>
          <w:lang w:val="uk-UA"/>
        </w:rPr>
        <w:t>, а</w:t>
      </w:r>
      <w:r w:rsidRPr="00215BBE">
        <w:rPr>
          <w:sz w:val="28"/>
        </w:rPr>
        <w:t xml:space="preserve"> лише за рахунок оновлення конфігурації сітки та внесення нових об'єктів до бази даних.</w:t>
      </w:r>
      <w:r w:rsidR="007D61D2">
        <w:rPr>
          <w:sz w:val="28"/>
          <w:lang w:val="uk-UA"/>
        </w:rPr>
        <w:t xml:space="preserve"> </w:t>
      </w:r>
      <w:r w:rsidRPr="00215BBE">
        <w:rPr>
          <w:sz w:val="28"/>
        </w:rPr>
        <w:t>Також важливо, щоб логіка навігації роботів і маршрутизації не залежала від конкретного розташування полиць і проходів, а працювала на основі координатної моделі. Це дозволяє використовувати єдину навігаційну систему для будь</w:t>
      </w:r>
      <w:r w:rsidR="00E42475">
        <w:rPr>
          <w:sz w:val="28"/>
        </w:rPr>
        <w:t>—</w:t>
      </w:r>
      <w:r w:rsidRPr="00215BBE">
        <w:rPr>
          <w:sz w:val="28"/>
        </w:rPr>
        <w:t>якої структури, де є мапа складу з позначеними зонами.</w:t>
      </w:r>
    </w:p>
    <w:p w:rsidR="00215BBE" w:rsidRDefault="00215BBE" w:rsidP="008B4256">
      <w:pPr>
        <w:pStyle w:val="a6"/>
        <w:spacing w:before="0" w:beforeAutospacing="0" w:after="0" w:afterAutospacing="0" w:line="360" w:lineRule="auto"/>
        <w:ind w:firstLine="709"/>
        <w:jc w:val="both"/>
        <w:rPr>
          <w:sz w:val="28"/>
          <w:lang w:val="uk-UA"/>
        </w:rPr>
      </w:pPr>
      <w:r>
        <w:rPr>
          <w:sz w:val="28"/>
        </w:rPr>
        <w:lastRenderedPageBreak/>
        <w:t xml:space="preserve">Ще один </w:t>
      </w:r>
      <w:r w:rsidR="007D61D2">
        <w:rPr>
          <w:sz w:val="28"/>
        </w:rPr>
        <w:t>аспект адаптації</w:t>
      </w:r>
      <w:r>
        <w:rPr>
          <w:sz w:val="28"/>
          <w:lang w:val="uk-UA"/>
        </w:rPr>
        <w:t xml:space="preserve">, це </w:t>
      </w:r>
      <w:r w:rsidRPr="00215BBE">
        <w:rPr>
          <w:rStyle w:val="a9"/>
          <w:b w:val="0"/>
          <w:sz w:val="28"/>
        </w:rPr>
        <w:t>прив’язка до реальних одиниць виміру</w:t>
      </w:r>
      <w:r w:rsidRPr="00215BBE">
        <w:rPr>
          <w:sz w:val="28"/>
        </w:rPr>
        <w:t xml:space="preserve">. В моделі одна клітинка сітки умовно </w:t>
      </w:r>
      <w:r>
        <w:rPr>
          <w:sz w:val="28"/>
          <w:lang w:val="uk-UA"/>
        </w:rPr>
        <w:t xml:space="preserve">буде </w:t>
      </w:r>
      <w:r>
        <w:rPr>
          <w:sz w:val="28"/>
        </w:rPr>
        <w:t>дорівню</w:t>
      </w:r>
      <w:r>
        <w:rPr>
          <w:sz w:val="28"/>
          <w:lang w:val="uk-UA"/>
        </w:rPr>
        <w:t>вати</w:t>
      </w:r>
      <w:r w:rsidRPr="00215BBE">
        <w:rPr>
          <w:sz w:val="28"/>
        </w:rPr>
        <w:t xml:space="preserve"> одному квадратному метру, але в майбутньому це співвідношення може змінюватись. Важливо, щоб система підтримувала масштабування та переналаштування без необхідності зміни алгоритмів або структури бази даних.</w:t>
      </w:r>
      <w:r>
        <w:rPr>
          <w:sz w:val="28"/>
          <w:lang w:val="uk-UA"/>
        </w:rPr>
        <w:t xml:space="preserve"> </w:t>
      </w:r>
    </w:p>
    <w:p w:rsidR="00707540" w:rsidRDefault="00215BBE" w:rsidP="008B4256">
      <w:pPr>
        <w:pStyle w:val="a6"/>
        <w:spacing w:before="0" w:beforeAutospacing="0" w:after="0" w:afterAutospacing="0" w:line="360" w:lineRule="auto"/>
        <w:ind w:firstLine="709"/>
        <w:jc w:val="both"/>
        <w:rPr>
          <w:sz w:val="28"/>
          <w:szCs w:val="28"/>
        </w:rPr>
      </w:pPr>
      <w:r w:rsidRPr="00215BBE">
        <w:rPr>
          <w:sz w:val="28"/>
          <w:szCs w:val="28"/>
          <w:lang w:val="uk-UA"/>
        </w:rPr>
        <w:t xml:space="preserve">Підсумовуючи, </w:t>
      </w:r>
      <w:r>
        <w:rPr>
          <w:sz w:val="28"/>
          <w:szCs w:val="28"/>
          <w:lang w:val="uk-UA"/>
        </w:rPr>
        <w:t>з</w:t>
      </w:r>
      <w:r w:rsidRPr="00215BBE">
        <w:rPr>
          <w:sz w:val="28"/>
          <w:szCs w:val="28"/>
        </w:rPr>
        <w:t>абезпечення цих вимог підвищує гнучкість системи, дозволяє її використовувати як для навчальних, так і для практичних цілей у реальних складських середовищах.</w:t>
      </w:r>
    </w:p>
    <w:p w:rsidR="000A1EE1" w:rsidRPr="00707540" w:rsidRDefault="000A1EE1" w:rsidP="000A1EE1">
      <w:pPr>
        <w:pStyle w:val="a6"/>
        <w:spacing w:before="0" w:beforeAutospacing="0" w:after="0" w:afterAutospacing="0" w:line="360" w:lineRule="auto"/>
        <w:jc w:val="both"/>
        <w:rPr>
          <w:sz w:val="28"/>
          <w:szCs w:val="28"/>
        </w:rPr>
      </w:pPr>
    </w:p>
    <w:p w:rsidR="00215BBE" w:rsidRPr="00707540" w:rsidRDefault="004329B6" w:rsidP="008B4256">
      <w:pPr>
        <w:pStyle w:val="3"/>
        <w:spacing w:before="0" w:line="360" w:lineRule="auto"/>
        <w:ind w:left="0" w:right="0" w:firstLine="709"/>
        <w:rPr>
          <w:rFonts w:ascii="Times New Roman" w:hAnsi="Times New Roman" w:cs="Times New Roman"/>
          <w:color w:val="000000" w:themeColor="text1"/>
          <w:sz w:val="28"/>
          <w:szCs w:val="28"/>
          <w:lang w:val="uk-UA"/>
        </w:rPr>
      </w:pPr>
      <w:bookmarkStart w:id="46" w:name="_Toc200292894"/>
      <w:r w:rsidRPr="00707540">
        <w:rPr>
          <w:rFonts w:ascii="Times New Roman" w:hAnsi="Times New Roman" w:cs="Times New Roman"/>
          <w:color w:val="000000" w:themeColor="text1"/>
          <w:sz w:val="28"/>
          <w:szCs w:val="28"/>
          <w:lang w:val="uk-UA"/>
        </w:rPr>
        <w:t>3.3.5 Виснок по структурі складу:</w:t>
      </w:r>
      <w:bookmarkEnd w:id="46"/>
      <w:r w:rsidRPr="00707540">
        <w:rPr>
          <w:rFonts w:ascii="Times New Roman" w:hAnsi="Times New Roman" w:cs="Times New Roman"/>
          <w:color w:val="000000" w:themeColor="text1"/>
          <w:sz w:val="28"/>
          <w:szCs w:val="28"/>
          <w:lang w:val="uk-UA"/>
        </w:rPr>
        <w:t xml:space="preserve"> </w:t>
      </w:r>
    </w:p>
    <w:p w:rsidR="00707540" w:rsidRPr="00333EA1" w:rsidRDefault="00707540" w:rsidP="000A1EE1">
      <w:pPr>
        <w:spacing w:after="0" w:line="360" w:lineRule="auto"/>
        <w:ind w:right="0"/>
        <w:rPr>
          <w:lang w:val="uk-UA"/>
        </w:rPr>
      </w:pPr>
    </w:p>
    <w:p w:rsidR="00C66012" w:rsidRPr="00C66012" w:rsidRDefault="007D61D2" w:rsidP="008B4256">
      <w:pPr>
        <w:spacing w:after="0" w:line="360" w:lineRule="auto"/>
        <w:ind w:left="0" w:right="0" w:firstLine="709"/>
        <w:rPr>
          <w:lang w:val="uk-UA"/>
        </w:rPr>
      </w:pPr>
      <w:r>
        <w:rPr>
          <w:lang w:val="uk-UA"/>
        </w:rPr>
        <w:t xml:space="preserve"> На е</w:t>
      </w:r>
      <w:r w:rsidR="00C66012" w:rsidRPr="00C66012">
        <w:t>тап</w:t>
      </w:r>
      <w:r>
        <w:rPr>
          <w:lang w:val="uk-UA"/>
        </w:rPr>
        <w:t>і</w:t>
      </w:r>
      <w:r w:rsidR="00C66012" w:rsidRPr="00C66012">
        <w:t xml:space="preserve"> проєктування сітки складу для подальшої розробки симуляційного середовища, пропонується сформувати умовну структуру складу, що охоплює всі ключові функціональні зони, необхідні для тестування логіки роботи автономних агентів. На підставі проведеного аналізу та технічних вимог до гнучкості й масштабованості моделі, склад поділено на такі основні компоненти: зону палет із продукцією, стелаж для зберігання замовлень, зону водіїв (як умовний вихід для замовлень) та окрему зарядну станцію для роботів.</w:t>
      </w:r>
      <w:r w:rsidR="00C66012">
        <w:rPr>
          <w:lang w:val="uk-UA"/>
        </w:rPr>
        <w:t xml:space="preserve"> </w:t>
      </w:r>
    </w:p>
    <w:p w:rsidR="00C66012" w:rsidRPr="00C66012" w:rsidRDefault="00C66012" w:rsidP="008B4256">
      <w:pPr>
        <w:spacing w:after="0" w:line="360" w:lineRule="auto"/>
        <w:ind w:left="0" w:right="0" w:firstLine="709"/>
      </w:pPr>
      <w:r w:rsidRPr="00C66012">
        <w:t>Сітка реалізується у вигляді координатного поля, кожна клітинка якого умовно відповідає одному квадратному метру. Це дозволяє масштабувати модель до реальних фізичних параметрів складу. Зона палет розташована по центру, складається з окремих квадратів, які відображають індивідуальні палети з товарами, до яких роботи мають вільний доступ із кількох боків. Зліва розміщено вертикальний стелаж замовлень, що позначає полиці для остаточного складання комплектів. Сп</w:t>
      </w:r>
      <w:r>
        <w:t xml:space="preserve">рава </w:t>
      </w:r>
      <w:r>
        <w:rPr>
          <w:lang w:val="uk-UA"/>
        </w:rPr>
        <w:t xml:space="preserve">буде </w:t>
      </w:r>
      <w:r>
        <w:t>розташована зона зарядки</w:t>
      </w:r>
      <w:r>
        <w:rPr>
          <w:lang w:val="uk-UA"/>
        </w:rPr>
        <w:t>,</w:t>
      </w:r>
      <w:r>
        <w:t xml:space="preserve"> </w:t>
      </w:r>
      <w:r>
        <w:rPr>
          <w:lang w:val="uk-UA"/>
        </w:rPr>
        <w:t xml:space="preserve"> </w:t>
      </w:r>
      <w:r w:rsidRPr="00C66012">
        <w:t>яка є критично важливою для автономної роботи роботів із обмеженим зарядом батареї.</w:t>
      </w:r>
    </w:p>
    <w:p w:rsidR="00215BBE" w:rsidRDefault="00C66012" w:rsidP="008B4256">
      <w:pPr>
        <w:spacing w:after="0" w:line="360" w:lineRule="auto"/>
        <w:ind w:left="0" w:right="0" w:firstLine="709"/>
      </w:pPr>
      <w:r w:rsidRPr="00C66012">
        <w:t>Запропонована структура</w:t>
      </w:r>
      <w:r w:rsidR="004417B1">
        <w:t>(Рисунок 3.3)</w:t>
      </w:r>
      <w:r w:rsidRPr="00C66012">
        <w:t xml:space="preserve"> є умовною, адаптованою до задач симуляції, але з можливістю перенесення на фізичну конфігурацію складу. Всі елементи мають чітке позиціонування в межах сітки, що забезпечує однозначну взаємодію з алгоритмами навігації та логікою обробки замовлень. Таким чином, </w:t>
      </w:r>
      <w:r w:rsidRPr="00C66012">
        <w:lastRenderedPageBreak/>
        <w:t>дана структура є збалансованою за складністю і функціональністю, дозволяє провести ефектив</w:t>
      </w:r>
      <w:r>
        <w:t>не тестування системи, а також</w:t>
      </w:r>
      <w:r>
        <w:rPr>
          <w:lang w:val="uk-UA"/>
        </w:rPr>
        <w:t>,</w:t>
      </w:r>
      <w:r>
        <w:t xml:space="preserve"> за потреби</w:t>
      </w:r>
      <w:r>
        <w:rPr>
          <w:lang w:val="uk-UA"/>
        </w:rPr>
        <w:t>,</w:t>
      </w:r>
      <w:r>
        <w:t xml:space="preserve"> </w:t>
      </w:r>
      <w:r w:rsidRPr="00C66012">
        <w:t xml:space="preserve"> масштабуватися чи модифі</w:t>
      </w:r>
      <w:r w:rsidR="00333EA1">
        <w:t>куватися під нові конфігурації.</w:t>
      </w:r>
    </w:p>
    <w:p w:rsidR="00881F73" w:rsidRDefault="00881F73" w:rsidP="00881F73">
      <w:pPr>
        <w:spacing w:after="0" w:line="360" w:lineRule="auto"/>
        <w:ind w:right="0"/>
      </w:pPr>
    </w:p>
    <w:p w:rsidR="00215BBE" w:rsidRDefault="00215BBE" w:rsidP="000A1EE1">
      <w:pPr>
        <w:spacing w:after="0" w:line="360" w:lineRule="auto"/>
        <w:ind w:left="0" w:right="0" w:firstLine="709"/>
        <w:jc w:val="center"/>
      </w:pPr>
      <w:r w:rsidRPr="009B7F13">
        <w:rPr>
          <w:noProof/>
          <w:sz w:val="32"/>
          <w:szCs w:val="32"/>
        </w:rPr>
        <w:drawing>
          <wp:inline distT="0" distB="0" distL="0" distR="0" wp14:anchorId="56F70463" wp14:editId="5D702154">
            <wp:extent cx="4698946" cy="2794755"/>
            <wp:effectExtent l="0" t="0" r="698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767" cy="2809518"/>
                    </a:xfrm>
                    <a:prstGeom prst="rect">
                      <a:avLst/>
                    </a:prstGeom>
                  </pic:spPr>
                </pic:pic>
              </a:graphicData>
            </a:graphic>
          </wp:inline>
        </w:drawing>
      </w:r>
    </w:p>
    <w:p w:rsidR="000242D1" w:rsidRPr="004417B1" w:rsidRDefault="004417B1" w:rsidP="000A1EE1">
      <w:pPr>
        <w:spacing w:after="0" w:line="360" w:lineRule="auto"/>
        <w:ind w:left="0" w:right="0" w:firstLine="709"/>
        <w:jc w:val="center"/>
      </w:pPr>
      <w:r>
        <w:rPr>
          <w:lang w:val="uk-UA"/>
        </w:rPr>
        <w:t xml:space="preserve">Рисунок 3.3 </w:t>
      </w:r>
      <w:r w:rsidRPr="00A91C84">
        <w:rPr>
          <w:szCs w:val="28"/>
        </w:rPr>
        <w:t>—</w:t>
      </w:r>
      <w:r>
        <w:rPr>
          <w:szCs w:val="28"/>
          <w:lang w:val="uk-UA"/>
        </w:rPr>
        <w:t xml:space="preserve"> </w:t>
      </w:r>
      <w:r>
        <w:rPr>
          <w:lang w:val="uk-UA"/>
        </w:rPr>
        <w:t>Прототип майбутнього складу</w:t>
      </w:r>
    </w:p>
    <w:p w:rsidR="004417B1" w:rsidRPr="004D79B8" w:rsidRDefault="004417B1" w:rsidP="00881F73">
      <w:pPr>
        <w:spacing w:after="0" w:line="360" w:lineRule="auto"/>
        <w:ind w:right="0"/>
        <w:rPr>
          <w:rStyle w:val="fadeinm1hgl8"/>
          <w:lang w:val="uk-UA"/>
        </w:rPr>
      </w:pPr>
    </w:p>
    <w:p w:rsidR="00B1151C" w:rsidRPr="00333EA1" w:rsidRDefault="004417B1" w:rsidP="008B4256">
      <w:pPr>
        <w:pStyle w:val="2"/>
        <w:spacing w:after="0" w:line="360" w:lineRule="auto"/>
        <w:ind w:left="0" w:right="0" w:firstLine="709"/>
        <w:jc w:val="both"/>
        <w:rPr>
          <w:rStyle w:val="fadeinm1hgl8"/>
          <w:lang w:val="uk-UA"/>
        </w:rPr>
      </w:pPr>
      <w:bookmarkStart w:id="47" w:name="_Toc200292895"/>
      <w:r>
        <w:rPr>
          <w:rStyle w:val="fadeinm1hgl8"/>
        </w:rPr>
        <w:t>3.4</w:t>
      </w:r>
      <w:r w:rsidR="00C66012" w:rsidRPr="00333EA1">
        <w:rPr>
          <w:rStyle w:val="fadeinm1hgl8"/>
        </w:rPr>
        <w:t xml:space="preserve"> Проєктування обробки замовлень</w:t>
      </w:r>
      <w:bookmarkEnd w:id="47"/>
      <w:r w:rsidR="005A3405" w:rsidRPr="00333EA1">
        <w:rPr>
          <w:rStyle w:val="fadeinm1hgl8"/>
          <w:lang w:val="uk-UA"/>
        </w:rPr>
        <w:t xml:space="preserve"> </w:t>
      </w:r>
    </w:p>
    <w:p w:rsidR="001C0BA4" w:rsidRDefault="004417B1" w:rsidP="008B4256">
      <w:pPr>
        <w:pStyle w:val="3"/>
        <w:spacing w:before="0" w:line="360" w:lineRule="auto"/>
        <w:ind w:left="0" w:right="0" w:firstLine="709"/>
        <w:rPr>
          <w:rFonts w:ascii="Times New Roman" w:hAnsi="Times New Roman" w:cs="Times New Roman"/>
          <w:color w:val="000000" w:themeColor="text1"/>
          <w:sz w:val="28"/>
          <w:szCs w:val="28"/>
        </w:rPr>
      </w:pPr>
      <w:bookmarkStart w:id="48" w:name="_Toc200292896"/>
      <w:r w:rsidRPr="004417B1">
        <w:rPr>
          <w:rFonts w:ascii="Times New Roman" w:hAnsi="Times New Roman" w:cs="Times New Roman"/>
          <w:color w:val="000000" w:themeColor="text1"/>
          <w:sz w:val="28"/>
          <w:szCs w:val="28"/>
        </w:rPr>
        <w:t>3.4</w:t>
      </w:r>
      <w:r w:rsidR="001C0BA4" w:rsidRPr="004417B1">
        <w:rPr>
          <w:rFonts w:ascii="Times New Roman" w:hAnsi="Times New Roman" w:cs="Times New Roman"/>
          <w:color w:val="000000" w:themeColor="text1"/>
          <w:sz w:val="28"/>
          <w:szCs w:val="28"/>
        </w:rPr>
        <w:t>.1 Структура замовлення та його компоненти</w:t>
      </w:r>
      <w:bookmarkEnd w:id="48"/>
    </w:p>
    <w:p w:rsidR="000A1EE1" w:rsidRPr="000A1EE1" w:rsidRDefault="000A1EE1" w:rsidP="000A1EE1">
      <w:pPr>
        <w:ind w:left="0" w:firstLine="0"/>
      </w:pPr>
    </w:p>
    <w:p w:rsidR="00A91C84" w:rsidRPr="00A91C84" w:rsidRDefault="00A91C84" w:rsidP="008B4256">
      <w:pPr>
        <w:pStyle w:val="a6"/>
        <w:spacing w:before="0" w:beforeAutospacing="0" w:after="0" w:afterAutospacing="0" w:line="360" w:lineRule="auto"/>
        <w:ind w:firstLine="709"/>
        <w:jc w:val="both"/>
        <w:rPr>
          <w:sz w:val="28"/>
          <w:szCs w:val="28"/>
        </w:rPr>
      </w:pPr>
      <w:r w:rsidRPr="00A91C84">
        <w:rPr>
          <w:sz w:val="28"/>
          <w:szCs w:val="28"/>
        </w:rPr>
        <w:t xml:space="preserve">У межах підсистеми автоматизованого управління складом передбачається реалізація логіки створення та початкової обробки замовлень, яка базується на типовій практиці двокомпонентної моделі: </w:t>
      </w:r>
      <w:r w:rsidRPr="00A91C84">
        <w:rPr>
          <w:rStyle w:val="a9"/>
          <w:b w:val="0"/>
          <w:sz w:val="28"/>
          <w:szCs w:val="28"/>
        </w:rPr>
        <w:t>заголовка</w:t>
      </w:r>
      <w:r w:rsidRPr="00A91C84">
        <w:rPr>
          <w:rStyle w:val="a9"/>
          <w:sz w:val="28"/>
          <w:szCs w:val="28"/>
        </w:rPr>
        <w:t xml:space="preserve"> </w:t>
      </w:r>
      <w:r w:rsidRPr="00A91C84">
        <w:rPr>
          <w:rStyle w:val="a9"/>
          <w:b w:val="0"/>
          <w:sz w:val="28"/>
          <w:szCs w:val="28"/>
        </w:rPr>
        <w:t>замовлення</w:t>
      </w:r>
      <w:r w:rsidRPr="00A91C84">
        <w:rPr>
          <w:sz w:val="28"/>
          <w:szCs w:val="28"/>
        </w:rPr>
        <w:t xml:space="preserve"> та </w:t>
      </w:r>
      <w:r w:rsidRPr="00A91C84">
        <w:rPr>
          <w:rStyle w:val="a9"/>
          <w:b w:val="0"/>
          <w:sz w:val="28"/>
          <w:szCs w:val="28"/>
        </w:rPr>
        <w:t>його позицій</w:t>
      </w:r>
      <w:r w:rsidRPr="00A91C84">
        <w:rPr>
          <w:sz w:val="28"/>
          <w:szCs w:val="28"/>
        </w:rPr>
        <w:t xml:space="preserve">. Як було закладено при проєктуванні бази даних, структура зберігається у двох взаємопов’язаних таблицях — </w:t>
      </w:r>
      <w:r w:rsidRPr="00A91C84">
        <w:rPr>
          <w:rStyle w:val="HTML"/>
          <w:rFonts w:ascii="Times New Roman" w:hAnsi="Times New Roman" w:cs="Times New Roman"/>
          <w:sz w:val="28"/>
          <w:szCs w:val="28"/>
        </w:rPr>
        <w:t>orders</w:t>
      </w:r>
      <w:r w:rsidRPr="00A91C84">
        <w:rPr>
          <w:sz w:val="28"/>
          <w:szCs w:val="28"/>
        </w:rPr>
        <w:t xml:space="preserve"> (основна інформація про замовлення) та </w:t>
      </w:r>
      <w:r w:rsidRPr="00A91C84">
        <w:rPr>
          <w:rStyle w:val="HTML"/>
          <w:rFonts w:ascii="Times New Roman" w:hAnsi="Times New Roman" w:cs="Times New Roman"/>
          <w:sz w:val="28"/>
          <w:szCs w:val="28"/>
        </w:rPr>
        <w:t>order_items</w:t>
      </w:r>
      <w:r w:rsidRPr="00A91C84">
        <w:rPr>
          <w:sz w:val="28"/>
          <w:szCs w:val="28"/>
        </w:rPr>
        <w:t xml:space="preserve"> (деталізація за товарними позиціями).</w:t>
      </w:r>
    </w:p>
    <w:p w:rsidR="00A91C84" w:rsidRPr="00A91C84" w:rsidRDefault="00A91C84" w:rsidP="008B4256">
      <w:pPr>
        <w:pStyle w:val="a6"/>
        <w:spacing w:before="0" w:beforeAutospacing="0" w:after="0" w:afterAutospacing="0" w:line="360" w:lineRule="auto"/>
        <w:ind w:firstLine="709"/>
        <w:jc w:val="both"/>
        <w:rPr>
          <w:sz w:val="28"/>
          <w:szCs w:val="28"/>
        </w:rPr>
      </w:pPr>
      <w:r w:rsidRPr="00A91C84">
        <w:rPr>
          <w:sz w:val="28"/>
          <w:szCs w:val="28"/>
        </w:rPr>
        <w:t>З боку логіки генерації замовлень передбачається модуль, відповідальний за автоматичне створення тестових запитів на доставку товарів. Основна ідея полягає в тому, щоб формувати симульовані сценарії замовлень для перевірки ефективності обробки, навігації та інвентаризації. Передбачається, що під час запу</w:t>
      </w:r>
      <w:r>
        <w:rPr>
          <w:sz w:val="28"/>
          <w:szCs w:val="28"/>
        </w:rPr>
        <w:t xml:space="preserve">ску симуляції система </w:t>
      </w:r>
      <w:r>
        <w:rPr>
          <w:sz w:val="28"/>
          <w:szCs w:val="28"/>
          <w:lang w:val="uk-UA"/>
        </w:rPr>
        <w:t>за вказанням тестувальника</w:t>
      </w:r>
      <w:r w:rsidR="00E42475">
        <w:rPr>
          <w:sz w:val="28"/>
          <w:szCs w:val="28"/>
          <w:lang w:val="uk-UA"/>
        </w:rPr>
        <w:t>—</w:t>
      </w:r>
      <w:r>
        <w:rPr>
          <w:sz w:val="28"/>
          <w:szCs w:val="28"/>
          <w:lang w:val="uk-UA"/>
        </w:rPr>
        <w:t>адміністратора самойстійно буде</w:t>
      </w:r>
      <w:r>
        <w:rPr>
          <w:sz w:val="28"/>
          <w:szCs w:val="28"/>
        </w:rPr>
        <w:t xml:space="preserve"> генеру</w:t>
      </w:r>
      <w:r>
        <w:rPr>
          <w:sz w:val="28"/>
          <w:szCs w:val="28"/>
          <w:lang w:val="uk-UA"/>
        </w:rPr>
        <w:t>вати</w:t>
      </w:r>
      <w:r w:rsidRPr="00A91C84">
        <w:rPr>
          <w:sz w:val="28"/>
          <w:szCs w:val="28"/>
        </w:rPr>
        <w:t xml:space="preserve"> </w:t>
      </w:r>
      <w:r w:rsidRPr="00A91C84">
        <w:rPr>
          <w:sz w:val="28"/>
          <w:szCs w:val="28"/>
        </w:rPr>
        <w:lastRenderedPageBreak/>
        <w:t xml:space="preserve">замовлення зі статусом </w:t>
      </w:r>
      <w:r w:rsidR="00A269D5">
        <w:rPr>
          <w:rStyle w:val="a9"/>
          <w:b w:val="0"/>
          <w:sz w:val="28"/>
          <w:szCs w:val="28"/>
        </w:rPr>
        <w:t>«</w:t>
      </w:r>
      <w:r w:rsidRPr="00A91C84">
        <w:rPr>
          <w:rStyle w:val="a9"/>
          <w:b w:val="0"/>
          <w:sz w:val="28"/>
          <w:szCs w:val="28"/>
        </w:rPr>
        <w:t>pending</w:t>
      </w:r>
      <w:r w:rsidR="00A269D5">
        <w:rPr>
          <w:rStyle w:val="a9"/>
          <w:b w:val="0"/>
          <w:sz w:val="28"/>
          <w:szCs w:val="28"/>
        </w:rPr>
        <w:t>»</w:t>
      </w:r>
      <w:r w:rsidRPr="00A91C84">
        <w:rPr>
          <w:b/>
          <w:sz w:val="28"/>
          <w:szCs w:val="28"/>
        </w:rPr>
        <w:t>,</w:t>
      </w:r>
      <w:r w:rsidRPr="00A91C84">
        <w:rPr>
          <w:sz w:val="28"/>
          <w:szCs w:val="28"/>
        </w:rPr>
        <w:t xml:space="preserve"> після чого</w:t>
      </w:r>
      <w:r w:rsidR="007D61D2">
        <w:rPr>
          <w:sz w:val="28"/>
          <w:szCs w:val="28"/>
          <w:lang w:val="uk-UA"/>
        </w:rPr>
        <w:t xml:space="preserve"> робот</w:t>
      </w:r>
      <w:r w:rsidRPr="00A91C84">
        <w:rPr>
          <w:sz w:val="28"/>
          <w:szCs w:val="28"/>
        </w:rPr>
        <w:t xml:space="preserve"> обирає з доступного каталогу один або кілька товарів у випадковому порядку.</w:t>
      </w:r>
    </w:p>
    <w:p w:rsidR="00A91C84" w:rsidRPr="00A91C84" w:rsidRDefault="00A91C84" w:rsidP="008B4256">
      <w:pPr>
        <w:pStyle w:val="a6"/>
        <w:spacing w:before="0" w:beforeAutospacing="0" w:after="0" w:afterAutospacing="0" w:line="360" w:lineRule="auto"/>
        <w:ind w:firstLine="709"/>
        <w:jc w:val="both"/>
        <w:rPr>
          <w:sz w:val="28"/>
          <w:szCs w:val="28"/>
        </w:rPr>
      </w:pPr>
      <w:r w:rsidRPr="00A91C84">
        <w:rPr>
          <w:sz w:val="28"/>
          <w:szCs w:val="28"/>
        </w:rPr>
        <w:t xml:space="preserve">Кожна з товарних позицій замовлення повинна містити унікальний ідентифікатор товару, кількість одиниць, а також бути пов’язана з відповідним </w:t>
      </w:r>
      <w:r w:rsidRPr="00A91C84">
        <w:rPr>
          <w:rStyle w:val="HTML"/>
          <w:rFonts w:ascii="Times New Roman" w:hAnsi="Times New Roman" w:cs="Times New Roman"/>
          <w:sz w:val="28"/>
          <w:szCs w:val="28"/>
        </w:rPr>
        <w:t>order_id</w:t>
      </w:r>
      <w:r w:rsidRPr="00A91C84">
        <w:rPr>
          <w:sz w:val="28"/>
          <w:szCs w:val="28"/>
        </w:rPr>
        <w:t>. Кількість товару може генеруватися випадково в заданих межах (наприклад, від 1 до 5 одиниць), що дозволяє моделювати як прості, так і комплексні запити.</w:t>
      </w:r>
    </w:p>
    <w:p w:rsidR="00A91C84" w:rsidRPr="00A91C84" w:rsidRDefault="00A91C84" w:rsidP="008B4256">
      <w:pPr>
        <w:pStyle w:val="a6"/>
        <w:spacing w:before="0" w:beforeAutospacing="0" w:after="0" w:afterAutospacing="0" w:line="360" w:lineRule="auto"/>
        <w:ind w:firstLine="709"/>
        <w:jc w:val="both"/>
        <w:rPr>
          <w:sz w:val="28"/>
          <w:szCs w:val="28"/>
        </w:rPr>
      </w:pPr>
      <w:r w:rsidRPr="00A91C84">
        <w:rPr>
          <w:sz w:val="28"/>
          <w:szCs w:val="28"/>
        </w:rPr>
        <w:t xml:space="preserve">Генерація відбувається </w:t>
      </w:r>
      <w:r w:rsidRPr="00A91C84">
        <w:rPr>
          <w:rStyle w:val="a9"/>
          <w:b w:val="0"/>
          <w:sz w:val="28"/>
          <w:szCs w:val="28"/>
        </w:rPr>
        <w:t>в рамках транзакції</w:t>
      </w:r>
      <w:r w:rsidRPr="00A91C84">
        <w:rPr>
          <w:sz w:val="28"/>
          <w:szCs w:val="28"/>
        </w:rPr>
        <w:t xml:space="preserve">, щоби гарантувати узгодженість усіх записів у базі даних. Зокрема, після вставки нового запису у таблицю </w:t>
      </w:r>
      <w:r w:rsidRPr="00A91C84">
        <w:rPr>
          <w:rStyle w:val="HTML"/>
          <w:rFonts w:ascii="Times New Roman" w:hAnsi="Times New Roman" w:cs="Times New Roman"/>
          <w:sz w:val="28"/>
          <w:szCs w:val="28"/>
        </w:rPr>
        <w:t>orders</w:t>
      </w:r>
      <w:r w:rsidRPr="00A91C84">
        <w:rPr>
          <w:sz w:val="28"/>
          <w:szCs w:val="28"/>
        </w:rPr>
        <w:t xml:space="preserve">, одразу ж отримується його </w:t>
      </w:r>
      <w:r w:rsidRPr="00A91C84">
        <w:rPr>
          <w:rStyle w:val="HTML"/>
          <w:rFonts w:ascii="Times New Roman" w:hAnsi="Times New Roman" w:cs="Times New Roman"/>
          <w:sz w:val="28"/>
          <w:szCs w:val="28"/>
        </w:rPr>
        <w:t>id</w:t>
      </w:r>
      <w:r w:rsidRPr="00A91C84">
        <w:rPr>
          <w:sz w:val="28"/>
          <w:szCs w:val="28"/>
        </w:rPr>
        <w:t xml:space="preserve">, який потім використовується для заповнення </w:t>
      </w:r>
      <w:r w:rsidRPr="00A91C84">
        <w:rPr>
          <w:rStyle w:val="HTML"/>
          <w:rFonts w:ascii="Times New Roman" w:hAnsi="Times New Roman" w:cs="Times New Roman"/>
          <w:sz w:val="28"/>
          <w:szCs w:val="28"/>
        </w:rPr>
        <w:t>order_items</w:t>
      </w:r>
      <w:r w:rsidRPr="00A91C84">
        <w:rPr>
          <w:sz w:val="28"/>
          <w:szCs w:val="28"/>
        </w:rPr>
        <w:t>. Такий підхід дозволяє точно зв’язати всі елементи одного замовлення, уникнути колізій при паралельному доступі до системи та забезпечити збереження цілісності даних.</w:t>
      </w:r>
    </w:p>
    <w:p w:rsidR="00E73431" w:rsidRDefault="00A91C84" w:rsidP="008B4256">
      <w:pPr>
        <w:pStyle w:val="a6"/>
        <w:spacing w:before="0" w:beforeAutospacing="0" w:after="0" w:afterAutospacing="0" w:line="360" w:lineRule="auto"/>
        <w:ind w:firstLine="709"/>
        <w:jc w:val="both"/>
        <w:rPr>
          <w:sz w:val="28"/>
          <w:szCs w:val="28"/>
        </w:rPr>
      </w:pPr>
      <w:r w:rsidRPr="00A91C84">
        <w:rPr>
          <w:sz w:val="28"/>
          <w:szCs w:val="28"/>
        </w:rPr>
        <w:t xml:space="preserve">Таким чином, у процесі </w:t>
      </w:r>
      <w:r w:rsidR="007D61D2">
        <w:rPr>
          <w:sz w:val="28"/>
          <w:szCs w:val="28"/>
        </w:rPr>
        <w:t>проєктування</w:t>
      </w:r>
      <w:r w:rsidRPr="00A91C84">
        <w:rPr>
          <w:sz w:val="28"/>
          <w:szCs w:val="28"/>
        </w:rPr>
        <w:t xml:space="preserve"> було визначено, що система повинна підтримувати </w:t>
      </w:r>
      <w:r w:rsidRPr="00A91C84">
        <w:rPr>
          <w:rStyle w:val="a9"/>
          <w:b w:val="0"/>
          <w:sz w:val="28"/>
          <w:szCs w:val="28"/>
        </w:rPr>
        <w:t>автоматизоване створення замовлень</w:t>
      </w:r>
      <w:r w:rsidRPr="00A91C84">
        <w:rPr>
          <w:sz w:val="28"/>
          <w:szCs w:val="28"/>
        </w:rPr>
        <w:t>, які за своєю структурою відображають реальні логістичні сценарії. Це дозволяє в подальшому ефективно тестувати поведінку роботів, логіку маршрутизації, обробку помилок і балансування навантаження.</w:t>
      </w:r>
    </w:p>
    <w:p w:rsidR="000A1EE1" w:rsidRPr="00A91C84" w:rsidRDefault="000A1EE1" w:rsidP="000A1EE1">
      <w:pPr>
        <w:pStyle w:val="a6"/>
        <w:spacing w:before="0" w:beforeAutospacing="0" w:after="0" w:afterAutospacing="0" w:line="360" w:lineRule="auto"/>
        <w:jc w:val="both"/>
        <w:rPr>
          <w:sz w:val="28"/>
          <w:szCs w:val="28"/>
        </w:rPr>
      </w:pPr>
    </w:p>
    <w:p w:rsidR="000A192C" w:rsidRPr="00E73431" w:rsidRDefault="001C0BA4" w:rsidP="008B4256">
      <w:pPr>
        <w:pStyle w:val="3"/>
        <w:spacing w:before="0" w:line="360" w:lineRule="auto"/>
        <w:ind w:left="0" w:right="0" w:firstLine="709"/>
        <w:rPr>
          <w:rFonts w:ascii="Times New Roman" w:hAnsi="Times New Roman" w:cs="Times New Roman"/>
          <w:color w:val="000000" w:themeColor="text1"/>
          <w:sz w:val="28"/>
          <w:szCs w:val="28"/>
        </w:rPr>
      </w:pPr>
      <w:bookmarkStart w:id="49" w:name="_Toc200292897"/>
      <w:r w:rsidRPr="00E73431">
        <w:rPr>
          <w:rFonts w:ascii="Times New Roman" w:hAnsi="Times New Roman" w:cs="Times New Roman"/>
          <w:color w:val="000000" w:themeColor="text1"/>
          <w:sz w:val="28"/>
          <w:szCs w:val="28"/>
        </w:rPr>
        <w:t>3.5.2 Життєвий цикл замовлення</w:t>
      </w:r>
      <w:bookmarkEnd w:id="49"/>
    </w:p>
    <w:p w:rsidR="004417B1" w:rsidRDefault="004417B1" w:rsidP="000A1EE1">
      <w:pPr>
        <w:spacing w:after="0" w:line="360" w:lineRule="auto"/>
        <w:ind w:right="0"/>
      </w:pPr>
    </w:p>
    <w:p w:rsidR="00665606" w:rsidRPr="000A192C" w:rsidRDefault="00665606" w:rsidP="008B4256">
      <w:pPr>
        <w:spacing w:after="0" w:line="360" w:lineRule="auto"/>
        <w:ind w:left="0" w:right="0" w:firstLine="709"/>
      </w:pPr>
      <w:r w:rsidRPr="00665606">
        <w:rPr>
          <w:szCs w:val="28"/>
        </w:rPr>
        <w:t xml:space="preserve">У рамках проєктування системи автоматизованого управління складом важливою складовою є формалізація </w:t>
      </w:r>
      <w:r w:rsidRPr="00665606">
        <w:rPr>
          <w:rStyle w:val="a9"/>
          <w:b w:val="0"/>
          <w:szCs w:val="28"/>
        </w:rPr>
        <w:t>життєвого циклу замовлення</w:t>
      </w:r>
      <w:r>
        <w:rPr>
          <w:szCs w:val="28"/>
        </w:rPr>
        <w:t xml:space="preserve"> </w:t>
      </w:r>
      <w:r w:rsidRPr="00665606">
        <w:rPr>
          <w:szCs w:val="28"/>
        </w:rPr>
        <w:t xml:space="preserve"> тобто визначення всіх можливих станів, у яких може перебувати замовлення, а також правил переходу між ними.</w:t>
      </w:r>
    </w:p>
    <w:p w:rsidR="00665606" w:rsidRDefault="00665606" w:rsidP="008B4256">
      <w:pPr>
        <w:pStyle w:val="a6"/>
        <w:spacing w:before="0" w:beforeAutospacing="0" w:after="0" w:afterAutospacing="0" w:line="360" w:lineRule="auto"/>
        <w:ind w:firstLine="709"/>
        <w:jc w:val="both"/>
        <w:rPr>
          <w:sz w:val="28"/>
          <w:szCs w:val="28"/>
        </w:rPr>
      </w:pPr>
      <w:r w:rsidRPr="00665606">
        <w:rPr>
          <w:sz w:val="28"/>
          <w:szCs w:val="28"/>
        </w:rPr>
        <w:t xml:space="preserve">На етапі проєктування передбачається, що кожне замовлення буде проходити через </w:t>
      </w:r>
      <w:r w:rsidRPr="00665606">
        <w:rPr>
          <w:rStyle w:val="a9"/>
          <w:b w:val="0"/>
          <w:sz w:val="28"/>
          <w:szCs w:val="28"/>
        </w:rPr>
        <w:t>чітко визначену послідовність станів</w:t>
      </w:r>
      <w:r w:rsidRPr="00665606">
        <w:rPr>
          <w:b/>
          <w:sz w:val="28"/>
          <w:szCs w:val="28"/>
        </w:rPr>
        <w:t>,</w:t>
      </w:r>
      <w:r w:rsidRPr="00665606">
        <w:rPr>
          <w:sz w:val="28"/>
          <w:szCs w:val="28"/>
        </w:rPr>
        <w:t xml:space="preserve"> які дозволяють контролювати процес обробки та мінімізувати ризики дублювання, втрати чи некоректного виконання. Для зберігання поточного стану буде використовуватись окреме текстове поле </w:t>
      </w:r>
      <w:r w:rsidRPr="00665606">
        <w:rPr>
          <w:rStyle w:val="HTML"/>
          <w:rFonts w:ascii="Times New Roman" w:hAnsi="Times New Roman" w:cs="Times New Roman"/>
          <w:sz w:val="28"/>
          <w:szCs w:val="28"/>
        </w:rPr>
        <w:t>status</w:t>
      </w:r>
      <w:r w:rsidRPr="00665606">
        <w:rPr>
          <w:sz w:val="28"/>
          <w:szCs w:val="28"/>
        </w:rPr>
        <w:t xml:space="preserve"> у таблиці </w:t>
      </w:r>
      <w:r w:rsidRPr="00665606">
        <w:rPr>
          <w:rStyle w:val="HTML"/>
          <w:rFonts w:ascii="Times New Roman" w:hAnsi="Times New Roman" w:cs="Times New Roman"/>
          <w:sz w:val="28"/>
          <w:szCs w:val="28"/>
        </w:rPr>
        <w:t>orders</w:t>
      </w:r>
      <w:r w:rsidRPr="00665606">
        <w:rPr>
          <w:sz w:val="28"/>
          <w:szCs w:val="28"/>
        </w:rPr>
        <w:t>.</w:t>
      </w:r>
    </w:p>
    <w:p w:rsidR="00A933F3" w:rsidRPr="00271B3E" w:rsidRDefault="00A933F3" w:rsidP="008B4256">
      <w:pPr>
        <w:pStyle w:val="a6"/>
        <w:spacing w:before="0" w:beforeAutospacing="0" w:after="0" w:afterAutospacing="0" w:line="360" w:lineRule="auto"/>
        <w:ind w:firstLine="709"/>
        <w:jc w:val="both"/>
        <w:rPr>
          <w:sz w:val="28"/>
          <w:szCs w:val="28"/>
          <w:lang w:val="uk-UA"/>
        </w:rPr>
      </w:pPr>
      <w:r w:rsidRPr="00A933F3">
        <w:rPr>
          <w:sz w:val="28"/>
          <w:szCs w:val="28"/>
        </w:rPr>
        <w:lastRenderedPageBreak/>
        <w:t>Очікується, що життєвий цикл замовлення складатиметься з таких основних статусів</w:t>
      </w:r>
      <w:r w:rsidR="00271B3E">
        <w:rPr>
          <w:sz w:val="28"/>
          <w:szCs w:val="28"/>
          <w:lang w:val="en-US"/>
        </w:rPr>
        <w:t xml:space="preserve">. </w:t>
      </w:r>
    </w:p>
    <w:p w:rsidR="00A933F3" w:rsidRPr="00A933F3" w:rsidRDefault="00A933F3" w:rsidP="00D92D66">
      <w:pPr>
        <w:pStyle w:val="a6"/>
        <w:numPr>
          <w:ilvl w:val="1"/>
          <w:numId w:val="34"/>
        </w:numPr>
        <w:spacing w:before="0" w:beforeAutospacing="0" w:after="0" w:afterAutospacing="0" w:line="360" w:lineRule="auto"/>
        <w:jc w:val="both"/>
        <w:rPr>
          <w:sz w:val="28"/>
          <w:szCs w:val="28"/>
        </w:rPr>
      </w:pPr>
      <w:r w:rsidRPr="00B26553">
        <w:rPr>
          <w:rStyle w:val="HTML"/>
          <w:rFonts w:ascii="Times New Roman" w:hAnsi="Times New Roman" w:cs="Times New Roman"/>
          <w:bCs/>
          <w:sz w:val="28"/>
          <w:szCs w:val="28"/>
        </w:rPr>
        <w:t>pending</w:t>
      </w:r>
      <w:r w:rsidR="000242D1">
        <w:rPr>
          <w:sz w:val="28"/>
          <w:szCs w:val="28"/>
        </w:rPr>
        <w:t xml:space="preserve"> </w:t>
      </w:r>
      <w:r w:rsidR="00D92D66" w:rsidRPr="00D92D66">
        <w:rPr>
          <w:sz w:val="28"/>
          <w:szCs w:val="28"/>
        </w:rPr>
        <w:t>—</w:t>
      </w:r>
      <w:r w:rsidRPr="00A933F3">
        <w:rPr>
          <w:sz w:val="28"/>
          <w:szCs w:val="28"/>
        </w:rPr>
        <w:t xml:space="preserve"> базовий стан, у якому перебуває щойно створене замовлення. На цьому етапі замовлення ще не обробляється жодним із </w:t>
      </w:r>
      <w:r w:rsidR="00E73431">
        <w:rPr>
          <w:sz w:val="28"/>
          <w:szCs w:val="28"/>
        </w:rPr>
        <w:t>роботів</w:t>
      </w:r>
      <w:r w:rsidR="00E73431">
        <w:rPr>
          <w:sz w:val="28"/>
          <w:szCs w:val="28"/>
          <w:lang w:val="en-US"/>
        </w:rPr>
        <w:t>;</w:t>
      </w:r>
    </w:p>
    <w:p w:rsidR="00A933F3" w:rsidRPr="00A933F3" w:rsidRDefault="00A933F3" w:rsidP="00D92D66">
      <w:pPr>
        <w:pStyle w:val="a6"/>
        <w:numPr>
          <w:ilvl w:val="1"/>
          <w:numId w:val="34"/>
        </w:numPr>
        <w:spacing w:before="0" w:beforeAutospacing="0" w:after="0" w:afterAutospacing="0" w:line="360" w:lineRule="auto"/>
        <w:jc w:val="both"/>
        <w:rPr>
          <w:sz w:val="28"/>
          <w:szCs w:val="28"/>
        </w:rPr>
      </w:pPr>
      <w:r w:rsidRPr="00B26553">
        <w:rPr>
          <w:rStyle w:val="HTML"/>
          <w:rFonts w:ascii="Times New Roman" w:hAnsi="Times New Roman" w:cs="Times New Roman"/>
          <w:bCs/>
          <w:sz w:val="28"/>
          <w:szCs w:val="28"/>
        </w:rPr>
        <w:t>processing</w:t>
      </w:r>
      <w:r w:rsidR="000242D1">
        <w:rPr>
          <w:sz w:val="28"/>
          <w:szCs w:val="28"/>
        </w:rPr>
        <w:t xml:space="preserve"> </w:t>
      </w:r>
      <w:r w:rsidR="00D92D66" w:rsidRPr="00D92D66">
        <w:rPr>
          <w:sz w:val="28"/>
          <w:szCs w:val="28"/>
        </w:rPr>
        <w:t>—</w:t>
      </w:r>
      <w:r w:rsidRPr="00A933F3">
        <w:rPr>
          <w:sz w:val="28"/>
          <w:szCs w:val="28"/>
        </w:rPr>
        <w:t xml:space="preserve"> замовлення перейшло на етап активної обробки. Робот закріплений за цим замовленням, починає збір т</w:t>
      </w:r>
      <w:r w:rsidR="00E73431">
        <w:rPr>
          <w:sz w:val="28"/>
          <w:szCs w:val="28"/>
        </w:rPr>
        <w:t>оварів із палет та пошук полиць</w:t>
      </w:r>
      <w:r w:rsidR="00E73431">
        <w:rPr>
          <w:sz w:val="28"/>
          <w:szCs w:val="28"/>
          <w:lang w:val="en-US"/>
        </w:rPr>
        <w:t>;</w:t>
      </w:r>
    </w:p>
    <w:p w:rsidR="00A933F3" w:rsidRPr="00A933F3" w:rsidRDefault="00A933F3" w:rsidP="00D92D66">
      <w:pPr>
        <w:pStyle w:val="a6"/>
        <w:numPr>
          <w:ilvl w:val="1"/>
          <w:numId w:val="34"/>
        </w:numPr>
        <w:spacing w:before="0" w:beforeAutospacing="0" w:after="0" w:afterAutospacing="0" w:line="360" w:lineRule="auto"/>
        <w:jc w:val="both"/>
        <w:rPr>
          <w:sz w:val="28"/>
          <w:szCs w:val="28"/>
        </w:rPr>
      </w:pPr>
      <w:r w:rsidRPr="00B26553">
        <w:rPr>
          <w:rStyle w:val="HTML"/>
          <w:rFonts w:ascii="Times New Roman" w:hAnsi="Times New Roman" w:cs="Times New Roman"/>
          <w:bCs/>
          <w:sz w:val="28"/>
          <w:szCs w:val="28"/>
        </w:rPr>
        <w:t>done</w:t>
      </w:r>
      <w:r w:rsidR="000242D1">
        <w:rPr>
          <w:sz w:val="28"/>
          <w:szCs w:val="28"/>
        </w:rPr>
        <w:t xml:space="preserve"> </w:t>
      </w:r>
      <w:r w:rsidR="00D92D66" w:rsidRPr="00D92D66">
        <w:rPr>
          <w:sz w:val="28"/>
          <w:szCs w:val="28"/>
        </w:rPr>
        <w:t>—</w:t>
      </w:r>
      <w:r w:rsidRPr="00A933F3">
        <w:rPr>
          <w:sz w:val="28"/>
          <w:szCs w:val="28"/>
        </w:rPr>
        <w:t xml:space="preserve"> усі позиції замовлення успішно зібрані та розміщені на полицях. Замовлення вважається повністю в</w:t>
      </w:r>
      <w:r w:rsidR="00E73431">
        <w:rPr>
          <w:sz w:val="28"/>
          <w:szCs w:val="28"/>
        </w:rPr>
        <w:t>иконаним</w:t>
      </w:r>
      <w:r w:rsidR="00E73431">
        <w:rPr>
          <w:sz w:val="28"/>
          <w:szCs w:val="28"/>
          <w:lang w:val="en-US"/>
        </w:rPr>
        <w:t>;</w:t>
      </w:r>
    </w:p>
    <w:p w:rsidR="00A933F3" w:rsidRPr="00A933F3" w:rsidRDefault="00A933F3" w:rsidP="00D92D66">
      <w:pPr>
        <w:pStyle w:val="a6"/>
        <w:numPr>
          <w:ilvl w:val="1"/>
          <w:numId w:val="34"/>
        </w:numPr>
        <w:spacing w:before="0" w:beforeAutospacing="0" w:after="0" w:afterAutospacing="0" w:line="360" w:lineRule="auto"/>
        <w:jc w:val="both"/>
        <w:rPr>
          <w:sz w:val="28"/>
          <w:szCs w:val="28"/>
        </w:rPr>
      </w:pPr>
      <w:r w:rsidRPr="00B26553">
        <w:rPr>
          <w:rStyle w:val="HTML"/>
          <w:rFonts w:ascii="Times New Roman" w:hAnsi="Times New Roman" w:cs="Times New Roman"/>
          <w:bCs/>
          <w:sz w:val="28"/>
          <w:szCs w:val="28"/>
        </w:rPr>
        <w:t>partial</w:t>
      </w:r>
      <w:r w:rsidR="000242D1" w:rsidRPr="00B26553">
        <w:rPr>
          <w:sz w:val="28"/>
          <w:szCs w:val="28"/>
        </w:rPr>
        <w:t xml:space="preserve"> </w:t>
      </w:r>
      <w:r w:rsidR="00D92D66" w:rsidRPr="00D92D66">
        <w:rPr>
          <w:sz w:val="28"/>
          <w:szCs w:val="28"/>
        </w:rPr>
        <w:t>—</w:t>
      </w:r>
      <w:r w:rsidRPr="00A933F3">
        <w:rPr>
          <w:sz w:val="28"/>
          <w:szCs w:val="28"/>
        </w:rPr>
        <w:t xml:space="preserve"> частина товарів була доставлена, але деякі позиції неможливо обробити (наприкла</w:t>
      </w:r>
      <w:r w:rsidR="00E73431">
        <w:rPr>
          <w:sz w:val="28"/>
          <w:szCs w:val="28"/>
        </w:rPr>
        <w:t>д, через відсутність на складі)</w:t>
      </w:r>
      <w:r w:rsidR="00E73431">
        <w:rPr>
          <w:sz w:val="28"/>
          <w:szCs w:val="28"/>
          <w:lang w:val="en-US"/>
        </w:rPr>
        <w:t>;</w:t>
      </w:r>
    </w:p>
    <w:p w:rsidR="00271B3E" w:rsidRPr="00A57EEB" w:rsidRDefault="00A933F3" w:rsidP="00D92D66">
      <w:pPr>
        <w:pStyle w:val="a6"/>
        <w:numPr>
          <w:ilvl w:val="1"/>
          <w:numId w:val="34"/>
        </w:numPr>
        <w:spacing w:before="0" w:beforeAutospacing="0" w:after="0" w:afterAutospacing="0" w:line="360" w:lineRule="auto"/>
        <w:jc w:val="both"/>
        <w:rPr>
          <w:sz w:val="28"/>
          <w:szCs w:val="28"/>
        </w:rPr>
      </w:pPr>
      <w:r w:rsidRPr="00B26553">
        <w:rPr>
          <w:rStyle w:val="HTML"/>
          <w:rFonts w:ascii="Times New Roman" w:hAnsi="Times New Roman" w:cs="Times New Roman"/>
          <w:bCs/>
          <w:sz w:val="28"/>
          <w:szCs w:val="28"/>
        </w:rPr>
        <w:t>failed</w:t>
      </w:r>
      <w:r w:rsidR="000242D1">
        <w:rPr>
          <w:sz w:val="28"/>
          <w:szCs w:val="28"/>
        </w:rPr>
        <w:t xml:space="preserve"> </w:t>
      </w:r>
      <w:r w:rsidR="00D92D66" w:rsidRPr="00D92D66">
        <w:rPr>
          <w:sz w:val="28"/>
          <w:szCs w:val="28"/>
        </w:rPr>
        <w:t>—</w:t>
      </w:r>
      <w:r w:rsidRPr="00A933F3">
        <w:rPr>
          <w:sz w:val="28"/>
          <w:szCs w:val="28"/>
        </w:rPr>
        <w:t xml:space="preserve"> жодна позиція не була виконана через критичні помилки, відсутність товарів або збої у роботі.</w:t>
      </w:r>
    </w:p>
    <w:p w:rsidR="000242D1" w:rsidRPr="000242D1" w:rsidRDefault="000242D1" w:rsidP="008B4256">
      <w:pPr>
        <w:pStyle w:val="a6"/>
        <w:spacing w:before="0" w:beforeAutospacing="0" w:after="0" w:afterAutospacing="0" w:line="360" w:lineRule="auto"/>
        <w:ind w:firstLine="709"/>
        <w:jc w:val="both"/>
        <w:rPr>
          <w:sz w:val="28"/>
          <w:szCs w:val="28"/>
        </w:rPr>
      </w:pPr>
      <w:r w:rsidRPr="000242D1">
        <w:rPr>
          <w:sz w:val="28"/>
          <w:szCs w:val="28"/>
        </w:rPr>
        <w:t xml:space="preserve">Під час переходів між цими статусами передбачається використання </w:t>
      </w:r>
      <w:r w:rsidRPr="000242D1">
        <w:rPr>
          <w:rStyle w:val="a9"/>
          <w:b w:val="0"/>
          <w:sz w:val="28"/>
          <w:szCs w:val="28"/>
        </w:rPr>
        <w:t>механізмів перевірки стану</w:t>
      </w:r>
      <w:r w:rsidRPr="000242D1">
        <w:rPr>
          <w:sz w:val="28"/>
          <w:szCs w:val="28"/>
        </w:rPr>
        <w:t xml:space="preserve"> (тобто перевірка, що статус </w:t>
      </w:r>
      <w:r w:rsidRPr="000242D1">
        <w:rPr>
          <w:rStyle w:val="HTML"/>
          <w:rFonts w:ascii="Times New Roman" w:hAnsi="Times New Roman" w:cs="Times New Roman"/>
          <w:sz w:val="28"/>
          <w:szCs w:val="28"/>
        </w:rPr>
        <w:t>pending</w:t>
      </w:r>
      <w:r w:rsidRPr="000242D1">
        <w:rPr>
          <w:sz w:val="28"/>
          <w:szCs w:val="28"/>
        </w:rPr>
        <w:t xml:space="preserve">, перш ніж змінити його на </w:t>
      </w:r>
      <w:r w:rsidRPr="000242D1">
        <w:rPr>
          <w:rStyle w:val="HTML"/>
          <w:rFonts w:ascii="Times New Roman" w:hAnsi="Times New Roman" w:cs="Times New Roman"/>
          <w:sz w:val="28"/>
          <w:szCs w:val="28"/>
        </w:rPr>
        <w:t>processing</w:t>
      </w:r>
      <w:r w:rsidRPr="000242D1">
        <w:rPr>
          <w:sz w:val="28"/>
          <w:szCs w:val="28"/>
        </w:rPr>
        <w:t>), що дозволить уникнути одночасної обробки одного й того самого замовлення кількома агентами.</w:t>
      </w:r>
      <w:r w:rsidR="00A57EEB" w:rsidRPr="00A57EEB">
        <w:rPr>
          <w:sz w:val="28"/>
          <w:szCs w:val="28"/>
          <w:lang w:val="uk-UA"/>
        </w:rPr>
        <w:t xml:space="preserve"> </w:t>
      </w:r>
      <w:r w:rsidR="00A57EEB" w:rsidRPr="00271B3E">
        <w:rPr>
          <w:sz w:val="28"/>
          <w:szCs w:val="28"/>
          <w:lang w:val="uk-UA"/>
        </w:rPr>
        <w:t>Відповідн</w:t>
      </w:r>
      <w:r w:rsidR="00A57EEB" w:rsidRPr="00271B3E">
        <w:rPr>
          <w:sz w:val="28"/>
          <w:szCs w:val="28"/>
        </w:rPr>
        <w:t>а д</w:t>
      </w:r>
      <w:r w:rsidR="00A57EEB" w:rsidRPr="00271B3E">
        <w:rPr>
          <w:sz w:val="28"/>
          <w:szCs w:val="28"/>
          <w:lang w:val="uk-UA"/>
        </w:rPr>
        <w:t>іаграма предста</w:t>
      </w:r>
      <w:r w:rsidR="00EB2408">
        <w:rPr>
          <w:sz w:val="28"/>
          <w:szCs w:val="28"/>
          <w:lang w:val="uk-UA"/>
        </w:rPr>
        <w:t>влена на кресленику ІК12.31</w:t>
      </w:r>
      <w:r w:rsidR="00A57EEB" w:rsidRPr="00271B3E">
        <w:rPr>
          <w:sz w:val="28"/>
          <w:szCs w:val="28"/>
          <w:lang w:val="uk-UA"/>
        </w:rPr>
        <w:t>0БАК.006 Д3</w:t>
      </w:r>
      <w:r w:rsidR="00A57EEB">
        <w:rPr>
          <w:sz w:val="28"/>
          <w:szCs w:val="28"/>
          <w:lang w:val="uk-UA"/>
        </w:rPr>
        <w:t>.</w:t>
      </w:r>
    </w:p>
    <w:p w:rsidR="000242D1" w:rsidRDefault="000242D1" w:rsidP="008B4256">
      <w:pPr>
        <w:pStyle w:val="a6"/>
        <w:spacing w:before="0" w:beforeAutospacing="0" w:after="0" w:afterAutospacing="0" w:line="360" w:lineRule="auto"/>
        <w:ind w:firstLine="709"/>
        <w:jc w:val="both"/>
        <w:rPr>
          <w:sz w:val="28"/>
          <w:szCs w:val="28"/>
        </w:rPr>
      </w:pPr>
      <w:r w:rsidRPr="000242D1">
        <w:rPr>
          <w:sz w:val="28"/>
          <w:szCs w:val="28"/>
        </w:rPr>
        <w:t xml:space="preserve">Для забезпечення надійності ці переходи повинні реалізовуватися в рамках </w:t>
      </w:r>
      <w:r w:rsidRPr="000242D1">
        <w:rPr>
          <w:rStyle w:val="a9"/>
          <w:b w:val="0"/>
          <w:sz w:val="28"/>
          <w:szCs w:val="28"/>
        </w:rPr>
        <w:t>транзакцій</w:t>
      </w:r>
      <w:r w:rsidRPr="000242D1">
        <w:rPr>
          <w:sz w:val="28"/>
          <w:szCs w:val="28"/>
        </w:rPr>
        <w:t>, щоби уникнути станів гонки та непередбачуваних змін.</w:t>
      </w:r>
    </w:p>
    <w:p w:rsidR="000A1EE1" w:rsidRPr="00B84737" w:rsidRDefault="000A1EE1" w:rsidP="000A1EE1">
      <w:pPr>
        <w:pStyle w:val="a6"/>
        <w:spacing w:before="0" w:beforeAutospacing="0" w:after="0" w:afterAutospacing="0" w:line="360" w:lineRule="auto"/>
        <w:jc w:val="both"/>
        <w:rPr>
          <w:rStyle w:val="fadeinm1hgl8"/>
          <w:sz w:val="28"/>
          <w:szCs w:val="28"/>
          <w:lang w:val="uk-UA"/>
        </w:rPr>
      </w:pPr>
    </w:p>
    <w:p w:rsidR="00B84737" w:rsidRDefault="000242D1" w:rsidP="008B4256">
      <w:pPr>
        <w:pStyle w:val="3"/>
        <w:spacing w:before="0" w:line="360" w:lineRule="auto"/>
        <w:ind w:left="0" w:right="0" w:firstLine="709"/>
        <w:rPr>
          <w:rFonts w:ascii="Times New Roman" w:hAnsi="Times New Roman" w:cs="Times New Roman"/>
          <w:color w:val="000000" w:themeColor="text1"/>
          <w:sz w:val="28"/>
          <w:szCs w:val="28"/>
        </w:rPr>
      </w:pPr>
      <w:bookmarkStart w:id="50" w:name="_Toc200292898"/>
      <w:r w:rsidRPr="00E73431">
        <w:rPr>
          <w:rFonts w:ascii="Times New Roman" w:hAnsi="Times New Roman" w:cs="Times New Roman"/>
          <w:color w:val="000000" w:themeColor="text1"/>
          <w:sz w:val="28"/>
          <w:szCs w:val="28"/>
        </w:rPr>
        <w:t>3.5.3 Перевірка доступності товарів</w:t>
      </w:r>
      <w:bookmarkEnd w:id="50"/>
    </w:p>
    <w:p w:rsidR="000A1EE1" w:rsidRPr="000A1EE1" w:rsidRDefault="000A1EE1" w:rsidP="000A1EE1">
      <w:pPr>
        <w:ind w:left="0" w:firstLine="0"/>
      </w:pPr>
    </w:p>
    <w:p w:rsidR="00AC53D0" w:rsidRPr="00B84737" w:rsidRDefault="00AC53D0" w:rsidP="008B4256">
      <w:pPr>
        <w:spacing w:after="0" w:line="360" w:lineRule="auto"/>
        <w:ind w:left="0" w:right="0" w:firstLine="709"/>
        <w:rPr>
          <w:b/>
        </w:rPr>
      </w:pPr>
      <w:r w:rsidRPr="00AC53D0">
        <w:rPr>
          <w:szCs w:val="28"/>
        </w:rPr>
        <w:t>У межах підсистеми обробки замовлень важливо передбачити механізм ефективної перевірки наявності товарів, що входять до складу кожного замовлення. Одним із ключових завдань цього етапу проєктування є визначення логіки пошуку палет, на яких фізично зберігаються необхідні одиниці товару.</w:t>
      </w:r>
    </w:p>
    <w:p w:rsidR="00AC53D0" w:rsidRPr="00AC53D0" w:rsidRDefault="00AC53D0" w:rsidP="008B4256">
      <w:pPr>
        <w:pStyle w:val="a6"/>
        <w:spacing w:before="0" w:beforeAutospacing="0" w:after="0" w:afterAutospacing="0" w:line="360" w:lineRule="auto"/>
        <w:ind w:firstLine="709"/>
        <w:jc w:val="both"/>
        <w:rPr>
          <w:sz w:val="28"/>
          <w:szCs w:val="28"/>
        </w:rPr>
      </w:pPr>
      <w:r w:rsidRPr="00AC53D0">
        <w:rPr>
          <w:sz w:val="28"/>
          <w:szCs w:val="28"/>
        </w:rPr>
        <w:t>Передбачається, що кожне замовлення містить перелік товарів із зазначенням кількості. Для реалізації механізму їх отримання потрібно закласти логіку пошуку серед доступних палет складу. Концептуально цей пошук має здійснюватися за двома основними критеріями:</w:t>
      </w:r>
    </w:p>
    <w:p w:rsidR="00AC53D0" w:rsidRPr="00AC53D0" w:rsidRDefault="00AC53D0" w:rsidP="008B4256">
      <w:pPr>
        <w:pStyle w:val="a6"/>
        <w:numPr>
          <w:ilvl w:val="0"/>
          <w:numId w:val="35"/>
        </w:numPr>
        <w:spacing w:before="0" w:beforeAutospacing="0" w:after="0" w:afterAutospacing="0" w:line="360" w:lineRule="auto"/>
        <w:ind w:firstLine="709"/>
        <w:jc w:val="both"/>
        <w:rPr>
          <w:sz w:val="28"/>
          <w:szCs w:val="28"/>
        </w:rPr>
      </w:pPr>
      <w:r>
        <w:rPr>
          <w:sz w:val="28"/>
          <w:szCs w:val="28"/>
          <w:lang w:val="uk-UA"/>
        </w:rPr>
        <w:lastRenderedPageBreak/>
        <w:t>В</w:t>
      </w:r>
      <w:r w:rsidRPr="00AC53D0">
        <w:rPr>
          <w:sz w:val="28"/>
          <w:szCs w:val="28"/>
        </w:rPr>
        <w:t>ідповідність товару та необхідної кількості;</w:t>
      </w:r>
    </w:p>
    <w:p w:rsidR="00AC53D0" w:rsidRPr="00AC53D0" w:rsidRDefault="00AC53D0" w:rsidP="008B4256">
      <w:pPr>
        <w:pStyle w:val="a6"/>
        <w:numPr>
          <w:ilvl w:val="0"/>
          <w:numId w:val="35"/>
        </w:numPr>
        <w:spacing w:before="0" w:beforeAutospacing="0" w:after="0" w:afterAutospacing="0" w:line="360" w:lineRule="auto"/>
        <w:ind w:firstLine="709"/>
        <w:jc w:val="both"/>
        <w:rPr>
          <w:sz w:val="28"/>
          <w:szCs w:val="28"/>
        </w:rPr>
      </w:pPr>
      <w:r>
        <w:rPr>
          <w:sz w:val="28"/>
          <w:szCs w:val="28"/>
          <w:lang w:val="uk-UA"/>
        </w:rPr>
        <w:t>П</w:t>
      </w:r>
      <w:r>
        <w:rPr>
          <w:sz w:val="28"/>
          <w:szCs w:val="28"/>
        </w:rPr>
        <w:t xml:space="preserve">росторовий пріоритет </w:t>
      </w:r>
      <w:r w:rsidRPr="00AC53D0">
        <w:rPr>
          <w:sz w:val="28"/>
          <w:szCs w:val="28"/>
        </w:rPr>
        <w:t xml:space="preserve"> вибір найближчої палети з наявністю</w:t>
      </w:r>
      <w:r>
        <w:rPr>
          <w:sz w:val="28"/>
          <w:szCs w:val="28"/>
        </w:rPr>
        <w:t xml:space="preserve"> потр</w:t>
      </w:r>
      <w:r>
        <w:rPr>
          <w:sz w:val="28"/>
          <w:szCs w:val="28"/>
          <w:lang w:val="uk-UA"/>
        </w:rPr>
        <w:t>ібного</w:t>
      </w:r>
      <w:r w:rsidRPr="00AC53D0">
        <w:rPr>
          <w:sz w:val="28"/>
          <w:szCs w:val="28"/>
        </w:rPr>
        <w:t xml:space="preserve"> товару.</w:t>
      </w:r>
    </w:p>
    <w:p w:rsidR="00AC53D0" w:rsidRDefault="00AC53D0" w:rsidP="008B4256">
      <w:pPr>
        <w:pStyle w:val="a6"/>
        <w:spacing w:before="0" w:beforeAutospacing="0" w:after="0" w:afterAutospacing="0" w:line="360" w:lineRule="auto"/>
        <w:ind w:firstLine="709"/>
        <w:jc w:val="both"/>
        <w:rPr>
          <w:sz w:val="28"/>
          <w:szCs w:val="28"/>
        </w:rPr>
      </w:pPr>
      <w:r w:rsidRPr="00AC53D0">
        <w:rPr>
          <w:sz w:val="28"/>
          <w:szCs w:val="28"/>
        </w:rPr>
        <w:t>Під час проєктування системи варто також врахувати майбутнє розширення, що передбачає підтримку кількох точок зберігання одного й того самого товару та розробку стратегії вибору оптимального джерела з огляду на логістику руху роботів.</w:t>
      </w:r>
    </w:p>
    <w:p w:rsidR="000A1EE1" w:rsidRDefault="000A1EE1" w:rsidP="000A1EE1">
      <w:pPr>
        <w:pStyle w:val="a6"/>
        <w:spacing w:before="0" w:beforeAutospacing="0" w:after="0" w:afterAutospacing="0" w:line="360" w:lineRule="auto"/>
        <w:jc w:val="both"/>
        <w:rPr>
          <w:sz w:val="28"/>
          <w:szCs w:val="28"/>
        </w:rPr>
      </w:pPr>
    </w:p>
    <w:p w:rsidR="000A192C" w:rsidRDefault="00AC53D0" w:rsidP="008B4256">
      <w:pPr>
        <w:pStyle w:val="3"/>
        <w:spacing w:before="0" w:line="360" w:lineRule="auto"/>
        <w:ind w:left="0" w:right="0" w:firstLine="709"/>
        <w:rPr>
          <w:rFonts w:ascii="Times New Roman" w:hAnsi="Times New Roman" w:cs="Times New Roman"/>
          <w:color w:val="000000" w:themeColor="text1"/>
          <w:sz w:val="28"/>
          <w:szCs w:val="28"/>
        </w:rPr>
      </w:pPr>
      <w:bookmarkStart w:id="51" w:name="_Toc200292899"/>
      <w:r w:rsidRPr="00E73431">
        <w:rPr>
          <w:rFonts w:ascii="Times New Roman" w:hAnsi="Times New Roman" w:cs="Times New Roman"/>
          <w:color w:val="000000" w:themeColor="text1"/>
          <w:sz w:val="28"/>
          <w:szCs w:val="28"/>
        </w:rPr>
        <w:t>3.5.4 Резервування полиць</w:t>
      </w:r>
      <w:bookmarkEnd w:id="51"/>
    </w:p>
    <w:p w:rsidR="000A1EE1" w:rsidRPr="000A1EE1" w:rsidRDefault="000A1EE1" w:rsidP="000A1EE1">
      <w:pPr>
        <w:ind w:left="0" w:firstLine="0"/>
      </w:pPr>
    </w:p>
    <w:p w:rsidR="00AC53D0" w:rsidRDefault="00AC53D0" w:rsidP="008B4256">
      <w:pPr>
        <w:pStyle w:val="a6"/>
        <w:spacing w:before="0" w:beforeAutospacing="0" w:after="0" w:afterAutospacing="0" w:line="360" w:lineRule="auto"/>
        <w:ind w:firstLine="709"/>
        <w:jc w:val="both"/>
        <w:rPr>
          <w:sz w:val="28"/>
          <w:szCs w:val="28"/>
        </w:rPr>
      </w:pPr>
      <w:r w:rsidRPr="00AC53D0">
        <w:rPr>
          <w:sz w:val="28"/>
          <w:szCs w:val="28"/>
        </w:rPr>
        <w:t xml:space="preserve">У процесі обробки замовлення ключовим етапом є визначення місця, куди робот має доставити зібрані товари. Для цього необхідно проєктом передбачити механізм </w:t>
      </w:r>
      <w:r w:rsidRPr="00CC62E3">
        <w:rPr>
          <w:rStyle w:val="a9"/>
          <w:b w:val="0"/>
          <w:sz w:val="28"/>
          <w:szCs w:val="28"/>
        </w:rPr>
        <w:t>резервування полиць</w:t>
      </w:r>
      <w:r w:rsidRPr="00AC53D0">
        <w:rPr>
          <w:sz w:val="28"/>
          <w:szCs w:val="28"/>
        </w:rPr>
        <w:t>, що дозволить уникнути конфліктів між роботами та забезпечити логічне групування замовлень.</w:t>
      </w:r>
    </w:p>
    <w:p w:rsidR="000A1EE1" w:rsidRPr="00B84737" w:rsidRDefault="000A1EE1" w:rsidP="000A1EE1">
      <w:pPr>
        <w:pStyle w:val="a6"/>
        <w:spacing w:before="0" w:beforeAutospacing="0" w:after="0" w:afterAutospacing="0" w:line="360" w:lineRule="auto"/>
        <w:jc w:val="both"/>
        <w:rPr>
          <w:sz w:val="28"/>
        </w:rPr>
      </w:pPr>
    </w:p>
    <w:p w:rsidR="00AC53D0" w:rsidRDefault="00E73431" w:rsidP="008B4256">
      <w:pPr>
        <w:pStyle w:val="4"/>
        <w:spacing w:before="0" w:line="360" w:lineRule="auto"/>
        <w:ind w:left="0" w:right="0" w:firstLine="709"/>
        <w:rPr>
          <w:rFonts w:ascii="Times New Roman" w:hAnsi="Times New Roman" w:cs="Times New Roman"/>
          <w:i w:val="0"/>
          <w:color w:val="000000" w:themeColor="text1"/>
        </w:rPr>
      </w:pPr>
      <w:bookmarkStart w:id="52" w:name="_Toc200292900"/>
      <w:r w:rsidRPr="00E73431">
        <w:rPr>
          <w:rFonts w:ascii="Times New Roman" w:hAnsi="Times New Roman" w:cs="Times New Roman"/>
          <w:i w:val="0"/>
          <w:color w:val="000000" w:themeColor="text1"/>
          <w:szCs w:val="28"/>
        </w:rPr>
        <w:t>3.5.4</w:t>
      </w:r>
      <w:r w:rsidRPr="00E73431">
        <w:rPr>
          <w:rFonts w:ascii="Times New Roman" w:hAnsi="Times New Roman" w:cs="Times New Roman"/>
          <w:i w:val="0"/>
          <w:color w:val="000000" w:themeColor="text1"/>
          <w:szCs w:val="28"/>
          <w:lang w:val="en-US"/>
        </w:rPr>
        <w:t>.</w:t>
      </w:r>
      <w:r w:rsidRPr="00E73431">
        <w:rPr>
          <w:rFonts w:ascii="Times New Roman" w:hAnsi="Times New Roman" w:cs="Times New Roman"/>
          <w:i w:val="0"/>
          <w:color w:val="000000" w:themeColor="text1"/>
          <w:lang w:val="uk-UA"/>
        </w:rPr>
        <w:t>1</w:t>
      </w:r>
      <w:r w:rsidRPr="00E73431">
        <w:rPr>
          <w:rFonts w:ascii="Times New Roman" w:hAnsi="Times New Roman" w:cs="Times New Roman"/>
          <w:i w:val="0"/>
          <w:color w:val="000000" w:themeColor="text1"/>
          <w:lang w:val="en-US"/>
        </w:rPr>
        <w:t xml:space="preserve"> </w:t>
      </w:r>
      <w:r w:rsidR="00AC53D0" w:rsidRPr="00E73431">
        <w:rPr>
          <w:rFonts w:ascii="Times New Roman" w:hAnsi="Times New Roman" w:cs="Times New Roman"/>
          <w:i w:val="0"/>
          <w:color w:val="000000" w:themeColor="text1"/>
        </w:rPr>
        <w:t>Правила сумісності товарів на полиці</w:t>
      </w:r>
      <w:bookmarkEnd w:id="52"/>
    </w:p>
    <w:p w:rsidR="000A1EE1" w:rsidRPr="000A1EE1" w:rsidRDefault="000A1EE1" w:rsidP="000A1EE1">
      <w:pPr>
        <w:ind w:left="0" w:firstLine="0"/>
      </w:pPr>
    </w:p>
    <w:p w:rsidR="00AC53D0" w:rsidRDefault="00AC53D0" w:rsidP="008B4256">
      <w:pPr>
        <w:pStyle w:val="a6"/>
        <w:spacing w:before="0" w:beforeAutospacing="0" w:after="0" w:afterAutospacing="0" w:line="360" w:lineRule="auto"/>
        <w:ind w:firstLine="709"/>
        <w:jc w:val="both"/>
        <w:rPr>
          <w:sz w:val="28"/>
          <w:szCs w:val="28"/>
        </w:rPr>
      </w:pPr>
      <w:r w:rsidRPr="00AC53D0">
        <w:rPr>
          <w:sz w:val="28"/>
          <w:szCs w:val="28"/>
        </w:rPr>
        <w:t>Під час розміщення товарів на полиці варто дотримуватися принципу сумісності: товари з різних замовлень не повинні зберігатися на одній полиці одночасно. Це дозволить уникнути плутанини та полегшить подальше комплектування й видачу. Також доцільно запровадити можливість пріоритетного використання полиць, на яких вже зберігаються товари того</w:t>
      </w:r>
      <w:r w:rsidR="00AF65DB">
        <w:rPr>
          <w:sz w:val="28"/>
          <w:szCs w:val="28"/>
        </w:rPr>
        <w:t xml:space="preserve"> самого замовлення, щоб </w:t>
      </w:r>
      <w:r w:rsidR="00AF65DB">
        <w:rPr>
          <w:sz w:val="28"/>
          <w:szCs w:val="28"/>
          <w:lang w:val="uk-UA"/>
        </w:rPr>
        <w:t>покращити логічну заповнененість складу</w:t>
      </w:r>
      <w:r w:rsidRPr="00AC53D0">
        <w:rPr>
          <w:sz w:val="28"/>
          <w:szCs w:val="28"/>
        </w:rPr>
        <w:t>.</w:t>
      </w:r>
    </w:p>
    <w:p w:rsidR="00881F73" w:rsidRPr="00AC53D0" w:rsidRDefault="00881F73" w:rsidP="00881F73">
      <w:pPr>
        <w:pStyle w:val="a6"/>
        <w:spacing w:before="0" w:beforeAutospacing="0" w:after="0" w:afterAutospacing="0" w:line="360" w:lineRule="auto"/>
        <w:jc w:val="both"/>
        <w:rPr>
          <w:sz w:val="28"/>
          <w:szCs w:val="28"/>
        </w:rPr>
      </w:pPr>
    </w:p>
    <w:p w:rsidR="00AC53D0" w:rsidRDefault="00E73431" w:rsidP="008B4256">
      <w:pPr>
        <w:pStyle w:val="4"/>
        <w:spacing w:before="0" w:line="360" w:lineRule="auto"/>
        <w:ind w:left="0" w:right="0" w:firstLine="709"/>
        <w:rPr>
          <w:rFonts w:ascii="Times New Roman" w:hAnsi="Times New Roman" w:cs="Times New Roman"/>
          <w:i w:val="0"/>
          <w:color w:val="000000" w:themeColor="text1"/>
          <w:szCs w:val="28"/>
        </w:rPr>
      </w:pPr>
      <w:bookmarkStart w:id="53" w:name="_Toc200292901"/>
      <w:r w:rsidRPr="00E73431">
        <w:rPr>
          <w:rFonts w:ascii="Times New Roman" w:hAnsi="Times New Roman" w:cs="Times New Roman"/>
          <w:i w:val="0"/>
          <w:color w:val="000000" w:themeColor="text1"/>
          <w:szCs w:val="28"/>
        </w:rPr>
        <w:t xml:space="preserve">3.5.4.2 </w:t>
      </w:r>
      <w:r w:rsidR="00AC53D0" w:rsidRPr="00E73431">
        <w:rPr>
          <w:rFonts w:ascii="Times New Roman" w:hAnsi="Times New Roman" w:cs="Times New Roman"/>
          <w:i w:val="0"/>
          <w:color w:val="000000" w:themeColor="text1"/>
          <w:szCs w:val="28"/>
        </w:rPr>
        <w:t>Атомарне резервування</w:t>
      </w:r>
      <w:bookmarkEnd w:id="53"/>
    </w:p>
    <w:p w:rsidR="000A1EE1" w:rsidRPr="000A1EE1" w:rsidRDefault="000A1EE1" w:rsidP="000A1EE1"/>
    <w:p w:rsidR="000A1EE1" w:rsidRPr="00AC53D0" w:rsidRDefault="00AC53D0" w:rsidP="003D17DE">
      <w:pPr>
        <w:pStyle w:val="a6"/>
        <w:spacing w:before="0" w:beforeAutospacing="0" w:after="0" w:afterAutospacing="0" w:line="360" w:lineRule="auto"/>
        <w:ind w:firstLine="709"/>
        <w:jc w:val="both"/>
        <w:rPr>
          <w:sz w:val="28"/>
          <w:szCs w:val="28"/>
        </w:rPr>
      </w:pPr>
      <w:r w:rsidRPr="00AC53D0">
        <w:rPr>
          <w:sz w:val="28"/>
          <w:szCs w:val="28"/>
        </w:rPr>
        <w:t xml:space="preserve">Система резервування повинна базуватись на принципах </w:t>
      </w:r>
      <w:r w:rsidRPr="00CC62E3">
        <w:rPr>
          <w:rStyle w:val="a9"/>
          <w:b w:val="0"/>
          <w:sz w:val="28"/>
          <w:szCs w:val="28"/>
        </w:rPr>
        <w:t>атомарності</w:t>
      </w:r>
      <w:hyperlink w:anchor="_Джерела" w:history="1">
        <w:r w:rsidR="00CC62E3" w:rsidRPr="00CC62E3">
          <w:rPr>
            <w:rStyle w:val="a7"/>
            <w:sz w:val="28"/>
            <w:szCs w:val="28"/>
            <w:lang w:val="en-US"/>
          </w:rPr>
          <w:t>[10]</w:t>
        </w:r>
        <w:r w:rsidRPr="00CC62E3">
          <w:rPr>
            <w:rStyle w:val="a7"/>
            <w:sz w:val="28"/>
            <w:szCs w:val="28"/>
          </w:rPr>
          <w:t>,</w:t>
        </w:r>
      </w:hyperlink>
      <w:r w:rsidRPr="00AC53D0">
        <w:rPr>
          <w:sz w:val="28"/>
          <w:szCs w:val="28"/>
        </w:rPr>
        <w:t xml:space="preserve"> тобто гарантувати, що полиця не буде призначена кільком роботам одночасно. На етапі проєктування передбачено, що кожна спроба резервування перевірятиме поточний стан полиці перед тим, як надати до неї доступ. Це забезпечить коректність та цілісність даних у багатопоточному середовищі.</w:t>
      </w:r>
    </w:p>
    <w:p w:rsidR="00AC53D0" w:rsidRDefault="00E73431" w:rsidP="008B4256">
      <w:pPr>
        <w:pStyle w:val="4"/>
        <w:spacing w:before="0" w:line="360" w:lineRule="auto"/>
        <w:ind w:left="0" w:right="0" w:firstLine="709"/>
        <w:rPr>
          <w:rFonts w:ascii="Times New Roman" w:hAnsi="Times New Roman" w:cs="Times New Roman"/>
          <w:i w:val="0"/>
          <w:color w:val="000000" w:themeColor="text1"/>
        </w:rPr>
      </w:pPr>
      <w:bookmarkStart w:id="54" w:name="_Toc200292902"/>
      <w:r w:rsidRPr="00E73431">
        <w:rPr>
          <w:rFonts w:ascii="Times New Roman" w:hAnsi="Times New Roman" w:cs="Times New Roman"/>
          <w:i w:val="0"/>
          <w:color w:val="000000" w:themeColor="text1"/>
        </w:rPr>
        <w:lastRenderedPageBreak/>
        <w:t xml:space="preserve">3.5.4.3 </w:t>
      </w:r>
      <w:r w:rsidR="00AC53D0" w:rsidRPr="00E73431">
        <w:rPr>
          <w:rFonts w:ascii="Times New Roman" w:hAnsi="Times New Roman" w:cs="Times New Roman"/>
          <w:i w:val="0"/>
          <w:color w:val="000000" w:themeColor="text1"/>
        </w:rPr>
        <w:t>Зміна статусу полиці</w:t>
      </w:r>
      <w:bookmarkEnd w:id="54"/>
    </w:p>
    <w:p w:rsidR="000A1EE1" w:rsidRPr="000A1EE1" w:rsidRDefault="000A1EE1" w:rsidP="000A1EE1"/>
    <w:p w:rsidR="00AC53D0" w:rsidRPr="00AC53D0" w:rsidRDefault="00AC53D0" w:rsidP="008B4256">
      <w:pPr>
        <w:pStyle w:val="a6"/>
        <w:spacing w:before="0" w:beforeAutospacing="0" w:after="0" w:afterAutospacing="0" w:line="360" w:lineRule="auto"/>
        <w:ind w:firstLine="709"/>
        <w:jc w:val="both"/>
        <w:rPr>
          <w:sz w:val="28"/>
          <w:szCs w:val="28"/>
        </w:rPr>
      </w:pPr>
      <w:r w:rsidRPr="00AC53D0">
        <w:rPr>
          <w:sz w:val="28"/>
          <w:szCs w:val="28"/>
        </w:rPr>
        <w:t>Передбачається, що кожна полиця матиме визначений життєвий цикл у вигляді статусів:</w:t>
      </w:r>
    </w:p>
    <w:p w:rsidR="00AC53D0" w:rsidRPr="00AC53D0" w:rsidRDefault="00AC53D0" w:rsidP="00D92D66">
      <w:pPr>
        <w:pStyle w:val="a6"/>
        <w:numPr>
          <w:ilvl w:val="0"/>
          <w:numId w:val="36"/>
        </w:numPr>
        <w:spacing w:before="0" w:beforeAutospacing="0" w:after="0" w:afterAutospacing="0" w:line="360" w:lineRule="auto"/>
        <w:ind w:firstLine="709"/>
        <w:jc w:val="both"/>
        <w:rPr>
          <w:sz w:val="28"/>
          <w:szCs w:val="28"/>
        </w:rPr>
      </w:pPr>
      <w:r w:rsidRPr="00E73431">
        <w:rPr>
          <w:rStyle w:val="a9"/>
          <w:b w:val="0"/>
          <w:sz w:val="28"/>
          <w:szCs w:val="28"/>
        </w:rPr>
        <w:t>free</w:t>
      </w:r>
      <w:r w:rsidR="00D92D66">
        <w:rPr>
          <w:sz w:val="28"/>
          <w:szCs w:val="28"/>
          <w:lang w:val="uk-UA"/>
        </w:rPr>
        <w:t xml:space="preserve"> </w:t>
      </w:r>
      <w:r w:rsidR="00D92D66" w:rsidRPr="00D92D66">
        <w:rPr>
          <w:sz w:val="28"/>
          <w:szCs w:val="28"/>
          <w:lang w:val="uk-UA"/>
        </w:rPr>
        <w:t>—</w:t>
      </w:r>
      <w:r w:rsidRPr="00AC53D0">
        <w:rPr>
          <w:sz w:val="28"/>
          <w:szCs w:val="28"/>
        </w:rPr>
        <w:t xml:space="preserve"> полиця вільна і доступна для резервування;</w:t>
      </w:r>
    </w:p>
    <w:p w:rsidR="00AC53D0" w:rsidRPr="00AC53D0" w:rsidRDefault="00AC53D0" w:rsidP="00D92D66">
      <w:pPr>
        <w:pStyle w:val="a6"/>
        <w:numPr>
          <w:ilvl w:val="0"/>
          <w:numId w:val="36"/>
        </w:numPr>
        <w:spacing w:before="0" w:beforeAutospacing="0" w:after="0" w:afterAutospacing="0" w:line="360" w:lineRule="auto"/>
        <w:ind w:firstLine="709"/>
        <w:jc w:val="both"/>
        <w:rPr>
          <w:sz w:val="28"/>
          <w:szCs w:val="28"/>
        </w:rPr>
      </w:pPr>
      <w:r w:rsidRPr="00E73431">
        <w:rPr>
          <w:rStyle w:val="a9"/>
          <w:b w:val="0"/>
          <w:sz w:val="28"/>
          <w:szCs w:val="28"/>
        </w:rPr>
        <w:t>reserved</w:t>
      </w:r>
      <w:r>
        <w:rPr>
          <w:sz w:val="28"/>
          <w:szCs w:val="28"/>
        </w:rPr>
        <w:t xml:space="preserve"> </w:t>
      </w:r>
      <w:r w:rsidR="00D92D66" w:rsidRPr="00D92D66">
        <w:rPr>
          <w:sz w:val="28"/>
          <w:szCs w:val="28"/>
        </w:rPr>
        <w:t>—</w:t>
      </w:r>
      <w:r w:rsidR="00D92D66">
        <w:rPr>
          <w:sz w:val="28"/>
          <w:szCs w:val="28"/>
          <w:lang w:val="uk-UA"/>
        </w:rPr>
        <w:t xml:space="preserve"> </w:t>
      </w:r>
      <w:r w:rsidRPr="00AC53D0">
        <w:rPr>
          <w:sz w:val="28"/>
          <w:szCs w:val="28"/>
        </w:rPr>
        <w:t>полиця тимчасово зарезервована під конкретне замовлення або робота, товари ще не доставлені;</w:t>
      </w:r>
    </w:p>
    <w:p w:rsidR="00AC53D0" w:rsidRPr="00AC53D0" w:rsidRDefault="00AC53D0" w:rsidP="00D92D66">
      <w:pPr>
        <w:pStyle w:val="a6"/>
        <w:numPr>
          <w:ilvl w:val="0"/>
          <w:numId w:val="36"/>
        </w:numPr>
        <w:spacing w:before="0" w:beforeAutospacing="0" w:after="0" w:afterAutospacing="0" w:line="360" w:lineRule="auto"/>
        <w:ind w:firstLine="709"/>
        <w:jc w:val="both"/>
        <w:rPr>
          <w:sz w:val="28"/>
          <w:szCs w:val="28"/>
        </w:rPr>
      </w:pPr>
      <w:r w:rsidRPr="00E73431">
        <w:rPr>
          <w:rStyle w:val="a9"/>
          <w:b w:val="0"/>
          <w:sz w:val="28"/>
          <w:szCs w:val="28"/>
        </w:rPr>
        <w:t>busy</w:t>
      </w:r>
      <w:r w:rsidR="00D92D66">
        <w:rPr>
          <w:sz w:val="28"/>
          <w:szCs w:val="28"/>
          <w:lang w:val="uk-UA"/>
        </w:rPr>
        <w:t xml:space="preserve"> </w:t>
      </w:r>
      <w:r w:rsidR="00D92D66" w:rsidRPr="00D92D66">
        <w:rPr>
          <w:sz w:val="28"/>
          <w:szCs w:val="28"/>
        </w:rPr>
        <w:t>—</w:t>
      </w:r>
      <w:r w:rsidR="00D92D66">
        <w:rPr>
          <w:sz w:val="28"/>
          <w:szCs w:val="28"/>
          <w:lang w:val="uk-UA"/>
        </w:rPr>
        <w:t xml:space="preserve"> </w:t>
      </w:r>
      <w:r w:rsidRPr="00AC53D0">
        <w:rPr>
          <w:sz w:val="28"/>
          <w:szCs w:val="28"/>
        </w:rPr>
        <w:t>полиця заповнена товарами, доступна лише для подальших операцій видачі.</w:t>
      </w:r>
    </w:p>
    <w:p w:rsidR="00B84737" w:rsidRDefault="00AC53D0" w:rsidP="008B4256">
      <w:pPr>
        <w:pStyle w:val="a6"/>
        <w:spacing w:before="0" w:beforeAutospacing="0" w:after="0" w:afterAutospacing="0" w:line="360" w:lineRule="auto"/>
        <w:ind w:firstLine="709"/>
        <w:jc w:val="both"/>
        <w:rPr>
          <w:sz w:val="28"/>
          <w:szCs w:val="28"/>
        </w:rPr>
      </w:pPr>
      <w:r w:rsidRPr="00AC53D0">
        <w:rPr>
          <w:sz w:val="28"/>
          <w:szCs w:val="28"/>
        </w:rPr>
        <w:t>Ця система статусів дозволить координувати доступ до полиць, уникати конфліктів і ефективно використовувати наявний простір.</w:t>
      </w:r>
    </w:p>
    <w:p w:rsidR="000A1EE1" w:rsidRPr="00B84737" w:rsidRDefault="000A1EE1" w:rsidP="000A1EE1">
      <w:pPr>
        <w:pStyle w:val="a6"/>
        <w:spacing w:before="0" w:beforeAutospacing="0" w:after="0" w:afterAutospacing="0" w:line="360" w:lineRule="auto"/>
        <w:jc w:val="both"/>
        <w:rPr>
          <w:sz w:val="28"/>
          <w:szCs w:val="28"/>
        </w:rPr>
      </w:pPr>
    </w:p>
    <w:p w:rsidR="000A192C" w:rsidRDefault="00017B76" w:rsidP="008B4256">
      <w:pPr>
        <w:pStyle w:val="3"/>
        <w:spacing w:before="0" w:line="360" w:lineRule="auto"/>
        <w:ind w:left="0" w:right="0" w:firstLine="709"/>
        <w:rPr>
          <w:rFonts w:ascii="Times New Roman" w:hAnsi="Times New Roman" w:cs="Times New Roman"/>
          <w:color w:val="000000" w:themeColor="text1"/>
          <w:sz w:val="28"/>
          <w:lang w:val="uk-UA"/>
        </w:rPr>
      </w:pPr>
      <w:bookmarkStart w:id="55" w:name="_Toc200292903"/>
      <w:r w:rsidRPr="00E73431">
        <w:rPr>
          <w:rFonts w:ascii="Times New Roman" w:hAnsi="Times New Roman" w:cs="Times New Roman"/>
          <w:color w:val="000000" w:themeColor="text1"/>
          <w:sz w:val="28"/>
          <w:lang w:val="uk-UA"/>
        </w:rPr>
        <w:t>3.5.5. Висновок</w:t>
      </w:r>
      <w:bookmarkEnd w:id="55"/>
      <w:r w:rsidR="000A192C" w:rsidRPr="00E73431">
        <w:rPr>
          <w:rFonts w:ascii="Times New Roman" w:hAnsi="Times New Roman" w:cs="Times New Roman"/>
          <w:color w:val="000000" w:themeColor="text1"/>
          <w:sz w:val="28"/>
          <w:lang w:val="uk-UA"/>
        </w:rPr>
        <w:t xml:space="preserve"> </w:t>
      </w:r>
    </w:p>
    <w:p w:rsidR="000A1EE1" w:rsidRPr="000A1EE1" w:rsidRDefault="000A1EE1" w:rsidP="000A1EE1">
      <w:pPr>
        <w:rPr>
          <w:lang w:val="uk-UA"/>
        </w:rPr>
      </w:pPr>
    </w:p>
    <w:p w:rsidR="00881F73" w:rsidRDefault="00017B76" w:rsidP="003D17DE">
      <w:pPr>
        <w:pStyle w:val="a6"/>
        <w:spacing w:before="0" w:beforeAutospacing="0" w:after="0" w:afterAutospacing="0" w:line="360" w:lineRule="auto"/>
        <w:ind w:firstLine="709"/>
        <w:jc w:val="both"/>
        <w:rPr>
          <w:sz w:val="28"/>
          <w:lang w:val="en-US"/>
        </w:rPr>
      </w:pPr>
      <w:r w:rsidRPr="00017B76">
        <w:rPr>
          <w:sz w:val="28"/>
        </w:rPr>
        <w:t>Описана підсистема обробки замовлень є однією з ключових складових проєктованої архітектури симуляції</w:t>
      </w:r>
      <w:r w:rsidR="00AF65DB">
        <w:rPr>
          <w:sz w:val="28"/>
          <w:lang w:val="uk-UA"/>
        </w:rPr>
        <w:t xml:space="preserve"> роботи</w:t>
      </w:r>
      <w:r w:rsidRPr="00017B76">
        <w:rPr>
          <w:sz w:val="28"/>
        </w:rPr>
        <w:t xml:space="preserve"> складу, адже саме вона забезпечує логічн</w:t>
      </w:r>
      <w:r>
        <w:rPr>
          <w:sz w:val="28"/>
        </w:rPr>
        <w:t>е ке</w:t>
      </w:r>
      <w:r w:rsidR="00AF65DB">
        <w:rPr>
          <w:sz w:val="28"/>
        </w:rPr>
        <w:t>рування потоками замовлень</w:t>
      </w:r>
      <w:r w:rsidR="00AF65DB">
        <w:rPr>
          <w:sz w:val="28"/>
          <w:lang w:val="uk-UA"/>
        </w:rPr>
        <w:t>,</w:t>
      </w:r>
      <w:r w:rsidRPr="00017B76">
        <w:rPr>
          <w:sz w:val="28"/>
        </w:rPr>
        <w:t xml:space="preserve"> від моменту генерації до фінального розміщення товарів на полицях. У рамках цього етапу було закладено концепцію, згідно з якою кожне замовлення має структуроване представлення, проходить чіткий життєвий цикл із фіксованими статусами та перевірками на кожному етапі, а також взаємодіє з системою управління інвентарем через пошук і резервування палет і полиць. Під час проєктування особлива увага приділялася принципам цілісності, атомарності операцій і логістичної сумісності. Передбачено резервування ресурсів, уникнення конфліктів між роботами та забезпечення наді</w:t>
      </w:r>
      <w:r w:rsidR="00D92D66">
        <w:rPr>
          <w:sz w:val="28"/>
        </w:rPr>
        <w:t>йного виконання кожного запиту.</w:t>
      </w:r>
    </w:p>
    <w:p w:rsidR="003D17DE" w:rsidRPr="00E73431" w:rsidRDefault="003D17DE" w:rsidP="003D17DE">
      <w:pPr>
        <w:pStyle w:val="a6"/>
        <w:spacing w:before="0" w:beforeAutospacing="0" w:after="0" w:afterAutospacing="0" w:line="360" w:lineRule="auto"/>
        <w:jc w:val="both"/>
        <w:rPr>
          <w:rStyle w:val="fadeinm1hgl8"/>
          <w:sz w:val="28"/>
          <w:lang w:val="en-US"/>
        </w:rPr>
      </w:pPr>
    </w:p>
    <w:p w:rsidR="00E73431" w:rsidRPr="00E73431" w:rsidRDefault="00C66012" w:rsidP="008B4256">
      <w:pPr>
        <w:pStyle w:val="2"/>
        <w:spacing w:after="0" w:line="360" w:lineRule="auto"/>
        <w:ind w:left="0" w:right="0" w:firstLine="709"/>
        <w:jc w:val="both"/>
      </w:pPr>
      <w:bookmarkStart w:id="56" w:name="_Toc200292904"/>
      <w:r w:rsidRPr="00E73431">
        <w:rPr>
          <w:rStyle w:val="fadeinm1hgl8"/>
        </w:rPr>
        <w:t>3.6 Проєктування навігації та уникнення колізій</w:t>
      </w:r>
      <w:bookmarkEnd w:id="56"/>
    </w:p>
    <w:p w:rsidR="00EC044A" w:rsidRDefault="00EC044A" w:rsidP="008B4256">
      <w:pPr>
        <w:pStyle w:val="3"/>
        <w:spacing w:before="0" w:line="360" w:lineRule="auto"/>
        <w:ind w:left="0" w:right="0" w:firstLine="709"/>
        <w:rPr>
          <w:rFonts w:ascii="Times New Roman" w:hAnsi="Times New Roman" w:cs="Times New Roman"/>
          <w:color w:val="000000" w:themeColor="text1"/>
          <w:sz w:val="28"/>
          <w:szCs w:val="28"/>
        </w:rPr>
      </w:pPr>
      <w:bookmarkStart w:id="57" w:name="_Toc200292905"/>
      <w:r w:rsidRPr="00E73431">
        <w:rPr>
          <w:rFonts w:ascii="Times New Roman" w:hAnsi="Times New Roman" w:cs="Times New Roman"/>
          <w:color w:val="000000" w:themeColor="text1"/>
          <w:sz w:val="28"/>
          <w:szCs w:val="28"/>
        </w:rPr>
        <w:t>3.6.1 Архітектура навігаційної підсистеми</w:t>
      </w:r>
      <w:bookmarkEnd w:id="57"/>
    </w:p>
    <w:p w:rsidR="000A1EE1" w:rsidRPr="000A1EE1" w:rsidRDefault="000A1EE1" w:rsidP="000A1EE1"/>
    <w:p w:rsidR="00EC044A" w:rsidRPr="00EC044A" w:rsidRDefault="00EC044A" w:rsidP="008B4256">
      <w:pPr>
        <w:pStyle w:val="a6"/>
        <w:spacing w:before="0" w:beforeAutospacing="0" w:after="0" w:afterAutospacing="0" w:line="360" w:lineRule="auto"/>
        <w:ind w:firstLine="709"/>
        <w:jc w:val="both"/>
        <w:rPr>
          <w:sz w:val="28"/>
        </w:rPr>
      </w:pPr>
      <w:r w:rsidRPr="00EC044A">
        <w:rPr>
          <w:sz w:val="28"/>
        </w:rPr>
        <w:t xml:space="preserve">На етапі проєктування системи автоматизованого управління складом навігаційна підсистема розглядається як один із ключових компонентів, який </w:t>
      </w:r>
      <w:r w:rsidRPr="00EC044A">
        <w:rPr>
          <w:sz w:val="28"/>
        </w:rPr>
        <w:lastRenderedPageBreak/>
        <w:t xml:space="preserve">забезпечує ефективне пересування мобільних роботів між палетами, полицями та іншими точками складу. Основною концепцією є побудова </w:t>
      </w:r>
      <w:r w:rsidRPr="00EC044A">
        <w:rPr>
          <w:rStyle w:val="a9"/>
          <w:b w:val="0"/>
          <w:sz w:val="28"/>
        </w:rPr>
        <w:t>багаторівневої модульної архітектури</w:t>
      </w:r>
      <w:r w:rsidRPr="00EC044A">
        <w:rPr>
          <w:sz w:val="28"/>
        </w:rPr>
        <w:t>, яка розділяє відповідальність між ок</w:t>
      </w:r>
      <w:r>
        <w:rPr>
          <w:sz w:val="28"/>
        </w:rPr>
        <w:t xml:space="preserve">ремими функціональними рівнями </w:t>
      </w:r>
      <w:r w:rsidR="00E42475">
        <w:rPr>
          <w:sz w:val="28"/>
          <w:lang w:val="uk-UA"/>
        </w:rPr>
        <w:t>—</w:t>
      </w:r>
      <w:r w:rsidRPr="00EC044A">
        <w:rPr>
          <w:sz w:val="28"/>
        </w:rPr>
        <w:t xml:space="preserve"> навігацією як плануванням шляху та управлінням переміщенням роботів у реальному часі.</w:t>
      </w:r>
    </w:p>
    <w:p w:rsidR="00EC044A" w:rsidRPr="00EC044A" w:rsidRDefault="00EC044A" w:rsidP="008B4256">
      <w:pPr>
        <w:pStyle w:val="a6"/>
        <w:spacing w:before="0" w:beforeAutospacing="0" w:after="0" w:afterAutospacing="0" w:line="360" w:lineRule="auto"/>
        <w:ind w:firstLine="709"/>
        <w:jc w:val="both"/>
        <w:rPr>
          <w:sz w:val="28"/>
          <w:lang w:val="uk-UA"/>
        </w:rPr>
      </w:pPr>
      <w:r w:rsidRPr="00EC044A">
        <w:rPr>
          <w:sz w:val="28"/>
        </w:rPr>
        <w:t>Передбачається, що навігаційна підсистема складатиметься з двох основних модулів:</w:t>
      </w:r>
    </w:p>
    <w:p w:rsidR="00EC044A" w:rsidRPr="00EC044A" w:rsidRDefault="00EC044A" w:rsidP="008B4256">
      <w:pPr>
        <w:pStyle w:val="a6"/>
        <w:numPr>
          <w:ilvl w:val="0"/>
          <w:numId w:val="2"/>
        </w:numPr>
        <w:spacing w:before="0" w:beforeAutospacing="0" w:after="0" w:afterAutospacing="0" w:line="360" w:lineRule="auto"/>
        <w:ind w:firstLine="709"/>
        <w:jc w:val="both"/>
        <w:rPr>
          <w:sz w:val="28"/>
        </w:rPr>
      </w:pPr>
      <w:r w:rsidRPr="003567AC">
        <w:rPr>
          <w:rStyle w:val="a9"/>
          <w:b w:val="0"/>
          <w:sz w:val="28"/>
        </w:rPr>
        <w:t>Модуль пошуку шляху (Навігатор)</w:t>
      </w:r>
      <w:r w:rsidR="003567AC" w:rsidRPr="003567AC">
        <w:rPr>
          <w:sz w:val="28"/>
          <w:lang w:val="en-US"/>
        </w:rPr>
        <w:t xml:space="preserve">: </w:t>
      </w:r>
      <w:r w:rsidRPr="00EC044A">
        <w:rPr>
          <w:sz w:val="28"/>
        </w:rPr>
        <w:t xml:space="preserve">Цей компонент відповідатиме за побудову маршруту між початковою точкою та ціллю з урахуванням структури карти складу. Передбачено використання класичних алгоритмів пошуку шляху, </w:t>
      </w:r>
      <w:r w:rsidR="001300CE">
        <w:rPr>
          <w:sz w:val="28"/>
        </w:rPr>
        <w:t xml:space="preserve">таких як </w:t>
      </w:r>
      <w:r w:rsidRPr="00EC044A">
        <w:rPr>
          <w:sz w:val="28"/>
        </w:rPr>
        <w:t>A* та Дейкстри, які забезпечать баланс між точністю та швидкістю. Важливим аспектом є те, що модуль працюватиме незалежно від логіки роботів, приймаючи як параметр спеціальну функцію перевірки доступності клітинки, що дозволяє легко масштабувати рішення та адапт</w:t>
      </w:r>
      <w:r w:rsidR="003567AC">
        <w:rPr>
          <w:sz w:val="28"/>
        </w:rPr>
        <w:t>увати його до змін у середовищі</w:t>
      </w:r>
      <w:r w:rsidR="003567AC">
        <w:rPr>
          <w:sz w:val="28"/>
          <w:lang w:val="en-US"/>
        </w:rPr>
        <w:t>;</w:t>
      </w:r>
    </w:p>
    <w:p w:rsidR="00EC044A" w:rsidRPr="00EC044A" w:rsidRDefault="00EC044A" w:rsidP="008B4256">
      <w:pPr>
        <w:pStyle w:val="a6"/>
        <w:numPr>
          <w:ilvl w:val="0"/>
          <w:numId w:val="2"/>
        </w:numPr>
        <w:spacing w:before="0" w:beforeAutospacing="0" w:after="0" w:afterAutospacing="0" w:line="360" w:lineRule="auto"/>
        <w:ind w:firstLine="709"/>
        <w:jc w:val="both"/>
        <w:rPr>
          <w:sz w:val="28"/>
        </w:rPr>
      </w:pPr>
      <w:r w:rsidRPr="003567AC">
        <w:rPr>
          <w:rStyle w:val="a9"/>
          <w:b w:val="0"/>
          <w:sz w:val="28"/>
        </w:rPr>
        <w:t>Модуль управління рухом робота</w:t>
      </w:r>
      <w:r w:rsidR="003567AC" w:rsidRPr="003567AC">
        <w:rPr>
          <w:sz w:val="28"/>
          <w:lang w:val="en-US"/>
        </w:rPr>
        <w:t>:</w:t>
      </w:r>
      <w:r w:rsidR="003567AC">
        <w:rPr>
          <w:sz w:val="28"/>
          <w:lang w:val="en-US"/>
        </w:rPr>
        <w:t xml:space="preserve"> </w:t>
      </w:r>
      <w:r w:rsidRPr="00EC044A">
        <w:rPr>
          <w:sz w:val="28"/>
        </w:rPr>
        <w:t>Цей компонент відповідатиме за інтеграцію побудованого шляху з поведінкою конкретного робота. Тут будуть реалізовані механізми резервування клітинок, уникнення колізій з іншими агентами, контроль заряду батареї, а також обробка непередбачуваних ситуацій, як</w:t>
      </w:r>
      <w:r w:rsidR="00E42475">
        <w:rPr>
          <w:sz w:val="28"/>
        </w:rPr>
        <w:t>—</w:t>
      </w:r>
      <w:r w:rsidRPr="00EC044A">
        <w:rPr>
          <w:sz w:val="28"/>
        </w:rPr>
        <w:t>от deadlock або блокування проходу. Для цього проєктом передбачено використання багатопотокової обробки з централізованим контролем доступу до ресурсоємних елементів (наприклад, клітинок, полиць, палет).</w:t>
      </w:r>
      <w:r>
        <w:rPr>
          <w:sz w:val="28"/>
          <w:lang w:val="uk-UA"/>
        </w:rPr>
        <w:t xml:space="preserve"> </w:t>
      </w:r>
    </w:p>
    <w:p w:rsidR="00EC044A" w:rsidRPr="00EC044A" w:rsidRDefault="00EC044A" w:rsidP="008B4256">
      <w:pPr>
        <w:pStyle w:val="a6"/>
        <w:spacing w:before="0" w:beforeAutospacing="0" w:after="0" w:afterAutospacing="0" w:line="360" w:lineRule="auto"/>
        <w:ind w:firstLine="709"/>
        <w:jc w:val="both"/>
        <w:rPr>
          <w:sz w:val="28"/>
          <w:lang w:val="uk-UA"/>
        </w:rPr>
      </w:pPr>
      <w:r w:rsidRPr="00EC044A">
        <w:rPr>
          <w:sz w:val="28"/>
        </w:rPr>
        <w:t xml:space="preserve">Уся архітектура будується з урахуванням принципів </w:t>
      </w:r>
      <w:r w:rsidRPr="00EC044A">
        <w:rPr>
          <w:rStyle w:val="a9"/>
          <w:b w:val="0"/>
          <w:sz w:val="28"/>
        </w:rPr>
        <w:t>слабкого зв’язування</w:t>
      </w:r>
      <w:r w:rsidRPr="00EC044A">
        <w:rPr>
          <w:sz w:val="28"/>
        </w:rPr>
        <w:t>, що дозволяє окремо оновлювати або змінювати модулі навігації та управління без втручання у загальну логіку системи. Передбачається підтримка гнучкої конфігураці</w:t>
      </w:r>
      <w:r>
        <w:rPr>
          <w:sz w:val="28"/>
        </w:rPr>
        <w:t>ї, яка дає змогу адміністратор</w:t>
      </w:r>
      <w:r>
        <w:rPr>
          <w:sz w:val="28"/>
          <w:lang w:val="uk-UA"/>
        </w:rPr>
        <w:t>у</w:t>
      </w:r>
      <w:r w:rsidR="00E42475">
        <w:rPr>
          <w:sz w:val="28"/>
          <w:lang w:val="uk-UA"/>
        </w:rPr>
        <w:t>—</w:t>
      </w:r>
      <w:r>
        <w:rPr>
          <w:sz w:val="28"/>
          <w:lang w:val="uk-UA"/>
        </w:rPr>
        <w:t>тестувальнику</w:t>
      </w:r>
      <w:r w:rsidRPr="00EC044A">
        <w:rPr>
          <w:sz w:val="28"/>
        </w:rPr>
        <w:t xml:space="preserve"> обирати бажаний алгоритм пошуку, а також розширювати функціонал за рахунок підключення нових стратегій маршрутизації чи модулів аналізу ефективності.</w:t>
      </w:r>
      <w:r>
        <w:rPr>
          <w:sz w:val="28"/>
          <w:lang w:val="uk-UA"/>
        </w:rPr>
        <w:t xml:space="preserve"> </w:t>
      </w:r>
    </w:p>
    <w:p w:rsidR="003D17DE" w:rsidRDefault="00EC044A" w:rsidP="00D92D66">
      <w:pPr>
        <w:pStyle w:val="a6"/>
        <w:spacing w:before="0" w:beforeAutospacing="0" w:after="0" w:afterAutospacing="0" w:line="360" w:lineRule="auto"/>
        <w:ind w:firstLine="709"/>
        <w:jc w:val="both"/>
        <w:rPr>
          <w:sz w:val="28"/>
        </w:rPr>
      </w:pPr>
      <w:r w:rsidRPr="00EC044A">
        <w:rPr>
          <w:sz w:val="28"/>
        </w:rPr>
        <w:t>Таким чином, проєктована архітектура навігаційної підсистеми забезпечить масштабованість, адаптивність та високу надійність роботи в умовах багатокористувацького складського середовища з динамічним змінним станом.</w:t>
      </w:r>
    </w:p>
    <w:p w:rsidR="001300CE" w:rsidRDefault="001300CE" w:rsidP="008B4256">
      <w:pPr>
        <w:pStyle w:val="3"/>
        <w:spacing w:before="0" w:line="360" w:lineRule="auto"/>
        <w:ind w:left="0" w:right="0" w:firstLine="709"/>
        <w:rPr>
          <w:rFonts w:ascii="Times New Roman" w:hAnsi="Times New Roman" w:cs="Times New Roman"/>
          <w:color w:val="000000" w:themeColor="text1"/>
          <w:sz w:val="28"/>
          <w:szCs w:val="28"/>
        </w:rPr>
      </w:pPr>
      <w:bookmarkStart w:id="58" w:name="_Toc200292906"/>
      <w:r w:rsidRPr="003567AC">
        <w:rPr>
          <w:rFonts w:ascii="Times New Roman" w:hAnsi="Times New Roman" w:cs="Times New Roman"/>
          <w:color w:val="000000" w:themeColor="text1"/>
          <w:sz w:val="28"/>
          <w:szCs w:val="28"/>
        </w:rPr>
        <w:lastRenderedPageBreak/>
        <w:t>3.6.2 Алгоритми планування маршруту</w:t>
      </w:r>
      <w:bookmarkEnd w:id="58"/>
    </w:p>
    <w:p w:rsidR="000A1EE1" w:rsidRPr="000A1EE1" w:rsidRDefault="000A1EE1" w:rsidP="000A1EE1">
      <w:pPr>
        <w:ind w:left="0" w:firstLine="0"/>
      </w:pPr>
    </w:p>
    <w:p w:rsidR="001300CE" w:rsidRDefault="001300CE" w:rsidP="008B4256">
      <w:pPr>
        <w:pStyle w:val="a6"/>
        <w:spacing w:before="0" w:beforeAutospacing="0" w:after="0" w:afterAutospacing="0" w:line="360" w:lineRule="auto"/>
        <w:ind w:firstLine="709"/>
        <w:jc w:val="both"/>
        <w:rPr>
          <w:sz w:val="28"/>
          <w:szCs w:val="28"/>
        </w:rPr>
      </w:pPr>
      <w:r w:rsidRPr="001300CE">
        <w:rPr>
          <w:sz w:val="28"/>
          <w:szCs w:val="28"/>
        </w:rPr>
        <w:t>Планування маршруту є фундаментальною складовою навігаційної підсистеми, що визначає ефективність, швидкість і безпечність пересування мобільних роботів складом. На етапі проєктування передбачається реалізація модульного підходу до алгоритмів маршрутизації, що дозволяє як використовувати перевірені класичні методи, так і масштабувати систему шляхом додавання нових стратегій пошуку.</w:t>
      </w:r>
    </w:p>
    <w:p w:rsidR="000A1EE1" w:rsidRPr="001300CE" w:rsidRDefault="000A1EE1" w:rsidP="000A1EE1">
      <w:pPr>
        <w:pStyle w:val="a6"/>
        <w:spacing w:before="0" w:beforeAutospacing="0" w:after="0" w:afterAutospacing="0" w:line="360" w:lineRule="auto"/>
        <w:jc w:val="both"/>
        <w:rPr>
          <w:sz w:val="28"/>
          <w:szCs w:val="28"/>
        </w:rPr>
      </w:pPr>
    </w:p>
    <w:p w:rsidR="001300CE" w:rsidRDefault="00676BA9" w:rsidP="008B4256">
      <w:pPr>
        <w:pStyle w:val="4"/>
        <w:spacing w:before="0" w:line="360" w:lineRule="auto"/>
        <w:ind w:left="0" w:right="0" w:firstLine="709"/>
        <w:rPr>
          <w:rFonts w:ascii="Times New Roman" w:hAnsi="Times New Roman" w:cs="Times New Roman"/>
          <w:i w:val="0"/>
          <w:color w:val="000000" w:themeColor="text1"/>
          <w:szCs w:val="28"/>
        </w:rPr>
      </w:pPr>
      <w:bookmarkStart w:id="59" w:name="_Toc200292907"/>
      <w:r w:rsidRPr="00676BA9">
        <w:rPr>
          <w:rFonts w:ascii="Times New Roman" w:hAnsi="Times New Roman" w:cs="Times New Roman"/>
          <w:i w:val="0"/>
          <w:color w:val="000000" w:themeColor="text1"/>
          <w:szCs w:val="28"/>
          <w:lang w:val="uk-UA"/>
        </w:rPr>
        <w:t xml:space="preserve">3.6.2.1 </w:t>
      </w:r>
      <w:r w:rsidR="001300CE" w:rsidRPr="00676BA9">
        <w:rPr>
          <w:rFonts w:ascii="Times New Roman" w:hAnsi="Times New Roman" w:cs="Times New Roman"/>
          <w:i w:val="0"/>
          <w:color w:val="000000" w:themeColor="text1"/>
          <w:szCs w:val="28"/>
        </w:rPr>
        <w:t>Основні вимоги до алгоритмів</w:t>
      </w:r>
      <w:bookmarkEnd w:id="59"/>
    </w:p>
    <w:p w:rsidR="000A1EE1" w:rsidRPr="000A1EE1" w:rsidRDefault="000A1EE1" w:rsidP="000A1EE1">
      <w:pPr>
        <w:ind w:left="0" w:firstLine="0"/>
      </w:pPr>
    </w:p>
    <w:p w:rsidR="001300CE" w:rsidRPr="001300CE" w:rsidRDefault="001300CE" w:rsidP="008B4256">
      <w:pPr>
        <w:pStyle w:val="a6"/>
        <w:spacing w:before="0" w:beforeAutospacing="0" w:after="0" w:afterAutospacing="0" w:line="360" w:lineRule="auto"/>
        <w:ind w:firstLine="709"/>
        <w:jc w:val="both"/>
        <w:rPr>
          <w:sz w:val="28"/>
          <w:szCs w:val="28"/>
        </w:rPr>
      </w:pPr>
      <w:r w:rsidRPr="001300CE">
        <w:rPr>
          <w:sz w:val="28"/>
          <w:szCs w:val="28"/>
        </w:rPr>
        <w:t>У контексті складського середовища основні вимоги до алгоритмів планування маршрутів включають:</w:t>
      </w:r>
    </w:p>
    <w:p w:rsidR="001300CE" w:rsidRPr="00676BA9" w:rsidRDefault="001300CE" w:rsidP="008B4256">
      <w:pPr>
        <w:pStyle w:val="a6"/>
        <w:numPr>
          <w:ilvl w:val="0"/>
          <w:numId w:val="37"/>
        </w:numPr>
        <w:spacing w:before="0" w:beforeAutospacing="0" w:after="0" w:afterAutospacing="0" w:line="360" w:lineRule="auto"/>
        <w:jc w:val="both"/>
        <w:rPr>
          <w:sz w:val="28"/>
          <w:szCs w:val="28"/>
        </w:rPr>
      </w:pPr>
      <w:r w:rsidRPr="00842E38">
        <w:rPr>
          <w:rStyle w:val="a9"/>
          <w:b w:val="0"/>
          <w:sz w:val="28"/>
          <w:szCs w:val="28"/>
        </w:rPr>
        <w:t>Оптимальність шляху</w:t>
      </w:r>
      <w:r w:rsidR="00842E38">
        <w:rPr>
          <w:sz w:val="28"/>
          <w:szCs w:val="28"/>
        </w:rPr>
        <w:t xml:space="preserve"> </w:t>
      </w:r>
      <w:r w:rsidR="00E42475">
        <w:rPr>
          <w:sz w:val="28"/>
          <w:szCs w:val="28"/>
        </w:rPr>
        <w:t>—</w:t>
      </w:r>
      <w:r w:rsidRPr="001300CE">
        <w:rPr>
          <w:sz w:val="28"/>
          <w:szCs w:val="28"/>
        </w:rPr>
        <w:t xml:space="preserve"> знаходження маршруту з мінімальними витратами (довжина, час, енергоспоживання);</w:t>
      </w:r>
    </w:p>
    <w:p w:rsidR="00842E38" w:rsidRPr="00842E38" w:rsidRDefault="00842E38" w:rsidP="008B4256">
      <w:pPr>
        <w:pStyle w:val="a6"/>
        <w:numPr>
          <w:ilvl w:val="0"/>
          <w:numId w:val="37"/>
        </w:numPr>
        <w:spacing w:before="0" w:beforeAutospacing="0" w:after="0" w:afterAutospacing="0" w:line="360" w:lineRule="auto"/>
        <w:jc w:val="both"/>
        <w:rPr>
          <w:rStyle w:val="a9"/>
          <w:b w:val="0"/>
          <w:bCs w:val="0"/>
          <w:sz w:val="28"/>
          <w:szCs w:val="28"/>
        </w:rPr>
      </w:pPr>
      <w:r>
        <w:rPr>
          <w:rStyle w:val="a9"/>
          <w:b w:val="0"/>
          <w:sz w:val="28"/>
          <w:szCs w:val="28"/>
        </w:rPr>
        <w:t>Швидк</w:t>
      </w:r>
      <w:r>
        <w:rPr>
          <w:rStyle w:val="a9"/>
          <w:b w:val="0"/>
          <w:sz w:val="28"/>
          <w:szCs w:val="28"/>
          <w:lang w:val="uk-UA"/>
        </w:rPr>
        <w:t>ість</w:t>
      </w:r>
      <w:r w:rsidR="00AF65DB">
        <w:rPr>
          <w:sz w:val="28"/>
          <w:szCs w:val="28"/>
        </w:rPr>
        <w:t xml:space="preserve"> </w:t>
      </w:r>
      <w:r w:rsidR="00AF65DB" w:rsidRPr="00842E38">
        <w:rPr>
          <w:sz w:val="28"/>
          <w:szCs w:val="28"/>
        </w:rPr>
        <w:t xml:space="preserve">— </w:t>
      </w:r>
      <w:r w:rsidRPr="00842E38">
        <w:rPr>
          <w:sz w:val="28"/>
          <w:szCs w:val="28"/>
        </w:rPr>
        <w:t xml:space="preserve"> низький час обробки запиту, особливо при велик</w:t>
      </w:r>
      <w:r w:rsidR="003567AC">
        <w:rPr>
          <w:sz w:val="28"/>
          <w:szCs w:val="28"/>
        </w:rPr>
        <w:t>ій кількості одночасних агентів</w:t>
      </w:r>
      <w:r w:rsidR="003567AC">
        <w:rPr>
          <w:sz w:val="28"/>
          <w:szCs w:val="28"/>
          <w:lang w:val="en-US"/>
        </w:rPr>
        <w:t>;</w:t>
      </w:r>
      <w:r w:rsidRPr="00842E38">
        <w:rPr>
          <w:rStyle w:val="a9"/>
          <w:sz w:val="28"/>
          <w:szCs w:val="28"/>
        </w:rPr>
        <w:t xml:space="preserve"> </w:t>
      </w:r>
    </w:p>
    <w:p w:rsidR="001300CE" w:rsidRPr="003D17DE" w:rsidRDefault="00842E38" w:rsidP="008B4256">
      <w:pPr>
        <w:pStyle w:val="a6"/>
        <w:numPr>
          <w:ilvl w:val="0"/>
          <w:numId w:val="37"/>
        </w:numPr>
        <w:spacing w:before="0" w:beforeAutospacing="0" w:after="0" w:afterAutospacing="0" w:line="360" w:lineRule="auto"/>
        <w:jc w:val="both"/>
        <w:rPr>
          <w:sz w:val="28"/>
          <w:szCs w:val="28"/>
        </w:rPr>
      </w:pPr>
      <w:r w:rsidRPr="00842E38">
        <w:rPr>
          <w:rStyle w:val="a9"/>
          <w:b w:val="0"/>
          <w:sz w:val="28"/>
          <w:szCs w:val="28"/>
        </w:rPr>
        <w:t>Адаптивність</w:t>
      </w:r>
      <w:r w:rsidRPr="00842E38">
        <w:rPr>
          <w:sz w:val="28"/>
          <w:szCs w:val="28"/>
        </w:rPr>
        <w:t xml:space="preserve"> — можливість швидко реагувати на зміни середовища: зайняті клітинки, рух інш</w:t>
      </w:r>
      <w:r w:rsidR="003567AC">
        <w:rPr>
          <w:sz w:val="28"/>
          <w:szCs w:val="28"/>
        </w:rPr>
        <w:t>их роботів, динамічні перешкоди</w:t>
      </w:r>
      <w:r w:rsidR="003567AC">
        <w:rPr>
          <w:sz w:val="28"/>
          <w:szCs w:val="28"/>
          <w:lang w:val="en-US"/>
        </w:rPr>
        <w:t>.</w:t>
      </w:r>
    </w:p>
    <w:p w:rsidR="003D17DE" w:rsidRPr="00842E38" w:rsidRDefault="003D17DE" w:rsidP="003D17DE">
      <w:pPr>
        <w:pStyle w:val="a6"/>
        <w:spacing w:before="0" w:beforeAutospacing="0" w:after="0" w:afterAutospacing="0" w:line="360" w:lineRule="auto"/>
        <w:jc w:val="both"/>
        <w:rPr>
          <w:sz w:val="28"/>
          <w:szCs w:val="28"/>
        </w:rPr>
      </w:pPr>
    </w:p>
    <w:p w:rsidR="00842E38" w:rsidRDefault="00B26553" w:rsidP="008B4256">
      <w:pPr>
        <w:pStyle w:val="4"/>
        <w:spacing w:before="0" w:line="360" w:lineRule="auto"/>
        <w:ind w:left="0" w:right="0" w:firstLine="709"/>
        <w:rPr>
          <w:rFonts w:ascii="Times New Roman" w:hAnsi="Times New Roman" w:cs="Times New Roman"/>
          <w:i w:val="0"/>
          <w:color w:val="000000" w:themeColor="text1"/>
          <w:szCs w:val="28"/>
        </w:rPr>
      </w:pPr>
      <w:bookmarkStart w:id="60" w:name="_Toc200292908"/>
      <w:r>
        <w:rPr>
          <w:rFonts w:ascii="Times New Roman" w:hAnsi="Times New Roman" w:cs="Times New Roman"/>
          <w:i w:val="0"/>
          <w:color w:val="000000" w:themeColor="text1"/>
          <w:szCs w:val="28"/>
          <w:lang w:val="uk-UA"/>
        </w:rPr>
        <w:t xml:space="preserve">3.6.2.2 </w:t>
      </w:r>
      <w:r w:rsidR="00842E38" w:rsidRPr="00B26553">
        <w:rPr>
          <w:rFonts w:ascii="Times New Roman" w:hAnsi="Times New Roman" w:cs="Times New Roman"/>
          <w:i w:val="0"/>
          <w:color w:val="000000" w:themeColor="text1"/>
          <w:szCs w:val="28"/>
        </w:rPr>
        <w:t>Обрані алгоритми</w:t>
      </w:r>
      <w:bookmarkEnd w:id="60"/>
    </w:p>
    <w:p w:rsidR="003D17DE" w:rsidRPr="003D17DE" w:rsidRDefault="003D17DE" w:rsidP="003D17DE">
      <w:pPr>
        <w:ind w:left="0" w:firstLine="0"/>
      </w:pPr>
    </w:p>
    <w:p w:rsidR="00842E38" w:rsidRPr="003567AC" w:rsidRDefault="00842E38" w:rsidP="008B4256">
      <w:pPr>
        <w:pStyle w:val="a6"/>
        <w:spacing w:before="0" w:beforeAutospacing="0" w:after="0" w:afterAutospacing="0" w:line="360" w:lineRule="auto"/>
        <w:ind w:firstLine="709"/>
        <w:jc w:val="both"/>
        <w:rPr>
          <w:sz w:val="28"/>
          <w:szCs w:val="28"/>
        </w:rPr>
      </w:pPr>
      <w:r w:rsidRPr="00842E38">
        <w:rPr>
          <w:sz w:val="28"/>
          <w:szCs w:val="28"/>
        </w:rPr>
        <w:t>На етапі проєктування передбачається інтеграція двох базових алгоритмів пошуку шляху:</w:t>
      </w:r>
      <w:r w:rsidR="003567AC">
        <w:rPr>
          <w:sz w:val="28"/>
          <w:szCs w:val="28"/>
          <w:lang w:val="en-US"/>
        </w:rPr>
        <w:t xml:space="preserve"> </w:t>
      </w:r>
      <w:r w:rsidRPr="003567AC">
        <w:rPr>
          <w:sz w:val="28"/>
          <w:szCs w:val="28"/>
        </w:rPr>
        <w:t>A* (A</w:t>
      </w:r>
      <w:r w:rsidR="0072596A">
        <w:rPr>
          <w:sz w:val="28"/>
          <w:szCs w:val="28"/>
        </w:rPr>
        <w:t>-</w:t>
      </w:r>
      <w:r w:rsidRPr="003567AC">
        <w:rPr>
          <w:sz w:val="28"/>
          <w:szCs w:val="28"/>
        </w:rPr>
        <w:t>star)</w:t>
      </w:r>
      <w:r w:rsidR="003567AC">
        <w:rPr>
          <w:sz w:val="28"/>
          <w:szCs w:val="28"/>
          <w:lang w:val="en-US"/>
        </w:rPr>
        <w:t xml:space="preserve"> </w:t>
      </w:r>
      <w:r w:rsidR="003567AC">
        <w:rPr>
          <w:sz w:val="28"/>
          <w:szCs w:val="28"/>
        </w:rPr>
        <w:t xml:space="preserve">та </w:t>
      </w:r>
      <w:r w:rsidR="003567AC" w:rsidRPr="003567AC">
        <w:rPr>
          <w:color w:val="000000" w:themeColor="text1"/>
          <w:sz w:val="28"/>
          <w:szCs w:val="28"/>
          <w:lang w:val="en-US"/>
        </w:rPr>
        <w:t>D</w:t>
      </w:r>
      <w:r w:rsidR="003567AC" w:rsidRPr="003567AC">
        <w:rPr>
          <w:color w:val="000000" w:themeColor="text1"/>
          <w:sz w:val="28"/>
          <w:szCs w:val="28"/>
        </w:rPr>
        <w:t>ijkstra</w:t>
      </w:r>
      <w:r w:rsidR="003567AC">
        <w:rPr>
          <w:color w:val="000000" w:themeColor="text1"/>
          <w:sz w:val="28"/>
          <w:szCs w:val="28"/>
        </w:rPr>
        <w:t>.</w:t>
      </w:r>
    </w:p>
    <w:p w:rsidR="00842E38" w:rsidRPr="003567AC" w:rsidRDefault="00AF65DB" w:rsidP="008B4256">
      <w:pPr>
        <w:pStyle w:val="a6"/>
        <w:spacing w:before="0" w:beforeAutospacing="0" w:after="0" w:afterAutospacing="0" w:line="360" w:lineRule="auto"/>
        <w:ind w:firstLine="709"/>
        <w:jc w:val="both"/>
        <w:rPr>
          <w:color w:val="000000" w:themeColor="text1"/>
          <w:sz w:val="28"/>
          <w:szCs w:val="28"/>
        </w:rPr>
      </w:pPr>
      <w:r>
        <w:rPr>
          <w:color w:val="000000" w:themeColor="text1"/>
          <w:sz w:val="28"/>
          <w:szCs w:val="28"/>
        </w:rPr>
        <w:t>Алгоритм A*</w:t>
      </w:r>
      <w:r>
        <w:rPr>
          <w:color w:val="000000" w:themeColor="text1"/>
          <w:sz w:val="28"/>
          <w:szCs w:val="28"/>
          <w:lang w:val="uk-UA"/>
        </w:rPr>
        <w:t>,</w:t>
      </w:r>
      <w:r w:rsidR="00842E38" w:rsidRPr="00842E38">
        <w:rPr>
          <w:color w:val="000000" w:themeColor="text1"/>
          <w:sz w:val="28"/>
          <w:szCs w:val="28"/>
        </w:rPr>
        <w:t xml:space="preserve"> це один із найпоширеніших та найефективніших методів пошуку найкоротшого шляху в графі або сітці, що широко застосовується в задачах навігації автономних агентів, таки</w:t>
      </w:r>
      <w:r w:rsidR="003567AC">
        <w:rPr>
          <w:color w:val="000000" w:themeColor="text1"/>
          <w:sz w:val="28"/>
          <w:szCs w:val="28"/>
        </w:rPr>
        <w:t>х як мобільні роботи на складі.</w:t>
      </w:r>
      <w:r w:rsidR="00842E38" w:rsidRPr="003567AC">
        <w:rPr>
          <w:sz w:val="28"/>
        </w:rPr>
        <w:t>A*</w:t>
      </w:r>
      <w:r w:rsidR="003567AC" w:rsidRPr="003567AC">
        <w:rPr>
          <w:sz w:val="28"/>
        </w:rPr>
        <w:t>(A</w:t>
      </w:r>
      <w:r w:rsidR="00E42475">
        <w:rPr>
          <w:sz w:val="28"/>
        </w:rPr>
        <w:t>—</w:t>
      </w:r>
      <w:r w:rsidR="003567AC" w:rsidRPr="003567AC">
        <w:rPr>
          <w:sz w:val="28"/>
        </w:rPr>
        <w:t>star)</w:t>
      </w:r>
      <w:r w:rsidR="003567AC" w:rsidRPr="003567AC">
        <w:rPr>
          <w:sz w:val="28"/>
          <w:lang w:val="en-US"/>
        </w:rPr>
        <w:t xml:space="preserve"> </w:t>
      </w:r>
      <w:r w:rsidR="00842E38" w:rsidRPr="003567AC">
        <w:rPr>
          <w:sz w:val="28"/>
        </w:rPr>
        <w:t xml:space="preserve"> поєднує у собі переваги:</w:t>
      </w:r>
    </w:p>
    <w:p w:rsidR="00842E38" w:rsidRPr="00842E38" w:rsidRDefault="00842E38" w:rsidP="008B4256">
      <w:pPr>
        <w:pStyle w:val="a6"/>
        <w:numPr>
          <w:ilvl w:val="0"/>
          <w:numId w:val="38"/>
        </w:numPr>
        <w:spacing w:before="0" w:beforeAutospacing="0" w:after="0" w:afterAutospacing="0" w:line="360" w:lineRule="auto"/>
        <w:jc w:val="both"/>
        <w:rPr>
          <w:color w:val="000000" w:themeColor="text1"/>
          <w:sz w:val="28"/>
          <w:szCs w:val="28"/>
        </w:rPr>
      </w:pPr>
      <w:r w:rsidRPr="00842E38">
        <w:rPr>
          <w:color w:val="000000" w:themeColor="text1"/>
          <w:sz w:val="28"/>
          <w:szCs w:val="28"/>
        </w:rPr>
        <w:t>забезпечує пошук найкоротшого шляху;</w:t>
      </w:r>
    </w:p>
    <w:p w:rsidR="00842E38" w:rsidRPr="00842E38" w:rsidRDefault="00842E38" w:rsidP="008B4256">
      <w:pPr>
        <w:pStyle w:val="a6"/>
        <w:numPr>
          <w:ilvl w:val="0"/>
          <w:numId w:val="38"/>
        </w:numPr>
        <w:spacing w:before="0" w:beforeAutospacing="0" w:after="0" w:afterAutospacing="0" w:line="360" w:lineRule="auto"/>
        <w:jc w:val="both"/>
        <w:rPr>
          <w:color w:val="000000" w:themeColor="text1"/>
          <w:sz w:val="28"/>
          <w:szCs w:val="28"/>
        </w:rPr>
      </w:pPr>
      <w:r w:rsidRPr="00842E38">
        <w:rPr>
          <w:rStyle w:val="a9"/>
          <w:b w:val="0"/>
          <w:color w:val="000000" w:themeColor="text1"/>
          <w:sz w:val="28"/>
          <w:szCs w:val="28"/>
        </w:rPr>
        <w:t>евристичного підходу</w:t>
      </w:r>
      <w:r w:rsidR="00AF65DB">
        <w:rPr>
          <w:color w:val="000000" w:themeColor="text1"/>
          <w:sz w:val="28"/>
          <w:szCs w:val="28"/>
          <w:lang w:val="uk-UA"/>
        </w:rPr>
        <w:t xml:space="preserve">, </w:t>
      </w:r>
      <w:r w:rsidRPr="00842E38">
        <w:rPr>
          <w:color w:val="000000" w:themeColor="text1"/>
          <w:sz w:val="28"/>
          <w:szCs w:val="28"/>
        </w:rPr>
        <w:t>що пришвидшує пошук, орієнтуючись у напрямку цілі.</w:t>
      </w:r>
    </w:p>
    <w:p w:rsidR="00842E38" w:rsidRPr="007049CC" w:rsidRDefault="00842E38" w:rsidP="008B4256">
      <w:pPr>
        <w:spacing w:after="0" w:line="360" w:lineRule="auto"/>
        <w:ind w:left="0" w:right="0" w:firstLine="709"/>
        <w:rPr>
          <w:lang w:val="uk-UA"/>
        </w:rPr>
      </w:pPr>
      <w:r w:rsidRPr="00842E38">
        <w:rPr>
          <w:rStyle w:val="a9"/>
          <w:b w:val="0"/>
          <w:bCs w:val="0"/>
          <w:color w:val="000000" w:themeColor="text1"/>
          <w:szCs w:val="28"/>
        </w:rPr>
        <w:lastRenderedPageBreak/>
        <w:t>Принцип роботи</w:t>
      </w:r>
      <w:r w:rsidR="007049CC">
        <w:rPr>
          <w:rStyle w:val="a9"/>
          <w:b w:val="0"/>
          <w:bCs w:val="0"/>
          <w:color w:val="000000" w:themeColor="text1"/>
          <w:szCs w:val="28"/>
          <w:lang w:val="uk-UA"/>
        </w:rPr>
        <w:t>:</w:t>
      </w:r>
    </w:p>
    <w:p w:rsidR="00842E38" w:rsidRDefault="00842E38" w:rsidP="008B4256">
      <w:pPr>
        <w:spacing w:after="0" w:line="360" w:lineRule="auto"/>
        <w:ind w:left="0" w:right="0" w:firstLine="709"/>
        <w:rPr>
          <w:rStyle w:val="HTML"/>
          <w:rFonts w:ascii="Times New Roman" w:hAnsi="Times New Roman" w:cs="Times New Roman"/>
          <w:sz w:val="28"/>
          <w:szCs w:val="28"/>
        </w:rPr>
      </w:pPr>
      <w:r w:rsidRPr="00842E38">
        <w:t xml:space="preserve">A* використовує </w:t>
      </w:r>
      <w:r w:rsidRPr="00842E38">
        <w:rPr>
          <w:rStyle w:val="a9"/>
          <w:b w:val="0"/>
          <w:szCs w:val="28"/>
        </w:rPr>
        <w:t>функцію оцінки вартості шляху</w:t>
      </w:r>
      <w:r w:rsidRPr="00842E38">
        <w:t xml:space="preserve"> </w:t>
      </w:r>
      <w:r w:rsidRPr="00842E38">
        <w:rPr>
          <w:rStyle w:val="HTML"/>
          <w:rFonts w:ascii="Times New Roman" w:hAnsi="Times New Roman" w:cs="Times New Roman"/>
          <w:sz w:val="28"/>
          <w:szCs w:val="28"/>
        </w:rPr>
        <w:t>f(n)</w:t>
      </w:r>
      <w:r w:rsidRPr="00842E38">
        <w:t xml:space="preserve"> для кожної клітинки </w:t>
      </w:r>
      <w:r w:rsidRPr="00842E38">
        <w:rPr>
          <w:rStyle w:val="HTML"/>
          <w:rFonts w:ascii="Times New Roman" w:hAnsi="Times New Roman" w:cs="Times New Roman"/>
          <w:sz w:val="28"/>
          <w:szCs w:val="28"/>
        </w:rPr>
        <w:t>n</w:t>
      </w:r>
      <w:r>
        <w:rPr>
          <w:rStyle w:val="HTML"/>
          <w:rFonts w:ascii="Times New Roman" w:hAnsi="Times New Roman" w:cs="Times New Roman"/>
          <w:sz w:val="28"/>
          <w:szCs w:val="28"/>
        </w:rPr>
        <w:t xml:space="preserve">: </w:t>
      </w:r>
    </w:p>
    <w:p w:rsidR="00676BA9" w:rsidRDefault="00676BA9" w:rsidP="00881F73">
      <w:pPr>
        <w:pStyle w:val="a6"/>
        <w:spacing w:before="0" w:beforeAutospacing="0" w:after="0" w:afterAutospacing="0" w:line="360" w:lineRule="auto"/>
        <w:jc w:val="both"/>
        <w:rPr>
          <w:rStyle w:val="HTML"/>
          <w:rFonts w:ascii="Times New Roman" w:hAnsi="Times New Roman" w:cs="Times New Roman"/>
          <w:sz w:val="28"/>
          <w:szCs w:val="28"/>
        </w:rPr>
      </w:pPr>
    </w:p>
    <w:p w:rsidR="00842E38" w:rsidRDefault="00842E38" w:rsidP="000A1EE1">
      <w:pPr>
        <w:pStyle w:val="a6"/>
        <w:spacing w:before="0" w:beforeAutospacing="0" w:after="0" w:afterAutospacing="0" w:line="360" w:lineRule="auto"/>
        <w:ind w:firstLine="709"/>
        <w:jc w:val="right"/>
        <w:rPr>
          <w:rStyle w:val="HTML"/>
          <w:rFonts w:ascii="Times New Roman" w:hAnsi="Times New Roman" w:cs="Times New Roman"/>
          <w:sz w:val="28"/>
          <w:szCs w:val="28"/>
          <w:lang w:val="uk-UA"/>
        </w:rPr>
      </w:pPr>
      <m:oMath>
        <m:r>
          <w:rPr>
            <w:rStyle w:val="HTML"/>
            <w:rFonts w:ascii="Cambria Math" w:hAnsi="Cambria Math" w:cs="Times New Roman"/>
            <w:sz w:val="28"/>
            <w:szCs w:val="28"/>
            <w:lang w:val="en-US"/>
          </w:rPr>
          <m:t>f(n)</m:t>
        </m:r>
        <m:r>
          <w:rPr>
            <w:rStyle w:val="HTML"/>
            <w:rFonts w:ascii="Cambria Math" w:hAnsi="Cambria Math" w:cs="Times New Roman"/>
            <w:sz w:val="28"/>
            <w:szCs w:val="28"/>
          </w:rPr>
          <m:t>=g</m:t>
        </m:r>
        <m:r>
          <w:rPr>
            <w:rStyle w:val="HTML"/>
            <w:rFonts w:ascii="Cambria Math" w:hAnsi="Cambria Math" w:cs="Times New Roman"/>
            <w:sz w:val="28"/>
            <w:szCs w:val="28"/>
            <w:lang w:val="en-US"/>
          </w:rPr>
          <m:t>(n)+h(n)</m:t>
        </m:r>
      </m:oMath>
      <w:r w:rsidR="00676BA9">
        <w:rPr>
          <w:rStyle w:val="HTML"/>
          <w:rFonts w:ascii="Times New Roman" w:hAnsi="Times New Roman" w:cs="Times New Roman"/>
          <w:i/>
          <w:sz w:val="28"/>
          <w:szCs w:val="28"/>
          <w:lang w:val="uk-UA"/>
        </w:rPr>
        <w:t xml:space="preserve">                                           </w:t>
      </w:r>
      <w:r w:rsidR="000A1EE1">
        <w:rPr>
          <w:rStyle w:val="HTML"/>
          <w:rFonts w:ascii="Times New Roman" w:hAnsi="Times New Roman" w:cs="Times New Roman"/>
          <w:i/>
          <w:sz w:val="28"/>
          <w:szCs w:val="28"/>
          <w:lang w:val="uk-UA"/>
        </w:rPr>
        <w:t xml:space="preserve"> </w:t>
      </w:r>
      <w:r w:rsidR="00676BA9">
        <w:rPr>
          <w:rStyle w:val="HTML"/>
          <w:rFonts w:ascii="Times New Roman" w:hAnsi="Times New Roman" w:cs="Times New Roman"/>
          <w:i/>
          <w:sz w:val="28"/>
          <w:szCs w:val="28"/>
          <w:lang w:val="uk-UA"/>
        </w:rPr>
        <w:t xml:space="preserve"> </w:t>
      </w:r>
      <w:r w:rsidR="00676BA9">
        <w:rPr>
          <w:rStyle w:val="HTML"/>
          <w:rFonts w:ascii="Times New Roman" w:hAnsi="Times New Roman" w:cs="Times New Roman"/>
          <w:sz w:val="28"/>
          <w:szCs w:val="28"/>
          <w:lang w:val="uk-UA"/>
        </w:rPr>
        <w:t>(</w:t>
      </w:r>
      <w:r w:rsidR="00676BA9" w:rsidRPr="00676BA9">
        <w:rPr>
          <w:rStyle w:val="HTML"/>
          <w:rFonts w:ascii="Times New Roman" w:hAnsi="Times New Roman" w:cs="Times New Roman"/>
          <w:sz w:val="28"/>
          <w:szCs w:val="28"/>
          <w:lang w:val="uk-UA"/>
        </w:rPr>
        <w:t>3.1</w:t>
      </w:r>
      <w:r w:rsidR="00676BA9">
        <w:rPr>
          <w:rStyle w:val="HTML"/>
          <w:rFonts w:ascii="Times New Roman" w:hAnsi="Times New Roman" w:cs="Times New Roman"/>
          <w:sz w:val="28"/>
          <w:szCs w:val="28"/>
          <w:lang w:val="uk-UA"/>
        </w:rPr>
        <w:t>)</w:t>
      </w:r>
    </w:p>
    <w:p w:rsidR="00676BA9" w:rsidRPr="00676BA9" w:rsidRDefault="00676BA9" w:rsidP="00881F73">
      <w:pPr>
        <w:pStyle w:val="a6"/>
        <w:spacing w:before="0" w:beforeAutospacing="0" w:after="0" w:afterAutospacing="0" w:line="360" w:lineRule="auto"/>
        <w:jc w:val="both"/>
        <w:rPr>
          <w:rStyle w:val="HTML"/>
          <w:rFonts w:ascii="Times New Roman" w:hAnsi="Times New Roman" w:cs="Times New Roman"/>
          <w:sz w:val="28"/>
          <w:szCs w:val="28"/>
          <w:lang w:val="uk-UA"/>
        </w:rPr>
      </w:pPr>
    </w:p>
    <w:p w:rsidR="00842E38" w:rsidRDefault="00D92D66" w:rsidP="008B4256">
      <w:pPr>
        <w:pStyle w:val="a6"/>
        <w:spacing w:before="0" w:beforeAutospacing="0" w:after="0" w:afterAutospacing="0" w:line="360" w:lineRule="auto"/>
        <w:ind w:firstLine="709"/>
        <w:jc w:val="both"/>
        <w:rPr>
          <w:rStyle w:val="HTML"/>
          <w:rFonts w:ascii="Times New Roman" w:hAnsi="Times New Roman" w:cs="Times New Roman"/>
          <w:sz w:val="28"/>
          <w:szCs w:val="28"/>
          <w:lang w:val="uk-UA"/>
        </w:rPr>
      </w:pPr>
      <w:r>
        <w:rPr>
          <w:rStyle w:val="HTML"/>
          <w:rFonts w:ascii="Times New Roman" w:hAnsi="Times New Roman" w:cs="Times New Roman"/>
          <w:sz w:val="28"/>
          <w:szCs w:val="28"/>
          <w:lang w:val="uk-UA"/>
        </w:rPr>
        <w:t>де</w:t>
      </w:r>
    </w:p>
    <w:p w:rsidR="007049CC" w:rsidRDefault="00842E38" w:rsidP="008B4256">
      <w:pPr>
        <w:pStyle w:val="a6"/>
        <w:numPr>
          <w:ilvl w:val="0"/>
          <w:numId w:val="39"/>
        </w:numPr>
        <w:spacing w:before="0" w:beforeAutospacing="0" w:after="0" w:afterAutospacing="0" w:line="360" w:lineRule="auto"/>
        <w:jc w:val="both"/>
        <w:rPr>
          <w:sz w:val="28"/>
          <w:szCs w:val="28"/>
          <w:lang w:val="en-US"/>
        </w:rPr>
      </w:pPr>
      <m:oMath>
        <m:r>
          <w:rPr>
            <w:rStyle w:val="HTML"/>
            <w:rFonts w:ascii="Cambria Math" w:hAnsi="Cambria Math" w:cs="Times New Roman"/>
            <w:sz w:val="28"/>
            <w:szCs w:val="28"/>
          </w:rPr>
          <m:t>g</m:t>
        </m:r>
        <m:r>
          <w:rPr>
            <w:rStyle w:val="HTML"/>
            <w:rFonts w:ascii="Cambria Math" w:hAnsi="Cambria Math" w:cs="Times New Roman"/>
            <w:sz w:val="28"/>
            <w:szCs w:val="28"/>
            <w:lang w:val="en-US"/>
          </w:rPr>
          <m:t>(n)</m:t>
        </m:r>
      </m:oMath>
      <w:r>
        <w:rPr>
          <w:rStyle w:val="HTML"/>
          <w:rFonts w:ascii="Times New Roman" w:hAnsi="Times New Roman" w:cs="Times New Roman"/>
          <w:sz w:val="28"/>
          <w:szCs w:val="28"/>
          <w:lang w:val="uk-UA"/>
        </w:rPr>
        <w:t xml:space="preserve"> </w:t>
      </w:r>
      <w:r w:rsidR="00E42475">
        <w:rPr>
          <w:rStyle w:val="HTML"/>
          <w:rFonts w:ascii="Times New Roman" w:hAnsi="Times New Roman" w:cs="Times New Roman"/>
          <w:sz w:val="28"/>
          <w:szCs w:val="28"/>
          <w:lang w:val="uk-UA"/>
        </w:rPr>
        <w:t>—</w:t>
      </w:r>
      <w:r>
        <w:rPr>
          <w:rStyle w:val="HTML"/>
          <w:rFonts w:ascii="Times New Roman" w:hAnsi="Times New Roman" w:cs="Times New Roman"/>
          <w:sz w:val="28"/>
          <w:szCs w:val="28"/>
          <w:lang w:val="uk-UA"/>
        </w:rPr>
        <w:t xml:space="preserve"> </w:t>
      </w:r>
      <w:r w:rsidRPr="00842E38">
        <w:rPr>
          <w:sz w:val="28"/>
          <w:szCs w:val="28"/>
        </w:rPr>
        <w:t>вартість шляху від початкової клітинки до поточної</w:t>
      </w:r>
      <w:r>
        <w:rPr>
          <w:sz w:val="28"/>
          <w:szCs w:val="28"/>
          <w:lang w:val="uk-UA"/>
        </w:rPr>
        <w:t xml:space="preserve"> </w:t>
      </w:r>
      <w:r w:rsidR="007049CC">
        <w:rPr>
          <w:sz w:val="28"/>
          <w:szCs w:val="28"/>
          <w:lang w:val="en-US"/>
        </w:rPr>
        <w:t>n;</w:t>
      </w:r>
    </w:p>
    <w:p w:rsidR="00842E38" w:rsidRPr="007049CC" w:rsidRDefault="007049CC" w:rsidP="008B4256">
      <w:pPr>
        <w:pStyle w:val="a6"/>
        <w:numPr>
          <w:ilvl w:val="0"/>
          <w:numId w:val="39"/>
        </w:numPr>
        <w:spacing w:before="0" w:beforeAutospacing="0" w:after="0" w:afterAutospacing="0" w:line="360" w:lineRule="auto"/>
        <w:jc w:val="both"/>
        <w:rPr>
          <w:sz w:val="28"/>
          <w:szCs w:val="28"/>
          <w:lang w:val="en-US"/>
        </w:rPr>
      </w:pPr>
      <m:oMath>
        <m:r>
          <w:rPr>
            <w:rStyle w:val="HTML"/>
            <w:rFonts w:ascii="Cambria Math" w:hAnsi="Cambria Math" w:cs="Times New Roman"/>
            <w:sz w:val="28"/>
            <w:szCs w:val="28"/>
            <w:lang w:val="en-US"/>
          </w:rPr>
          <m:t xml:space="preserve">h(n) </m:t>
        </m:r>
      </m:oMath>
      <w:r w:rsidR="00E42475">
        <w:rPr>
          <w:sz w:val="28"/>
          <w:szCs w:val="28"/>
          <w:lang w:val="en-US"/>
        </w:rPr>
        <w:t>—</w:t>
      </w:r>
      <w:r w:rsidR="00842E38" w:rsidRPr="00842E38">
        <w:rPr>
          <w:sz w:val="28"/>
          <w:szCs w:val="28"/>
        </w:rPr>
        <w:t xml:space="preserve"> </w:t>
      </w:r>
      <w:r w:rsidR="00842E38" w:rsidRPr="00842E38">
        <w:rPr>
          <w:rStyle w:val="a9"/>
          <w:b w:val="0"/>
          <w:color w:val="000000" w:themeColor="text1"/>
          <w:sz w:val="28"/>
          <w:szCs w:val="28"/>
        </w:rPr>
        <w:t>евристична оцінка</w:t>
      </w:r>
      <w:r w:rsidR="00842E38" w:rsidRPr="00842E38">
        <w:rPr>
          <w:sz w:val="28"/>
          <w:szCs w:val="28"/>
        </w:rPr>
        <w:t xml:space="preserve"> вартості шляху від </w:t>
      </w:r>
      <w:r w:rsidR="00842E38" w:rsidRPr="00842E38">
        <w:rPr>
          <w:rStyle w:val="HTML"/>
          <w:rFonts w:ascii="Times New Roman" w:hAnsi="Times New Roman" w:cs="Times New Roman"/>
          <w:sz w:val="28"/>
          <w:szCs w:val="28"/>
        </w:rPr>
        <w:t>n</w:t>
      </w:r>
      <w:r w:rsidR="00842E38" w:rsidRPr="00842E38">
        <w:rPr>
          <w:sz w:val="28"/>
          <w:szCs w:val="28"/>
        </w:rPr>
        <w:t xml:space="preserve"> до цільової клітинки (heuristic);</w:t>
      </w:r>
    </w:p>
    <w:p w:rsidR="001300CE" w:rsidRDefault="007049CC" w:rsidP="008B4256">
      <w:pPr>
        <w:pStyle w:val="a6"/>
        <w:numPr>
          <w:ilvl w:val="0"/>
          <w:numId w:val="39"/>
        </w:numPr>
        <w:spacing w:before="0" w:beforeAutospacing="0" w:after="0" w:afterAutospacing="0" w:line="360" w:lineRule="auto"/>
        <w:jc w:val="both"/>
        <w:rPr>
          <w:sz w:val="28"/>
          <w:szCs w:val="28"/>
          <w:lang w:val="uk-UA"/>
        </w:rPr>
      </w:pPr>
      <m:oMath>
        <m:r>
          <w:rPr>
            <w:rStyle w:val="HTML"/>
            <w:rFonts w:ascii="Cambria Math" w:hAnsi="Cambria Math" w:cs="Times New Roman"/>
            <w:sz w:val="28"/>
            <w:szCs w:val="28"/>
            <w:lang w:val="en-US"/>
          </w:rPr>
          <m:t>f(n)</m:t>
        </m:r>
      </m:oMath>
      <w:r>
        <w:rPr>
          <w:rStyle w:val="HTML"/>
          <w:rFonts w:ascii="Times New Roman" w:hAnsi="Times New Roman" w:cs="Times New Roman"/>
          <w:sz w:val="28"/>
          <w:szCs w:val="28"/>
          <w:lang w:val="en-US"/>
        </w:rPr>
        <w:t xml:space="preserve"> </w:t>
      </w:r>
      <w:r w:rsidR="00E42475">
        <w:rPr>
          <w:rStyle w:val="HTML"/>
          <w:rFonts w:ascii="Times New Roman" w:hAnsi="Times New Roman" w:cs="Times New Roman"/>
          <w:sz w:val="28"/>
          <w:szCs w:val="28"/>
          <w:lang w:val="en-US"/>
        </w:rPr>
        <w:t>—</w:t>
      </w:r>
      <w:r>
        <w:rPr>
          <w:rStyle w:val="HTML"/>
          <w:rFonts w:ascii="Times New Roman" w:hAnsi="Times New Roman" w:cs="Times New Roman"/>
          <w:sz w:val="28"/>
          <w:szCs w:val="28"/>
          <w:lang w:val="en-US"/>
        </w:rPr>
        <w:t xml:space="preserve"> </w:t>
      </w:r>
      <w:r w:rsidRPr="007049CC">
        <w:rPr>
          <w:sz w:val="28"/>
          <w:szCs w:val="28"/>
        </w:rPr>
        <w:t xml:space="preserve">загальна оцінка вартості маршруту, якщо йти через </w:t>
      </w:r>
      <w:r w:rsidRPr="007049CC">
        <w:rPr>
          <w:sz w:val="28"/>
          <w:szCs w:val="28"/>
          <w:lang w:val="uk-UA"/>
        </w:rPr>
        <w:t xml:space="preserve">клітинку </w:t>
      </w:r>
      <w:r w:rsidRPr="007049CC">
        <w:rPr>
          <w:sz w:val="28"/>
          <w:szCs w:val="28"/>
          <w:lang w:val="en-US"/>
        </w:rPr>
        <w:t>n</w:t>
      </w:r>
      <w:r>
        <w:rPr>
          <w:sz w:val="28"/>
          <w:szCs w:val="28"/>
          <w:lang w:val="uk-UA"/>
        </w:rPr>
        <w:t>.</w:t>
      </w:r>
    </w:p>
    <w:p w:rsidR="00676BA9" w:rsidRDefault="007049CC" w:rsidP="008B4256">
      <w:pPr>
        <w:pStyle w:val="a6"/>
        <w:spacing w:before="0" w:beforeAutospacing="0" w:after="0" w:afterAutospacing="0" w:line="360" w:lineRule="auto"/>
        <w:ind w:firstLine="709"/>
        <w:jc w:val="both"/>
        <w:rPr>
          <w:sz w:val="28"/>
          <w:szCs w:val="28"/>
          <w:lang w:val="uk-UA"/>
        </w:rPr>
      </w:pPr>
      <w:r w:rsidRPr="007049CC">
        <w:rPr>
          <w:sz w:val="28"/>
          <w:szCs w:val="28"/>
        </w:rPr>
        <w:t xml:space="preserve">В рамках проєктування навігації на дискретній сітці складу, обрано </w:t>
      </w:r>
      <w:r w:rsidRPr="007049CC">
        <w:rPr>
          <w:rStyle w:val="a9"/>
          <w:b w:val="0"/>
          <w:sz w:val="28"/>
          <w:szCs w:val="28"/>
        </w:rPr>
        <w:t>Евклідову відстань</w:t>
      </w:r>
      <w:hyperlink w:anchor="_Джерела_1" w:history="1">
        <w:r w:rsidRPr="007049CC">
          <w:rPr>
            <w:rStyle w:val="a7"/>
            <w:sz w:val="28"/>
            <w:szCs w:val="28"/>
            <w:lang w:val="en-US"/>
          </w:rPr>
          <w:t>[12]</w:t>
        </w:r>
      </w:hyperlink>
      <w:r w:rsidRPr="007049CC">
        <w:rPr>
          <w:sz w:val="28"/>
          <w:szCs w:val="28"/>
        </w:rPr>
        <w:t xml:space="preserve"> як евристику:</w:t>
      </w:r>
      <w:r>
        <w:rPr>
          <w:sz w:val="28"/>
          <w:szCs w:val="28"/>
          <w:lang w:val="uk-UA"/>
        </w:rPr>
        <w:t xml:space="preserve"> </w:t>
      </w:r>
    </w:p>
    <w:p w:rsidR="003D17DE" w:rsidRDefault="003D17DE" w:rsidP="003D17DE">
      <w:pPr>
        <w:pStyle w:val="a6"/>
        <w:spacing w:before="0" w:beforeAutospacing="0" w:after="0" w:afterAutospacing="0" w:line="360" w:lineRule="auto"/>
        <w:jc w:val="both"/>
        <w:rPr>
          <w:sz w:val="28"/>
          <w:szCs w:val="28"/>
          <w:lang w:val="uk-UA"/>
        </w:rPr>
      </w:pPr>
    </w:p>
    <w:p w:rsidR="003853BE" w:rsidRPr="00676BA9" w:rsidRDefault="003853BE" w:rsidP="000A1EE1">
      <w:pPr>
        <w:pStyle w:val="a6"/>
        <w:spacing w:before="0" w:beforeAutospacing="0" w:after="0" w:afterAutospacing="0" w:line="360" w:lineRule="auto"/>
        <w:ind w:firstLine="709"/>
        <w:jc w:val="right"/>
        <w:rPr>
          <w:rStyle w:val="mrel"/>
          <w:i/>
          <w:lang w:val="uk-UA"/>
        </w:rPr>
      </w:pPr>
      <m:oMath>
        <m:r>
          <w:rPr>
            <w:rFonts w:ascii="Cambria Math" w:hAnsi="Cambria Math" w:cs="Cambria Math"/>
            <w:sz w:val="28"/>
            <w:szCs w:val="28"/>
            <w:lang w:val="uk-UA"/>
          </w:rPr>
          <m:t>x</m:t>
        </m:r>
        <m:r>
          <m:rPr>
            <m:sty m:val="p"/>
          </m:rPr>
          <w:rPr>
            <w:rFonts w:ascii="Cambria Math" w:hAnsi="Cambria Math" w:cs="Cambria Math"/>
            <w:sz w:val="28"/>
            <w:szCs w:val="28"/>
            <w:lang w:val="uk-UA"/>
          </w:rPr>
          <m:t>=</m:t>
        </m:r>
        <m:r>
          <m:rPr>
            <m:sty m:val="p"/>
          </m:rPr>
          <w:rPr>
            <w:rStyle w:val="mord"/>
            <w:rFonts w:ascii="Cambria Math" w:hAnsi="Cambria Math"/>
          </w:rPr>
          <m:t>h</m:t>
        </m:r>
        <m:r>
          <m:rPr>
            <m:sty m:val="p"/>
          </m:rPr>
          <w:rPr>
            <w:rStyle w:val="mopen"/>
            <w:rFonts w:ascii="Cambria Math" w:hAnsi="Cambria Math"/>
          </w:rPr>
          <m:t>(</m:t>
        </m:r>
        <m:r>
          <m:rPr>
            <m:sty m:val="p"/>
          </m:rPr>
          <w:rPr>
            <w:rStyle w:val="mord"/>
            <w:rFonts w:ascii="Cambria Math" w:hAnsi="Cambria Math"/>
          </w:rPr>
          <m:t>n</m:t>
        </m:r>
        <m:r>
          <m:rPr>
            <m:sty m:val="p"/>
          </m:rPr>
          <w:rPr>
            <w:rStyle w:val="mclose"/>
            <w:rFonts w:ascii="Cambria Math" w:hAnsi="Cambria Math"/>
          </w:rPr>
          <m:t>)</m:t>
        </m:r>
        <m:r>
          <m:rPr>
            <m:sty m:val="p"/>
          </m:rPr>
          <w:rPr>
            <w:rStyle w:val="mrel"/>
            <w:rFonts w:ascii="Cambria Math" w:eastAsiaTheme="majorEastAsia" w:hAnsi="Cambria Math"/>
          </w:rPr>
          <m:t>=</m:t>
        </m:r>
        <m:rad>
          <m:radPr>
            <m:degHide m:val="1"/>
            <m:ctrlPr>
              <w:rPr>
                <w:rStyle w:val="mrel"/>
                <w:rFonts w:ascii="Cambria Math" w:eastAsiaTheme="majorEastAsia" w:hAnsi="Cambria Math"/>
              </w:rPr>
            </m:ctrlPr>
          </m:radPr>
          <m:deg/>
          <m:e>
            <m:sSup>
              <m:sSupPr>
                <m:ctrlPr>
                  <w:rPr>
                    <w:rStyle w:val="mbin"/>
                    <w:rFonts w:ascii="Cambria Math" w:eastAsiaTheme="majorEastAsia" w:hAnsi="Cambria Math"/>
                  </w:rPr>
                </m:ctrlPr>
              </m:sSupPr>
              <m:e>
                <m:r>
                  <m:rPr>
                    <m:sty m:val="p"/>
                  </m:rPr>
                  <w:rPr>
                    <w:rStyle w:val="mord"/>
                    <w:rFonts w:ascii="Cambria Math" w:hAnsi="Cambria Math"/>
                  </w:rPr>
                  <m:t>(x2</m:t>
                </m:r>
                <m:r>
                  <m:rPr>
                    <m:sty m:val="p"/>
                  </m:rPr>
                  <w:rPr>
                    <w:rStyle w:val="mbin"/>
                    <w:rFonts w:ascii="Cambria Math" w:eastAsiaTheme="majorEastAsia" w:hAnsi="Cambria Math"/>
                  </w:rPr>
                  <m:t>-</m:t>
                </m:r>
                <m:r>
                  <m:rPr>
                    <m:sty m:val="p"/>
                  </m:rPr>
                  <w:rPr>
                    <w:rStyle w:val="mord"/>
                    <w:rFonts w:ascii="Cambria Math" w:hAnsi="Cambria Math"/>
                  </w:rPr>
                  <m:t>x1</m:t>
                </m:r>
                <m:r>
                  <m:rPr>
                    <m:sty m:val="p"/>
                  </m:rPr>
                  <w:rPr>
                    <w:rStyle w:val="vlist-s"/>
                    <w:rFonts w:ascii="Cambria Math" w:hAnsi="Cambria Math"/>
                  </w:rPr>
                  <m:t>​</m:t>
                </m:r>
                <m:r>
                  <m:rPr>
                    <m:sty m:val="p"/>
                  </m:rPr>
                  <w:rPr>
                    <w:rStyle w:val="mclose"/>
                    <w:rFonts w:ascii="Cambria Math" w:hAnsi="Cambria Math"/>
                  </w:rPr>
                  <m:t>)</m:t>
                </m:r>
              </m:e>
              <m:sup>
                <m:r>
                  <w:rPr>
                    <w:rStyle w:val="mbin"/>
                    <w:rFonts w:ascii="Cambria Math" w:eastAsiaTheme="majorEastAsia" w:hAnsi="Cambria Math"/>
                  </w:rPr>
                  <m:t>2</m:t>
                </m:r>
              </m:sup>
            </m:sSup>
            <m:r>
              <m:rPr>
                <m:sty m:val="p"/>
              </m:rPr>
              <w:rPr>
                <w:rStyle w:val="mbin"/>
                <w:rFonts w:ascii="Cambria Math" w:eastAsiaTheme="majorEastAsia" w:hAnsi="Cambria Math"/>
              </w:rPr>
              <m:t>+</m:t>
            </m:r>
            <m:sSup>
              <m:sSupPr>
                <m:ctrlPr>
                  <w:rPr>
                    <w:rStyle w:val="mbin"/>
                    <w:rFonts w:ascii="Cambria Math" w:eastAsiaTheme="majorEastAsia"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eastAsiaTheme="majorEastAsia"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bin"/>
                    <w:rFonts w:ascii="Cambria Math" w:eastAsiaTheme="majorEastAsia" w:hAnsi="Cambria Math"/>
                  </w:rPr>
                  <m:t>2</m:t>
                </m:r>
              </m:sup>
            </m:sSup>
          </m:e>
        </m:rad>
      </m:oMath>
      <w:r w:rsidR="00676BA9">
        <w:rPr>
          <w:rStyle w:val="mrel"/>
          <w:i/>
          <w:lang w:val="uk-UA"/>
        </w:rPr>
        <w:t xml:space="preserve">                                           </w:t>
      </w:r>
      <w:r w:rsidR="00676BA9" w:rsidRPr="00676BA9">
        <w:rPr>
          <w:rStyle w:val="mrel"/>
          <w:sz w:val="28"/>
          <w:szCs w:val="28"/>
          <w:lang w:val="uk-UA"/>
        </w:rPr>
        <w:t>(3.2)</w:t>
      </w:r>
    </w:p>
    <w:p w:rsidR="00676BA9" w:rsidRPr="003853BE" w:rsidRDefault="00676BA9" w:rsidP="00881F73">
      <w:pPr>
        <w:pStyle w:val="a6"/>
        <w:spacing w:before="0" w:beforeAutospacing="0" w:after="0" w:afterAutospacing="0" w:line="360" w:lineRule="auto"/>
        <w:jc w:val="both"/>
        <w:rPr>
          <w:rStyle w:val="mrel"/>
          <w:i/>
        </w:rPr>
      </w:pPr>
    </w:p>
    <w:p w:rsidR="003853BE" w:rsidRDefault="003853BE" w:rsidP="008B4256">
      <w:pPr>
        <w:pStyle w:val="a6"/>
        <w:spacing w:before="0" w:beforeAutospacing="0" w:after="0" w:afterAutospacing="0" w:line="360" w:lineRule="auto"/>
        <w:ind w:firstLine="709"/>
        <w:jc w:val="both"/>
        <w:rPr>
          <w:sz w:val="28"/>
        </w:rPr>
      </w:pPr>
      <w:r w:rsidRPr="003853BE">
        <w:rPr>
          <w:sz w:val="28"/>
        </w:rPr>
        <w:t>Це забезпечує реалістичну оцінку відстані при русі в будь</w:t>
      </w:r>
      <w:r w:rsidR="00E42475">
        <w:rPr>
          <w:sz w:val="28"/>
        </w:rPr>
        <w:t>—</w:t>
      </w:r>
      <w:r w:rsidRPr="003853BE">
        <w:rPr>
          <w:sz w:val="28"/>
        </w:rPr>
        <w:t>якому з 8 напрямків (включаючи діагональні), або Манхеттенську відстань</w:t>
      </w:r>
      <w:hyperlink w:anchor="_Джерела_1" w:history="1">
        <w:r w:rsidR="001955B3" w:rsidRPr="001955B3">
          <w:rPr>
            <w:rStyle w:val="a7"/>
            <w:sz w:val="28"/>
            <w:lang w:val="en-US"/>
          </w:rPr>
          <w:t>[13]</w:t>
        </w:r>
      </w:hyperlink>
      <w:r w:rsidRPr="003853BE">
        <w:rPr>
          <w:sz w:val="28"/>
        </w:rPr>
        <w:t xml:space="preserve"> (тільки 4 напрямки), якщо рух обмежено:</w:t>
      </w:r>
    </w:p>
    <w:p w:rsidR="00676BA9" w:rsidRPr="003D17DE" w:rsidRDefault="00676BA9" w:rsidP="00881F73">
      <w:pPr>
        <w:pStyle w:val="a6"/>
        <w:spacing w:before="0" w:beforeAutospacing="0" w:after="0" w:afterAutospacing="0" w:line="360" w:lineRule="auto"/>
        <w:jc w:val="both"/>
        <w:rPr>
          <w:rStyle w:val="mrel"/>
          <w:sz w:val="28"/>
        </w:rPr>
      </w:pPr>
    </w:p>
    <w:p w:rsidR="00017B76" w:rsidRPr="00676BA9" w:rsidRDefault="003853BE" w:rsidP="000A1EE1">
      <w:pPr>
        <w:pStyle w:val="a6"/>
        <w:spacing w:before="0" w:beforeAutospacing="0" w:after="0" w:afterAutospacing="0" w:line="360" w:lineRule="auto"/>
        <w:ind w:firstLine="709"/>
        <w:jc w:val="right"/>
        <w:rPr>
          <w:rStyle w:val="mord"/>
          <w:i/>
          <w:sz w:val="28"/>
          <w:lang w:val="uk-UA"/>
        </w:rPr>
      </w:pPr>
      <m:oMath>
        <m:r>
          <m:rPr>
            <m:sty m:val="p"/>
          </m:rPr>
          <w:rPr>
            <w:rStyle w:val="mord"/>
            <w:rFonts w:ascii="Cambria Math" w:hAnsi="Cambria Math"/>
            <w:sz w:val="28"/>
          </w:rPr>
          <m:t>h</m:t>
        </m:r>
        <m:r>
          <m:rPr>
            <m:sty m:val="p"/>
          </m:rPr>
          <w:rPr>
            <w:rStyle w:val="mopen"/>
            <w:rFonts w:ascii="Cambria Math" w:hAnsi="Cambria Math"/>
            <w:sz w:val="28"/>
          </w:rPr>
          <m:t>(</m:t>
        </m:r>
        <m:r>
          <m:rPr>
            <m:sty m:val="p"/>
          </m:rPr>
          <w:rPr>
            <w:rStyle w:val="mord"/>
            <w:rFonts w:ascii="Cambria Math" w:hAnsi="Cambria Math"/>
            <w:sz w:val="28"/>
          </w:rPr>
          <m:t>n</m:t>
        </m:r>
        <m:r>
          <m:rPr>
            <m:sty m:val="p"/>
          </m:rPr>
          <w:rPr>
            <w:rStyle w:val="mclose"/>
            <w:rFonts w:ascii="Cambria Math" w:hAnsi="Cambria Math"/>
            <w:sz w:val="28"/>
          </w:rPr>
          <m:t>)</m:t>
        </m:r>
        <m:r>
          <m:rPr>
            <m:sty m:val="p"/>
          </m:rPr>
          <w:rPr>
            <w:rStyle w:val="mrel"/>
            <w:rFonts w:ascii="Cambria Math" w:eastAsiaTheme="majorEastAsia" w:hAnsi="Cambria Math"/>
            <w:sz w:val="28"/>
          </w:rPr>
          <m:t>=</m:t>
        </m:r>
        <m:r>
          <m:rPr>
            <m:sty m:val="p"/>
          </m:rPr>
          <w:rPr>
            <w:rStyle w:val="mord"/>
            <w:rFonts w:ascii="Cambria Math" w:hAnsi="Cambria Math"/>
            <w:sz w:val="28"/>
          </w:rPr>
          <m:t>∣x2</m:t>
        </m:r>
        <m:r>
          <m:rPr>
            <m:sty m:val="p"/>
          </m:rPr>
          <w:rPr>
            <w:rStyle w:val="vlist-s"/>
            <w:rFonts w:ascii="Cambria Math" w:hAnsi="Cambria Math"/>
            <w:sz w:val="28"/>
          </w:rPr>
          <m:t>​</m:t>
        </m:r>
        <m:r>
          <m:rPr>
            <m:sty m:val="p"/>
          </m:rPr>
          <w:rPr>
            <w:rStyle w:val="mbin"/>
            <w:rFonts w:ascii="Cambria Math" w:eastAsiaTheme="majorEastAsia" w:hAnsi="Cambria Math"/>
            <w:sz w:val="28"/>
          </w:rPr>
          <m:t>-</m:t>
        </m:r>
        <m:r>
          <m:rPr>
            <m:sty m:val="p"/>
          </m:rPr>
          <w:rPr>
            <w:rStyle w:val="mord"/>
            <w:rFonts w:ascii="Cambria Math" w:hAnsi="Cambria Math"/>
            <w:sz w:val="28"/>
          </w:rPr>
          <m:t>x1</m:t>
        </m:r>
        <m:r>
          <m:rPr>
            <m:sty m:val="p"/>
          </m:rPr>
          <w:rPr>
            <w:rStyle w:val="vlist-s"/>
            <w:rFonts w:ascii="Cambria Math" w:hAnsi="Cambria Math"/>
            <w:sz w:val="28"/>
          </w:rPr>
          <m:t>​</m:t>
        </m:r>
        <m:r>
          <m:rPr>
            <m:sty m:val="p"/>
          </m:rPr>
          <w:rPr>
            <w:rStyle w:val="mord"/>
            <w:rFonts w:ascii="Cambria Math" w:hAnsi="Cambria Math"/>
            <w:sz w:val="28"/>
          </w:rPr>
          <m:t>∣</m:t>
        </m:r>
        <m:r>
          <m:rPr>
            <m:sty m:val="p"/>
          </m:rPr>
          <w:rPr>
            <w:rStyle w:val="mbin"/>
            <w:rFonts w:ascii="Cambria Math" w:eastAsiaTheme="majorEastAsia" w:hAnsi="Cambria Math"/>
            <w:sz w:val="28"/>
          </w:rPr>
          <m:t>+</m:t>
        </m:r>
        <m:r>
          <m:rPr>
            <m:sty m:val="p"/>
          </m:rPr>
          <w:rPr>
            <w:rStyle w:val="mord"/>
            <w:rFonts w:ascii="Cambria Math" w:hAnsi="Cambria Math"/>
            <w:sz w:val="28"/>
          </w:rPr>
          <m:t>∣y2</m:t>
        </m:r>
        <m:r>
          <m:rPr>
            <m:sty m:val="p"/>
          </m:rPr>
          <w:rPr>
            <w:rStyle w:val="vlist-s"/>
            <w:rFonts w:ascii="Cambria Math" w:hAnsi="Cambria Math"/>
            <w:sz w:val="28"/>
          </w:rPr>
          <m:t>​</m:t>
        </m:r>
        <m:r>
          <m:rPr>
            <m:sty m:val="p"/>
          </m:rPr>
          <w:rPr>
            <w:rStyle w:val="mbin"/>
            <w:rFonts w:ascii="Cambria Math" w:eastAsiaTheme="majorEastAsia" w:hAnsi="Cambria Math"/>
            <w:sz w:val="28"/>
          </w:rPr>
          <m:t>-</m:t>
        </m:r>
        <m:r>
          <m:rPr>
            <m:sty m:val="p"/>
          </m:rPr>
          <w:rPr>
            <w:rStyle w:val="mord"/>
            <w:rFonts w:ascii="Cambria Math" w:hAnsi="Cambria Math"/>
            <w:sz w:val="28"/>
          </w:rPr>
          <m:t>y1</m:t>
        </m:r>
        <m:r>
          <m:rPr>
            <m:sty m:val="p"/>
          </m:rPr>
          <w:rPr>
            <w:rStyle w:val="vlist-s"/>
            <w:rFonts w:ascii="Cambria Math" w:hAnsi="Cambria Math"/>
            <w:sz w:val="28"/>
          </w:rPr>
          <m:t>​</m:t>
        </m:r>
        <m:r>
          <m:rPr>
            <m:sty m:val="p"/>
          </m:rPr>
          <w:rPr>
            <w:rStyle w:val="mord"/>
            <w:rFonts w:ascii="Cambria Math" w:hAnsi="Cambria Math"/>
            <w:sz w:val="28"/>
          </w:rPr>
          <m:t>∣</m:t>
        </m:r>
      </m:oMath>
      <w:r w:rsidR="00676BA9">
        <w:rPr>
          <w:rStyle w:val="mord"/>
          <w:i/>
          <w:sz w:val="28"/>
          <w:lang w:val="uk-UA"/>
        </w:rPr>
        <w:t xml:space="preserve">                                     </w:t>
      </w:r>
      <w:r w:rsidR="00676BA9" w:rsidRPr="00676BA9">
        <w:rPr>
          <w:rStyle w:val="mord"/>
          <w:sz w:val="28"/>
          <w:lang w:val="uk-UA"/>
        </w:rPr>
        <w:t>(3.3)</w:t>
      </w:r>
    </w:p>
    <w:p w:rsidR="00676BA9" w:rsidRPr="003D17DE" w:rsidRDefault="00676BA9" w:rsidP="00881F73">
      <w:pPr>
        <w:pStyle w:val="a6"/>
        <w:spacing w:before="0" w:beforeAutospacing="0" w:after="0" w:afterAutospacing="0" w:line="360" w:lineRule="auto"/>
        <w:jc w:val="both"/>
        <w:rPr>
          <w:rStyle w:val="mord"/>
          <w:b/>
        </w:rPr>
      </w:pPr>
    </w:p>
    <w:p w:rsidR="001955B3" w:rsidRPr="00C84C51" w:rsidRDefault="001955B3" w:rsidP="008B4256">
      <w:pPr>
        <w:pStyle w:val="a6"/>
        <w:spacing w:before="0" w:beforeAutospacing="0" w:after="0" w:afterAutospacing="0" w:line="360" w:lineRule="auto"/>
        <w:ind w:firstLine="709"/>
        <w:jc w:val="both"/>
        <w:rPr>
          <w:sz w:val="28"/>
        </w:rPr>
      </w:pPr>
      <w:r w:rsidRPr="001955B3">
        <w:rPr>
          <w:sz w:val="28"/>
        </w:rPr>
        <w:t>А тепер вважаю доречним продемонструвати псевдокод алгоритму A*</w:t>
      </w:r>
      <w:r>
        <w:rPr>
          <w:sz w:val="28"/>
          <w:lang w:val="en-US"/>
        </w:rPr>
        <w:t xml:space="preserve"> </w:t>
      </w:r>
      <w:r>
        <w:rPr>
          <w:sz w:val="28"/>
        </w:rPr>
        <w:t>у вигляд</w:t>
      </w:r>
      <w:r>
        <w:rPr>
          <w:sz w:val="28"/>
          <w:lang w:val="uk-UA"/>
        </w:rPr>
        <w:t>і</w:t>
      </w:r>
      <w:r w:rsidR="00B77BE7">
        <w:rPr>
          <w:sz w:val="28"/>
          <w:lang w:val="uk-UA"/>
        </w:rPr>
        <w:t xml:space="preserve"> </w:t>
      </w:r>
      <w:r w:rsidR="00A269D5">
        <w:rPr>
          <w:sz w:val="28"/>
          <w:lang w:val="uk-UA"/>
        </w:rPr>
        <w:t>«</w:t>
      </w:r>
      <w:r w:rsidR="00B77BE7">
        <w:rPr>
          <w:sz w:val="28"/>
          <w:lang w:val="uk-UA"/>
        </w:rPr>
        <w:t>псевдокоду</w:t>
      </w:r>
      <w:r w:rsidR="00A269D5">
        <w:rPr>
          <w:sz w:val="28"/>
          <w:lang w:val="uk-UA"/>
        </w:rPr>
        <w:t>»</w:t>
      </w:r>
      <w:r>
        <w:rPr>
          <w:sz w:val="28"/>
          <w:lang w:val="uk-UA"/>
        </w:rPr>
        <w:t xml:space="preserve"> </w:t>
      </w:r>
      <w:r w:rsidRPr="001955B3">
        <w:rPr>
          <w:sz w:val="28"/>
        </w:rPr>
        <w:t>оскільки він допоможе краще зрозуміти логіку роботи пошуку шляху на концептуальному рівні. Така візуалізація стане у пригоді при безпосередній розробці модуля навігації та дозволить уникнути помилок під час реалізації ключових етапів алгоритму</w:t>
      </w:r>
      <w:r>
        <w:rPr>
          <w:sz w:val="28"/>
        </w:rPr>
        <w:t xml:space="preserve"> </w:t>
      </w:r>
      <w:r w:rsidR="00B77BE7">
        <w:rPr>
          <w:sz w:val="28"/>
          <w:lang w:val="en-US"/>
        </w:rPr>
        <w:t>(</w:t>
      </w:r>
      <w:r w:rsidR="00C84C51">
        <w:rPr>
          <w:sz w:val="28"/>
        </w:rPr>
        <w:t>див. Д</w:t>
      </w:r>
      <w:r w:rsidR="00B77BE7">
        <w:rPr>
          <w:sz w:val="28"/>
        </w:rPr>
        <w:t>одаток</w:t>
      </w:r>
      <w:r w:rsidR="00C84C51">
        <w:rPr>
          <w:sz w:val="28"/>
          <w:lang w:val="uk-UA"/>
        </w:rPr>
        <w:t xml:space="preserve"> Б</w:t>
      </w:r>
      <w:r w:rsidR="00C84C51">
        <w:rPr>
          <w:sz w:val="28"/>
          <w:lang w:val="en-US"/>
        </w:rPr>
        <w:t>)</w:t>
      </w:r>
      <w:r w:rsidR="00C84C51">
        <w:rPr>
          <w:sz w:val="28"/>
        </w:rPr>
        <w:t>.</w:t>
      </w:r>
    </w:p>
    <w:p w:rsidR="000B7965" w:rsidRPr="00676BA9" w:rsidRDefault="00B77BE7" w:rsidP="008B4256">
      <w:pPr>
        <w:pStyle w:val="a6"/>
        <w:spacing w:before="0" w:beforeAutospacing="0" w:after="0" w:afterAutospacing="0" w:line="360" w:lineRule="auto"/>
        <w:ind w:firstLine="709"/>
        <w:jc w:val="both"/>
        <w:rPr>
          <w:rStyle w:val="aa"/>
          <w:i w:val="0"/>
          <w:iCs w:val="0"/>
          <w:sz w:val="28"/>
          <w:szCs w:val="28"/>
          <w:lang w:val="uk-UA"/>
        </w:rPr>
      </w:pPr>
      <w:r w:rsidRPr="00B77BE7">
        <w:rPr>
          <w:sz w:val="28"/>
          <w:szCs w:val="28"/>
          <w:lang w:val="uk-UA"/>
        </w:rPr>
        <w:t xml:space="preserve">Підсумовуючи </w:t>
      </w:r>
      <w:r>
        <w:rPr>
          <w:sz w:val="28"/>
          <w:szCs w:val="28"/>
          <w:lang w:val="uk-UA"/>
        </w:rPr>
        <w:t>і</w:t>
      </w:r>
      <w:r w:rsidRPr="00B77BE7">
        <w:rPr>
          <w:sz w:val="28"/>
          <w:szCs w:val="28"/>
        </w:rPr>
        <w:t>нтегрування алгоритму A* у подальшій реаліза</w:t>
      </w:r>
      <w:r>
        <w:rPr>
          <w:sz w:val="28"/>
          <w:szCs w:val="28"/>
        </w:rPr>
        <w:t>ції системи навігації</w:t>
      </w:r>
      <w:r>
        <w:rPr>
          <w:sz w:val="28"/>
          <w:szCs w:val="28"/>
          <w:lang w:val="uk-UA"/>
        </w:rPr>
        <w:t xml:space="preserve"> повинен</w:t>
      </w:r>
      <w:r>
        <w:rPr>
          <w:sz w:val="28"/>
          <w:szCs w:val="28"/>
        </w:rPr>
        <w:t xml:space="preserve"> забезпеч</w:t>
      </w:r>
      <w:r>
        <w:rPr>
          <w:sz w:val="28"/>
          <w:szCs w:val="28"/>
          <w:lang w:val="uk-UA"/>
        </w:rPr>
        <w:t>ити</w:t>
      </w:r>
      <w:r w:rsidRPr="00B77BE7">
        <w:rPr>
          <w:sz w:val="28"/>
          <w:szCs w:val="28"/>
        </w:rPr>
        <w:t xml:space="preserve"> ефективне та оптимальне прокладання маршрутів між точками на складі. Завдяки використанню евристичної оцінки, A* дозволяє не лише знаходити найкор</w:t>
      </w:r>
      <w:r>
        <w:rPr>
          <w:sz w:val="28"/>
          <w:szCs w:val="28"/>
        </w:rPr>
        <w:t>отші шляхи, а й робить це швид</w:t>
      </w:r>
      <w:r>
        <w:rPr>
          <w:sz w:val="28"/>
          <w:szCs w:val="28"/>
          <w:lang w:val="uk-UA"/>
        </w:rPr>
        <w:t xml:space="preserve">ко, </w:t>
      </w:r>
      <w:r w:rsidRPr="00B77BE7">
        <w:rPr>
          <w:sz w:val="28"/>
          <w:szCs w:val="28"/>
        </w:rPr>
        <w:t xml:space="preserve">що важливо для системи </w:t>
      </w:r>
      <w:r w:rsidRPr="00B77BE7">
        <w:rPr>
          <w:sz w:val="28"/>
          <w:szCs w:val="28"/>
        </w:rPr>
        <w:lastRenderedPageBreak/>
        <w:t>з багатьма автономними агентами. Такий підхід сприяє зменшенню часу на обробку замовлень, покращенню продуктивності роботів та стабільній роботі в умовах динамічного середовища з великою кількістю об'єктів і потенційних перешкод.</w:t>
      </w:r>
      <w:r w:rsidR="000B7965">
        <w:rPr>
          <w:sz w:val="28"/>
          <w:szCs w:val="28"/>
          <w:lang w:val="uk-UA"/>
        </w:rPr>
        <w:t xml:space="preserve"> </w:t>
      </w:r>
    </w:p>
    <w:p w:rsidR="000B7965" w:rsidRDefault="000B7965" w:rsidP="008B4256">
      <w:pPr>
        <w:pStyle w:val="a6"/>
        <w:spacing w:before="0" w:beforeAutospacing="0" w:after="0" w:afterAutospacing="0" w:line="360" w:lineRule="auto"/>
        <w:ind w:firstLine="709"/>
        <w:jc w:val="both"/>
        <w:rPr>
          <w:sz w:val="28"/>
        </w:rPr>
      </w:pPr>
      <w:r w:rsidRPr="000B7965">
        <w:rPr>
          <w:sz w:val="28"/>
        </w:rPr>
        <w:t>Для того, щоби зробити роботу цікавішою,</w:t>
      </w:r>
      <w:r w:rsidR="00AF65DB">
        <w:rPr>
          <w:sz w:val="28"/>
        </w:rPr>
        <w:t xml:space="preserve"> а пошук шляху адаптивним</w:t>
      </w:r>
      <w:r w:rsidRPr="000B7965">
        <w:rPr>
          <w:sz w:val="28"/>
        </w:rPr>
        <w:t xml:space="preserve"> мною прийняте рішення інтегрувати ще один алгоритм пошуку шляху для подальшого порівняння з основним алгоритмом A* у контексті швидкості та ефективності. Другим алгоритмом мною</w:t>
      </w:r>
      <w:r w:rsidR="000C1C92">
        <w:rPr>
          <w:sz w:val="28"/>
        </w:rPr>
        <w:t xml:space="preserve"> був обраний алгоритм Дейкстри, це</w:t>
      </w:r>
      <w:r w:rsidRPr="000B7965">
        <w:rPr>
          <w:sz w:val="28"/>
        </w:rPr>
        <w:t xml:space="preserve"> один із найвідоміших і найстабільніших методів знаходження найкоротшого шляху в графі з ненегативними вагами ребер. Його універсальність і точність робить його ідеальним для задач, де потрібна гарантія знаходження оптимального маршруту, особливо в умовах, коли евристичні припущення (як у A*) або не підходять, або не дають переваг.</w:t>
      </w:r>
    </w:p>
    <w:p w:rsidR="000C1C92" w:rsidRPr="000C1C92" w:rsidRDefault="000C1C92" w:rsidP="008B4256">
      <w:pPr>
        <w:pStyle w:val="a6"/>
        <w:spacing w:before="0" w:beforeAutospacing="0" w:after="0" w:afterAutospacing="0" w:line="360" w:lineRule="auto"/>
        <w:ind w:firstLine="709"/>
        <w:jc w:val="both"/>
        <w:rPr>
          <w:sz w:val="28"/>
          <w:szCs w:val="28"/>
        </w:rPr>
      </w:pPr>
      <w:r w:rsidRPr="000C1C92">
        <w:rPr>
          <w:sz w:val="28"/>
          <w:szCs w:val="28"/>
        </w:rPr>
        <w:t>Алгоритм Дейкстри полягає в поступовому розширенні межі від вже відомих найкоротших шляхів до ще невідомих вершин графа. Всі вершини мають значення відстані, яка на початку є нескінченністю (∞), окрім стартової, для якої вона дорівнює нулю. Після цього алгоритм ітеративно оновлює ці значення, обираючи на кожному кроці вершину з найменшою поточною відстанню, і оновлює сусідів, якщо знайдений шлях до них є коротшим за вже відомий.</w:t>
      </w:r>
      <w:r w:rsidR="002718DD" w:rsidRPr="002718DD">
        <w:rPr>
          <w:sz w:val="28"/>
          <w:szCs w:val="28"/>
          <w:lang w:val="en-US"/>
        </w:rPr>
        <w:t xml:space="preserve"> </w:t>
      </w:r>
      <w:hyperlink w:anchor="_Джерела_1" w:history="1">
        <w:r w:rsidR="002718DD" w:rsidRPr="002718DD">
          <w:rPr>
            <w:rStyle w:val="a7"/>
            <w:sz w:val="28"/>
            <w:szCs w:val="28"/>
            <w:lang w:val="en-US"/>
          </w:rPr>
          <w:t>[14]</w:t>
        </w:r>
      </w:hyperlink>
    </w:p>
    <w:p w:rsidR="00457567" w:rsidRDefault="000C1C92" w:rsidP="008B4256">
      <w:pPr>
        <w:pStyle w:val="a6"/>
        <w:spacing w:before="0" w:beforeAutospacing="0" w:after="0" w:afterAutospacing="0" w:line="360" w:lineRule="auto"/>
        <w:ind w:firstLine="709"/>
        <w:jc w:val="both"/>
        <w:rPr>
          <w:sz w:val="28"/>
          <w:szCs w:val="28"/>
        </w:rPr>
      </w:pPr>
      <w:r w:rsidRPr="000C1C92">
        <w:rPr>
          <w:sz w:val="28"/>
          <w:szCs w:val="28"/>
        </w:rPr>
        <w:t>Формально, для кожної вершини</w:t>
      </w:r>
      <w:r w:rsidRPr="005C6052">
        <w:rPr>
          <w:i/>
          <w:sz w:val="28"/>
          <w:szCs w:val="28"/>
        </w:rPr>
        <w:t xml:space="preserve"> </w:t>
      </w:r>
      <w:r w:rsidR="005C6052">
        <w:rPr>
          <w:i/>
          <w:sz w:val="28"/>
          <w:szCs w:val="28"/>
          <w:lang w:val="en-US"/>
        </w:rPr>
        <w:t>d(v)</w:t>
      </w:r>
      <w:r w:rsidRPr="000C1C92">
        <w:rPr>
          <w:sz w:val="28"/>
          <w:szCs w:val="28"/>
        </w:rPr>
        <w:t xml:space="preserve"> обчислюється значення найкоротша відстань від початкової вершини. Після завершення роботи алгоритму кожна вершина матиме значення </w:t>
      </w:r>
      <w:r w:rsidR="005C6052">
        <w:rPr>
          <w:i/>
          <w:sz w:val="28"/>
          <w:szCs w:val="28"/>
        </w:rPr>
        <w:t>ɖ</w:t>
      </w:r>
      <w:r w:rsidR="005C6052" w:rsidRPr="005C6052">
        <w:rPr>
          <w:i/>
          <w:sz w:val="28"/>
          <w:szCs w:val="28"/>
          <w:lang w:val="uk-UA"/>
        </w:rPr>
        <w:t>(</w:t>
      </w:r>
      <w:r w:rsidR="005C6052">
        <w:rPr>
          <w:i/>
          <w:sz w:val="28"/>
          <w:szCs w:val="28"/>
          <w:lang w:val="en-US"/>
        </w:rPr>
        <w:t>v</w:t>
      </w:r>
      <w:r w:rsidR="005C6052" w:rsidRPr="005C6052">
        <w:rPr>
          <w:i/>
          <w:sz w:val="28"/>
          <w:szCs w:val="28"/>
          <w:lang w:val="uk-UA"/>
        </w:rPr>
        <w:t>)</w:t>
      </w:r>
      <w:r w:rsidR="005C6052">
        <w:rPr>
          <w:i/>
          <w:sz w:val="28"/>
          <w:szCs w:val="28"/>
          <w:lang w:val="uk-UA"/>
        </w:rPr>
        <w:t>,</w:t>
      </w:r>
      <w:r w:rsidR="005C6052">
        <w:rPr>
          <w:sz w:val="28"/>
          <w:szCs w:val="28"/>
          <w:lang w:val="uk-UA"/>
        </w:rPr>
        <w:t xml:space="preserve"> </w:t>
      </w:r>
      <w:r w:rsidRPr="000C1C92">
        <w:rPr>
          <w:sz w:val="28"/>
          <w:szCs w:val="28"/>
        </w:rPr>
        <w:t xml:space="preserve">яке представляє довжину найкоротшого шляху від </w:t>
      </w:r>
      <w:r w:rsidR="005C6052" w:rsidRPr="005C6052">
        <w:rPr>
          <w:i/>
          <w:sz w:val="28"/>
          <w:szCs w:val="28"/>
        </w:rPr>
        <w:t>s</w:t>
      </w:r>
      <w:r w:rsidRPr="000C1C92">
        <w:rPr>
          <w:sz w:val="28"/>
          <w:szCs w:val="28"/>
        </w:rPr>
        <w:t xml:space="preserve"> до </w:t>
      </w:r>
      <w:r w:rsidR="005C6052">
        <w:rPr>
          <w:i/>
          <w:sz w:val="28"/>
          <w:szCs w:val="28"/>
          <w:lang w:val="en-US"/>
        </w:rPr>
        <w:t>v</w:t>
      </w:r>
      <w:r w:rsidRPr="000C1C92">
        <w:rPr>
          <w:sz w:val="28"/>
          <w:szCs w:val="28"/>
        </w:rPr>
        <w:t>, а також попередник у цьому шляху.</w:t>
      </w:r>
    </w:p>
    <w:p w:rsidR="003567AC" w:rsidRDefault="005C6052" w:rsidP="008B4256">
      <w:pPr>
        <w:pStyle w:val="a6"/>
        <w:spacing w:before="0" w:beforeAutospacing="0" w:after="0" w:afterAutospacing="0" w:line="360" w:lineRule="auto"/>
        <w:ind w:firstLine="709"/>
        <w:jc w:val="both"/>
        <w:rPr>
          <w:sz w:val="28"/>
          <w:szCs w:val="28"/>
          <w:lang w:val="uk-UA"/>
        </w:rPr>
      </w:pPr>
      <w:r w:rsidRPr="005C6052">
        <w:rPr>
          <w:sz w:val="28"/>
          <w:szCs w:val="28"/>
        </w:rPr>
        <w:t>Основн</w:t>
      </w:r>
      <w:r w:rsidRPr="005C6052">
        <w:rPr>
          <w:sz w:val="28"/>
          <w:szCs w:val="28"/>
          <w:lang w:val="uk-UA"/>
        </w:rPr>
        <w:t>і</w:t>
      </w:r>
      <w:r w:rsidRPr="005C6052">
        <w:rPr>
          <w:sz w:val="28"/>
          <w:szCs w:val="28"/>
        </w:rPr>
        <w:t xml:space="preserve"> формул</w:t>
      </w:r>
      <w:r w:rsidR="003567AC">
        <w:rPr>
          <w:sz w:val="28"/>
          <w:szCs w:val="28"/>
          <w:lang w:val="uk-UA"/>
        </w:rPr>
        <w:t>и:</w:t>
      </w:r>
    </w:p>
    <w:p w:rsidR="005C6052" w:rsidRDefault="005C6052" w:rsidP="008B4256">
      <w:pPr>
        <w:pStyle w:val="a6"/>
        <w:numPr>
          <w:ilvl w:val="0"/>
          <w:numId w:val="40"/>
        </w:numPr>
        <w:spacing w:before="0" w:beforeAutospacing="0" w:after="0" w:afterAutospacing="0" w:line="360" w:lineRule="auto"/>
        <w:jc w:val="both"/>
        <w:rPr>
          <w:sz w:val="28"/>
          <w:szCs w:val="28"/>
          <w:lang w:val="uk-UA"/>
        </w:rPr>
      </w:pPr>
      <w:r w:rsidRPr="005C6052">
        <w:rPr>
          <w:sz w:val="28"/>
          <w:szCs w:val="28"/>
        </w:rPr>
        <w:t xml:space="preserve">Нехай: </w:t>
      </w:r>
      <w:r w:rsidRPr="005C6052">
        <w:rPr>
          <w:sz w:val="28"/>
          <w:szCs w:val="28"/>
          <w:lang w:val="uk-UA"/>
        </w:rPr>
        <w:t xml:space="preserve"> </w:t>
      </w:r>
      <w:r w:rsidRPr="005C6052">
        <w:rPr>
          <w:i/>
          <w:sz w:val="28"/>
          <w:szCs w:val="28"/>
          <w:lang w:val="en-US"/>
        </w:rPr>
        <w:t>Q</w:t>
      </w:r>
      <w:r w:rsidRPr="005C6052">
        <w:rPr>
          <w:sz w:val="28"/>
          <w:szCs w:val="28"/>
          <w:lang w:val="en-US"/>
        </w:rPr>
        <w:t xml:space="preserve"> </w:t>
      </w:r>
      <w:r w:rsidR="00E42475">
        <w:rPr>
          <w:sz w:val="28"/>
          <w:szCs w:val="28"/>
          <w:lang w:val="uk-UA"/>
        </w:rPr>
        <w:t>—</w:t>
      </w:r>
      <w:r>
        <w:rPr>
          <w:sz w:val="28"/>
          <w:szCs w:val="28"/>
          <w:lang w:val="uk-UA"/>
        </w:rPr>
        <w:t xml:space="preserve"> </w:t>
      </w:r>
      <w:r w:rsidRPr="005C6052">
        <w:rPr>
          <w:sz w:val="28"/>
          <w:szCs w:val="28"/>
        </w:rPr>
        <w:t>це множина вс</w:t>
      </w:r>
      <w:r w:rsidRPr="005C6052">
        <w:rPr>
          <w:sz w:val="28"/>
          <w:szCs w:val="28"/>
          <w:lang w:val="uk-UA"/>
        </w:rPr>
        <w:t>іх</w:t>
      </w:r>
      <w:r w:rsidRPr="005C6052">
        <w:rPr>
          <w:sz w:val="28"/>
          <w:szCs w:val="28"/>
        </w:rPr>
        <w:t xml:space="preserve"> ще не оброблених вершин</w:t>
      </w:r>
      <w:r>
        <w:rPr>
          <w:sz w:val="28"/>
          <w:szCs w:val="28"/>
          <w:lang w:val="uk-UA"/>
        </w:rPr>
        <w:t>,</w:t>
      </w:r>
    </w:p>
    <w:p w:rsidR="005C6052" w:rsidRDefault="005C6052" w:rsidP="008B4256">
      <w:pPr>
        <w:pStyle w:val="a6"/>
        <w:numPr>
          <w:ilvl w:val="0"/>
          <w:numId w:val="40"/>
        </w:numPr>
        <w:spacing w:before="0" w:beforeAutospacing="0" w:after="0" w:afterAutospacing="0" w:line="360" w:lineRule="auto"/>
        <w:jc w:val="both"/>
        <w:rPr>
          <w:i/>
          <w:sz w:val="28"/>
          <w:szCs w:val="28"/>
          <w:lang w:val="en-US"/>
        </w:rPr>
      </w:pPr>
      <w:r w:rsidRPr="005C6052">
        <w:rPr>
          <w:i/>
          <w:sz w:val="28"/>
          <w:szCs w:val="28"/>
          <w:lang w:val="en-US"/>
        </w:rPr>
        <w:t>d(</w:t>
      </w:r>
      <w:r w:rsidR="002718DD">
        <w:rPr>
          <w:i/>
          <w:sz w:val="28"/>
          <w:szCs w:val="28"/>
          <w:lang w:val="en-US"/>
        </w:rPr>
        <w:t>u</w:t>
      </w:r>
      <w:r w:rsidRPr="005C6052">
        <w:rPr>
          <w:i/>
          <w:sz w:val="28"/>
          <w:szCs w:val="28"/>
          <w:lang w:val="en-US"/>
        </w:rPr>
        <w:t>)</w:t>
      </w:r>
      <w:r w:rsidRPr="005C6052">
        <w:rPr>
          <w:i/>
          <w:sz w:val="28"/>
          <w:szCs w:val="28"/>
          <w:lang w:val="uk-UA"/>
        </w:rPr>
        <w:t xml:space="preserve"> </w:t>
      </w:r>
      <w:r w:rsidR="00E42475">
        <w:rPr>
          <w:i/>
          <w:sz w:val="28"/>
          <w:szCs w:val="28"/>
          <w:lang w:val="uk-UA"/>
        </w:rPr>
        <w:t>—</w:t>
      </w:r>
      <w:r w:rsidRPr="005C6052">
        <w:rPr>
          <w:i/>
          <w:sz w:val="28"/>
          <w:szCs w:val="28"/>
          <w:lang w:val="uk-UA"/>
        </w:rPr>
        <w:t xml:space="preserve"> </w:t>
      </w:r>
      <w:r w:rsidRPr="005C6052">
        <w:rPr>
          <w:sz w:val="28"/>
          <w:szCs w:val="28"/>
        </w:rPr>
        <w:t xml:space="preserve">мінімальна знайдена на поточний момент відстань до вершини </w:t>
      </w:r>
      <w:r w:rsidRPr="005C6052">
        <w:rPr>
          <w:i/>
          <w:sz w:val="28"/>
          <w:szCs w:val="28"/>
          <w:lang w:val="en-US"/>
        </w:rPr>
        <w:t>v</w:t>
      </w:r>
      <w:r w:rsidR="00457567">
        <w:rPr>
          <w:i/>
          <w:sz w:val="28"/>
          <w:szCs w:val="28"/>
          <w:lang w:val="en-US"/>
        </w:rPr>
        <w:t>,</w:t>
      </w:r>
    </w:p>
    <w:p w:rsidR="002718DD" w:rsidRDefault="002718DD" w:rsidP="008B4256">
      <w:pPr>
        <w:pStyle w:val="a6"/>
        <w:numPr>
          <w:ilvl w:val="0"/>
          <w:numId w:val="40"/>
        </w:numPr>
        <w:spacing w:before="0" w:beforeAutospacing="0" w:after="0" w:afterAutospacing="0" w:line="360" w:lineRule="auto"/>
        <w:jc w:val="both"/>
        <w:rPr>
          <w:i/>
          <w:sz w:val="28"/>
          <w:szCs w:val="28"/>
          <w:lang w:val="uk-UA"/>
        </w:rPr>
      </w:pPr>
      <w:r>
        <w:rPr>
          <w:i/>
          <w:sz w:val="28"/>
          <w:szCs w:val="28"/>
          <w:lang w:val="en-US"/>
        </w:rPr>
        <w:t xml:space="preserve">w(u,v) – </w:t>
      </w:r>
      <w:r>
        <w:rPr>
          <w:sz w:val="28"/>
          <w:szCs w:val="28"/>
          <w:lang w:val="uk-UA"/>
        </w:rPr>
        <w:t xml:space="preserve">вага ребра між вершинами </w:t>
      </w:r>
      <w:r>
        <w:rPr>
          <w:i/>
          <w:sz w:val="28"/>
          <w:szCs w:val="28"/>
          <w:lang w:val="en-US"/>
        </w:rPr>
        <w:t>u,v</w:t>
      </w:r>
      <w:r>
        <w:rPr>
          <w:i/>
          <w:sz w:val="28"/>
          <w:szCs w:val="28"/>
          <w:lang w:val="uk-UA"/>
        </w:rPr>
        <w:t>.</w:t>
      </w:r>
    </w:p>
    <w:p w:rsidR="002718DD" w:rsidRDefault="002718DD" w:rsidP="008B4256">
      <w:pPr>
        <w:pStyle w:val="a6"/>
        <w:numPr>
          <w:ilvl w:val="0"/>
          <w:numId w:val="40"/>
        </w:numPr>
        <w:spacing w:before="0" w:beforeAutospacing="0" w:after="0" w:afterAutospacing="0" w:line="360" w:lineRule="auto"/>
        <w:jc w:val="both"/>
        <w:rPr>
          <w:sz w:val="28"/>
        </w:rPr>
      </w:pPr>
      <w:r w:rsidRPr="002718DD">
        <w:rPr>
          <w:sz w:val="28"/>
        </w:rPr>
        <w:t xml:space="preserve">Тоді, для кожного сусіда </w:t>
      </w:r>
      <w:r>
        <w:rPr>
          <w:i/>
          <w:sz w:val="28"/>
          <w:szCs w:val="28"/>
          <w:lang w:val="en-US"/>
        </w:rPr>
        <w:t>v</w:t>
      </w:r>
      <w:r w:rsidRPr="002718DD">
        <w:rPr>
          <w:sz w:val="28"/>
        </w:rPr>
        <w:t xml:space="preserve"> вершини </w:t>
      </w:r>
      <w:r>
        <w:rPr>
          <w:i/>
          <w:sz w:val="28"/>
          <w:szCs w:val="28"/>
          <w:lang w:val="en-US"/>
        </w:rPr>
        <w:t>u</w:t>
      </w:r>
      <w:r w:rsidRPr="002718DD">
        <w:rPr>
          <w:sz w:val="28"/>
        </w:rPr>
        <w:t>, перевіряється умова оновлення:</w:t>
      </w:r>
    </w:p>
    <w:p w:rsidR="00676BA9" w:rsidRDefault="00676BA9" w:rsidP="000D74DB">
      <w:pPr>
        <w:pStyle w:val="a6"/>
        <w:spacing w:before="0" w:beforeAutospacing="0" w:after="0" w:afterAutospacing="0" w:line="360" w:lineRule="auto"/>
        <w:jc w:val="both"/>
        <w:rPr>
          <w:sz w:val="28"/>
        </w:rPr>
      </w:pPr>
    </w:p>
    <w:p w:rsidR="00676BA9" w:rsidRPr="00457567" w:rsidRDefault="002718DD" w:rsidP="00E42475">
      <w:pPr>
        <w:pStyle w:val="a6"/>
        <w:spacing w:before="0" w:beforeAutospacing="0" w:after="0" w:afterAutospacing="0" w:line="360" w:lineRule="auto"/>
        <w:ind w:firstLine="709"/>
        <w:jc w:val="right"/>
        <w:rPr>
          <w:sz w:val="28"/>
          <w:szCs w:val="28"/>
          <w:lang w:val="uk-UA"/>
        </w:rPr>
      </w:pPr>
      <m:oMath>
        <m:r>
          <m:rPr>
            <m:sty m:val="p"/>
          </m:rPr>
          <w:rPr>
            <w:rStyle w:val="mord"/>
            <w:rFonts w:ascii="Cambria Math" w:hAnsi="Cambria Math"/>
            <w:sz w:val="28"/>
            <w:szCs w:val="28"/>
          </w:rPr>
          <m:t>if </m:t>
        </m:r>
        <m:r>
          <w:rPr>
            <w:rStyle w:val="mord"/>
            <w:rFonts w:ascii="Cambria Math" w:hAnsi="Cambria Math"/>
            <w:sz w:val="28"/>
            <w:szCs w:val="28"/>
          </w:rPr>
          <m:t>d</m:t>
        </m:r>
        <m:r>
          <w:rPr>
            <w:rStyle w:val="mopen"/>
            <w:rFonts w:ascii="Cambria Math" w:hAnsi="Cambria Math"/>
            <w:sz w:val="28"/>
            <w:szCs w:val="28"/>
          </w:rPr>
          <m:t>(</m:t>
        </m:r>
        <m:r>
          <w:rPr>
            <w:rStyle w:val="mord"/>
            <w:rFonts w:ascii="Cambria Math" w:hAnsi="Cambria Math"/>
            <w:sz w:val="28"/>
            <w:szCs w:val="28"/>
          </w:rPr>
          <m:t>v</m:t>
        </m:r>
        <m:r>
          <w:rPr>
            <w:rStyle w:val="mclose"/>
            <w:rFonts w:ascii="Cambria Math" w:hAnsi="Cambria Math"/>
            <w:sz w:val="28"/>
            <w:szCs w:val="28"/>
          </w:rPr>
          <m:t>)</m:t>
        </m:r>
        <m:r>
          <m:rPr>
            <m:sty m:val="p"/>
          </m:rPr>
          <w:rPr>
            <w:rStyle w:val="mrel"/>
            <w:rFonts w:ascii="Cambria Math" w:eastAsiaTheme="majorEastAsia" w:hAnsi="Cambria Math"/>
            <w:sz w:val="28"/>
            <w:szCs w:val="28"/>
          </w:rPr>
          <m:t>&gt;</m:t>
        </m:r>
        <m:r>
          <w:rPr>
            <w:rStyle w:val="mord"/>
            <w:rFonts w:ascii="Cambria Math" w:hAnsi="Cambria Math"/>
            <w:sz w:val="28"/>
            <w:szCs w:val="28"/>
          </w:rPr>
          <m:t>d</m:t>
        </m:r>
        <m:r>
          <w:rPr>
            <w:rStyle w:val="mopen"/>
            <w:rFonts w:ascii="Cambria Math" w:hAnsi="Cambria Math"/>
            <w:sz w:val="28"/>
            <w:szCs w:val="28"/>
          </w:rPr>
          <m:t>(</m:t>
        </m:r>
        <m:r>
          <w:rPr>
            <w:rStyle w:val="mord"/>
            <w:rFonts w:ascii="Cambria Math" w:hAnsi="Cambria Math"/>
            <w:sz w:val="28"/>
            <w:szCs w:val="28"/>
          </w:rPr>
          <m:t>u</m:t>
        </m:r>
        <m:r>
          <w:rPr>
            <w:rStyle w:val="mclose"/>
            <w:rFonts w:ascii="Cambria Math" w:hAnsi="Cambria Math"/>
            <w:sz w:val="28"/>
            <w:szCs w:val="28"/>
          </w:rPr>
          <m:t>)</m:t>
        </m:r>
        <m:r>
          <m:rPr>
            <m:sty m:val="p"/>
          </m:rPr>
          <w:rPr>
            <w:rStyle w:val="mbin"/>
            <w:rFonts w:ascii="Cambria Math" w:hAnsi="Cambria Math"/>
            <w:sz w:val="28"/>
            <w:szCs w:val="28"/>
          </w:rPr>
          <m:t>+</m:t>
        </m:r>
        <m:r>
          <w:rPr>
            <w:rStyle w:val="mord"/>
            <w:rFonts w:ascii="Cambria Math" w:hAnsi="Cambria Math"/>
            <w:sz w:val="28"/>
            <w:szCs w:val="28"/>
          </w:rPr>
          <m:t>w</m:t>
        </m:r>
        <m:r>
          <w:rPr>
            <w:rStyle w:val="mopen"/>
            <w:rFonts w:ascii="Cambria Math" w:hAnsi="Cambria Math"/>
            <w:sz w:val="28"/>
            <w:szCs w:val="28"/>
          </w:rPr>
          <m:t>(</m:t>
        </m:r>
        <m:r>
          <w:rPr>
            <w:rStyle w:val="mord"/>
            <w:rFonts w:ascii="Cambria Math" w:hAnsi="Cambria Math"/>
            <w:sz w:val="28"/>
            <w:szCs w:val="28"/>
          </w:rPr>
          <m:t>u</m:t>
        </m:r>
        <m:r>
          <w:rPr>
            <w:rStyle w:val="mpunct"/>
            <w:rFonts w:ascii="Cambria Math" w:eastAsiaTheme="majorEastAsia" w:hAnsi="Cambria Math"/>
            <w:sz w:val="28"/>
            <w:szCs w:val="28"/>
          </w:rPr>
          <m:t>,</m:t>
        </m:r>
        <m:r>
          <w:rPr>
            <w:rStyle w:val="mord"/>
            <w:rFonts w:ascii="Cambria Math" w:hAnsi="Cambria Math"/>
            <w:sz w:val="28"/>
            <w:szCs w:val="28"/>
          </w:rPr>
          <m:t>v</m:t>
        </m:r>
        <m:r>
          <m:rPr>
            <m:sty m:val="p"/>
          </m:rPr>
          <w:rPr>
            <w:rStyle w:val="mclose"/>
            <w:rFonts w:ascii="Cambria Math" w:hAnsi="Cambria Math"/>
            <w:sz w:val="28"/>
            <w:szCs w:val="28"/>
          </w:rPr>
          <m:t>)</m:t>
        </m:r>
        <m:r>
          <m:rPr>
            <m:sty m:val="p"/>
          </m:rPr>
          <w:rPr>
            <w:rStyle w:val="mord"/>
            <w:rFonts w:ascii="Cambria Math" w:hAnsi="Cambria Math"/>
            <w:sz w:val="28"/>
            <w:szCs w:val="28"/>
          </w:rPr>
          <m:t> then </m:t>
        </m:r>
        <m:r>
          <w:rPr>
            <w:rStyle w:val="mord"/>
            <w:rFonts w:ascii="Cambria Math" w:hAnsi="Cambria Math"/>
            <w:sz w:val="28"/>
            <w:szCs w:val="28"/>
          </w:rPr>
          <m:t>d</m:t>
        </m:r>
        <m:r>
          <w:rPr>
            <w:rStyle w:val="mopen"/>
            <w:rFonts w:ascii="Cambria Math" w:hAnsi="Cambria Math"/>
            <w:sz w:val="28"/>
            <w:szCs w:val="28"/>
          </w:rPr>
          <m:t>(</m:t>
        </m:r>
        <m:r>
          <w:rPr>
            <w:rStyle w:val="mord"/>
            <w:rFonts w:ascii="Cambria Math" w:hAnsi="Cambria Math"/>
            <w:sz w:val="28"/>
            <w:szCs w:val="28"/>
          </w:rPr>
          <m:t>v</m:t>
        </m:r>
        <m:r>
          <w:rPr>
            <w:rStyle w:val="mclose"/>
            <w:rFonts w:ascii="Cambria Math" w:hAnsi="Cambria Math"/>
            <w:sz w:val="28"/>
            <w:szCs w:val="28"/>
          </w:rPr>
          <m:t>)</m:t>
        </m:r>
        <m:r>
          <w:rPr>
            <w:rStyle w:val="mrel"/>
            <w:rFonts w:ascii="Cambria Math" w:eastAsiaTheme="majorEastAsia" w:hAnsi="Cambria Math"/>
            <w:sz w:val="28"/>
            <w:szCs w:val="28"/>
          </w:rPr>
          <m:t>=</m:t>
        </m:r>
        <m:r>
          <w:rPr>
            <w:rStyle w:val="mord"/>
            <w:rFonts w:ascii="Cambria Math" w:hAnsi="Cambria Math"/>
            <w:sz w:val="28"/>
            <w:szCs w:val="28"/>
          </w:rPr>
          <m:t>d</m:t>
        </m:r>
        <m:r>
          <w:rPr>
            <w:rStyle w:val="mopen"/>
            <w:rFonts w:ascii="Cambria Math" w:hAnsi="Cambria Math"/>
            <w:sz w:val="28"/>
            <w:szCs w:val="28"/>
          </w:rPr>
          <m:t>(</m:t>
        </m:r>
        <m:r>
          <w:rPr>
            <w:rStyle w:val="mord"/>
            <w:rFonts w:ascii="Cambria Math" w:hAnsi="Cambria Math"/>
            <w:sz w:val="28"/>
            <w:szCs w:val="28"/>
          </w:rPr>
          <m:t>u</m:t>
        </m:r>
        <m:r>
          <w:rPr>
            <w:rStyle w:val="mclose"/>
            <w:rFonts w:ascii="Cambria Math" w:hAnsi="Cambria Math"/>
            <w:sz w:val="28"/>
            <w:szCs w:val="28"/>
          </w:rPr>
          <m:t>)</m:t>
        </m:r>
        <m:r>
          <w:rPr>
            <w:rStyle w:val="mbin"/>
            <w:rFonts w:ascii="Cambria Math" w:hAnsi="Cambria Math"/>
            <w:sz w:val="28"/>
            <w:szCs w:val="28"/>
          </w:rPr>
          <m:t>+</m:t>
        </m:r>
        <m:r>
          <w:rPr>
            <w:rStyle w:val="mord"/>
            <w:rFonts w:ascii="Cambria Math" w:hAnsi="Cambria Math"/>
            <w:sz w:val="28"/>
            <w:szCs w:val="28"/>
          </w:rPr>
          <m:t>w</m:t>
        </m:r>
        <m:r>
          <w:rPr>
            <w:rStyle w:val="mopen"/>
            <w:rFonts w:ascii="Cambria Math" w:hAnsi="Cambria Math"/>
            <w:sz w:val="28"/>
            <w:szCs w:val="28"/>
          </w:rPr>
          <m:t>(</m:t>
        </m:r>
        <m:r>
          <w:rPr>
            <w:rStyle w:val="mord"/>
            <w:rFonts w:ascii="Cambria Math" w:hAnsi="Cambria Math"/>
            <w:sz w:val="28"/>
            <w:szCs w:val="28"/>
          </w:rPr>
          <m:t>u</m:t>
        </m:r>
        <m:r>
          <w:rPr>
            <w:rStyle w:val="mpunct"/>
            <w:rFonts w:ascii="Cambria Math" w:eastAsiaTheme="majorEastAsia" w:hAnsi="Cambria Math"/>
            <w:sz w:val="28"/>
            <w:szCs w:val="28"/>
          </w:rPr>
          <m:t>,</m:t>
        </m:r>
        <m:r>
          <w:rPr>
            <w:rStyle w:val="mord"/>
            <w:rFonts w:ascii="Cambria Math" w:hAnsi="Cambria Math"/>
            <w:sz w:val="28"/>
            <w:szCs w:val="28"/>
          </w:rPr>
          <m:t>v</m:t>
        </m:r>
        <m:r>
          <m:rPr>
            <m:sty m:val="p"/>
          </m:rPr>
          <w:rPr>
            <w:rStyle w:val="mclose"/>
            <w:rFonts w:ascii="Cambria Math" w:hAnsi="Cambria Math"/>
            <w:sz w:val="28"/>
            <w:szCs w:val="28"/>
          </w:rPr>
          <m:t>)</m:t>
        </m:r>
      </m:oMath>
      <w:r w:rsidR="00676BA9" w:rsidRPr="00676BA9">
        <w:rPr>
          <w:rStyle w:val="mclose"/>
          <w:sz w:val="28"/>
          <w:szCs w:val="28"/>
          <w:lang w:val="uk-UA"/>
        </w:rPr>
        <w:t xml:space="preserve">      </w:t>
      </w:r>
      <w:r w:rsidR="003D17DE">
        <w:rPr>
          <w:rStyle w:val="mclose"/>
          <w:sz w:val="28"/>
          <w:szCs w:val="28"/>
          <w:lang w:val="uk-UA"/>
        </w:rPr>
        <w:t xml:space="preserve">         </w:t>
      </w:r>
      <w:r w:rsidR="00676BA9" w:rsidRPr="00676BA9">
        <w:rPr>
          <w:rStyle w:val="mclose"/>
          <w:sz w:val="28"/>
          <w:szCs w:val="28"/>
          <w:lang w:val="uk-UA"/>
        </w:rPr>
        <w:t>(3.</w:t>
      </w:r>
      <w:r w:rsidR="000D74DB">
        <w:rPr>
          <w:rStyle w:val="mclose"/>
          <w:sz w:val="28"/>
          <w:szCs w:val="28"/>
          <w:lang w:val="uk-UA"/>
        </w:rPr>
        <w:t>4)</w:t>
      </w:r>
    </w:p>
    <w:p w:rsidR="000B7965" w:rsidRPr="000B7965" w:rsidRDefault="002718DD" w:rsidP="008B4256">
      <w:pPr>
        <w:pStyle w:val="a6"/>
        <w:spacing w:before="0" w:beforeAutospacing="0" w:after="0" w:afterAutospacing="0" w:line="360" w:lineRule="auto"/>
        <w:ind w:firstLine="709"/>
        <w:jc w:val="both"/>
        <w:rPr>
          <w:sz w:val="28"/>
          <w:szCs w:val="28"/>
          <w:lang w:val="en-US"/>
        </w:rPr>
      </w:pPr>
      <w:r w:rsidRPr="002718DD">
        <w:rPr>
          <w:sz w:val="28"/>
          <w:szCs w:val="28"/>
        </w:rPr>
        <w:lastRenderedPageBreak/>
        <w:t xml:space="preserve">Таке оновлення називається </w:t>
      </w:r>
      <w:r w:rsidRPr="00676BA9">
        <w:rPr>
          <w:rStyle w:val="aa"/>
          <w:i w:val="0"/>
          <w:sz w:val="28"/>
          <w:szCs w:val="28"/>
        </w:rPr>
        <w:t>relaxation</w:t>
      </w:r>
      <w:r w:rsidRPr="002718DD">
        <w:rPr>
          <w:sz w:val="28"/>
          <w:szCs w:val="28"/>
        </w:rPr>
        <w:t xml:space="preserve"> (релаксація ребра), і воно гарантує, що ми не втратимо коротший шлях, якщо він знайдеться пізніше.</w:t>
      </w:r>
      <w:r w:rsidR="00B954D0">
        <w:rPr>
          <w:sz w:val="28"/>
          <w:szCs w:val="28"/>
          <w:lang w:val="uk-UA"/>
        </w:rPr>
        <w:t xml:space="preserve"> </w:t>
      </w:r>
      <w:r w:rsidR="00A269D5">
        <w:rPr>
          <w:sz w:val="28"/>
          <w:szCs w:val="28"/>
          <w:lang w:val="uk-UA"/>
        </w:rPr>
        <w:t>«</w:t>
      </w:r>
      <w:r w:rsidR="00457567">
        <w:rPr>
          <w:sz w:val="28"/>
          <w:szCs w:val="28"/>
          <w:lang w:val="uk-UA"/>
        </w:rPr>
        <w:t>П</w:t>
      </w:r>
      <w:r w:rsidR="00B954D0">
        <w:rPr>
          <w:sz w:val="28"/>
          <w:szCs w:val="28"/>
          <w:lang w:val="uk-UA"/>
        </w:rPr>
        <w:t>севдокод</w:t>
      </w:r>
      <w:r w:rsidR="00A269D5">
        <w:rPr>
          <w:sz w:val="28"/>
          <w:szCs w:val="28"/>
          <w:lang w:val="uk-UA"/>
        </w:rPr>
        <w:t>»</w:t>
      </w:r>
      <w:r w:rsidR="00B954D0">
        <w:rPr>
          <w:sz w:val="28"/>
          <w:szCs w:val="28"/>
          <w:lang w:val="uk-UA"/>
        </w:rPr>
        <w:t xml:space="preserve"> даного алгоритму</w:t>
      </w:r>
      <w:r w:rsidR="00457567">
        <w:rPr>
          <w:sz w:val="28"/>
          <w:szCs w:val="28"/>
          <w:lang w:val="uk-UA"/>
        </w:rPr>
        <w:t xml:space="preserve"> </w:t>
      </w:r>
      <w:r w:rsidR="00457567">
        <w:rPr>
          <w:sz w:val="28"/>
          <w:szCs w:val="28"/>
        </w:rPr>
        <w:t>також</w:t>
      </w:r>
      <w:r w:rsidR="00B954D0">
        <w:rPr>
          <w:sz w:val="28"/>
          <w:szCs w:val="28"/>
          <w:lang w:val="uk-UA"/>
        </w:rPr>
        <w:t xml:space="preserve"> наданий у додатку</w:t>
      </w:r>
      <w:r w:rsidR="0072596A">
        <w:rPr>
          <w:sz w:val="28"/>
          <w:szCs w:val="28"/>
        </w:rPr>
        <w:t xml:space="preserve"> Б.</w:t>
      </w:r>
      <w:r w:rsidRPr="002718DD">
        <w:rPr>
          <w:sz w:val="28"/>
          <w:szCs w:val="28"/>
          <w:lang w:val="en-US"/>
        </w:rPr>
        <w:t xml:space="preserve"> </w:t>
      </w:r>
    </w:p>
    <w:p w:rsidR="002718DD" w:rsidRPr="002718DD" w:rsidRDefault="002718DD" w:rsidP="008B4256">
      <w:pPr>
        <w:pStyle w:val="a6"/>
        <w:spacing w:before="0" w:beforeAutospacing="0" w:after="0" w:afterAutospacing="0" w:line="360" w:lineRule="auto"/>
        <w:ind w:firstLine="709"/>
        <w:jc w:val="both"/>
        <w:rPr>
          <w:sz w:val="28"/>
        </w:rPr>
      </w:pPr>
      <w:r w:rsidRPr="002718DD">
        <w:rPr>
          <w:sz w:val="28"/>
        </w:rPr>
        <w:t>У контексті проєктованої системи навігації складських роботів алгоритм Дейкстри може бути корисним як альтернативний метод для побудови маршрутів у ситуаціях, де точність і стабільність важливіші за швидкість. Наприклад, у випадках з обмеженим розміром сітки або при аналізі повного розподілу маршрутів на глобальному рівні. На відміну від A*, Дейкстра не використовує евристику і гаран</w:t>
      </w:r>
      <w:r w:rsidR="00B954D0">
        <w:rPr>
          <w:sz w:val="28"/>
        </w:rPr>
        <w:t xml:space="preserve">тує абсолютно оптимальний шлях </w:t>
      </w:r>
      <w:r w:rsidR="00E42475">
        <w:rPr>
          <w:sz w:val="28"/>
          <w:lang w:val="en-US"/>
        </w:rPr>
        <w:t>—</w:t>
      </w:r>
      <w:r w:rsidRPr="002718DD">
        <w:rPr>
          <w:sz w:val="28"/>
        </w:rPr>
        <w:t xml:space="preserve"> це робить його доцільним у складних ситуаціях, де не можна покладатися на приблизні оцінки відстаней.</w:t>
      </w:r>
    </w:p>
    <w:p w:rsidR="004D79B8" w:rsidRDefault="002718DD" w:rsidP="008B4256">
      <w:pPr>
        <w:pStyle w:val="a6"/>
        <w:spacing w:before="0" w:beforeAutospacing="0" w:after="0" w:afterAutospacing="0" w:line="360" w:lineRule="auto"/>
        <w:ind w:firstLine="709"/>
        <w:jc w:val="both"/>
        <w:rPr>
          <w:sz w:val="28"/>
        </w:rPr>
      </w:pPr>
      <w:r w:rsidRPr="002718DD">
        <w:rPr>
          <w:sz w:val="28"/>
        </w:rPr>
        <w:t>Таким чином, включення цього алгоритму у підсистему навігації дозволить у майбутньому адаптивно перемикатись між стратегіями пошуку шляху залежно від завдань, цілей і поточн</w:t>
      </w:r>
      <w:r w:rsidR="00676BA9">
        <w:rPr>
          <w:sz w:val="28"/>
        </w:rPr>
        <w:t>их умов навігаційного простору.</w:t>
      </w:r>
    </w:p>
    <w:p w:rsidR="00A96338" w:rsidRPr="00AC491F" w:rsidRDefault="00A96338" w:rsidP="00A96338">
      <w:pPr>
        <w:pStyle w:val="a6"/>
        <w:spacing w:before="0" w:beforeAutospacing="0" w:after="0" w:afterAutospacing="0" w:line="360" w:lineRule="auto"/>
        <w:jc w:val="both"/>
        <w:rPr>
          <w:sz w:val="28"/>
          <w:lang w:val="en-US"/>
        </w:rPr>
      </w:pPr>
    </w:p>
    <w:p w:rsidR="003567AC" w:rsidRDefault="00457567" w:rsidP="008B4256">
      <w:pPr>
        <w:pStyle w:val="3"/>
        <w:spacing w:before="0" w:line="360" w:lineRule="auto"/>
        <w:ind w:left="0" w:right="0" w:firstLine="709"/>
        <w:rPr>
          <w:rFonts w:ascii="Times New Roman" w:hAnsi="Times New Roman" w:cs="Times New Roman"/>
          <w:color w:val="000000" w:themeColor="text1"/>
          <w:sz w:val="28"/>
          <w:szCs w:val="28"/>
        </w:rPr>
      </w:pPr>
      <w:bookmarkStart w:id="61" w:name="_Toc200292909"/>
      <w:r w:rsidRPr="00AC491F">
        <w:rPr>
          <w:rFonts w:ascii="Times New Roman" w:hAnsi="Times New Roman" w:cs="Times New Roman"/>
          <w:color w:val="000000" w:themeColor="text1"/>
          <w:sz w:val="28"/>
          <w:szCs w:val="28"/>
        </w:rPr>
        <w:t>3.6.3 Виявлення та уникнення колізій</w:t>
      </w:r>
      <w:bookmarkEnd w:id="61"/>
    </w:p>
    <w:p w:rsidR="00A96338" w:rsidRPr="00A96338" w:rsidRDefault="00A96338" w:rsidP="00A96338">
      <w:pPr>
        <w:ind w:left="0" w:firstLine="0"/>
      </w:pPr>
    </w:p>
    <w:p w:rsidR="00C71C01" w:rsidRDefault="00C71C01" w:rsidP="008B4256">
      <w:pPr>
        <w:spacing w:after="0" w:line="360" w:lineRule="auto"/>
        <w:ind w:left="0" w:right="0" w:firstLine="709"/>
        <w:rPr>
          <w:color w:val="auto"/>
          <w:szCs w:val="28"/>
        </w:rPr>
      </w:pPr>
      <w:r w:rsidRPr="00C71C01">
        <w:rPr>
          <w:color w:val="auto"/>
          <w:szCs w:val="28"/>
        </w:rPr>
        <w:t>Під час проєктування навігаційної підсистеми для автономних мобільних роботів особливу увагу слід приділити виявленню та уникненню колізій у спільному просторі. Роботи, що одночасно переміщуються на складі, можуть створювати ситуації конфлікту</w:t>
      </w:r>
      <w:r w:rsidR="00AC491F">
        <w:rPr>
          <w:color w:val="auto"/>
          <w:szCs w:val="28"/>
          <w:lang w:val="uk-UA"/>
        </w:rPr>
        <w:t xml:space="preserve">, як зоображено на рисунку 3.4, </w:t>
      </w:r>
      <w:r w:rsidRPr="00C71C01">
        <w:rPr>
          <w:color w:val="auto"/>
          <w:szCs w:val="28"/>
        </w:rPr>
        <w:t>за ресурси середовища: клітинки, зони дій, вузькі проходи тощо. Уникнення таких конфліктів є критично важливим для ефективного та безпечного виконання замовлень.</w:t>
      </w:r>
    </w:p>
    <w:p w:rsidR="00A80159" w:rsidRDefault="000A1EE1" w:rsidP="000A1EE1">
      <w:pPr>
        <w:spacing w:after="0" w:line="360" w:lineRule="auto"/>
        <w:ind w:left="0" w:right="0" w:firstLine="709"/>
        <w:jc w:val="center"/>
        <w:rPr>
          <w:color w:val="auto"/>
          <w:szCs w:val="28"/>
        </w:rPr>
      </w:pPr>
      <w:r>
        <w:rPr>
          <w:noProof/>
          <w:color w:val="auto"/>
          <w:szCs w:val="28"/>
        </w:rPr>
        <mc:AlternateContent>
          <mc:Choice Requires="wps">
            <w:drawing>
              <wp:anchor distT="0" distB="0" distL="114300" distR="114300" simplePos="0" relativeHeight="251686912" behindDoc="0" locked="0" layoutInCell="1" allowOverlap="1" wp14:anchorId="31BB8BC7" wp14:editId="02EE193A">
                <wp:simplePos x="0" y="0"/>
                <wp:positionH relativeFrom="page">
                  <wp:align>center</wp:align>
                </wp:positionH>
                <wp:positionV relativeFrom="paragraph">
                  <wp:posOffset>974150</wp:posOffset>
                </wp:positionV>
                <wp:extent cx="0" cy="333375"/>
                <wp:effectExtent l="76200" t="38100" r="57150" b="9525"/>
                <wp:wrapNone/>
                <wp:docPr id="26" name="Прямая со стрелкой 2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577081" id="_x0000_t32" coordsize="21600,21600" o:spt="32" o:oned="t" path="m,l21600,21600e" filled="f">
                <v:path arrowok="t" fillok="f" o:connecttype="none"/>
                <o:lock v:ext="edit" shapetype="t"/>
              </v:shapetype>
              <v:shape id="Прямая со стрелкой 26" o:spid="_x0000_s1026" type="#_x0000_t32" style="position:absolute;margin-left:0;margin-top:76.7pt;width:0;height:26.25pt;flip:y;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" strokecolor="black [3213]" strokeweight=".5pt">
                <v:stroke endarrow="block" joinstyle="miter"/>
                <w10:wrap anchorx="page"/>
              </v:shape>
            </w:pict>
          </mc:Fallback>
        </mc:AlternateContent>
      </w:r>
      <w:r>
        <w:rPr>
          <w:noProof/>
          <w:color w:val="auto"/>
          <w:szCs w:val="28"/>
        </w:rPr>
        <mc:AlternateContent>
          <mc:Choice Requires="wps">
            <w:drawing>
              <wp:anchor distT="0" distB="0" distL="114300" distR="114300" simplePos="0" relativeHeight="251682816" behindDoc="0" locked="0" layoutInCell="1" allowOverlap="1" wp14:anchorId="034A87F0" wp14:editId="5D4DA8B4">
                <wp:simplePos x="0" y="0"/>
                <wp:positionH relativeFrom="column">
                  <wp:posOffset>2930873</wp:posOffset>
                </wp:positionH>
                <wp:positionV relativeFrom="paragraph">
                  <wp:posOffset>774568</wp:posOffset>
                </wp:positionV>
                <wp:extent cx="365760" cy="0"/>
                <wp:effectExtent l="0" t="76200" r="15240" b="95250"/>
                <wp:wrapNone/>
                <wp:docPr id="23" name="Прямая со стрелкой 23"/>
                <wp:cNvGraphicFramePr/>
                <a:graphic xmlns:a="http://schemas.openxmlformats.org/drawingml/2006/main">
                  <a:graphicData uri="http://schemas.microsoft.com/office/word/2010/wordprocessingShape">
                    <wps:wsp>
                      <wps:cNvCnPr/>
                      <wps:spPr>
                        <a:xfrm>
                          <a:off x="0" y="0"/>
                          <a:ext cx="3657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45C86" id="Прямая со стрелкой 23" o:spid="_x0000_s1026" type="#_x0000_t32" style="position:absolute;margin-left:230.8pt;margin-top:61pt;width:28.8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" strokecolor="black [3213]" strokeweight=".5pt">
                <v:stroke endarrow="block" joinstyle="miter"/>
              </v:shape>
            </w:pict>
          </mc:Fallback>
        </mc:AlternateContent>
      </w:r>
      <w:r>
        <w:rPr>
          <w:noProof/>
          <w:color w:val="auto"/>
          <w:szCs w:val="28"/>
        </w:rPr>
        <mc:AlternateContent>
          <mc:Choice Requires="wps">
            <w:drawing>
              <wp:anchor distT="0" distB="0" distL="114300" distR="114300" simplePos="0" relativeHeight="251684864" behindDoc="0" locked="0" layoutInCell="1" allowOverlap="1" wp14:anchorId="074DD9CE" wp14:editId="50A96C8E">
                <wp:simplePos x="0" y="0"/>
                <wp:positionH relativeFrom="column">
                  <wp:posOffset>3425094</wp:posOffset>
                </wp:positionH>
                <wp:positionV relativeFrom="paragraph">
                  <wp:posOffset>793618</wp:posOffset>
                </wp:positionV>
                <wp:extent cx="365760" cy="0"/>
                <wp:effectExtent l="38100" t="76200" r="0" b="95250"/>
                <wp:wrapNone/>
                <wp:docPr id="25" name="Прямая со стрелкой 25"/>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D86A6" id="Прямая со стрелкой 25" o:spid="_x0000_s1026" type="#_x0000_t32" style="position:absolute;margin-left:269.7pt;margin-top:62.5pt;width:28.8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" strokecolor="black [3213]" strokeweight=".5pt">
                <v:stroke endarrow="block" joinstyle="miter"/>
              </v:shape>
            </w:pict>
          </mc:Fallback>
        </mc:AlternateContent>
      </w:r>
      <w:r w:rsidR="00A80159" w:rsidRPr="00A80159">
        <w:rPr>
          <w:noProof/>
          <w:color w:val="auto"/>
          <w:szCs w:val="28"/>
        </w:rPr>
        <w:drawing>
          <wp:inline distT="0" distB="0" distL="0" distR="0" wp14:anchorId="0EB670AF" wp14:editId="080DAF09">
            <wp:extent cx="1828593" cy="1711960"/>
            <wp:effectExtent l="0" t="0" r="63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9348" cy="1740754"/>
                    </a:xfrm>
                    <a:prstGeom prst="rect">
                      <a:avLst/>
                    </a:prstGeom>
                  </pic:spPr>
                </pic:pic>
              </a:graphicData>
            </a:graphic>
          </wp:inline>
        </w:drawing>
      </w:r>
    </w:p>
    <w:p w:rsidR="00A80159" w:rsidRPr="00C71C01" w:rsidRDefault="00722EAE" w:rsidP="000A1EE1">
      <w:pPr>
        <w:spacing w:after="0" w:line="360" w:lineRule="auto"/>
        <w:ind w:left="0" w:right="0" w:firstLine="709"/>
        <w:jc w:val="center"/>
        <w:rPr>
          <w:color w:val="auto"/>
          <w:szCs w:val="28"/>
          <w:lang w:val="uk-UA"/>
        </w:rPr>
      </w:pPr>
      <w:r>
        <w:rPr>
          <w:color w:val="auto"/>
          <w:szCs w:val="28"/>
        </w:rPr>
        <w:t>Рисунок</w:t>
      </w:r>
      <w:r w:rsidR="003567AC">
        <w:rPr>
          <w:color w:val="auto"/>
          <w:szCs w:val="28"/>
          <w:lang w:val="uk-UA"/>
        </w:rPr>
        <w:t xml:space="preserve"> 3.4</w:t>
      </w:r>
      <w:r w:rsidR="0072596A">
        <w:rPr>
          <w:color w:val="auto"/>
          <w:szCs w:val="28"/>
          <w:lang w:val="uk-UA"/>
        </w:rPr>
        <w:t xml:space="preserve"> </w:t>
      </w:r>
      <w:r w:rsidR="0072596A" w:rsidRPr="0072596A">
        <w:rPr>
          <w:color w:val="auto"/>
          <w:szCs w:val="28"/>
          <w:lang w:val="uk-UA"/>
        </w:rPr>
        <w:t>—</w:t>
      </w:r>
      <w:r w:rsidR="003567AC">
        <w:rPr>
          <w:color w:val="auto"/>
          <w:szCs w:val="28"/>
          <w:lang w:val="uk-UA"/>
        </w:rPr>
        <w:t xml:space="preserve"> </w:t>
      </w:r>
      <w:r w:rsidR="00A80159">
        <w:rPr>
          <w:color w:val="auto"/>
          <w:szCs w:val="28"/>
          <w:lang w:val="uk-UA"/>
        </w:rPr>
        <w:t>Можлива ситуація виникнення конф</w:t>
      </w:r>
      <w:r w:rsidR="00AC491F">
        <w:rPr>
          <w:color w:val="auto"/>
          <w:szCs w:val="28"/>
          <w:lang w:val="uk-UA"/>
        </w:rPr>
        <w:t>лікту(стрілка це напрямок руху)</w:t>
      </w:r>
    </w:p>
    <w:p w:rsidR="00C71C01" w:rsidRPr="00C71C01" w:rsidRDefault="00C71C01" w:rsidP="008B4256">
      <w:pPr>
        <w:spacing w:after="0" w:line="360" w:lineRule="auto"/>
        <w:ind w:left="0" w:right="0" w:firstLine="709"/>
        <w:rPr>
          <w:color w:val="auto"/>
          <w:szCs w:val="28"/>
        </w:rPr>
      </w:pPr>
      <w:r w:rsidRPr="00C71C01">
        <w:rPr>
          <w:color w:val="auto"/>
          <w:szCs w:val="28"/>
        </w:rPr>
        <w:lastRenderedPageBreak/>
        <w:t xml:space="preserve">На концептуальному рівні передбачається впровадження </w:t>
      </w:r>
      <w:r w:rsidRPr="00C71C01">
        <w:rPr>
          <w:bCs/>
          <w:color w:val="auto"/>
          <w:szCs w:val="28"/>
        </w:rPr>
        <w:t>системи динамічного резервування</w:t>
      </w:r>
      <w:r w:rsidRPr="00C71C01">
        <w:rPr>
          <w:bCs/>
          <w:color w:val="auto"/>
          <w:szCs w:val="28"/>
          <w:lang w:val="uk-UA"/>
        </w:rPr>
        <w:t xml:space="preserve"> наступної клітинки</w:t>
      </w:r>
      <w:r w:rsidRPr="00C71C01">
        <w:rPr>
          <w:color w:val="auto"/>
          <w:szCs w:val="28"/>
        </w:rPr>
        <w:t xml:space="preserve">. Кожен робот, отримуючи свій маршрут, повинен </w:t>
      </w:r>
      <w:r w:rsidR="00A269D5">
        <w:rPr>
          <w:color w:val="auto"/>
          <w:szCs w:val="28"/>
        </w:rPr>
        <w:t>«</w:t>
      </w:r>
      <w:r w:rsidRPr="00C71C01">
        <w:rPr>
          <w:color w:val="auto"/>
          <w:szCs w:val="28"/>
        </w:rPr>
        <w:t>бронювати</w:t>
      </w:r>
      <w:r w:rsidR="00A269D5">
        <w:rPr>
          <w:color w:val="auto"/>
          <w:szCs w:val="28"/>
        </w:rPr>
        <w:t>»</w:t>
      </w:r>
      <w:r w:rsidRPr="00C71C01">
        <w:rPr>
          <w:color w:val="auto"/>
          <w:szCs w:val="28"/>
        </w:rPr>
        <w:t xml:space="preserve"> відповідні ділянки простору на час переміщення. Завдяки цьому інші агенти системи можуть враховувати зайнятість певних клітинок і планувати свій маршрут відповідно до актуального стану середовища. Такий підхід сприятиме запобіганню одночасному доступу до однієї й тієї ж точки на карті.</w:t>
      </w:r>
    </w:p>
    <w:p w:rsidR="00C71C01" w:rsidRPr="00C71C01" w:rsidRDefault="00C71C01" w:rsidP="008B4256">
      <w:pPr>
        <w:spacing w:after="0" w:line="360" w:lineRule="auto"/>
        <w:ind w:left="0" w:right="0" w:firstLine="709"/>
        <w:rPr>
          <w:color w:val="auto"/>
          <w:szCs w:val="28"/>
        </w:rPr>
      </w:pPr>
      <w:r w:rsidRPr="00C71C01">
        <w:rPr>
          <w:color w:val="auto"/>
          <w:szCs w:val="28"/>
        </w:rPr>
        <w:t xml:space="preserve">У структурі системи має бути закладено механізм </w:t>
      </w:r>
      <w:r w:rsidRPr="00C71C01">
        <w:rPr>
          <w:bCs/>
          <w:color w:val="auto"/>
          <w:szCs w:val="28"/>
        </w:rPr>
        <w:t>моніторингу позицій і намірів роботів</w:t>
      </w:r>
      <w:r w:rsidRPr="00C71C01">
        <w:rPr>
          <w:color w:val="auto"/>
          <w:szCs w:val="28"/>
        </w:rPr>
        <w:t>. Це означає, що кожен агент системи не лише фіксує своє поточне положення, а й публікує інформацію про свої наміри — наприклад, цільову позицію або наступну клітинку руху. Завдяки такій прозорості взаємодії всі агенти системи можуть приймати зважені рішення з урахуванням присутності інших.</w:t>
      </w:r>
    </w:p>
    <w:p w:rsidR="00C71C01" w:rsidRPr="00C71C01" w:rsidRDefault="00C71C01" w:rsidP="008B4256">
      <w:pPr>
        <w:spacing w:after="0" w:line="360" w:lineRule="auto"/>
        <w:ind w:left="0" w:right="0" w:firstLine="709"/>
        <w:rPr>
          <w:color w:val="auto"/>
          <w:szCs w:val="28"/>
        </w:rPr>
      </w:pPr>
      <w:r w:rsidRPr="00C71C01">
        <w:rPr>
          <w:color w:val="auto"/>
          <w:szCs w:val="28"/>
        </w:rPr>
        <w:t xml:space="preserve">Також важливо передбачити </w:t>
      </w:r>
      <w:r w:rsidRPr="00C71C01">
        <w:rPr>
          <w:bCs/>
          <w:color w:val="auto"/>
          <w:szCs w:val="28"/>
        </w:rPr>
        <w:t>правила пріоритетності</w:t>
      </w:r>
      <w:r w:rsidRPr="00C71C01">
        <w:rPr>
          <w:color w:val="auto"/>
          <w:szCs w:val="28"/>
        </w:rPr>
        <w:t xml:space="preserve"> в разі потенційного конфлікту. Наприклад, робот, який уже перебуває в русі або ближче до цілі, може отримати перевагу, тоді як інші повинні тимчасово зупинитись або змінити маршрут. У ситуаціях, де взаємне блокування неминуче (наприклад, у вузьких проходах), повинна бути запроєктована стратегія </w:t>
      </w:r>
      <w:r w:rsidRPr="00C71C01">
        <w:rPr>
          <w:bCs/>
          <w:color w:val="auto"/>
          <w:szCs w:val="28"/>
        </w:rPr>
        <w:t>виявлення циклічних залежностей</w:t>
      </w:r>
      <w:r w:rsidRPr="00C71C01">
        <w:rPr>
          <w:color w:val="auto"/>
          <w:szCs w:val="28"/>
        </w:rPr>
        <w:t xml:space="preserve"> і відповідного реагування: один з роботів здійснює відступ або перебудовує маршрут альтернативним шляхом.</w:t>
      </w:r>
    </w:p>
    <w:p w:rsidR="00C71C01" w:rsidRPr="00C71C01" w:rsidRDefault="00C71C01" w:rsidP="008B4256">
      <w:pPr>
        <w:spacing w:after="0" w:line="360" w:lineRule="auto"/>
        <w:ind w:left="0" w:right="0" w:firstLine="709"/>
        <w:rPr>
          <w:color w:val="auto"/>
          <w:szCs w:val="28"/>
        </w:rPr>
      </w:pPr>
      <w:r w:rsidRPr="00C71C01">
        <w:rPr>
          <w:color w:val="auto"/>
          <w:szCs w:val="28"/>
        </w:rPr>
        <w:t xml:space="preserve">Окремо має бути закладено концепцію </w:t>
      </w:r>
      <w:r w:rsidRPr="00C71C01">
        <w:rPr>
          <w:bCs/>
          <w:color w:val="auto"/>
          <w:szCs w:val="28"/>
        </w:rPr>
        <w:t>очікування або перепланування</w:t>
      </w:r>
      <w:r w:rsidRPr="00C71C01">
        <w:rPr>
          <w:color w:val="auto"/>
          <w:szCs w:val="28"/>
        </w:rPr>
        <w:t>, яка активується, якщо поточна траєкторія робота перекрита. Замість негайного переміщення робот може обрати варіант тимчасового очікування, або ж звернутись до модуля повторного проєктування маршруту, який врахує нові обставини.</w:t>
      </w:r>
    </w:p>
    <w:p w:rsidR="00C71C01" w:rsidRPr="00C71C01" w:rsidRDefault="00C71C01" w:rsidP="008B4256">
      <w:pPr>
        <w:spacing w:after="0" w:line="360" w:lineRule="auto"/>
        <w:ind w:left="0" w:right="0" w:firstLine="709"/>
        <w:rPr>
          <w:color w:val="auto"/>
          <w:szCs w:val="28"/>
        </w:rPr>
      </w:pPr>
      <w:r w:rsidRPr="00C71C01">
        <w:rPr>
          <w:color w:val="auto"/>
          <w:szCs w:val="28"/>
        </w:rPr>
        <w:t xml:space="preserve">Важливо, що всі рішення щодо уникнення колізій мають прийматись </w:t>
      </w:r>
      <w:r w:rsidRPr="00C71C01">
        <w:rPr>
          <w:bCs/>
          <w:color w:val="auto"/>
          <w:szCs w:val="28"/>
        </w:rPr>
        <w:t>у режимі реального часу</w:t>
      </w:r>
      <w:r w:rsidRPr="00C71C01">
        <w:rPr>
          <w:color w:val="auto"/>
          <w:szCs w:val="28"/>
        </w:rPr>
        <w:t xml:space="preserve">, з урахуванням багатопоточності, що властива системам, де функціонують десятки роботів одночасно. У зв’язку з цим під час проєктування передбачається використання </w:t>
      </w:r>
      <w:r w:rsidRPr="00C71C01">
        <w:rPr>
          <w:b/>
          <w:bCs/>
          <w:color w:val="auto"/>
          <w:szCs w:val="28"/>
        </w:rPr>
        <w:t>м</w:t>
      </w:r>
      <w:r w:rsidRPr="00C71C01">
        <w:rPr>
          <w:bCs/>
          <w:color w:val="auto"/>
          <w:szCs w:val="28"/>
        </w:rPr>
        <w:t>еханізмів синхронізації доступу до просторових ресурсів</w:t>
      </w:r>
      <w:r w:rsidRPr="00C71C01">
        <w:rPr>
          <w:color w:val="auto"/>
          <w:szCs w:val="28"/>
        </w:rPr>
        <w:t>, які забезпечують атомарність дій окремих агентів.</w:t>
      </w:r>
    </w:p>
    <w:p w:rsidR="00C71C01" w:rsidRPr="00C71C01" w:rsidRDefault="00C71C01" w:rsidP="008B4256">
      <w:pPr>
        <w:spacing w:after="0" w:line="360" w:lineRule="auto"/>
        <w:ind w:left="0" w:right="0" w:firstLine="709"/>
        <w:rPr>
          <w:color w:val="auto"/>
          <w:szCs w:val="28"/>
        </w:rPr>
      </w:pPr>
      <w:r w:rsidRPr="00C71C01">
        <w:rPr>
          <w:color w:val="auto"/>
          <w:szCs w:val="28"/>
        </w:rPr>
        <w:t>Таким чином, проєктування підсистеми уникнення колізій ґрунтується на наступних концептуальних</w:t>
      </w:r>
      <w:r w:rsidR="004A2C87">
        <w:rPr>
          <w:color w:val="auto"/>
          <w:szCs w:val="28"/>
        </w:rPr>
        <w:t xml:space="preserve"> прицип</w:t>
      </w:r>
      <w:r w:rsidR="004A2C87">
        <w:rPr>
          <w:color w:val="auto"/>
          <w:szCs w:val="28"/>
          <w:lang w:val="uk-UA"/>
        </w:rPr>
        <w:t>ів</w:t>
      </w:r>
      <w:r w:rsidRPr="00C71C01">
        <w:rPr>
          <w:color w:val="auto"/>
          <w:szCs w:val="28"/>
        </w:rPr>
        <w:t>:</w:t>
      </w:r>
    </w:p>
    <w:p w:rsidR="00C71C01" w:rsidRPr="00AC491F" w:rsidRDefault="00C71C01" w:rsidP="008B4256">
      <w:pPr>
        <w:pStyle w:val="a5"/>
        <w:numPr>
          <w:ilvl w:val="0"/>
          <w:numId w:val="41"/>
        </w:numPr>
        <w:spacing w:after="0" w:line="360" w:lineRule="auto"/>
        <w:ind w:right="0" w:firstLine="709"/>
        <w:rPr>
          <w:color w:val="auto"/>
          <w:szCs w:val="28"/>
        </w:rPr>
      </w:pPr>
      <w:r w:rsidRPr="00AC491F">
        <w:rPr>
          <w:color w:val="auto"/>
          <w:szCs w:val="28"/>
        </w:rPr>
        <w:lastRenderedPageBreak/>
        <w:t>динамічне резервування просторових ресурсів;</w:t>
      </w:r>
    </w:p>
    <w:p w:rsidR="00C71C01" w:rsidRPr="00AC491F" w:rsidRDefault="00C71C01" w:rsidP="008B4256">
      <w:pPr>
        <w:pStyle w:val="a5"/>
        <w:numPr>
          <w:ilvl w:val="0"/>
          <w:numId w:val="41"/>
        </w:numPr>
        <w:spacing w:after="0" w:line="360" w:lineRule="auto"/>
        <w:ind w:right="0" w:firstLine="709"/>
        <w:rPr>
          <w:color w:val="auto"/>
          <w:szCs w:val="28"/>
        </w:rPr>
      </w:pPr>
      <w:r w:rsidRPr="00AC491F">
        <w:rPr>
          <w:color w:val="auto"/>
          <w:szCs w:val="28"/>
        </w:rPr>
        <w:t>прозора публікація намірів агентів;</w:t>
      </w:r>
    </w:p>
    <w:p w:rsidR="00C71C01" w:rsidRPr="00AC491F" w:rsidRDefault="00C71C01" w:rsidP="008B4256">
      <w:pPr>
        <w:pStyle w:val="a5"/>
        <w:numPr>
          <w:ilvl w:val="0"/>
          <w:numId w:val="41"/>
        </w:numPr>
        <w:spacing w:after="0" w:line="360" w:lineRule="auto"/>
        <w:ind w:right="0" w:firstLine="709"/>
        <w:rPr>
          <w:color w:val="auto"/>
          <w:szCs w:val="28"/>
        </w:rPr>
      </w:pPr>
      <w:r w:rsidRPr="00AC491F">
        <w:rPr>
          <w:color w:val="auto"/>
          <w:szCs w:val="28"/>
        </w:rPr>
        <w:t>правила пріоритетності та відступу;</w:t>
      </w:r>
    </w:p>
    <w:p w:rsidR="00C71C01" w:rsidRPr="00AC491F" w:rsidRDefault="00C71C01" w:rsidP="008B4256">
      <w:pPr>
        <w:pStyle w:val="a5"/>
        <w:numPr>
          <w:ilvl w:val="0"/>
          <w:numId w:val="41"/>
        </w:numPr>
        <w:spacing w:after="0" w:line="360" w:lineRule="auto"/>
        <w:ind w:right="0" w:firstLine="709"/>
        <w:rPr>
          <w:color w:val="auto"/>
          <w:szCs w:val="28"/>
        </w:rPr>
      </w:pPr>
      <w:r w:rsidRPr="00AC491F">
        <w:rPr>
          <w:color w:val="auto"/>
          <w:szCs w:val="28"/>
        </w:rPr>
        <w:t>механізми виявлення циклічних блокувань;</w:t>
      </w:r>
    </w:p>
    <w:p w:rsidR="00C71C01" w:rsidRPr="00AC491F" w:rsidRDefault="00C71C01" w:rsidP="008B4256">
      <w:pPr>
        <w:pStyle w:val="a5"/>
        <w:numPr>
          <w:ilvl w:val="0"/>
          <w:numId w:val="41"/>
        </w:numPr>
        <w:spacing w:after="0" w:line="360" w:lineRule="auto"/>
        <w:ind w:right="0" w:firstLine="709"/>
        <w:rPr>
          <w:color w:val="auto"/>
          <w:szCs w:val="28"/>
        </w:rPr>
      </w:pPr>
      <w:r w:rsidRPr="00AC491F">
        <w:rPr>
          <w:color w:val="auto"/>
          <w:szCs w:val="28"/>
          <w:lang w:val="uk-UA"/>
        </w:rPr>
        <w:t xml:space="preserve">логіка </w:t>
      </w:r>
      <w:r w:rsidRPr="00AC491F">
        <w:rPr>
          <w:color w:val="auto"/>
          <w:szCs w:val="28"/>
        </w:rPr>
        <w:t>очікування або адаптивного перепланування;</w:t>
      </w:r>
    </w:p>
    <w:p w:rsidR="00C71C01" w:rsidRPr="00AC491F" w:rsidRDefault="00C71C01" w:rsidP="008B4256">
      <w:pPr>
        <w:pStyle w:val="a5"/>
        <w:numPr>
          <w:ilvl w:val="0"/>
          <w:numId w:val="41"/>
        </w:numPr>
        <w:spacing w:after="0" w:line="360" w:lineRule="auto"/>
        <w:ind w:right="0" w:firstLine="709"/>
        <w:rPr>
          <w:color w:val="auto"/>
          <w:szCs w:val="28"/>
        </w:rPr>
      </w:pPr>
      <w:r w:rsidRPr="00AC491F">
        <w:rPr>
          <w:color w:val="auto"/>
          <w:szCs w:val="28"/>
        </w:rPr>
        <w:t>гарантії атомарного доступу до критичних ділянок середовища.</w:t>
      </w:r>
    </w:p>
    <w:p w:rsidR="00842E38" w:rsidRDefault="00C71C01" w:rsidP="008B4256">
      <w:pPr>
        <w:spacing w:after="0" w:line="360" w:lineRule="auto"/>
        <w:ind w:left="0" w:right="0" w:firstLine="709"/>
        <w:rPr>
          <w:color w:val="auto"/>
          <w:szCs w:val="28"/>
          <w:lang w:val="uk-UA"/>
        </w:rPr>
      </w:pPr>
      <w:r w:rsidRPr="00C71C01">
        <w:rPr>
          <w:color w:val="auto"/>
          <w:szCs w:val="28"/>
        </w:rPr>
        <w:t>Реалізація цих принципів дозволить створити гнучку, надійну систему, здатну до ефективної взаємодії численних роботів у динамічному середовищі складу.</w:t>
      </w:r>
      <w:r w:rsidR="00B3041A">
        <w:rPr>
          <w:color w:val="auto"/>
          <w:szCs w:val="28"/>
          <w:lang w:val="en-US"/>
        </w:rPr>
        <w:t xml:space="preserve"> </w:t>
      </w:r>
      <w:r w:rsidR="00B3041A">
        <w:rPr>
          <w:color w:val="auto"/>
          <w:szCs w:val="28"/>
        </w:rPr>
        <w:t>В</w:t>
      </w:r>
      <w:r w:rsidR="00B3041A">
        <w:rPr>
          <w:color w:val="auto"/>
          <w:szCs w:val="28"/>
          <w:lang w:val="uk-UA"/>
        </w:rPr>
        <w:t>ідповідну</w:t>
      </w:r>
      <w:r w:rsidR="00B84737">
        <w:rPr>
          <w:color w:val="auto"/>
          <w:szCs w:val="28"/>
          <w:lang w:val="uk-UA"/>
        </w:rPr>
        <w:t xml:space="preserve"> пропоновану реалізацію, а саме</w:t>
      </w:r>
      <w:r w:rsidR="00B3041A">
        <w:rPr>
          <w:color w:val="auto"/>
          <w:szCs w:val="28"/>
          <w:lang w:val="uk-UA"/>
        </w:rPr>
        <w:t xml:space="preserve"> діаграму виявлення та вирішення колізій</w:t>
      </w:r>
      <w:r w:rsidR="00B84737">
        <w:rPr>
          <w:color w:val="auto"/>
          <w:szCs w:val="28"/>
          <w:lang w:val="uk-UA"/>
        </w:rPr>
        <w:t>,</w:t>
      </w:r>
      <w:r w:rsidR="00B3041A">
        <w:rPr>
          <w:color w:val="auto"/>
          <w:szCs w:val="28"/>
          <w:lang w:val="uk-UA"/>
        </w:rPr>
        <w:t xml:space="preserve"> надано у кресленнику</w:t>
      </w:r>
      <w:r w:rsidR="00B3041A">
        <w:rPr>
          <w:color w:val="auto"/>
          <w:szCs w:val="28"/>
          <w:lang w:val="en-US"/>
        </w:rPr>
        <w:t>(</w:t>
      </w:r>
      <w:r w:rsidR="00EB2408">
        <w:rPr>
          <w:szCs w:val="28"/>
        </w:rPr>
        <w:t>ІК12.3</w:t>
      </w:r>
      <w:r w:rsidR="00EB2408">
        <w:rPr>
          <w:szCs w:val="28"/>
          <w:lang w:val="uk-UA"/>
        </w:rPr>
        <w:t>1</w:t>
      </w:r>
      <w:r w:rsidR="00B84737" w:rsidRPr="00271B3E">
        <w:rPr>
          <w:szCs w:val="28"/>
        </w:rPr>
        <w:t>0БАК.006 Д4</w:t>
      </w:r>
      <w:r w:rsidR="00B84737">
        <w:rPr>
          <w:color w:val="auto"/>
          <w:szCs w:val="28"/>
          <w:lang w:val="uk-UA"/>
        </w:rPr>
        <w:t>)</w:t>
      </w:r>
    </w:p>
    <w:p w:rsidR="000A1EE1" w:rsidRPr="00B84737" w:rsidRDefault="000A1EE1" w:rsidP="000A1EE1">
      <w:pPr>
        <w:spacing w:after="0" w:line="360" w:lineRule="auto"/>
        <w:ind w:right="0"/>
        <w:rPr>
          <w:color w:val="auto"/>
          <w:szCs w:val="28"/>
          <w:lang w:val="uk-UA"/>
        </w:rPr>
      </w:pPr>
    </w:p>
    <w:p w:rsidR="00AC491F" w:rsidRDefault="009619EB" w:rsidP="00A96338">
      <w:pPr>
        <w:pStyle w:val="3"/>
        <w:spacing w:before="0" w:line="360" w:lineRule="auto"/>
        <w:ind w:left="0" w:right="0" w:firstLine="709"/>
        <w:rPr>
          <w:rFonts w:ascii="Times New Roman" w:hAnsi="Times New Roman" w:cs="Times New Roman"/>
          <w:color w:val="000000" w:themeColor="text1"/>
          <w:sz w:val="28"/>
          <w:szCs w:val="28"/>
        </w:rPr>
      </w:pPr>
      <w:bookmarkStart w:id="62" w:name="_Toc200292910"/>
      <w:r w:rsidRPr="00AC491F">
        <w:rPr>
          <w:rFonts w:ascii="Times New Roman" w:hAnsi="Times New Roman" w:cs="Times New Roman"/>
          <w:color w:val="000000" w:themeColor="text1"/>
          <w:sz w:val="28"/>
          <w:szCs w:val="28"/>
        </w:rPr>
        <w:t>3.6.5 Адаптивна навігація та обхідні шляхи</w:t>
      </w:r>
      <w:bookmarkEnd w:id="62"/>
    </w:p>
    <w:p w:rsidR="00593670" w:rsidRPr="00593670" w:rsidRDefault="00593670" w:rsidP="00881F73">
      <w:pPr>
        <w:spacing w:after="0" w:line="360" w:lineRule="auto"/>
        <w:ind w:right="0"/>
      </w:pPr>
    </w:p>
    <w:p w:rsidR="009619EB" w:rsidRDefault="009619EB" w:rsidP="00A96338">
      <w:pPr>
        <w:spacing w:after="0" w:line="360" w:lineRule="auto"/>
        <w:ind w:left="0" w:right="0" w:firstLine="709"/>
        <w:rPr>
          <w:color w:val="auto"/>
          <w:szCs w:val="28"/>
        </w:rPr>
      </w:pPr>
      <w:r w:rsidRPr="009619EB">
        <w:rPr>
          <w:color w:val="auto"/>
          <w:szCs w:val="28"/>
        </w:rPr>
        <w:t>У складських умовах, де одночасно діє велика кількість мобільних роботів, виникають ситуації тимчасової недоступн</w:t>
      </w:r>
      <w:r>
        <w:rPr>
          <w:color w:val="auto"/>
          <w:szCs w:val="28"/>
        </w:rPr>
        <w:t xml:space="preserve">ості окремих ділянок простору, </w:t>
      </w:r>
      <w:r w:rsidRPr="009619EB">
        <w:rPr>
          <w:color w:val="auto"/>
          <w:szCs w:val="28"/>
        </w:rPr>
        <w:t xml:space="preserve">наприклад, через зайнятість клітинки іншим роботом, фізичну перешкоду чи заблокований прохід. Тому під час проєктування навігаційної підсистеми важливо передбачити </w:t>
      </w:r>
      <w:r w:rsidRPr="009619EB">
        <w:rPr>
          <w:bCs/>
          <w:color w:val="auto"/>
          <w:szCs w:val="28"/>
        </w:rPr>
        <w:t>адаптивну поведінку роботів</w:t>
      </w:r>
      <w:r w:rsidRPr="009619EB">
        <w:rPr>
          <w:color w:val="auto"/>
          <w:szCs w:val="28"/>
        </w:rPr>
        <w:t xml:space="preserve">, яка дозволяє не лише знаходити базовий маршрут до цілі, але й </w:t>
      </w:r>
      <w:r w:rsidRPr="009619EB">
        <w:rPr>
          <w:bCs/>
          <w:color w:val="auto"/>
          <w:szCs w:val="28"/>
        </w:rPr>
        <w:t>гнучко реагувати</w:t>
      </w:r>
      <w:r w:rsidRPr="009619EB">
        <w:rPr>
          <w:color w:val="auto"/>
          <w:szCs w:val="28"/>
        </w:rPr>
        <w:t xml:space="preserve"> на динамічні зміни навколишнього середовища.</w:t>
      </w:r>
    </w:p>
    <w:p w:rsidR="000A1EE1" w:rsidRPr="009619EB" w:rsidRDefault="000A1EE1" w:rsidP="00A96338">
      <w:pPr>
        <w:spacing w:after="0" w:line="360" w:lineRule="auto"/>
        <w:ind w:right="0"/>
        <w:rPr>
          <w:color w:val="auto"/>
          <w:szCs w:val="28"/>
        </w:rPr>
      </w:pPr>
    </w:p>
    <w:p w:rsidR="000A1EE1" w:rsidRDefault="009619EB" w:rsidP="00A96338">
      <w:pPr>
        <w:pStyle w:val="4"/>
        <w:spacing w:before="0" w:line="360" w:lineRule="auto"/>
        <w:ind w:left="0" w:right="0" w:firstLine="709"/>
        <w:rPr>
          <w:rFonts w:ascii="Times New Roman" w:hAnsi="Times New Roman" w:cs="Times New Roman"/>
          <w:i w:val="0"/>
          <w:color w:val="000000" w:themeColor="text1"/>
        </w:rPr>
      </w:pPr>
      <w:bookmarkStart w:id="63" w:name="_Toc200292911"/>
      <w:r w:rsidRPr="00AC491F">
        <w:rPr>
          <w:rFonts w:ascii="Times New Roman" w:hAnsi="Times New Roman" w:cs="Times New Roman"/>
          <w:i w:val="0"/>
          <w:color w:val="000000" w:themeColor="text1"/>
        </w:rPr>
        <w:t>3.6.5.1 Пошук альтернативних позицій підходу</w:t>
      </w:r>
      <w:bookmarkEnd w:id="63"/>
    </w:p>
    <w:p w:rsidR="00A96338" w:rsidRPr="00A96338" w:rsidRDefault="00A96338" w:rsidP="00A96338"/>
    <w:p w:rsidR="00F87C5A" w:rsidRPr="00593670" w:rsidRDefault="009619EB" w:rsidP="00E42475">
      <w:pPr>
        <w:spacing w:after="0" w:line="360" w:lineRule="auto"/>
        <w:ind w:left="0" w:right="0" w:firstLine="709"/>
        <w:rPr>
          <w:color w:val="auto"/>
          <w:szCs w:val="28"/>
        </w:rPr>
      </w:pPr>
      <w:r w:rsidRPr="009619EB">
        <w:rPr>
          <w:color w:val="auto"/>
          <w:szCs w:val="28"/>
        </w:rPr>
        <w:t xml:space="preserve">Однією з ключових концепцій є можливість </w:t>
      </w:r>
      <w:r w:rsidRPr="009619EB">
        <w:rPr>
          <w:bCs/>
          <w:color w:val="auto"/>
          <w:szCs w:val="28"/>
        </w:rPr>
        <w:t>пошуку альтернативних точок підходу до цілі</w:t>
      </w:r>
      <w:r w:rsidRPr="009619EB">
        <w:rPr>
          <w:color w:val="auto"/>
          <w:szCs w:val="28"/>
        </w:rPr>
        <w:t xml:space="preserve">. У випадках, коли кінцева позиція (наприклад, задана полиця) тимчасово недоступна, робот не повинен зупинятись у режимі очікування перед перешкодою. Натомість у проєктній логіці закладається, що робот може визначити </w:t>
      </w:r>
      <w:r w:rsidRPr="009619EB">
        <w:rPr>
          <w:bCs/>
          <w:color w:val="auto"/>
          <w:szCs w:val="28"/>
        </w:rPr>
        <w:t>набір суміжних допустимих клітинок</w:t>
      </w:r>
      <w:r w:rsidRPr="009619EB">
        <w:rPr>
          <w:color w:val="auto"/>
          <w:szCs w:val="28"/>
        </w:rPr>
        <w:t xml:space="preserve">, які розташовані поряд із ціллю, і намагатись дістатися до однієї з них. Це дозволить зменшити час простою та уникнути скупчення роботів </w:t>
      </w:r>
      <w:r w:rsidR="00593670">
        <w:rPr>
          <w:color w:val="auto"/>
          <w:szCs w:val="28"/>
        </w:rPr>
        <w:t>в одному місці.</w:t>
      </w:r>
    </w:p>
    <w:p w:rsidR="00593670" w:rsidRDefault="009619EB" w:rsidP="008B4256">
      <w:pPr>
        <w:pStyle w:val="4"/>
        <w:spacing w:before="0" w:line="360" w:lineRule="auto"/>
        <w:ind w:left="0" w:right="0" w:firstLine="709"/>
        <w:rPr>
          <w:rFonts w:ascii="Times New Roman" w:hAnsi="Times New Roman" w:cs="Times New Roman"/>
          <w:i w:val="0"/>
          <w:color w:val="000000" w:themeColor="text1"/>
        </w:rPr>
      </w:pPr>
      <w:bookmarkStart w:id="64" w:name="_Toc200292912"/>
      <w:r w:rsidRPr="00AC491F">
        <w:rPr>
          <w:rFonts w:ascii="Times New Roman" w:hAnsi="Times New Roman" w:cs="Times New Roman"/>
          <w:i w:val="0"/>
          <w:color w:val="000000" w:themeColor="text1"/>
        </w:rPr>
        <w:lastRenderedPageBreak/>
        <w:t>3.6.5.2 Динамічне очікування звільнення позицій</w:t>
      </w:r>
      <w:bookmarkEnd w:id="64"/>
    </w:p>
    <w:p w:rsidR="00F87C5A" w:rsidRPr="00F87C5A" w:rsidRDefault="00F87C5A" w:rsidP="000A1EE1">
      <w:pPr>
        <w:spacing w:after="0" w:line="360" w:lineRule="auto"/>
        <w:ind w:right="0"/>
      </w:pPr>
    </w:p>
    <w:p w:rsidR="00F87C5A" w:rsidRDefault="009619EB" w:rsidP="008B4256">
      <w:pPr>
        <w:spacing w:after="0" w:line="360" w:lineRule="auto"/>
        <w:ind w:left="0" w:right="0" w:firstLine="709"/>
        <w:rPr>
          <w:color w:val="auto"/>
          <w:szCs w:val="28"/>
        </w:rPr>
      </w:pPr>
      <w:r>
        <w:rPr>
          <w:color w:val="auto"/>
          <w:szCs w:val="28"/>
        </w:rPr>
        <w:t>Інша концепція, це</w:t>
      </w:r>
      <w:r w:rsidRPr="009619EB">
        <w:rPr>
          <w:color w:val="auto"/>
          <w:szCs w:val="28"/>
        </w:rPr>
        <w:t xml:space="preserve"> </w:t>
      </w:r>
      <w:r w:rsidRPr="009619EB">
        <w:rPr>
          <w:bCs/>
          <w:color w:val="auto"/>
          <w:szCs w:val="28"/>
        </w:rPr>
        <w:t>контрольоване очікування</w:t>
      </w:r>
      <w:r w:rsidRPr="009619EB">
        <w:rPr>
          <w:color w:val="auto"/>
          <w:szCs w:val="28"/>
        </w:rPr>
        <w:t xml:space="preserve">. Якщо навіть альтернативні позиції виявляються зайнятими, робот може увійти </w:t>
      </w:r>
      <w:r>
        <w:rPr>
          <w:color w:val="auto"/>
          <w:szCs w:val="28"/>
        </w:rPr>
        <w:t>в режим динамічного очікування,</w:t>
      </w:r>
      <w:r w:rsidRPr="009619EB">
        <w:rPr>
          <w:color w:val="auto"/>
          <w:szCs w:val="28"/>
        </w:rPr>
        <w:t xml:space="preserve"> тобто </w:t>
      </w:r>
      <w:r w:rsidRPr="009619EB">
        <w:rPr>
          <w:bCs/>
          <w:color w:val="auto"/>
          <w:szCs w:val="28"/>
        </w:rPr>
        <w:t>призупинити рух на певний короткий проміжок часу</w:t>
      </w:r>
      <w:r w:rsidRPr="009619EB">
        <w:rPr>
          <w:color w:val="auto"/>
          <w:szCs w:val="28"/>
        </w:rPr>
        <w:t>, регулярно перевіряючи, чи звільнилася потрібна позиція. Такий підхід ефективний у ситуація</w:t>
      </w:r>
      <w:r>
        <w:rPr>
          <w:color w:val="auto"/>
          <w:szCs w:val="28"/>
        </w:rPr>
        <w:t>х, коли перешкода є тимчасовою,</w:t>
      </w:r>
      <w:r w:rsidRPr="009619EB">
        <w:rPr>
          <w:color w:val="auto"/>
          <w:szCs w:val="28"/>
        </w:rPr>
        <w:t xml:space="preserve"> наприклад, інший робот завершує своє завдання і скоро звільнить клітинку. Передбачається, що очікування буде </w:t>
      </w:r>
      <w:r w:rsidRPr="009619EB">
        <w:rPr>
          <w:bCs/>
          <w:color w:val="auto"/>
          <w:szCs w:val="28"/>
        </w:rPr>
        <w:t>обмеженим за часом</w:t>
      </w:r>
      <w:r w:rsidRPr="009619EB">
        <w:rPr>
          <w:color w:val="auto"/>
          <w:szCs w:val="28"/>
        </w:rPr>
        <w:t xml:space="preserve"> (тайм</w:t>
      </w:r>
      <w:r w:rsidR="00E42475">
        <w:rPr>
          <w:color w:val="auto"/>
          <w:szCs w:val="28"/>
        </w:rPr>
        <w:t>—</w:t>
      </w:r>
      <w:r w:rsidRPr="009619EB">
        <w:rPr>
          <w:color w:val="auto"/>
          <w:szCs w:val="28"/>
        </w:rPr>
        <w:t>аут), щоб уникнути нескінченного блокування.</w:t>
      </w:r>
    </w:p>
    <w:p w:rsidR="000A1EE1" w:rsidRDefault="000A1EE1" w:rsidP="000A1EE1">
      <w:pPr>
        <w:spacing w:after="0" w:line="360" w:lineRule="auto"/>
        <w:ind w:right="0"/>
        <w:rPr>
          <w:color w:val="auto"/>
          <w:szCs w:val="28"/>
        </w:rPr>
      </w:pPr>
    </w:p>
    <w:p w:rsidR="009619EB" w:rsidRDefault="009619EB" w:rsidP="008B4256">
      <w:pPr>
        <w:pStyle w:val="4"/>
        <w:spacing w:before="0" w:line="360" w:lineRule="auto"/>
        <w:ind w:left="0" w:right="0" w:firstLine="709"/>
        <w:rPr>
          <w:rFonts w:ascii="Times New Roman" w:hAnsi="Times New Roman" w:cs="Times New Roman"/>
          <w:i w:val="0"/>
          <w:color w:val="000000" w:themeColor="text1"/>
        </w:rPr>
      </w:pPr>
      <w:bookmarkStart w:id="65" w:name="_Toc200292913"/>
      <w:r w:rsidRPr="00AC491F">
        <w:rPr>
          <w:rFonts w:ascii="Times New Roman" w:hAnsi="Times New Roman" w:cs="Times New Roman"/>
          <w:i w:val="0"/>
          <w:color w:val="000000" w:themeColor="text1"/>
        </w:rPr>
        <w:t>3.6.5.3. Випробування обхідних маршрутів з обмеженим часом</w:t>
      </w:r>
      <w:bookmarkEnd w:id="65"/>
    </w:p>
    <w:p w:rsidR="00F87C5A" w:rsidRPr="00F87C5A" w:rsidRDefault="00F87C5A" w:rsidP="000A1EE1">
      <w:pPr>
        <w:spacing w:after="0" w:line="360" w:lineRule="auto"/>
        <w:ind w:right="0"/>
      </w:pPr>
    </w:p>
    <w:p w:rsidR="009619EB" w:rsidRPr="009619EB" w:rsidRDefault="009619EB" w:rsidP="008B4256">
      <w:pPr>
        <w:spacing w:after="0" w:line="360" w:lineRule="auto"/>
        <w:ind w:left="0" w:right="0" w:firstLine="709"/>
        <w:rPr>
          <w:color w:val="auto"/>
          <w:szCs w:val="28"/>
        </w:rPr>
      </w:pPr>
      <w:r w:rsidRPr="009619EB">
        <w:rPr>
          <w:color w:val="auto"/>
          <w:szCs w:val="28"/>
        </w:rPr>
        <w:t xml:space="preserve">Якщо очікування не дало результату, система має підтримувати </w:t>
      </w:r>
      <w:r w:rsidRPr="009619EB">
        <w:rPr>
          <w:bCs/>
          <w:color w:val="auto"/>
          <w:szCs w:val="28"/>
        </w:rPr>
        <w:t>спробу побудови обхідного маршруту</w:t>
      </w:r>
      <w:r w:rsidRPr="009619EB">
        <w:rPr>
          <w:color w:val="auto"/>
          <w:szCs w:val="28"/>
        </w:rPr>
        <w:t xml:space="preserve">. Це означає, що навігаційний модуль ініціює пошук нового шляху до цілі або до найближчої альтернативної точки, який </w:t>
      </w:r>
      <w:r w:rsidRPr="009619EB">
        <w:rPr>
          <w:bCs/>
          <w:color w:val="auto"/>
          <w:szCs w:val="28"/>
        </w:rPr>
        <w:t>не проходить через заблоковану клітинку</w:t>
      </w:r>
      <w:r w:rsidRPr="009619EB">
        <w:rPr>
          <w:color w:val="auto"/>
          <w:szCs w:val="28"/>
        </w:rPr>
        <w:t xml:space="preserve">. Водночас на етапі проєктування слід закласти </w:t>
      </w:r>
      <w:r w:rsidRPr="009619EB">
        <w:rPr>
          <w:bCs/>
          <w:color w:val="auto"/>
          <w:szCs w:val="28"/>
        </w:rPr>
        <w:t>тимчасове обмеження</w:t>
      </w:r>
      <w:r w:rsidRPr="009619EB">
        <w:rPr>
          <w:color w:val="auto"/>
          <w:szCs w:val="28"/>
        </w:rPr>
        <w:t>: якщо пошук нового шляху перевищує допустимий поріг часу (встановлений для підтримки загальної ефективності системи), робот переходить у режим очікування або надсилає запит на розв’язання конфлікту вищому рівню управління.</w:t>
      </w:r>
    </w:p>
    <w:p w:rsidR="009619EB" w:rsidRPr="009619EB" w:rsidRDefault="009619EB" w:rsidP="008B4256">
      <w:pPr>
        <w:spacing w:after="0" w:line="360" w:lineRule="auto"/>
        <w:ind w:left="0" w:right="0" w:firstLine="709"/>
        <w:rPr>
          <w:color w:val="auto"/>
          <w:szCs w:val="28"/>
        </w:rPr>
      </w:pPr>
      <w:r w:rsidRPr="009619EB">
        <w:rPr>
          <w:color w:val="auto"/>
          <w:szCs w:val="28"/>
        </w:rPr>
        <w:t xml:space="preserve">Уся логіка адаптивної навігації має працювати </w:t>
      </w:r>
      <w:r w:rsidRPr="009619EB">
        <w:rPr>
          <w:bCs/>
          <w:color w:val="auto"/>
          <w:szCs w:val="28"/>
        </w:rPr>
        <w:t>в режимі реального часу</w:t>
      </w:r>
      <w:r w:rsidRPr="009619EB">
        <w:rPr>
          <w:color w:val="auto"/>
          <w:szCs w:val="28"/>
        </w:rPr>
        <w:t xml:space="preserve"> з урахуванням багатопоточності, де кожен робот автономно приймає рішення на основі локальної інформації та глобальних параметрів середовища. При цьому важливо, щоб проєктовані механізми:</w:t>
      </w:r>
    </w:p>
    <w:p w:rsidR="009619EB" w:rsidRPr="009619EB" w:rsidRDefault="009619EB" w:rsidP="008B4256">
      <w:pPr>
        <w:numPr>
          <w:ilvl w:val="0"/>
          <w:numId w:val="42"/>
        </w:numPr>
        <w:spacing w:after="0" w:line="360" w:lineRule="auto"/>
        <w:ind w:right="0" w:firstLine="709"/>
        <w:rPr>
          <w:color w:val="auto"/>
          <w:szCs w:val="28"/>
        </w:rPr>
      </w:pPr>
      <w:r w:rsidRPr="009619EB">
        <w:rPr>
          <w:color w:val="auto"/>
          <w:szCs w:val="28"/>
        </w:rPr>
        <w:t xml:space="preserve">дозволяли </w:t>
      </w:r>
      <w:r w:rsidRPr="009619EB">
        <w:rPr>
          <w:bCs/>
          <w:color w:val="auto"/>
          <w:szCs w:val="28"/>
        </w:rPr>
        <w:t>швидко змінювати маршрут</w:t>
      </w:r>
      <w:r w:rsidRPr="009619EB">
        <w:rPr>
          <w:color w:val="auto"/>
          <w:szCs w:val="28"/>
        </w:rPr>
        <w:t xml:space="preserve"> у разі появи нових перешкод;</w:t>
      </w:r>
    </w:p>
    <w:p w:rsidR="009619EB" w:rsidRPr="009619EB" w:rsidRDefault="009619EB" w:rsidP="008B4256">
      <w:pPr>
        <w:numPr>
          <w:ilvl w:val="0"/>
          <w:numId w:val="42"/>
        </w:numPr>
        <w:spacing w:after="0" w:line="360" w:lineRule="auto"/>
        <w:ind w:right="0" w:firstLine="709"/>
        <w:rPr>
          <w:color w:val="auto"/>
          <w:szCs w:val="28"/>
        </w:rPr>
      </w:pPr>
      <w:r w:rsidRPr="009619EB">
        <w:rPr>
          <w:color w:val="auto"/>
          <w:szCs w:val="28"/>
        </w:rPr>
        <w:t xml:space="preserve">уникали </w:t>
      </w:r>
      <w:r w:rsidRPr="009619EB">
        <w:rPr>
          <w:bCs/>
          <w:color w:val="auto"/>
          <w:szCs w:val="28"/>
        </w:rPr>
        <w:t>глобального перенавантаження</w:t>
      </w:r>
      <w:r w:rsidRPr="009619EB">
        <w:rPr>
          <w:color w:val="auto"/>
          <w:szCs w:val="28"/>
        </w:rPr>
        <w:t xml:space="preserve"> системи через нескінченне перепланування;</w:t>
      </w:r>
    </w:p>
    <w:p w:rsidR="009619EB" w:rsidRPr="009619EB" w:rsidRDefault="009619EB" w:rsidP="008B4256">
      <w:pPr>
        <w:numPr>
          <w:ilvl w:val="0"/>
          <w:numId w:val="42"/>
        </w:numPr>
        <w:spacing w:after="0" w:line="360" w:lineRule="auto"/>
        <w:ind w:right="0" w:firstLine="709"/>
        <w:rPr>
          <w:color w:val="auto"/>
          <w:szCs w:val="28"/>
        </w:rPr>
      </w:pPr>
      <w:r w:rsidRPr="009619EB">
        <w:rPr>
          <w:color w:val="auto"/>
          <w:szCs w:val="28"/>
        </w:rPr>
        <w:t xml:space="preserve">забезпечували </w:t>
      </w:r>
      <w:r w:rsidRPr="009619EB">
        <w:rPr>
          <w:bCs/>
          <w:color w:val="auto"/>
          <w:szCs w:val="28"/>
        </w:rPr>
        <w:t>стійкість навігації</w:t>
      </w:r>
      <w:r w:rsidRPr="009619EB">
        <w:rPr>
          <w:color w:val="auto"/>
          <w:szCs w:val="28"/>
        </w:rPr>
        <w:t xml:space="preserve"> в умовах високої динаміки складу.</w:t>
      </w:r>
    </w:p>
    <w:p w:rsidR="009619EB" w:rsidRDefault="009619EB" w:rsidP="008B4256">
      <w:pPr>
        <w:spacing w:after="0" w:line="360" w:lineRule="auto"/>
        <w:ind w:left="0" w:right="0" w:firstLine="709"/>
        <w:rPr>
          <w:color w:val="auto"/>
          <w:szCs w:val="28"/>
        </w:rPr>
      </w:pPr>
      <w:r w:rsidRPr="009619EB">
        <w:rPr>
          <w:color w:val="auto"/>
          <w:szCs w:val="28"/>
        </w:rPr>
        <w:t xml:space="preserve">Завдяки впровадженню описаних концепцій, система зможе гарантувати не лише мінімальний час виконання завдань, а й високу гнучкість у реагуванні на </w:t>
      </w:r>
      <w:r w:rsidRPr="009619EB">
        <w:rPr>
          <w:color w:val="auto"/>
          <w:szCs w:val="28"/>
        </w:rPr>
        <w:lastRenderedPageBreak/>
        <w:t>непередбачувані ситуації, що є критично важливим для реальних умов експлуатації.</w:t>
      </w:r>
    </w:p>
    <w:p w:rsidR="000A1EE1" w:rsidRPr="009619EB" w:rsidRDefault="000A1EE1" w:rsidP="000A1EE1">
      <w:pPr>
        <w:spacing w:after="0" w:line="360" w:lineRule="auto"/>
        <w:ind w:right="0"/>
        <w:rPr>
          <w:rStyle w:val="fadeinm1hgl8"/>
          <w:color w:val="auto"/>
          <w:szCs w:val="28"/>
        </w:rPr>
      </w:pPr>
    </w:p>
    <w:p w:rsidR="00593670" w:rsidRDefault="00F53517" w:rsidP="008B4256">
      <w:pPr>
        <w:pStyle w:val="2"/>
        <w:spacing w:after="0" w:line="360" w:lineRule="auto"/>
        <w:ind w:left="0" w:right="0" w:firstLine="709"/>
        <w:jc w:val="both"/>
        <w:rPr>
          <w:rStyle w:val="fadeinm1hgl8"/>
          <w:lang w:val="uk-UA"/>
        </w:rPr>
      </w:pPr>
      <w:bookmarkStart w:id="66" w:name="_Toc200292914"/>
      <w:r w:rsidRPr="009619EB">
        <w:rPr>
          <w:rStyle w:val="fadeinm1hgl8"/>
          <w:lang w:val="uk-UA"/>
        </w:rPr>
        <w:t xml:space="preserve">3.7. </w:t>
      </w:r>
      <w:r w:rsidRPr="009619EB">
        <w:rPr>
          <w:rStyle w:val="fadeinm1hgl8"/>
        </w:rPr>
        <w:t>Проєктування</w:t>
      </w:r>
      <w:r w:rsidRPr="009619EB">
        <w:rPr>
          <w:rStyle w:val="fadeinm1hgl8"/>
          <w:lang w:val="uk-UA"/>
        </w:rPr>
        <w:t xml:space="preserve"> логіки зарядки</w:t>
      </w:r>
      <w:bookmarkEnd w:id="66"/>
    </w:p>
    <w:p w:rsidR="008B4256" w:rsidRPr="00593670" w:rsidRDefault="008B4256" w:rsidP="00BE0AE0">
      <w:pPr>
        <w:rPr>
          <w:lang w:val="uk-UA"/>
        </w:rPr>
      </w:pPr>
    </w:p>
    <w:p w:rsidR="008B4256" w:rsidRDefault="009619EB" w:rsidP="00BE0AE0">
      <w:pPr>
        <w:spacing w:after="0" w:line="360" w:lineRule="auto"/>
        <w:ind w:left="0" w:right="0" w:firstLine="709"/>
      </w:pPr>
      <w:r w:rsidRPr="009619EB">
        <w:t xml:space="preserve">У процесі експлуатації автономних мобільних роботів критичним є питання забезпечення </w:t>
      </w:r>
      <w:r w:rsidRPr="009619EB">
        <w:rPr>
          <w:rStyle w:val="a9"/>
          <w:b w:val="0"/>
        </w:rPr>
        <w:t>енергетичної стійкості</w:t>
      </w:r>
      <w:r w:rsidRPr="009619EB">
        <w:rPr>
          <w:b/>
        </w:rPr>
        <w:t xml:space="preserve"> </w:t>
      </w:r>
      <w:r w:rsidRPr="009619EB">
        <w:t xml:space="preserve">системи. Тобто, необхідно гарантувати, що кожен робот здатен завершити своє завдання без повної втрати заряду та має чітку стратегію повернення до зарядної станції. Тому в межах цього підпункту розробляється </w:t>
      </w:r>
      <w:r w:rsidRPr="009619EB">
        <w:rPr>
          <w:rStyle w:val="a9"/>
          <w:b w:val="0"/>
        </w:rPr>
        <w:t>концептуальна архітектура підсистеми зарядки</w:t>
      </w:r>
      <w:r w:rsidRPr="009619EB">
        <w:rPr>
          <w:b/>
        </w:rPr>
        <w:t>,</w:t>
      </w:r>
      <w:r w:rsidRPr="009619EB">
        <w:t xml:space="preserve"> яка забезпечить </w:t>
      </w:r>
      <w:r w:rsidRPr="009619EB">
        <w:rPr>
          <w:rStyle w:val="a9"/>
          <w:b w:val="0"/>
        </w:rPr>
        <w:t>безперервність обслуговування замовлень</w:t>
      </w:r>
      <w:r w:rsidRPr="009619EB">
        <w:t xml:space="preserve"> навіть за великої кількості роботів у спільному середовищі.</w:t>
      </w:r>
    </w:p>
    <w:p w:rsidR="000A1EE1" w:rsidRPr="000A1EE1" w:rsidRDefault="000A1EE1" w:rsidP="000A1EE1">
      <w:pPr>
        <w:ind w:left="0" w:firstLine="0"/>
      </w:pPr>
    </w:p>
    <w:p w:rsidR="00593670" w:rsidRDefault="00755F89" w:rsidP="008B4256">
      <w:pPr>
        <w:pStyle w:val="3"/>
        <w:spacing w:before="0" w:line="360" w:lineRule="auto"/>
        <w:ind w:left="0" w:right="0" w:firstLine="709"/>
        <w:rPr>
          <w:rFonts w:ascii="Times New Roman" w:hAnsi="Times New Roman" w:cs="Times New Roman"/>
          <w:color w:val="000000" w:themeColor="text1"/>
          <w:sz w:val="28"/>
          <w:szCs w:val="28"/>
        </w:rPr>
      </w:pPr>
      <w:bookmarkStart w:id="67" w:name="_Toc200292915"/>
      <w:r w:rsidRPr="00AC491F">
        <w:rPr>
          <w:rStyle w:val="fadeinm1hgl8"/>
          <w:rFonts w:ascii="Times New Roman" w:hAnsi="Times New Roman" w:cs="Times New Roman"/>
          <w:color w:val="000000" w:themeColor="text1"/>
          <w:sz w:val="28"/>
          <w:szCs w:val="28"/>
          <w:lang w:val="uk-UA"/>
        </w:rPr>
        <w:t xml:space="preserve">3.7.1 </w:t>
      </w:r>
      <w:r w:rsidRPr="00AC491F">
        <w:rPr>
          <w:rFonts w:ascii="Times New Roman" w:hAnsi="Times New Roman" w:cs="Times New Roman"/>
          <w:color w:val="000000" w:themeColor="text1"/>
          <w:sz w:val="28"/>
          <w:szCs w:val="28"/>
        </w:rPr>
        <w:t>Принципи роботи енергетичного моніторингу</w:t>
      </w:r>
      <w:bookmarkEnd w:id="67"/>
    </w:p>
    <w:p w:rsidR="00F87C5A" w:rsidRPr="00F87C5A" w:rsidRDefault="00F87C5A" w:rsidP="000A1EE1">
      <w:pPr>
        <w:spacing w:after="0" w:line="360" w:lineRule="auto"/>
        <w:ind w:right="0"/>
        <w:rPr>
          <w:lang w:val="uk-UA"/>
        </w:rPr>
      </w:pPr>
    </w:p>
    <w:p w:rsidR="00755F89" w:rsidRPr="00755F89" w:rsidRDefault="00755F89" w:rsidP="008B4256">
      <w:pPr>
        <w:spacing w:after="0" w:line="360" w:lineRule="auto"/>
        <w:ind w:left="0" w:right="0" w:firstLine="709"/>
      </w:pPr>
      <w:r w:rsidRPr="00755F89">
        <w:t xml:space="preserve">У кожного робота має бути вбудований </w:t>
      </w:r>
      <w:r w:rsidRPr="00755F89">
        <w:rPr>
          <w:bCs/>
        </w:rPr>
        <w:t>віртуальний сенсор енергії</w:t>
      </w:r>
      <w:r w:rsidRPr="00755F89">
        <w:t>, який фіксує:</w:t>
      </w:r>
    </w:p>
    <w:p w:rsidR="00755F89" w:rsidRPr="00755F89" w:rsidRDefault="00755F89" w:rsidP="008B4256">
      <w:pPr>
        <w:numPr>
          <w:ilvl w:val="0"/>
          <w:numId w:val="43"/>
        </w:numPr>
        <w:spacing w:after="0" w:line="360" w:lineRule="auto"/>
        <w:ind w:right="0" w:firstLine="709"/>
      </w:pPr>
      <w:r w:rsidRPr="00755F89">
        <w:t>Поточний рівень заряду акумулятора (%);</w:t>
      </w:r>
    </w:p>
    <w:p w:rsidR="00755F89" w:rsidRPr="00755F89" w:rsidRDefault="00755F89" w:rsidP="008B4256">
      <w:pPr>
        <w:numPr>
          <w:ilvl w:val="0"/>
          <w:numId w:val="43"/>
        </w:numPr>
        <w:spacing w:after="0" w:line="360" w:lineRule="auto"/>
        <w:ind w:right="0" w:firstLine="709"/>
      </w:pPr>
      <w:r w:rsidRPr="00755F89">
        <w:t>Витрати енергії на переміщення (в умовних одиницях на 1 клітинку);</w:t>
      </w:r>
    </w:p>
    <w:p w:rsidR="00755F89" w:rsidRPr="00755F89" w:rsidRDefault="00755F89" w:rsidP="008B4256">
      <w:pPr>
        <w:numPr>
          <w:ilvl w:val="0"/>
          <w:numId w:val="43"/>
        </w:numPr>
        <w:spacing w:after="0" w:line="360" w:lineRule="auto"/>
        <w:ind w:right="0" w:firstLine="709"/>
      </w:pPr>
      <w:r w:rsidRPr="00755F89">
        <w:t>Прогнозований енергетичний бюджет для обслуговування нового замовлення.</w:t>
      </w:r>
    </w:p>
    <w:p w:rsidR="00AC2364" w:rsidRPr="000D74DB" w:rsidRDefault="00755F89" w:rsidP="000D74DB">
      <w:pPr>
        <w:spacing w:after="0" w:line="360" w:lineRule="auto"/>
        <w:ind w:left="0" w:right="0" w:firstLine="709"/>
        <w:rPr>
          <w:rStyle w:val="fadeinm1hgl8"/>
        </w:rPr>
      </w:pPr>
      <w:r w:rsidRPr="00755F89">
        <w:t xml:space="preserve">Ці параметри дозволяють системі </w:t>
      </w:r>
      <w:r w:rsidRPr="00755F89">
        <w:rPr>
          <w:bCs/>
        </w:rPr>
        <w:t>в режимі реального часу приймати рішення</w:t>
      </w:r>
      <w:r w:rsidRPr="00755F89">
        <w:t>, чи варто починати нове завдання, або необхідно вирушити до найближчої зарядної станції.</w:t>
      </w:r>
    </w:p>
    <w:p w:rsidR="00AC2364" w:rsidRPr="00AC2364" w:rsidRDefault="00AC2364" w:rsidP="00AC2364">
      <w:pPr>
        <w:rPr>
          <w:lang w:val="uk-UA"/>
        </w:rPr>
      </w:pPr>
    </w:p>
    <w:p w:rsidR="00593670" w:rsidRDefault="00755F89" w:rsidP="008B4256">
      <w:pPr>
        <w:pStyle w:val="3"/>
        <w:spacing w:before="0" w:line="360" w:lineRule="auto"/>
        <w:ind w:left="0" w:right="0" w:firstLine="709"/>
        <w:rPr>
          <w:rFonts w:ascii="Times New Roman" w:hAnsi="Times New Roman" w:cs="Times New Roman"/>
          <w:color w:val="000000" w:themeColor="text1"/>
          <w:sz w:val="28"/>
          <w:szCs w:val="28"/>
        </w:rPr>
      </w:pPr>
      <w:bookmarkStart w:id="68" w:name="_Toc200292916"/>
      <w:r w:rsidRPr="00AC491F">
        <w:rPr>
          <w:rStyle w:val="fadeinm1hgl8"/>
          <w:rFonts w:ascii="Times New Roman" w:hAnsi="Times New Roman" w:cs="Times New Roman"/>
          <w:color w:val="000000" w:themeColor="text1"/>
          <w:sz w:val="28"/>
          <w:szCs w:val="28"/>
          <w:lang w:val="uk-UA"/>
        </w:rPr>
        <w:t>3.7.</w:t>
      </w:r>
      <w:r w:rsidR="00AC491F" w:rsidRPr="00AC491F">
        <w:rPr>
          <w:rFonts w:ascii="Times New Roman" w:hAnsi="Times New Roman" w:cs="Times New Roman"/>
          <w:color w:val="000000" w:themeColor="text1"/>
          <w:sz w:val="28"/>
          <w:szCs w:val="28"/>
          <w:lang w:val="uk-UA"/>
        </w:rPr>
        <w:t>2</w:t>
      </w:r>
      <w:r w:rsidRPr="00AC491F">
        <w:rPr>
          <w:rFonts w:ascii="Times New Roman" w:hAnsi="Times New Roman" w:cs="Times New Roman"/>
          <w:color w:val="000000" w:themeColor="text1"/>
          <w:sz w:val="28"/>
          <w:szCs w:val="28"/>
        </w:rPr>
        <w:t xml:space="preserve"> Оцінка доцільності виконання замовлення</w:t>
      </w:r>
      <w:bookmarkEnd w:id="68"/>
    </w:p>
    <w:p w:rsidR="00593670" w:rsidRPr="00593670" w:rsidRDefault="00593670" w:rsidP="000A1EE1">
      <w:pPr>
        <w:spacing w:after="0" w:line="360" w:lineRule="auto"/>
        <w:ind w:right="0"/>
      </w:pPr>
    </w:p>
    <w:p w:rsidR="00B1151C" w:rsidRDefault="00755F89" w:rsidP="008B4256">
      <w:pPr>
        <w:spacing w:after="0" w:line="360" w:lineRule="auto"/>
        <w:ind w:left="0" w:right="0" w:firstLine="709"/>
      </w:pPr>
      <w:r>
        <w:t xml:space="preserve">Основним проєктним рішенням у цьому контексті є створення інтелектуального механізму моніторингу енергетичного стану кожного робота. Кожен пристрій повинен мати змогу не лише зчитувати власний рівень заряду акумулятора, а й прогнозувати витрати енергії, пов’язані з поточним або </w:t>
      </w:r>
      <w:r>
        <w:lastRenderedPageBreak/>
        <w:t>потенційним маршрутом. Ці дані мають враховуватись ще до початку виконання нового замовлення. У випадку, якщо очікуване споживання перевищує наявний заряд з урахуванням резерву на аварійне повернення, робот повинен не розпочинати завдання, а натомість самостійно зініціювати перехід до найближчої зарядної станції.</w:t>
      </w:r>
    </w:p>
    <w:p w:rsidR="00755F89" w:rsidRDefault="00755F89" w:rsidP="008B4256">
      <w:pPr>
        <w:spacing w:after="0" w:line="360" w:lineRule="auto"/>
        <w:ind w:left="0" w:right="0" w:firstLine="709"/>
      </w:pPr>
      <w:r>
        <w:t>Важливою частиною проєктування є визначення способу обчислення “енергетичної вартості” завдання. На цьому етапі закладається концепція, згідно з якою маршрут оцінюється не лише з точки зору відстані, а й з погляду енерговитрат. Орієнтовна формула, яка проєктується для реалізації на практиці, має вигляд:</w:t>
      </w:r>
    </w:p>
    <w:p w:rsidR="00AC491F" w:rsidRDefault="00AC491F" w:rsidP="00881F73">
      <w:pPr>
        <w:spacing w:after="0" w:line="360" w:lineRule="auto"/>
        <w:ind w:right="0"/>
      </w:pPr>
    </w:p>
    <w:p w:rsidR="00755F89" w:rsidRDefault="00AF65DB" w:rsidP="008B4256">
      <w:pPr>
        <w:spacing w:after="0" w:line="360" w:lineRule="auto"/>
        <w:ind w:left="0" w:right="0" w:firstLine="709"/>
        <w:rPr>
          <w:rStyle w:val="a9"/>
          <w:b w:val="0"/>
          <w:lang w:val="uk-UA"/>
        </w:rPr>
      </w:pPr>
      <w:r>
        <w:rPr>
          <w:rStyle w:val="a9"/>
          <w:b w:val="0"/>
          <w:lang w:val="uk-UA"/>
        </w:rPr>
        <w:t xml:space="preserve">Х </w:t>
      </w:r>
      <w:r w:rsidR="00755F89" w:rsidRPr="00755F89">
        <w:rPr>
          <w:rStyle w:val="a9"/>
          <w:b w:val="0"/>
        </w:rPr>
        <w:t>=</w:t>
      </w:r>
      <w:r w:rsidRPr="00AF65DB">
        <w:rPr>
          <w:rStyle w:val="a9"/>
          <w:b w:val="0"/>
        </w:rPr>
        <w:t xml:space="preserve"> </w:t>
      </w:r>
      <w:r>
        <w:rPr>
          <w:rStyle w:val="a9"/>
          <w:b w:val="0"/>
        </w:rPr>
        <w:t>E</w:t>
      </w:r>
      <w:r>
        <w:rPr>
          <w:rStyle w:val="a9"/>
          <w:b w:val="0"/>
          <w:lang w:val="uk-UA"/>
        </w:rPr>
        <w:t>_наявна</w:t>
      </w:r>
      <w:r>
        <w:rPr>
          <w:rStyle w:val="a9"/>
          <w:b w:val="0"/>
        </w:rPr>
        <w:t>_эмн</w:t>
      </w:r>
      <w:r>
        <w:rPr>
          <w:rStyle w:val="a9"/>
          <w:b w:val="0"/>
          <w:lang w:val="uk-UA"/>
        </w:rPr>
        <w:t>ість –</w:t>
      </w:r>
      <w:r w:rsidR="00755F89" w:rsidRPr="00755F89">
        <w:rPr>
          <w:rStyle w:val="a9"/>
          <w:b w:val="0"/>
        </w:rPr>
        <w:t xml:space="preserve"> </w:t>
      </w:r>
      <w:r>
        <w:rPr>
          <w:rStyle w:val="a9"/>
          <w:b w:val="0"/>
          <w:lang w:val="uk-UA"/>
        </w:rPr>
        <w:t>(</w:t>
      </w:r>
      <w:r w:rsidR="00755F89" w:rsidRPr="00755F89">
        <w:rPr>
          <w:rStyle w:val="a9"/>
          <w:b w:val="0"/>
        </w:rPr>
        <w:t>E</w:t>
      </w:r>
      <w:r w:rsidR="00AC491F">
        <w:rPr>
          <w:rStyle w:val="a9"/>
          <w:b w:val="0"/>
          <w:lang w:val="uk-UA"/>
        </w:rPr>
        <w:t>_шлях_до_</w:t>
      </w:r>
      <w:r w:rsidR="00CF1DC1">
        <w:rPr>
          <w:rStyle w:val="a9"/>
          <w:b w:val="0"/>
          <w:lang w:val="uk-UA"/>
        </w:rPr>
        <w:t>палети</w:t>
      </w:r>
      <w:r w:rsidR="00755F89">
        <w:rPr>
          <w:rStyle w:val="a9"/>
          <w:b w:val="0"/>
        </w:rPr>
        <w:t xml:space="preserve"> + E_</w:t>
      </w:r>
      <w:r w:rsidR="00CF1DC1">
        <w:rPr>
          <w:rStyle w:val="a9"/>
          <w:b w:val="0"/>
          <w:lang w:val="uk-UA"/>
        </w:rPr>
        <w:t>шлях_до_полиці</w:t>
      </w:r>
      <w:r w:rsidR="00755F89">
        <w:rPr>
          <w:rStyle w:val="a9"/>
          <w:b w:val="0"/>
        </w:rPr>
        <w:t xml:space="preserve"> + </w:t>
      </w:r>
      <w:r w:rsidR="00E42475">
        <w:rPr>
          <w:lang w:val="uk-UA"/>
        </w:rPr>
        <w:t>+</w:t>
      </w:r>
      <w:r w:rsidR="00755F89">
        <w:rPr>
          <w:rStyle w:val="a9"/>
          <w:b w:val="0"/>
        </w:rPr>
        <w:t>E_</w:t>
      </w:r>
      <w:r w:rsidR="00AC491F">
        <w:rPr>
          <w:rStyle w:val="a9"/>
          <w:b w:val="0"/>
          <w:lang w:val="uk-UA"/>
        </w:rPr>
        <w:t>шлях_назад</w:t>
      </w:r>
      <w:r>
        <w:rPr>
          <w:rStyle w:val="a9"/>
          <w:b w:val="0"/>
          <w:lang w:val="uk-UA"/>
        </w:rPr>
        <w:t>)</w:t>
      </w:r>
      <w:r w:rsidR="00E42475">
        <w:rPr>
          <w:rStyle w:val="a9"/>
          <w:b w:val="0"/>
          <w:lang w:val="uk-UA"/>
        </w:rPr>
        <w:t xml:space="preserve">                                                                                                               (3.5)</w:t>
      </w:r>
    </w:p>
    <w:p w:rsidR="00AC491F" w:rsidRDefault="00AC491F" w:rsidP="00881F73">
      <w:pPr>
        <w:spacing w:after="0" w:line="360" w:lineRule="auto"/>
        <w:ind w:right="0"/>
        <w:rPr>
          <w:rStyle w:val="a9"/>
          <w:b w:val="0"/>
          <w:lang w:val="uk-UA"/>
        </w:rPr>
      </w:pPr>
    </w:p>
    <w:p w:rsidR="00605362" w:rsidRDefault="00605362" w:rsidP="008B4256">
      <w:pPr>
        <w:spacing w:after="0" w:line="360" w:lineRule="auto"/>
        <w:ind w:left="0" w:right="0" w:firstLine="709"/>
      </w:pPr>
      <w:r>
        <w:t>де кожна складова відповідає енергії, потрібній для підходу до палети, доставки товару, повернення до зарядк</w:t>
      </w:r>
      <w:r>
        <w:rPr>
          <w:lang w:val="uk-UA"/>
        </w:rPr>
        <w:t>и</w:t>
      </w:r>
      <w:r>
        <w:t>.</w:t>
      </w:r>
      <w:r w:rsidR="00AF65DB">
        <w:rPr>
          <w:lang w:val="uk-UA"/>
        </w:rPr>
        <w:t xml:space="preserve"> На виході отр</w:t>
      </w:r>
      <w:r w:rsidR="00CE238B">
        <w:rPr>
          <w:lang w:val="uk-UA"/>
        </w:rPr>
        <w:t>и</w:t>
      </w:r>
      <w:r w:rsidR="00AF65DB">
        <w:rPr>
          <w:lang w:val="uk-UA"/>
        </w:rPr>
        <w:t xml:space="preserve">муємо </w:t>
      </w:r>
      <w:r w:rsidR="00CE238B">
        <w:rPr>
          <w:lang w:val="uk-UA"/>
        </w:rPr>
        <w:t>процент заряду(х) батареї, яку буде мати робот пілся виконання завдання.</w:t>
      </w:r>
      <w:r>
        <w:t xml:space="preserve"> Така модель дозволяє вбудувати енергетичну </w:t>
      </w:r>
      <w:r w:rsidR="005C6F8C">
        <w:t>передбачливість</w:t>
      </w:r>
      <w:r>
        <w:t xml:space="preserve"> у саму логіку ухвалення рішень, що значно підвищує автономність і безпечність системи.</w:t>
      </w:r>
    </w:p>
    <w:p w:rsidR="00593670" w:rsidRDefault="00605362" w:rsidP="008B4256">
      <w:pPr>
        <w:spacing w:after="0" w:line="360" w:lineRule="auto"/>
        <w:ind w:left="0" w:right="0" w:firstLine="709"/>
      </w:pPr>
      <w:r>
        <w:t xml:space="preserve">Таким чином, уся логіка зарядки проєктується як </w:t>
      </w:r>
      <w:r w:rsidRPr="00605362">
        <w:rPr>
          <w:rStyle w:val="a9"/>
          <w:b w:val="0"/>
        </w:rPr>
        <w:t>автономна та</w:t>
      </w:r>
      <w:r>
        <w:rPr>
          <w:rStyle w:val="a9"/>
        </w:rPr>
        <w:t xml:space="preserve"> </w:t>
      </w:r>
      <w:r w:rsidRPr="00605362">
        <w:rPr>
          <w:rStyle w:val="a9"/>
          <w:b w:val="0"/>
        </w:rPr>
        <w:t>адаптивна</w:t>
      </w:r>
      <w:r>
        <w:t xml:space="preserve">, інтегрована у загальну архітектуру взаємодії роботів. Особливістю запропонованої моделі є те, що кожен робот має закріплену </w:t>
      </w:r>
      <w:r w:rsidRPr="00605362">
        <w:rPr>
          <w:rStyle w:val="a9"/>
          <w:b w:val="0"/>
        </w:rPr>
        <w:t>індивідуальну зарядну станцію</w:t>
      </w:r>
      <w:r>
        <w:t>, що дозволяє повністю уникнути ситуацій черги, конфліктів за доступ до енергоресурсів та спрощує процес навігації до точки підзарядки. Завдяки цьому, кожен робот у будь</w:t>
      </w:r>
      <w:r w:rsidR="00E42475">
        <w:t>—</w:t>
      </w:r>
      <w:r>
        <w:t xml:space="preserve">який момент може автономно повернутись до власної станції, не перетинаючись з іншими агентами. Це рішення суттєво спрощує логіку планування маршрутів до зарядки, усуває потребу в централізованому диспетчерському розподілі доступу та підвищує надійність системи в цілому. Такий підхід дозволяє </w:t>
      </w:r>
      <w:r w:rsidR="0049415E" w:rsidRPr="0049415E">
        <w:t>структурувати</w:t>
      </w:r>
      <w:r>
        <w:t xml:space="preserve"> процес зарядки як індивідуальний етап </w:t>
      </w:r>
      <w:r>
        <w:lastRenderedPageBreak/>
        <w:t>життєвого циклу кожного робота, з чітким енергетичним контролем, передбачуваністю та повною відсутністю конкуренції за ресурси.</w:t>
      </w:r>
    </w:p>
    <w:p w:rsidR="00AC2364" w:rsidRPr="008B4256" w:rsidRDefault="00AC2364" w:rsidP="00AC2364">
      <w:pPr>
        <w:spacing w:after="0" w:line="360" w:lineRule="auto"/>
        <w:ind w:right="0"/>
        <w:rPr>
          <w:rStyle w:val="fadeinm1hgl8"/>
        </w:rPr>
      </w:pPr>
    </w:p>
    <w:p w:rsidR="00C66012" w:rsidRDefault="00F53517" w:rsidP="008B4256">
      <w:pPr>
        <w:pStyle w:val="2"/>
        <w:spacing w:after="0" w:line="360" w:lineRule="auto"/>
        <w:ind w:left="0" w:right="0" w:firstLine="709"/>
        <w:jc w:val="both"/>
      </w:pPr>
      <w:bookmarkStart w:id="69" w:name="_Toc200292917"/>
      <w:r w:rsidRPr="005C6F8C">
        <w:rPr>
          <w:rStyle w:val="fadeinm1hgl8"/>
        </w:rPr>
        <w:t>3.</w:t>
      </w:r>
      <w:r w:rsidRPr="005C6F8C">
        <w:rPr>
          <w:rStyle w:val="fadeinm1hgl8"/>
          <w:lang w:val="uk-UA"/>
        </w:rPr>
        <w:t>8</w:t>
      </w:r>
      <w:r w:rsidR="00C66012" w:rsidRPr="005C6F8C">
        <w:rPr>
          <w:rStyle w:val="fadeinm1hgl8"/>
        </w:rPr>
        <w:t xml:space="preserve"> </w:t>
      </w:r>
      <w:r w:rsidR="009A3FF1">
        <w:t xml:space="preserve">Висновки по </w:t>
      </w:r>
      <w:r w:rsidR="009A3FF1">
        <w:rPr>
          <w:lang w:val="uk-UA"/>
        </w:rPr>
        <w:t>розділу</w:t>
      </w:r>
      <w:r w:rsidR="009A3FF1">
        <w:t xml:space="preserve"> проєктування</w:t>
      </w:r>
      <w:bookmarkEnd w:id="69"/>
    </w:p>
    <w:p w:rsidR="00593670" w:rsidRPr="00593670" w:rsidRDefault="00593670" w:rsidP="00881F73">
      <w:pPr>
        <w:spacing w:after="0" w:line="360" w:lineRule="auto"/>
        <w:ind w:right="0"/>
      </w:pPr>
    </w:p>
    <w:p w:rsidR="009A3FF1" w:rsidRPr="009A3FF1" w:rsidRDefault="009A3FF1" w:rsidP="008B4256">
      <w:pPr>
        <w:spacing w:after="0" w:line="360" w:lineRule="auto"/>
        <w:ind w:left="0" w:right="0" w:firstLine="709"/>
      </w:pPr>
      <w:r w:rsidRPr="009A3FF1">
        <w:t>У межах етапу проєктування було сформовано узгоджену архітектурну концепцію інтелектуальної складської системи, що базується на координації мобільних роботів, оптимізації логістичних потоків та ефективному управлінні ресурсами. Спроєктовано логічну структуру складського простору, включаючи розміщення палет, полиць і зарядних станцій, з урахуванням потреб навігації, розділення потоків та уникнення колізій.</w:t>
      </w:r>
    </w:p>
    <w:p w:rsidR="009A3FF1" w:rsidRPr="009A3FF1" w:rsidRDefault="009A3FF1" w:rsidP="008B4256">
      <w:pPr>
        <w:spacing w:after="0" w:line="360" w:lineRule="auto"/>
        <w:ind w:left="0" w:right="0" w:firstLine="709"/>
      </w:pPr>
      <w:r w:rsidRPr="009A3FF1">
        <w:t>Опрацьовано концепцію життєвого циклу замовлення з урахуванням атомарного резервування ресурсів, контролю статусів і забезпечення логічної узгодженості між діями роботів. Запропонована навігаційна підсистема охопл</w:t>
      </w:r>
      <w:r w:rsidR="00CE238B">
        <w:t>ює два підходи до пошуку шляху</w:t>
      </w:r>
      <w:r w:rsidR="00CE238B">
        <w:rPr>
          <w:lang w:val="uk-UA"/>
        </w:rPr>
        <w:t>,</w:t>
      </w:r>
      <w:r w:rsidRPr="009A3FF1">
        <w:t xml:space="preserve"> евристичний (A*) та класичний (Dijkstra), а також моделі обробки колізій, динамічного обходу перешкод і адаптивного реагування на зміни в середовищі.</w:t>
      </w:r>
    </w:p>
    <w:p w:rsidR="009A3FF1" w:rsidRPr="009A3FF1" w:rsidRDefault="009A3FF1" w:rsidP="008B4256">
      <w:pPr>
        <w:spacing w:after="0" w:line="360" w:lineRule="auto"/>
        <w:ind w:left="0" w:right="0" w:firstLine="709"/>
      </w:pPr>
      <w:r w:rsidRPr="009A3FF1">
        <w:t>Концепція індивідуальних зарядних станцій для кожного робота дозволяє забезпечити безконфліктну організацію процесу підзарядки та уникнути вузьких місць у системі обслуговування енергетичних потреб. Передбачено механізми оцінки енергетичних витрат при плануванні маршрутів, що посилює загальну адаптивність системи.</w:t>
      </w:r>
    </w:p>
    <w:p w:rsidR="00A77F01" w:rsidRDefault="009A3FF1" w:rsidP="008B4256">
      <w:pPr>
        <w:spacing w:after="0" w:line="360" w:lineRule="auto"/>
        <w:ind w:left="0" w:right="0" w:firstLine="709"/>
      </w:pPr>
      <w:r w:rsidRPr="009A3FF1">
        <w:t>Усі функціональні модулі проєктувалися з урахуванням майбутньої масштабованості, модульності та подальшої інтеграції. Результати проєктування формують міцну основу для наступного етапу розробки, забезпечуючи структурну цілісність системи, логічну завершеність концепцій і готовність до пер</w:t>
      </w:r>
      <w:r w:rsidR="00A77F01">
        <w:t>еходу до практичної реалізації.</w:t>
      </w:r>
    </w:p>
    <w:p w:rsidR="00B3041A" w:rsidRPr="00A77F01" w:rsidRDefault="00A77F01" w:rsidP="008B4256">
      <w:pPr>
        <w:spacing w:after="0" w:line="360" w:lineRule="auto"/>
        <w:ind w:left="0" w:right="0" w:firstLine="709"/>
        <w:rPr>
          <w:rStyle w:val="fadeinm1hgl8"/>
        </w:rPr>
      </w:pPr>
      <w:r>
        <w:br w:type="page"/>
      </w:r>
    </w:p>
    <w:p w:rsidR="00E82FB0" w:rsidRPr="0070366A" w:rsidRDefault="00E82FB0" w:rsidP="00A96338">
      <w:pPr>
        <w:pStyle w:val="1"/>
        <w:spacing w:before="0" w:line="360" w:lineRule="auto"/>
        <w:ind w:left="0" w:right="0" w:firstLine="709"/>
        <w:jc w:val="center"/>
        <w:rPr>
          <w:rStyle w:val="fadeinm1hgl8"/>
          <w:rFonts w:ascii="Times New Roman" w:hAnsi="Times New Roman" w:cs="Times New Roman"/>
          <w:b/>
          <w:color w:val="000000" w:themeColor="text1"/>
          <w:sz w:val="28"/>
          <w:lang w:val="uk-UA"/>
        </w:rPr>
      </w:pPr>
      <w:bookmarkStart w:id="70" w:name="_Toc200292918"/>
      <w:r w:rsidRPr="0070366A">
        <w:rPr>
          <w:rStyle w:val="fadeinm1hgl8"/>
          <w:rFonts w:ascii="Times New Roman" w:hAnsi="Times New Roman" w:cs="Times New Roman"/>
          <w:b/>
          <w:color w:val="000000" w:themeColor="text1"/>
          <w:sz w:val="28"/>
          <w:lang w:val="uk-UA"/>
        </w:rPr>
        <w:lastRenderedPageBreak/>
        <w:t>РОЗДІЛ 4.</w:t>
      </w:r>
      <w:bookmarkEnd w:id="70"/>
    </w:p>
    <w:p w:rsidR="009A3FF1" w:rsidRPr="00A96338" w:rsidRDefault="00E82FB0" w:rsidP="00A96338">
      <w:pPr>
        <w:pStyle w:val="1"/>
        <w:spacing w:before="0" w:line="360" w:lineRule="auto"/>
        <w:ind w:left="0" w:right="0" w:firstLine="709"/>
        <w:jc w:val="center"/>
        <w:rPr>
          <w:rStyle w:val="fadeinm1hgl8"/>
          <w:rFonts w:ascii="Times New Roman" w:hAnsi="Times New Roman" w:cs="Times New Roman"/>
          <w:b/>
          <w:color w:val="000000" w:themeColor="text1"/>
          <w:sz w:val="28"/>
          <w:lang w:val="uk-UA"/>
        </w:rPr>
      </w:pPr>
      <w:bookmarkStart w:id="71" w:name="_Toc200292919"/>
      <w:r w:rsidRPr="0070366A">
        <w:rPr>
          <w:rStyle w:val="fadeinm1hgl8"/>
          <w:rFonts w:ascii="Times New Roman" w:hAnsi="Times New Roman" w:cs="Times New Roman"/>
          <w:b/>
          <w:color w:val="000000" w:themeColor="text1"/>
          <w:sz w:val="28"/>
          <w:lang w:val="uk-UA"/>
        </w:rPr>
        <w:t>РЕАЛІЗАЦІЯ</w:t>
      </w:r>
      <w:bookmarkEnd w:id="71"/>
    </w:p>
    <w:p w:rsidR="009A3FF1" w:rsidRDefault="00400DBD" w:rsidP="00A96338">
      <w:pPr>
        <w:pStyle w:val="2"/>
        <w:spacing w:after="0" w:line="360" w:lineRule="auto"/>
        <w:ind w:left="0" w:right="0" w:firstLine="709"/>
        <w:contextualSpacing/>
        <w:jc w:val="both"/>
      </w:pPr>
      <w:bookmarkStart w:id="72" w:name="_Toc200292920"/>
      <w:r>
        <w:t>4.1 Архітектура програмної реалізації</w:t>
      </w:r>
      <w:bookmarkEnd w:id="72"/>
    </w:p>
    <w:p w:rsidR="00E9045C" w:rsidRDefault="0070366A" w:rsidP="00A96338">
      <w:pPr>
        <w:pStyle w:val="3"/>
        <w:spacing w:before="0" w:line="360" w:lineRule="auto"/>
        <w:ind w:left="0" w:right="0" w:firstLine="709"/>
        <w:contextualSpacing/>
        <w:rPr>
          <w:rFonts w:ascii="Times New Roman" w:hAnsi="Times New Roman" w:cs="Times New Roman"/>
          <w:color w:val="000000" w:themeColor="text1"/>
          <w:sz w:val="28"/>
          <w:szCs w:val="28"/>
          <w:lang w:val="uk-UA"/>
        </w:rPr>
      </w:pPr>
      <w:bookmarkStart w:id="73" w:name="_Toc200292921"/>
      <w:r w:rsidRPr="0070366A">
        <w:rPr>
          <w:rFonts w:ascii="Times New Roman" w:hAnsi="Times New Roman" w:cs="Times New Roman"/>
          <w:color w:val="000000" w:themeColor="text1"/>
          <w:sz w:val="28"/>
          <w:szCs w:val="28"/>
          <w:lang w:val="uk-UA"/>
        </w:rPr>
        <w:t xml:space="preserve">4.1.1 </w:t>
      </w:r>
      <w:r w:rsidR="00E9045C" w:rsidRPr="0070366A">
        <w:rPr>
          <w:rFonts w:ascii="Times New Roman" w:hAnsi="Times New Roman" w:cs="Times New Roman"/>
          <w:color w:val="000000" w:themeColor="text1"/>
          <w:sz w:val="28"/>
          <w:szCs w:val="28"/>
          <w:lang w:val="uk-UA"/>
        </w:rPr>
        <w:t>Вибір технологій</w:t>
      </w:r>
      <w:bookmarkEnd w:id="73"/>
    </w:p>
    <w:p w:rsidR="00AC2364" w:rsidRPr="00AC2364" w:rsidRDefault="00AC2364" w:rsidP="00AC2364">
      <w:pPr>
        <w:ind w:left="0" w:firstLine="0"/>
        <w:rPr>
          <w:lang w:val="uk-UA"/>
        </w:rPr>
      </w:pPr>
    </w:p>
    <w:p w:rsidR="00E9045C" w:rsidRDefault="00E9045C" w:rsidP="00A96338">
      <w:pPr>
        <w:spacing w:after="0" w:line="360" w:lineRule="auto"/>
        <w:ind w:left="0" w:right="0" w:firstLine="709"/>
        <w:contextualSpacing/>
        <w:rPr>
          <w:lang w:val="uk-UA"/>
        </w:rPr>
      </w:pPr>
      <w:r>
        <w:rPr>
          <w:lang w:val="uk-UA"/>
        </w:rPr>
        <w:t>Для реалізації п</w:t>
      </w:r>
      <w:r>
        <w:t>ідсисте</w:t>
      </w:r>
      <w:r>
        <w:rPr>
          <w:lang w:val="uk-UA"/>
        </w:rPr>
        <w:t>ми</w:t>
      </w:r>
      <w:r>
        <w:t xml:space="preserve"> </w:t>
      </w:r>
      <w:r w:rsidRPr="00D95CA4">
        <w:t xml:space="preserve"> </w:t>
      </w:r>
      <w:r>
        <w:rPr>
          <w:lang w:val="uk-UA"/>
        </w:rPr>
        <w:t>обраний наступний стек технологій:</w:t>
      </w:r>
    </w:p>
    <w:p w:rsidR="00E9045C" w:rsidRPr="00A97D4F" w:rsidRDefault="00E9045C" w:rsidP="00A96338">
      <w:pPr>
        <w:pStyle w:val="a5"/>
        <w:numPr>
          <w:ilvl w:val="0"/>
          <w:numId w:val="44"/>
        </w:numPr>
        <w:spacing w:after="0" w:line="360" w:lineRule="auto"/>
        <w:ind w:right="0" w:firstLine="709"/>
      </w:pPr>
      <w:r w:rsidRPr="00E9045C">
        <w:rPr>
          <w:lang w:val="uk-UA"/>
        </w:rPr>
        <w:t xml:space="preserve">Основна </w:t>
      </w:r>
      <w:r>
        <w:t>Мов</w:t>
      </w:r>
      <w:r w:rsidRPr="00E9045C">
        <w:rPr>
          <w:lang w:val="uk-UA"/>
        </w:rPr>
        <w:t>а программування</w:t>
      </w:r>
      <w:r w:rsidRPr="00E9045C">
        <w:rPr>
          <w:lang w:val="en-US"/>
        </w:rPr>
        <w:t>:</w:t>
      </w:r>
      <w:r w:rsidRPr="00E9045C">
        <w:rPr>
          <w:lang w:val="uk-UA"/>
        </w:rPr>
        <w:t xml:space="preserve"> </w:t>
      </w:r>
      <w:r>
        <w:t xml:space="preserve"> Pytho</w:t>
      </w:r>
      <w:r w:rsidRPr="00E9045C">
        <w:rPr>
          <w:lang w:val="en-US"/>
        </w:rPr>
        <w:t>n</w:t>
      </w:r>
      <w:r>
        <w:rPr>
          <w:lang w:val="uk-UA"/>
        </w:rPr>
        <w:t xml:space="preserve"> 3.12</w:t>
      </w:r>
      <w:r w:rsidRPr="00E9045C">
        <w:rPr>
          <w:lang w:val="en-US"/>
        </w:rPr>
        <w:t>;</w:t>
      </w:r>
    </w:p>
    <w:p w:rsidR="00E9045C" w:rsidRPr="00A97D4F" w:rsidRDefault="00E9045C" w:rsidP="00A96338">
      <w:pPr>
        <w:pStyle w:val="a5"/>
        <w:numPr>
          <w:ilvl w:val="0"/>
          <w:numId w:val="44"/>
        </w:numPr>
        <w:spacing w:after="0" w:line="360" w:lineRule="auto"/>
        <w:ind w:right="0" w:firstLine="709"/>
      </w:pPr>
      <w:r w:rsidRPr="00A97D4F">
        <w:t>База даних:</w:t>
      </w:r>
      <w:r w:rsidRPr="00E9045C">
        <w:rPr>
          <w:lang w:val="en-US"/>
        </w:rPr>
        <w:t xml:space="preserve"> </w:t>
      </w:r>
      <w:r w:rsidRPr="00A97D4F">
        <w:t>Microsoft SQL Server</w:t>
      </w:r>
      <w:r w:rsidRPr="00E9045C">
        <w:rPr>
          <w:lang w:val="en-US"/>
        </w:rPr>
        <w:t>;</w:t>
      </w:r>
      <w:r w:rsidRPr="00A97D4F">
        <w:t xml:space="preserve"> </w:t>
      </w:r>
    </w:p>
    <w:p w:rsidR="00E9045C" w:rsidRPr="00E9045C" w:rsidRDefault="00E9045C" w:rsidP="00A96338">
      <w:pPr>
        <w:pStyle w:val="a5"/>
        <w:numPr>
          <w:ilvl w:val="0"/>
          <w:numId w:val="44"/>
        </w:numPr>
        <w:spacing w:after="0" w:line="360" w:lineRule="auto"/>
        <w:ind w:right="0" w:firstLine="709"/>
        <w:rPr>
          <w:lang w:val="en-US"/>
        </w:rPr>
      </w:pPr>
      <w:r w:rsidRPr="00A97D4F">
        <w:t>Робота з БД:</w:t>
      </w:r>
      <w:r w:rsidRPr="00E9045C">
        <w:rPr>
          <w:lang w:val="en-US"/>
        </w:rPr>
        <w:t xml:space="preserve"> </w:t>
      </w:r>
      <w:r w:rsidRPr="00A97D4F">
        <w:t>Бібліотека pyodbc для підключення та виконання SQL</w:t>
      </w:r>
      <w:r w:rsidR="00E42475">
        <w:rPr>
          <w:lang w:val="uk-UA"/>
        </w:rPr>
        <w:t>-</w:t>
      </w:r>
      <w:r w:rsidRPr="00A97D4F">
        <w:t>запитів</w:t>
      </w:r>
      <w:r w:rsidRPr="00E9045C">
        <w:rPr>
          <w:lang w:val="en-US"/>
        </w:rPr>
        <w:t>;</w:t>
      </w:r>
    </w:p>
    <w:p w:rsidR="00E9045C" w:rsidRPr="00E9045C" w:rsidRDefault="00E9045C" w:rsidP="00A96338">
      <w:pPr>
        <w:pStyle w:val="a5"/>
        <w:numPr>
          <w:ilvl w:val="0"/>
          <w:numId w:val="44"/>
        </w:numPr>
        <w:spacing w:after="0" w:line="360" w:lineRule="auto"/>
        <w:ind w:right="0" w:firstLine="709"/>
        <w:rPr>
          <w:lang w:val="en-US"/>
        </w:rPr>
      </w:pPr>
      <w:r w:rsidRPr="00A97D4F">
        <w:t>Графічний інтерфейс:</w:t>
      </w:r>
      <w:r w:rsidRPr="00E9045C">
        <w:rPr>
          <w:lang w:val="en-US"/>
        </w:rPr>
        <w:t xml:space="preserve"> </w:t>
      </w:r>
      <w:r w:rsidRPr="00A97D4F">
        <w:t>Tkinter (стан</w:t>
      </w:r>
      <w:r>
        <w:t>дартна бібліотека Python для</w:t>
      </w:r>
      <w:r>
        <w:rPr>
          <w:lang w:val="uk-UA"/>
        </w:rPr>
        <w:t xml:space="preserve"> адмін панелі</w:t>
      </w:r>
      <w:r w:rsidRPr="00A97D4F">
        <w:t>)</w:t>
      </w:r>
      <w:r w:rsidRPr="00E9045C">
        <w:rPr>
          <w:lang w:val="en-US"/>
        </w:rPr>
        <w:t>;</w:t>
      </w:r>
    </w:p>
    <w:p w:rsidR="00E9045C" w:rsidRPr="0070366A" w:rsidRDefault="00E9045C" w:rsidP="00A96338">
      <w:pPr>
        <w:pStyle w:val="a5"/>
        <w:numPr>
          <w:ilvl w:val="0"/>
          <w:numId w:val="44"/>
        </w:numPr>
        <w:spacing w:after="0" w:line="360" w:lineRule="auto"/>
        <w:ind w:right="0" w:firstLine="709"/>
        <w:rPr>
          <w:lang w:val="uk-UA"/>
        </w:rPr>
      </w:pPr>
      <w:r>
        <w:t>Додатков</w:t>
      </w:r>
      <w:r w:rsidRPr="00E9045C">
        <w:rPr>
          <w:lang w:val="uk-UA"/>
        </w:rPr>
        <w:t>і модулі:</w:t>
      </w:r>
      <w:r w:rsidRPr="00D95CA4">
        <w:t xml:space="preserve"> </w:t>
      </w:r>
      <w:r w:rsidRPr="00A97D4F">
        <w:t>json, os, datetime, threading</w:t>
      </w:r>
      <w:r w:rsidR="00EB4693">
        <w:rPr>
          <w:lang w:val="uk-UA"/>
        </w:rPr>
        <w:t xml:space="preserve">, </w:t>
      </w:r>
      <w:r w:rsidR="00EB4693">
        <w:rPr>
          <w:lang w:val="en-US"/>
        </w:rPr>
        <w:t>random, math, time, heapq</w:t>
      </w:r>
    </w:p>
    <w:p w:rsidR="0070366A" w:rsidRPr="0070366A" w:rsidRDefault="0070366A" w:rsidP="000D74DB">
      <w:pPr>
        <w:spacing w:after="0" w:line="360" w:lineRule="auto"/>
        <w:ind w:right="0"/>
        <w:contextualSpacing/>
        <w:rPr>
          <w:lang w:val="uk-UA"/>
        </w:rPr>
      </w:pPr>
    </w:p>
    <w:p w:rsidR="00E9045C" w:rsidRDefault="00146153" w:rsidP="00A96338">
      <w:pPr>
        <w:pStyle w:val="3"/>
        <w:spacing w:before="0" w:line="360" w:lineRule="auto"/>
        <w:ind w:left="0" w:right="0" w:firstLine="709"/>
        <w:contextualSpacing/>
        <w:rPr>
          <w:rFonts w:ascii="Times New Roman" w:hAnsi="Times New Roman" w:cs="Times New Roman"/>
          <w:color w:val="000000" w:themeColor="text1"/>
          <w:sz w:val="28"/>
          <w:lang w:val="uk-UA"/>
        </w:rPr>
      </w:pPr>
      <w:bookmarkStart w:id="74" w:name="_Toc200292922"/>
      <w:r w:rsidRPr="0070366A">
        <w:rPr>
          <w:rFonts w:ascii="Times New Roman" w:hAnsi="Times New Roman" w:cs="Times New Roman"/>
          <w:color w:val="000000" w:themeColor="text1"/>
          <w:sz w:val="28"/>
        </w:rPr>
        <w:t>4.1</w:t>
      </w:r>
      <w:r w:rsidR="0070366A" w:rsidRPr="0070366A">
        <w:rPr>
          <w:rFonts w:ascii="Times New Roman" w:hAnsi="Times New Roman" w:cs="Times New Roman"/>
          <w:color w:val="000000" w:themeColor="text1"/>
          <w:sz w:val="28"/>
        </w:rPr>
        <w:t xml:space="preserve">.2 </w:t>
      </w:r>
      <w:r w:rsidRPr="0070366A">
        <w:rPr>
          <w:rFonts w:ascii="Times New Roman" w:hAnsi="Times New Roman" w:cs="Times New Roman"/>
          <w:color w:val="000000" w:themeColor="text1"/>
          <w:sz w:val="28"/>
          <w:lang w:val="uk-UA"/>
        </w:rPr>
        <w:t>3агальний опис</w:t>
      </w:r>
      <w:r w:rsidR="00EB4693" w:rsidRPr="0070366A">
        <w:rPr>
          <w:rFonts w:ascii="Times New Roman" w:hAnsi="Times New Roman" w:cs="Times New Roman"/>
          <w:color w:val="000000" w:themeColor="text1"/>
          <w:sz w:val="28"/>
        </w:rPr>
        <w:t xml:space="preserve"> реал</w:t>
      </w:r>
      <w:r w:rsidR="00EB4693" w:rsidRPr="0070366A">
        <w:rPr>
          <w:rFonts w:ascii="Times New Roman" w:hAnsi="Times New Roman" w:cs="Times New Roman"/>
          <w:color w:val="000000" w:themeColor="text1"/>
          <w:sz w:val="28"/>
          <w:lang w:val="uk-UA"/>
        </w:rPr>
        <w:t>ізації</w:t>
      </w:r>
      <w:r w:rsidRPr="0070366A">
        <w:rPr>
          <w:rFonts w:ascii="Times New Roman" w:hAnsi="Times New Roman" w:cs="Times New Roman"/>
          <w:color w:val="000000" w:themeColor="text1"/>
          <w:sz w:val="28"/>
          <w:lang w:val="uk-UA"/>
        </w:rPr>
        <w:t xml:space="preserve"> а</w:t>
      </w:r>
      <w:r w:rsidRPr="0070366A">
        <w:rPr>
          <w:rFonts w:ascii="Times New Roman" w:hAnsi="Times New Roman" w:cs="Times New Roman"/>
          <w:color w:val="000000" w:themeColor="text1"/>
          <w:sz w:val="28"/>
        </w:rPr>
        <w:t>рхітектур</w:t>
      </w:r>
      <w:r w:rsidRPr="0070366A">
        <w:rPr>
          <w:rFonts w:ascii="Times New Roman" w:hAnsi="Times New Roman" w:cs="Times New Roman"/>
          <w:color w:val="000000" w:themeColor="text1"/>
          <w:sz w:val="28"/>
          <w:lang w:val="uk-UA"/>
        </w:rPr>
        <w:t>и</w:t>
      </w:r>
      <w:r w:rsidRPr="0070366A">
        <w:rPr>
          <w:rFonts w:ascii="Times New Roman" w:hAnsi="Times New Roman" w:cs="Times New Roman"/>
          <w:color w:val="000000" w:themeColor="text1"/>
          <w:sz w:val="28"/>
        </w:rPr>
        <w:t xml:space="preserve"> </w:t>
      </w:r>
      <w:r w:rsidR="00EB4693" w:rsidRPr="0070366A">
        <w:rPr>
          <w:rFonts w:ascii="Times New Roman" w:hAnsi="Times New Roman" w:cs="Times New Roman"/>
          <w:color w:val="000000" w:themeColor="text1"/>
          <w:sz w:val="28"/>
          <w:lang w:val="uk-UA"/>
        </w:rPr>
        <w:t>підсистеми</w:t>
      </w:r>
      <w:bookmarkEnd w:id="74"/>
    </w:p>
    <w:p w:rsidR="0070366A" w:rsidRPr="0070366A" w:rsidRDefault="0070366A" w:rsidP="000D74DB">
      <w:pPr>
        <w:spacing w:after="0" w:line="360" w:lineRule="auto"/>
        <w:ind w:right="0"/>
        <w:contextualSpacing/>
        <w:rPr>
          <w:lang w:val="uk-UA"/>
        </w:rPr>
      </w:pPr>
    </w:p>
    <w:p w:rsidR="00693F41" w:rsidRPr="00693F41" w:rsidRDefault="001C3E32" w:rsidP="00A96338">
      <w:pPr>
        <w:spacing w:after="0" w:line="360" w:lineRule="auto"/>
        <w:ind w:left="0" w:right="0" w:firstLine="709"/>
        <w:contextualSpacing/>
        <w:rPr>
          <w:szCs w:val="28"/>
        </w:rPr>
      </w:pPr>
      <w:r w:rsidRPr="001C3E32">
        <w:rPr>
          <w:szCs w:val="28"/>
        </w:rPr>
        <w:t xml:space="preserve">На основі спроєктованої концепції структури проєкту у розділі </w:t>
      </w:r>
      <w:r w:rsidR="007D61D2">
        <w:rPr>
          <w:szCs w:val="28"/>
        </w:rPr>
        <w:t>проєктування</w:t>
      </w:r>
      <w:r w:rsidRPr="001C3E32">
        <w:rPr>
          <w:szCs w:val="28"/>
        </w:rPr>
        <w:t xml:space="preserve">, було реалізовано модульну архітектуру програмної системи управління автономними складськими роботами. Реалізація поділена на три основні компоненти: </w:t>
      </w:r>
      <w:r w:rsidRPr="001C3E32">
        <w:rPr>
          <w:rStyle w:val="HTML"/>
          <w:rFonts w:ascii="Times New Roman" w:hAnsi="Times New Roman" w:cs="Times New Roman"/>
          <w:sz w:val="28"/>
          <w:szCs w:val="28"/>
        </w:rPr>
        <w:t>logic/</w:t>
      </w:r>
      <w:r w:rsidRPr="001C3E32">
        <w:rPr>
          <w:szCs w:val="28"/>
        </w:rPr>
        <w:t xml:space="preserve"> (логіка роботи роботів), </w:t>
      </w:r>
      <w:r w:rsidRPr="001C3E32">
        <w:rPr>
          <w:rStyle w:val="HTML"/>
          <w:rFonts w:ascii="Times New Roman" w:hAnsi="Times New Roman" w:cs="Times New Roman"/>
          <w:sz w:val="28"/>
          <w:szCs w:val="28"/>
        </w:rPr>
        <w:t>simulation/</w:t>
      </w:r>
      <w:r w:rsidRPr="001C3E32">
        <w:rPr>
          <w:szCs w:val="28"/>
        </w:rPr>
        <w:t xml:space="preserve"> (модулі симуляції та статистики), та </w:t>
      </w:r>
      <w:r w:rsidRPr="001C3E32">
        <w:rPr>
          <w:rStyle w:val="HTML"/>
          <w:rFonts w:ascii="Times New Roman" w:hAnsi="Times New Roman" w:cs="Times New Roman"/>
          <w:sz w:val="28"/>
          <w:szCs w:val="28"/>
        </w:rPr>
        <w:t>db/</w:t>
      </w:r>
      <w:r w:rsidRPr="001C3E32">
        <w:rPr>
          <w:szCs w:val="28"/>
        </w:rPr>
        <w:t xml:space="preserve"> (взаємодія з реляційною базою даних). Центральними точками входу виступають файли </w:t>
      </w:r>
      <w:r w:rsidRPr="001C3E32">
        <w:rPr>
          <w:rStyle w:val="HTML"/>
          <w:rFonts w:ascii="Times New Roman" w:hAnsi="Times New Roman" w:cs="Times New Roman"/>
          <w:sz w:val="28"/>
          <w:szCs w:val="28"/>
        </w:rPr>
        <w:t>main.py</w:t>
      </w:r>
      <w:r w:rsidRPr="001C3E32">
        <w:rPr>
          <w:szCs w:val="28"/>
        </w:rPr>
        <w:t xml:space="preserve"> та </w:t>
      </w:r>
      <w:r w:rsidRPr="001C3E32">
        <w:rPr>
          <w:rStyle w:val="HTML"/>
          <w:rFonts w:ascii="Times New Roman" w:hAnsi="Times New Roman" w:cs="Times New Roman"/>
          <w:sz w:val="28"/>
          <w:szCs w:val="28"/>
        </w:rPr>
        <w:t>test.py</w:t>
      </w:r>
      <w:r w:rsidRPr="001C3E32">
        <w:rPr>
          <w:szCs w:val="28"/>
        </w:rPr>
        <w:t xml:space="preserve">, що дозволяють запускати систему в робочому чи тестовому режимі відповідно. Поділ системи на окремі модулі та компоненти є ключовим принципом сучасного проєктування, що дозволяє досягти високої гнучкості, повторного використання коду, зручності тестування та масштабованості. Завдяки модульному підходу кожен компонент системи виконує чітко визначену функцію, що значно спрощує його відлагодження, оновлення та розширення. Наприклад, навігаційний модуль можна вдосконалити або замінити, не зачіпаючи логіку роботів, а статистику можна збирати та аналізувати незалежно від основного виконання симуляції. Така архітектура не лише підвищує надійність </w:t>
      </w:r>
      <w:r w:rsidRPr="001C3E32">
        <w:rPr>
          <w:szCs w:val="28"/>
        </w:rPr>
        <w:lastRenderedPageBreak/>
        <w:t>і стабільність системи в умовах зміни вимог, а й дозволяє ефективно організувати командну розробку, де кожен учасник може працювати над своїм компонентом, не створюючи конфліктів із рештою функціоналу. У результаті система стає більш прозорою, р</w:t>
      </w:r>
      <w:r w:rsidR="00DA5B30">
        <w:rPr>
          <w:szCs w:val="28"/>
        </w:rPr>
        <w:t>озширюваною та стійкою до змін</w:t>
      </w:r>
      <w:r w:rsidR="00DA5B30">
        <w:rPr>
          <w:szCs w:val="28"/>
          <w:lang w:val="uk-UA"/>
        </w:rPr>
        <w:t>,</w:t>
      </w:r>
      <w:r w:rsidRPr="001C3E32">
        <w:rPr>
          <w:szCs w:val="28"/>
        </w:rPr>
        <w:t xml:space="preserve"> як у контексті технічних рішень, так і в умовах зростан</w:t>
      </w:r>
      <w:r w:rsidR="0070366A">
        <w:rPr>
          <w:szCs w:val="28"/>
        </w:rPr>
        <w:t xml:space="preserve">ня складності або навантаження. </w:t>
      </w:r>
      <w:r w:rsidR="00693F41" w:rsidRPr="00693F41">
        <w:rPr>
          <w:szCs w:val="28"/>
        </w:rPr>
        <w:t>Ключові модулі:</w:t>
      </w:r>
    </w:p>
    <w:p w:rsidR="00693F41" w:rsidRPr="00693F41" w:rsidRDefault="00693F41" w:rsidP="00A96338">
      <w:pPr>
        <w:pStyle w:val="a6"/>
        <w:numPr>
          <w:ilvl w:val="1"/>
          <w:numId w:val="45"/>
        </w:numPr>
        <w:spacing w:before="0" w:beforeAutospacing="0" w:after="0" w:afterAutospacing="0" w:line="360" w:lineRule="auto"/>
        <w:contextualSpacing/>
        <w:jc w:val="both"/>
        <w:rPr>
          <w:sz w:val="28"/>
          <w:szCs w:val="28"/>
        </w:rPr>
      </w:pPr>
      <w:r w:rsidRPr="00693F41">
        <w:rPr>
          <w:rStyle w:val="HTML"/>
          <w:rFonts w:ascii="Times New Roman" w:hAnsi="Times New Roman" w:cs="Times New Roman"/>
          <w:bCs/>
          <w:sz w:val="28"/>
          <w:szCs w:val="28"/>
        </w:rPr>
        <w:t>robot.py</w:t>
      </w:r>
      <w:r w:rsidR="00E42475">
        <w:rPr>
          <w:sz w:val="28"/>
          <w:szCs w:val="28"/>
          <w:lang w:val="uk-UA"/>
        </w:rPr>
        <w:t xml:space="preserve"> </w:t>
      </w:r>
      <w:r w:rsidR="00E42475">
        <w:t>—</w:t>
      </w:r>
      <w:r w:rsidR="00E42475">
        <w:rPr>
          <w:lang w:val="uk-UA"/>
        </w:rPr>
        <w:t xml:space="preserve"> </w:t>
      </w:r>
      <w:r w:rsidRPr="00693F41">
        <w:rPr>
          <w:sz w:val="28"/>
          <w:szCs w:val="28"/>
        </w:rPr>
        <w:t xml:space="preserve">основний клас </w:t>
      </w:r>
      <w:r w:rsidRPr="00693F41">
        <w:rPr>
          <w:rStyle w:val="HTML"/>
          <w:rFonts w:ascii="Times New Roman" w:hAnsi="Times New Roman" w:cs="Times New Roman"/>
          <w:sz w:val="28"/>
          <w:szCs w:val="28"/>
        </w:rPr>
        <w:t>RobotNavigator</w:t>
      </w:r>
      <w:r w:rsidRPr="00693F41">
        <w:rPr>
          <w:sz w:val="28"/>
          <w:szCs w:val="28"/>
        </w:rPr>
        <w:t>, що інкапсулює логіку автономної поведінки роботів: від навігації та управління батареєю до обробки замовлень та взаємодії з базою даних. Реалізовані механізми уникнення колізій, резервування клітинок, виявлення deadlock</w:t>
      </w:r>
      <w:r w:rsidR="00E42475">
        <w:rPr>
          <w:sz w:val="28"/>
          <w:szCs w:val="28"/>
        </w:rPr>
        <w:t>—</w:t>
      </w:r>
      <w:r w:rsidRPr="00693F41">
        <w:rPr>
          <w:sz w:val="28"/>
          <w:szCs w:val="28"/>
        </w:rPr>
        <w:t>ситуацій та відновлення після помилок</w:t>
      </w:r>
      <w:r w:rsidR="0070366A">
        <w:rPr>
          <w:sz w:val="28"/>
          <w:szCs w:val="28"/>
          <w:lang w:val="en-US"/>
        </w:rPr>
        <w:t>;</w:t>
      </w:r>
    </w:p>
    <w:p w:rsidR="00693F41" w:rsidRPr="00693F41" w:rsidRDefault="00693F41" w:rsidP="00A96338">
      <w:pPr>
        <w:pStyle w:val="a6"/>
        <w:numPr>
          <w:ilvl w:val="1"/>
          <w:numId w:val="45"/>
        </w:numPr>
        <w:spacing w:before="0" w:beforeAutospacing="0" w:after="0" w:afterAutospacing="0" w:line="360" w:lineRule="auto"/>
        <w:contextualSpacing/>
        <w:jc w:val="both"/>
        <w:rPr>
          <w:sz w:val="28"/>
          <w:szCs w:val="28"/>
        </w:rPr>
      </w:pPr>
      <w:r w:rsidRPr="00693F41">
        <w:rPr>
          <w:rStyle w:val="HTML"/>
          <w:rFonts w:ascii="Times New Roman" w:hAnsi="Times New Roman" w:cs="Times New Roman"/>
          <w:bCs/>
          <w:sz w:val="28"/>
          <w:szCs w:val="28"/>
        </w:rPr>
        <w:t>navigator.py</w:t>
      </w:r>
      <w:r>
        <w:rPr>
          <w:sz w:val="28"/>
          <w:szCs w:val="28"/>
        </w:rPr>
        <w:t xml:space="preserve"> </w:t>
      </w:r>
      <w:r w:rsidR="00E42475">
        <w:t>—</w:t>
      </w:r>
      <w:r w:rsidR="00E42475">
        <w:rPr>
          <w:lang w:val="uk-UA"/>
        </w:rPr>
        <w:t xml:space="preserve"> </w:t>
      </w:r>
      <w:r>
        <w:rPr>
          <w:sz w:val="28"/>
          <w:szCs w:val="28"/>
          <w:lang w:val="uk-UA"/>
        </w:rPr>
        <w:t xml:space="preserve">основний класс </w:t>
      </w:r>
      <w:r>
        <w:rPr>
          <w:sz w:val="28"/>
          <w:szCs w:val="28"/>
          <w:lang w:val="en-US"/>
        </w:rPr>
        <w:t xml:space="preserve">Nabigator, </w:t>
      </w:r>
      <w:r w:rsidRPr="00693F41">
        <w:rPr>
          <w:sz w:val="28"/>
          <w:szCs w:val="28"/>
        </w:rPr>
        <w:t>незалежний модуль навігації, що реалізує алгоритми A* та Dijkstra з можливістю автоматичного вибору оптимального варіанту на основі статистики. Навігація відбувається з урахуванням зайнятих клітинок і змін у середовищі</w:t>
      </w:r>
      <w:r w:rsidR="0070366A">
        <w:rPr>
          <w:sz w:val="28"/>
          <w:szCs w:val="28"/>
          <w:lang w:val="en-US"/>
        </w:rPr>
        <w:t>;</w:t>
      </w:r>
    </w:p>
    <w:p w:rsidR="00693F41" w:rsidRPr="00693F41" w:rsidRDefault="00693F41" w:rsidP="00A96338">
      <w:pPr>
        <w:pStyle w:val="a6"/>
        <w:numPr>
          <w:ilvl w:val="1"/>
          <w:numId w:val="45"/>
        </w:numPr>
        <w:spacing w:before="0" w:beforeAutospacing="0" w:after="0" w:afterAutospacing="0" w:line="360" w:lineRule="auto"/>
        <w:contextualSpacing/>
        <w:jc w:val="both"/>
        <w:rPr>
          <w:sz w:val="28"/>
          <w:szCs w:val="28"/>
        </w:rPr>
      </w:pPr>
      <w:r w:rsidRPr="00693F41">
        <w:rPr>
          <w:rStyle w:val="HTML"/>
          <w:rFonts w:ascii="Times New Roman" w:hAnsi="Times New Roman" w:cs="Times New Roman"/>
          <w:bCs/>
          <w:sz w:val="28"/>
          <w:szCs w:val="28"/>
        </w:rPr>
        <w:t>orders.py</w:t>
      </w:r>
      <w:r w:rsidRPr="00693F41">
        <w:rPr>
          <w:sz w:val="28"/>
          <w:szCs w:val="28"/>
        </w:rPr>
        <w:t xml:space="preserve"> </w:t>
      </w:r>
      <w:r w:rsidR="00E42475">
        <w:t>—</w:t>
      </w:r>
      <w:r w:rsidR="00E42475">
        <w:rPr>
          <w:lang w:val="uk-UA"/>
        </w:rPr>
        <w:t xml:space="preserve"> </w:t>
      </w:r>
      <w:r w:rsidRPr="00693F41">
        <w:rPr>
          <w:sz w:val="28"/>
          <w:szCs w:val="28"/>
        </w:rPr>
        <w:t xml:space="preserve">модуль управління замовленнями, який генерує, розподіляє і оновлює замовлення, синхронізуючи це з базою даних. Підтримується повний життєвий цикл: від </w:t>
      </w:r>
      <w:r w:rsidRPr="00693F41">
        <w:rPr>
          <w:rStyle w:val="HTML"/>
          <w:rFonts w:ascii="Times New Roman" w:hAnsi="Times New Roman" w:cs="Times New Roman"/>
          <w:sz w:val="28"/>
          <w:szCs w:val="28"/>
        </w:rPr>
        <w:t>pending</w:t>
      </w:r>
      <w:r w:rsidRPr="00693F41">
        <w:rPr>
          <w:sz w:val="28"/>
          <w:szCs w:val="28"/>
        </w:rPr>
        <w:t xml:space="preserve"> до </w:t>
      </w:r>
      <w:r w:rsidRPr="00693F41">
        <w:rPr>
          <w:rStyle w:val="HTML"/>
          <w:rFonts w:ascii="Times New Roman" w:hAnsi="Times New Roman" w:cs="Times New Roman"/>
          <w:sz w:val="28"/>
          <w:szCs w:val="28"/>
        </w:rPr>
        <w:t>done</w:t>
      </w:r>
      <w:r w:rsidR="0070366A">
        <w:rPr>
          <w:sz w:val="28"/>
          <w:szCs w:val="28"/>
          <w:lang w:val="en-US"/>
        </w:rPr>
        <w:t>;</w:t>
      </w:r>
    </w:p>
    <w:p w:rsidR="00693F41" w:rsidRPr="00693F41" w:rsidRDefault="00693F41" w:rsidP="00A96338">
      <w:pPr>
        <w:pStyle w:val="a6"/>
        <w:numPr>
          <w:ilvl w:val="1"/>
          <w:numId w:val="45"/>
        </w:numPr>
        <w:spacing w:before="0" w:beforeAutospacing="0" w:after="0" w:afterAutospacing="0" w:line="360" w:lineRule="auto"/>
        <w:contextualSpacing/>
        <w:jc w:val="both"/>
        <w:rPr>
          <w:sz w:val="28"/>
          <w:szCs w:val="28"/>
        </w:rPr>
      </w:pPr>
      <w:r w:rsidRPr="00693F41">
        <w:rPr>
          <w:rStyle w:val="HTML"/>
          <w:rFonts w:ascii="Times New Roman" w:hAnsi="Times New Roman" w:cs="Times New Roman"/>
          <w:bCs/>
          <w:sz w:val="28"/>
          <w:szCs w:val="28"/>
        </w:rPr>
        <w:t>file_diagnostics.py</w:t>
      </w:r>
      <w:r>
        <w:rPr>
          <w:sz w:val="28"/>
          <w:szCs w:val="28"/>
        </w:rPr>
        <w:t xml:space="preserve"> </w:t>
      </w:r>
      <w:r w:rsidR="00E42475">
        <w:t>—</w:t>
      </w:r>
      <w:r w:rsidR="00E42475">
        <w:rPr>
          <w:lang w:val="uk-UA"/>
        </w:rPr>
        <w:t xml:space="preserve"> </w:t>
      </w:r>
      <w:r w:rsidRPr="00693F41">
        <w:rPr>
          <w:sz w:val="28"/>
          <w:szCs w:val="28"/>
        </w:rPr>
        <w:t xml:space="preserve">компонент статистики: збір метрик за кожним роботом, алгоритмом, замовленням. Генерує текстові звіти </w:t>
      </w:r>
      <w:r w:rsidR="0070366A">
        <w:rPr>
          <w:sz w:val="28"/>
          <w:szCs w:val="28"/>
        </w:rPr>
        <w:t xml:space="preserve">у </w:t>
      </w:r>
      <w:r w:rsidRPr="00693F41">
        <w:rPr>
          <w:sz w:val="28"/>
          <w:szCs w:val="28"/>
        </w:rPr>
        <w:t>(</w:t>
      </w:r>
      <w:r w:rsidRPr="00693F41">
        <w:rPr>
          <w:rStyle w:val="HTML"/>
          <w:rFonts w:ascii="Times New Roman" w:hAnsi="Times New Roman" w:cs="Times New Roman"/>
          <w:sz w:val="28"/>
          <w:szCs w:val="28"/>
        </w:rPr>
        <w:t>results_of_simulation.txt</w:t>
      </w:r>
      <w:r w:rsidRPr="00693F41">
        <w:rPr>
          <w:sz w:val="28"/>
          <w:szCs w:val="28"/>
        </w:rPr>
        <w:t>) для аналітики</w:t>
      </w:r>
      <w:r w:rsidR="0070366A">
        <w:rPr>
          <w:sz w:val="28"/>
          <w:szCs w:val="28"/>
          <w:lang w:val="en-US"/>
        </w:rPr>
        <w:t>;</w:t>
      </w:r>
    </w:p>
    <w:p w:rsidR="00693F41" w:rsidRPr="00693F41" w:rsidRDefault="00693F41" w:rsidP="00A96338">
      <w:pPr>
        <w:pStyle w:val="a6"/>
        <w:numPr>
          <w:ilvl w:val="1"/>
          <w:numId w:val="45"/>
        </w:numPr>
        <w:spacing w:before="0" w:beforeAutospacing="0" w:after="0" w:afterAutospacing="0" w:line="360" w:lineRule="auto"/>
        <w:contextualSpacing/>
        <w:jc w:val="both"/>
        <w:rPr>
          <w:sz w:val="28"/>
          <w:szCs w:val="28"/>
        </w:rPr>
      </w:pPr>
      <w:r w:rsidRPr="00693F41">
        <w:rPr>
          <w:rStyle w:val="HTML"/>
          <w:rFonts w:ascii="Times New Roman" w:hAnsi="Times New Roman" w:cs="Times New Roman"/>
          <w:bCs/>
          <w:sz w:val="28"/>
          <w:szCs w:val="28"/>
        </w:rPr>
        <w:t>warehouse_map.py</w:t>
      </w:r>
      <w:r>
        <w:rPr>
          <w:sz w:val="28"/>
          <w:szCs w:val="28"/>
        </w:rPr>
        <w:t xml:space="preserve"> </w:t>
      </w:r>
      <w:r w:rsidR="00E42475">
        <w:t>—</w:t>
      </w:r>
      <w:r w:rsidRPr="00693F41">
        <w:rPr>
          <w:sz w:val="28"/>
          <w:szCs w:val="28"/>
        </w:rPr>
        <w:t xml:space="preserve"> описує сітку складу, розташування полиць, палет, зарядних станцій. Служить базою для поб</w:t>
      </w:r>
      <w:r w:rsidR="0070366A">
        <w:rPr>
          <w:sz w:val="28"/>
          <w:szCs w:val="28"/>
        </w:rPr>
        <w:t>удови маршрутів та візуалізації</w:t>
      </w:r>
      <w:r w:rsidR="0070366A">
        <w:rPr>
          <w:sz w:val="28"/>
          <w:szCs w:val="28"/>
          <w:lang w:val="en-US"/>
        </w:rPr>
        <w:t>;</w:t>
      </w:r>
    </w:p>
    <w:p w:rsidR="00693F41" w:rsidRDefault="00693F41" w:rsidP="00A96338">
      <w:pPr>
        <w:pStyle w:val="a6"/>
        <w:numPr>
          <w:ilvl w:val="1"/>
          <w:numId w:val="45"/>
        </w:numPr>
        <w:spacing w:before="0" w:beforeAutospacing="0" w:after="0" w:afterAutospacing="0" w:line="360" w:lineRule="auto"/>
        <w:contextualSpacing/>
        <w:jc w:val="both"/>
        <w:rPr>
          <w:sz w:val="28"/>
          <w:szCs w:val="28"/>
        </w:rPr>
      </w:pPr>
      <w:r w:rsidRPr="00693F41">
        <w:rPr>
          <w:rStyle w:val="HTML"/>
          <w:rFonts w:ascii="Times New Roman" w:hAnsi="Times New Roman" w:cs="Times New Roman"/>
          <w:bCs/>
          <w:sz w:val="28"/>
          <w:szCs w:val="28"/>
        </w:rPr>
        <w:t>connection.py</w:t>
      </w:r>
      <w:r>
        <w:rPr>
          <w:sz w:val="28"/>
          <w:szCs w:val="28"/>
        </w:rPr>
        <w:t xml:space="preserve"> </w:t>
      </w:r>
      <w:r w:rsidRPr="00693F41">
        <w:rPr>
          <w:sz w:val="28"/>
          <w:szCs w:val="28"/>
        </w:rPr>
        <w:t xml:space="preserve"> забезпечує потокобезпечне підключення до MS SQL Server. Кожен робот має окреме з'єднання, що виключає конфлікти під час паралельної роботи.</w:t>
      </w:r>
    </w:p>
    <w:p w:rsidR="0070366A" w:rsidRPr="00693F41" w:rsidRDefault="0070366A" w:rsidP="000D74DB">
      <w:pPr>
        <w:pStyle w:val="a6"/>
        <w:spacing w:before="0" w:beforeAutospacing="0" w:after="0" w:afterAutospacing="0" w:line="360" w:lineRule="auto"/>
        <w:contextualSpacing/>
        <w:jc w:val="both"/>
        <w:rPr>
          <w:sz w:val="28"/>
          <w:szCs w:val="28"/>
        </w:rPr>
      </w:pPr>
    </w:p>
    <w:p w:rsidR="00693F41" w:rsidRDefault="00E9045C" w:rsidP="00A96338">
      <w:pPr>
        <w:pStyle w:val="3"/>
        <w:spacing w:before="0" w:line="360" w:lineRule="auto"/>
        <w:ind w:left="0" w:right="0" w:firstLine="709"/>
        <w:contextualSpacing/>
        <w:rPr>
          <w:rFonts w:ascii="Times New Roman" w:hAnsi="Times New Roman" w:cs="Times New Roman"/>
          <w:color w:val="000000" w:themeColor="text1"/>
          <w:sz w:val="28"/>
          <w:szCs w:val="28"/>
        </w:rPr>
      </w:pPr>
      <w:bookmarkStart w:id="75" w:name="_Toc200292923"/>
      <w:r w:rsidRPr="0070366A">
        <w:rPr>
          <w:rStyle w:val="fadeinm1hgl8"/>
          <w:rFonts w:ascii="Times New Roman" w:hAnsi="Times New Roman" w:cs="Times New Roman"/>
          <w:color w:val="000000" w:themeColor="text1"/>
          <w:sz w:val="28"/>
          <w:szCs w:val="28"/>
          <w:lang w:val="en-US"/>
        </w:rPr>
        <w:t>4.</w:t>
      </w:r>
      <w:r w:rsidRPr="0070366A">
        <w:rPr>
          <w:rStyle w:val="fadeinm1hgl8"/>
          <w:rFonts w:ascii="Times New Roman" w:hAnsi="Times New Roman" w:cs="Times New Roman"/>
          <w:color w:val="000000" w:themeColor="text1"/>
          <w:sz w:val="28"/>
          <w:szCs w:val="28"/>
          <w:lang w:val="uk-UA"/>
        </w:rPr>
        <w:t>1.3.</w:t>
      </w:r>
      <w:r w:rsidR="001C3E32" w:rsidRPr="0070366A">
        <w:rPr>
          <w:rStyle w:val="fadeinm1hgl8"/>
          <w:rFonts w:ascii="Times New Roman" w:hAnsi="Times New Roman" w:cs="Times New Roman"/>
          <w:color w:val="000000" w:themeColor="text1"/>
          <w:sz w:val="28"/>
          <w:szCs w:val="28"/>
          <w:lang w:val="en-US"/>
        </w:rPr>
        <w:t xml:space="preserve"> </w:t>
      </w:r>
      <w:r w:rsidR="001C3E32" w:rsidRPr="0070366A">
        <w:rPr>
          <w:rFonts w:ascii="Times New Roman" w:hAnsi="Times New Roman" w:cs="Times New Roman"/>
          <w:color w:val="000000" w:themeColor="text1"/>
          <w:sz w:val="28"/>
          <w:szCs w:val="28"/>
        </w:rPr>
        <w:t>Принципи модульного проєктування та розподілу відповідальності</w:t>
      </w:r>
      <w:r w:rsidR="0070366A">
        <w:rPr>
          <w:rFonts w:ascii="Times New Roman" w:hAnsi="Times New Roman" w:cs="Times New Roman"/>
          <w:color w:val="000000" w:themeColor="text1"/>
          <w:sz w:val="28"/>
          <w:szCs w:val="28"/>
        </w:rPr>
        <w:t>:</w:t>
      </w:r>
      <w:bookmarkEnd w:id="75"/>
    </w:p>
    <w:p w:rsidR="00AC2364" w:rsidRPr="00AC2364" w:rsidRDefault="00AC2364" w:rsidP="00AC2364">
      <w:pPr>
        <w:ind w:left="0" w:firstLine="0"/>
      </w:pPr>
    </w:p>
    <w:p w:rsidR="001C3E32" w:rsidRPr="001C3E32" w:rsidRDefault="001C3E32" w:rsidP="00A96338">
      <w:pPr>
        <w:pStyle w:val="a6"/>
        <w:numPr>
          <w:ilvl w:val="0"/>
          <w:numId w:val="46"/>
        </w:numPr>
        <w:spacing w:before="0" w:beforeAutospacing="0" w:after="0" w:afterAutospacing="0" w:line="360" w:lineRule="auto"/>
        <w:ind w:firstLine="709"/>
        <w:contextualSpacing/>
        <w:jc w:val="both"/>
        <w:rPr>
          <w:sz w:val="28"/>
          <w:szCs w:val="28"/>
        </w:rPr>
      </w:pPr>
      <w:r w:rsidRPr="001C3E32">
        <w:rPr>
          <w:bCs/>
          <w:sz w:val="28"/>
          <w:szCs w:val="28"/>
        </w:rPr>
        <w:t>С</w:t>
      </w:r>
      <w:r>
        <w:rPr>
          <w:bCs/>
          <w:sz w:val="28"/>
          <w:szCs w:val="28"/>
        </w:rPr>
        <w:t>лабкий зв'язок між компонентами</w:t>
      </w:r>
      <w:r>
        <w:rPr>
          <w:bCs/>
          <w:sz w:val="28"/>
          <w:szCs w:val="28"/>
          <w:lang w:val="en-US"/>
        </w:rPr>
        <w:t>:</w:t>
      </w:r>
      <w:r w:rsidRPr="001C3E32">
        <w:rPr>
          <w:sz w:val="28"/>
          <w:szCs w:val="28"/>
        </w:rPr>
        <w:t xml:space="preserve"> Модулі не мають жорстких залежностей між собою. Наприклад, Navigator передається до RobotNavigator через </w:t>
      </w:r>
      <w:r w:rsidRPr="001C3E32">
        <w:rPr>
          <w:sz w:val="28"/>
          <w:szCs w:val="28"/>
        </w:rPr>
        <w:lastRenderedPageBreak/>
        <w:t>композицію. База даних доступна через get_connection(). Статистика збирається незалежно від логіки руху</w:t>
      </w:r>
      <w:r w:rsidR="0070366A">
        <w:rPr>
          <w:sz w:val="28"/>
          <w:szCs w:val="28"/>
          <w:lang w:val="en-US"/>
        </w:rPr>
        <w:t>;</w:t>
      </w:r>
    </w:p>
    <w:p w:rsidR="001C3E32" w:rsidRPr="001C3E32" w:rsidRDefault="001C3E32" w:rsidP="00A96338">
      <w:pPr>
        <w:numPr>
          <w:ilvl w:val="0"/>
          <w:numId w:val="46"/>
        </w:numPr>
        <w:spacing w:after="0" w:line="360" w:lineRule="auto"/>
        <w:ind w:right="0" w:firstLine="709"/>
        <w:contextualSpacing/>
        <w:rPr>
          <w:color w:val="auto"/>
          <w:szCs w:val="28"/>
        </w:rPr>
      </w:pPr>
      <w:r w:rsidRPr="001C3E32">
        <w:rPr>
          <w:bCs/>
          <w:color w:val="auto"/>
          <w:szCs w:val="28"/>
        </w:rPr>
        <w:t>Масштабованість</w:t>
      </w:r>
      <w:r>
        <w:rPr>
          <w:b/>
          <w:bCs/>
          <w:color w:val="auto"/>
          <w:szCs w:val="28"/>
          <w:lang w:val="en-US"/>
        </w:rPr>
        <w:t>:</w:t>
      </w:r>
      <w:r w:rsidRPr="001C3E32">
        <w:rPr>
          <w:color w:val="auto"/>
          <w:szCs w:val="28"/>
        </w:rPr>
        <w:t xml:space="preserve"> Система підтримує динамічне створенн</w:t>
      </w:r>
      <w:r>
        <w:rPr>
          <w:color w:val="auto"/>
          <w:szCs w:val="28"/>
        </w:rPr>
        <w:t>я до 15 роботів з унікальними I</w:t>
      </w:r>
      <w:r>
        <w:rPr>
          <w:color w:val="auto"/>
          <w:szCs w:val="28"/>
          <w:lang w:val="en-US"/>
        </w:rPr>
        <w:t>d</w:t>
      </w:r>
      <w:r w:rsidRPr="001C3E32">
        <w:rPr>
          <w:color w:val="auto"/>
          <w:szCs w:val="28"/>
        </w:rPr>
        <w:t xml:space="preserve"> через start_robot(robot_id). Роботи функціонують у власних потоках, використовуючи синхронізовані глобальні структури reserved_cells, robot_destinations</w:t>
      </w:r>
      <w:r w:rsidR="0070366A">
        <w:rPr>
          <w:szCs w:val="28"/>
          <w:lang w:val="en-US"/>
        </w:rPr>
        <w:t>;</w:t>
      </w:r>
    </w:p>
    <w:p w:rsidR="001C3E32" w:rsidRPr="001C3E32" w:rsidRDefault="001C3E32" w:rsidP="00A96338">
      <w:pPr>
        <w:numPr>
          <w:ilvl w:val="0"/>
          <w:numId w:val="46"/>
        </w:numPr>
        <w:spacing w:after="0" w:line="360" w:lineRule="auto"/>
        <w:ind w:right="0" w:firstLine="709"/>
        <w:contextualSpacing/>
        <w:rPr>
          <w:color w:val="auto"/>
          <w:szCs w:val="28"/>
        </w:rPr>
      </w:pPr>
      <w:r w:rsidRPr="001C3E32">
        <w:rPr>
          <w:bCs/>
          <w:color w:val="auto"/>
          <w:szCs w:val="28"/>
        </w:rPr>
        <w:t>Потокобезпечність</w:t>
      </w:r>
      <w:r>
        <w:rPr>
          <w:b/>
          <w:bCs/>
          <w:color w:val="auto"/>
          <w:szCs w:val="28"/>
          <w:lang w:val="en-US"/>
        </w:rPr>
        <w:t>:</w:t>
      </w:r>
      <w:r w:rsidRPr="001C3E32">
        <w:rPr>
          <w:color w:val="auto"/>
          <w:szCs w:val="28"/>
        </w:rPr>
        <w:t xml:space="preserve"> Використовуються Lock()</w:t>
      </w:r>
      <w:r w:rsidR="00E42475">
        <w:rPr>
          <w:color w:val="auto"/>
          <w:szCs w:val="28"/>
          <w:lang w:val="uk-UA"/>
        </w:rPr>
        <w:t xml:space="preserve"> </w:t>
      </w:r>
      <w:r w:rsidR="00E42475">
        <w:t>—</w:t>
      </w:r>
      <w:r w:rsidR="00CE238B">
        <w:rPr>
          <w:color w:val="auto"/>
          <w:szCs w:val="28"/>
          <w:lang w:val="uk-UA"/>
        </w:rPr>
        <w:t xml:space="preserve"> </w:t>
      </w:r>
      <w:r w:rsidRPr="001C3E32">
        <w:rPr>
          <w:color w:val="auto"/>
          <w:szCs w:val="28"/>
        </w:rPr>
        <w:t>блокування для захисту загальних структур. Кожен робот має status_lock, planned_path_lock для контролю свого стану</w:t>
      </w:r>
      <w:r w:rsidR="0070366A">
        <w:rPr>
          <w:szCs w:val="28"/>
          <w:lang w:val="en-US"/>
        </w:rPr>
        <w:t>;</w:t>
      </w:r>
    </w:p>
    <w:p w:rsidR="001C3E32" w:rsidRPr="001C3E32" w:rsidRDefault="001C3E32" w:rsidP="00A96338">
      <w:pPr>
        <w:numPr>
          <w:ilvl w:val="0"/>
          <w:numId w:val="46"/>
        </w:numPr>
        <w:spacing w:after="0" w:line="360" w:lineRule="auto"/>
        <w:ind w:right="0" w:firstLine="709"/>
        <w:contextualSpacing/>
        <w:rPr>
          <w:color w:val="auto"/>
          <w:szCs w:val="28"/>
          <w:u w:val="single"/>
        </w:rPr>
      </w:pPr>
      <w:r w:rsidRPr="001C3E32">
        <w:rPr>
          <w:bCs/>
          <w:color w:val="auto"/>
          <w:szCs w:val="28"/>
        </w:rPr>
        <w:t>Відмовостійкість</w:t>
      </w:r>
      <w:r>
        <w:rPr>
          <w:b/>
          <w:bCs/>
          <w:color w:val="auto"/>
          <w:szCs w:val="28"/>
          <w:lang w:val="en-US"/>
        </w:rPr>
        <w:t>:</w:t>
      </w:r>
      <w:r w:rsidRPr="001C3E32">
        <w:rPr>
          <w:color w:val="auto"/>
          <w:szCs w:val="28"/>
        </w:rPr>
        <w:t xml:space="preserve"> Реалізовано повторні спроби при помилках навігації (safe_move_to()), fallback</w:t>
      </w:r>
      <w:r w:rsidR="00E42475">
        <w:rPr>
          <w:color w:val="auto"/>
          <w:szCs w:val="28"/>
        </w:rPr>
        <w:t>—</w:t>
      </w:r>
      <w:r w:rsidRPr="001C3E32">
        <w:rPr>
          <w:color w:val="auto"/>
          <w:szCs w:val="28"/>
        </w:rPr>
        <w:t xml:space="preserve">позиції для тупикових ситуацій, </w:t>
      </w:r>
      <w:r w:rsidRPr="001C3E32">
        <w:rPr>
          <w:color w:val="auto"/>
          <w:szCs w:val="28"/>
          <w:lang w:val="uk-UA"/>
        </w:rPr>
        <w:t>обробка замовлень без наявності всіх товарів</w:t>
      </w:r>
      <w:r w:rsidRPr="001C3E32">
        <w:rPr>
          <w:color w:val="auto"/>
          <w:szCs w:val="28"/>
        </w:rPr>
        <w:t>, автоматичний перехід на зарядку при низькому заряді</w:t>
      </w:r>
      <w:r w:rsidR="0070366A">
        <w:rPr>
          <w:szCs w:val="28"/>
          <w:lang w:val="en-US"/>
        </w:rPr>
        <w:t>.</w:t>
      </w:r>
    </w:p>
    <w:p w:rsidR="001C3E32" w:rsidRDefault="001C3E32" w:rsidP="00A96338">
      <w:pPr>
        <w:spacing w:after="0" w:line="360" w:lineRule="auto"/>
        <w:ind w:left="0" w:right="0" w:firstLine="709"/>
        <w:contextualSpacing/>
        <w:rPr>
          <w:color w:val="auto"/>
          <w:szCs w:val="28"/>
        </w:rPr>
      </w:pPr>
      <w:r>
        <w:rPr>
          <w:color w:val="auto"/>
          <w:szCs w:val="28"/>
        </w:rPr>
        <w:t>П</w:t>
      </w:r>
      <w:r>
        <w:rPr>
          <w:color w:val="auto"/>
          <w:szCs w:val="28"/>
          <w:lang w:val="uk-UA"/>
        </w:rPr>
        <w:t>ідсумовуючи, у</w:t>
      </w:r>
      <w:r>
        <w:rPr>
          <w:color w:val="auto"/>
          <w:szCs w:val="28"/>
        </w:rPr>
        <w:t>ся система побудована</w:t>
      </w:r>
      <w:r>
        <w:rPr>
          <w:color w:val="auto"/>
          <w:szCs w:val="28"/>
          <w:lang w:val="uk-UA"/>
        </w:rPr>
        <w:t xml:space="preserve">, </w:t>
      </w:r>
      <w:r w:rsidRPr="001C3E32">
        <w:rPr>
          <w:color w:val="auto"/>
          <w:szCs w:val="28"/>
        </w:rPr>
        <w:t>як симуляційна платформа для дослідження логістики на основі інтелектуальних агентів. Вона дозволяє моделювати реальні сценарії складу, тестувати різні алгоритми та оперативно адаптуватися під змінні умови без переписування основної логіки</w:t>
      </w:r>
    </w:p>
    <w:p w:rsidR="003A61E6" w:rsidRPr="001C3E32" w:rsidRDefault="003A61E6" w:rsidP="003A61E6">
      <w:pPr>
        <w:spacing w:after="0" w:line="360" w:lineRule="auto"/>
        <w:ind w:right="0"/>
        <w:contextualSpacing/>
        <w:rPr>
          <w:color w:val="auto"/>
          <w:szCs w:val="28"/>
        </w:rPr>
      </w:pPr>
    </w:p>
    <w:p w:rsidR="001C3E32" w:rsidRDefault="001C3E32" w:rsidP="00A96338">
      <w:pPr>
        <w:pStyle w:val="2"/>
        <w:spacing w:after="0" w:line="360" w:lineRule="auto"/>
        <w:ind w:left="0" w:right="0" w:firstLine="709"/>
        <w:contextualSpacing/>
        <w:jc w:val="both"/>
        <w:rPr>
          <w:lang w:val="uk-UA"/>
        </w:rPr>
      </w:pPr>
      <w:bookmarkStart w:id="76" w:name="_Toc200292924"/>
      <w:r>
        <w:t>4.2 Реалізація цифрової сітки складу</w:t>
      </w:r>
      <w:r w:rsidR="00DA5B30">
        <w:rPr>
          <w:lang w:val="uk-UA"/>
        </w:rPr>
        <w:t xml:space="preserve"> </w:t>
      </w:r>
      <w:r w:rsidR="00B32F1B">
        <w:rPr>
          <w:lang w:val="uk-UA"/>
        </w:rPr>
        <w:t>та адмін</w:t>
      </w:r>
      <w:r w:rsidR="00E42475">
        <w:rPr>
          <w:lang w:val="uk-UA"/>
        </w:rPr>
        <w:t xml:space="preserve"> - </w:t>
      </w:r>
      <w:r w:rsidR="00B32F1B">
        <w:rPr>
          <w:lang w:val="uk-UA"/>
        </w:rPr>
        <w:t>панелі</w:t>
      </w:r>
      <w:bookmarkEnd w:id="76"/>
    </w:p>
    <w:p w:rsidR="003A61E6" w:rsidRPr="003A61E6" w:rsidRDefault="003A61E6" w:rsidP="003A61E6">
      <w:pPr>
        <w:rPr>
          <w:lang w:val="uk-UA"/>
        </w:rPr>
      </w:pPr>
    </w:p>
    <w:p w:rsidR="009A3FF1" w:rsidRDefault="00DA5B30" w:rsidP="00A96338">
      <w:pPr>
        <w:spacing w:after="0" w:line="360" w:lineRule="auto"/>
        <w:ind w:left="0" w:right="0" w:firstLine="709"/>
        <w:contextualSpacing/>
        <w:rPr>
          <w:rStyle w:val="fadeinm1hgl8"/>
          <w:b/>
          <w:lang w:val="uk-UA"/>
        </w:rPr>
      </w:pPr>
      <w:r>
        <w:t>Першою важливою задачею проєкту стала реалізація цифрової сітки складу, оскільки саме вона формує просторову основу для всієї логіки навігації, розміщення об’єктів та взаємодії роботів з навколишнім середовищем. Без чіткої структури координат було б неможливо реалізувати алгоритми пошуку шляху, резервування клітинок чи розміщення палет і полиць у відповідних позиціях. Цифрова сітка дозволяє задати топологію складу у вигляді зручної для обчислень матриці, забезпечити однозначну ідентифікацію кожної клітинки та ефективно синхронізувати всі модулі систем</w:t>
      </w:r>
      <w:r>
        <w:rPr>
          <w:lang w:val="uk-UA"/>
        </w:rPr>
        <w:t>и,</w:t>
      </w:r>
      <w:r>
        <w:t xml:space="preserve"> від логіки роботів до візуалізації. Саме тому її побудова стала фундаментальним кроком для забезпечення узгодженості даних та стабільної роботи всієї інфраструктури.</w:t>
      </w:r>
    </w:p>
    <w:p w:rsidR="00E9045C" w:rsidRPr="00E9045C" w:rsidRDefault="00E9045C" w:rsidP="00A96338">
      <w:pPr>
        <w:pStyle w:val="a6"/>
        <w:spacing w:before="0" w:beforeAutospacing="0" w:after="0" w:afterAutospacing="0" w:line="360" w:lineRule="auto"/>
        <w:ind w:firstLine="709"/>
        <w:contextualSpacing/>
        <w:jc w:val="both"/>
        <w:rPr>
          <w:sz w:val="28"/>
          <w:szCs w:val="28"/>
        </w:rPr>
      </w:pPr>
      <w:r w:rsidRPr="00E9045C">
        <w:rPr>
          <w:sz w:val="28"/>
          <w:szCs w:val="28"/>
        </w:rPr>
        <w:lastRenderedPageBreak/>
        <w:t>Цифрова модель складу реалізована у вигляді координатної сітки розміром 20×41, що імітує фізичне середовище логістичного простору, включаючи палети, п</w:t>
      </w:r>
      <w:r w:rsidR="00FC31CD">
        <w:rPr>
          <w:sz w:val="28"/>
          <w:szCs w:val="28"/>
        </w:rPr>
        <w:t>олиц</w:t>
      </w:r>
      <w:r w:rsidR="00FC31CD">
        <w:rPr>
          <w:sz w:val="28"/>
          <w:szCs w:val="28"/>
          <w:lang w:val="uk-UA"/>
        </w:rPr>
        <w:t>і</w:t>
      </w:r>
      <w:r w:rsidRPr="00E9045C">
        <w:rPr>
          <w:sz w:val="28"/>
          <w:szCs w:val="28"/>
        </w:rPr>
        <w:t>, вільні зони для переміщення, а також зарядні станції</w:t>
      </w:r>
      <w:r w:rsidR="00FC31CD">
        <w:rPr>
          <w:sz w:val="28"/>
          <w:szCs w:val="28"/>
        </w:rPr>
        <w:t xml:space="preserve">(зона з </w:t>
      </w:r>
      <w:r w:rsidR="00FC31CD">
        <w:rPr>
          <w:sz w:val="28"/>
          <w:szCs w:val="28"/>
          <w:lang w:val="uk-UA"/>
        </w:rPr>
        <w:t>(</w:t>
      </w:r>
      <w:r w:rsidR="00FC31CD">
        <w:rPr>
          <w:sz w:val="28"/>
          <w:szCs w:val="28"/>
        </w:rPr>
        <w:t>19.2</w:t>
      </w:r>
      <w:r w:rsidR="00FC31CD">
        <w:rPr>
          <w:sz w:val="28"/>
          <w:szCs w:val="28"/>
          <w:lang w:val="uk-UA"/>
        </w:rPr>
        <w:t>)</w:t>
      </w:r>
      <w:r w:rsidR="00FC31CD">
        <w:rPr>
          <w:sz w:val="28"/>
          <w:szCs w:val="28"/>
        </w:rPr>
        <w:t xml:space="preserve"> по </w:t>
      </w:r>
      <w:r w:rsidR="00FC31CD">
        <w:rPr>
          <w:sz w:val="28"/>
          <w:szCs w:val="28"/>
          <w:lang w:val="en-US"/>
        </w:rPr>
        <w:t>(</w:t>
      </w:r>
      <w:r w:rsidR="00FC31CD">
        <w:rPr>
          <w:sz w:val="28"/>
          <w:szCs w:val="28"/>
        </w:rPr>
        <w:t>19.16</w:t>
      </w:r>
      <w:r w:rsidR="00FC31CD">
        <w:rPr>
          <w:sz w:val="28"/>
          <w:szCs w:val="28"/>
          <w:lang w:val="en-US"/>
        </w:rPr>
        <w:t>)</w:t>
      </w:r>
      <w:r w:rsidR="00FC31CD">
        <w:rPr>
          <w:sz w:val="28"/>
          <w:szCs w:val="28"/>
        </w:rPr>
        <w:t>)</w:t>
      </w:r>
      <w:r w:rsidRPr="00E9045C">
        <w:rPr>
          <w:sz w:val="28"/>
          <w:szCs w:val="28"/>
        </w:rPr>
        <w:t xml:space="preserve">. Ініціалізація цієї сітки виконується у модулі </w:t>
      </w:r>
      <w:r w:rsidRPr="00E9045C">
        <w:rPr>
          <w:rStyle w:val="HTML"/>
          <w:rFonts w:ascii="Times New Roman" w:hAnsi="Times New Roman" w:cs="Times New Roman"/>
          <w:sz w:val="28"/>
          <w:szCs w:val="28"/>
        </w:rPr>
        <w:t>warehouse_map.py</w:t>
      </w:r>
      <w:r w:rsidRPr="00E9045C">
        <w:rPr>
          <w:sz w:val="28"/>
          <w:szCs w:val="28"/>
        </w:rPr>
        <w:t>, де визначено коо</w:t>
      </w:r>
      <w:r w:rsidR="00B32F1B">
        <w:rPr>
          <w:sz w:val="28"/>
          <w:szCs w:val="28"/>
        </w:rPr>
        <w:t>рдинати всіх ключових об’єктів</w:t>
      </w:r>
      <w:r w:rsidR="00B32F1B">
        <w:rPr>
          <w:sz w:val="28"/>
          <w:szCs w:val="28"/>
          <w:lang w:val="uk-UA"/>
        </w:rPr>
        <w:t>,</w:t>
      </w:r>
      <w:r w:rsidRPr="00E9045C">
        <w:rPr>
          <w:sz w:val="28"/>
          <w:szCs w:val="28"/>
        </w:rPr>
        <w:t xml:space="preserve"> </w:t>
      </w:r>
      <w:r w:rsidRPr="00E9045C">
        <w:rPr>
          <w:rStyle w:val="HTML"/>
          <w:rFonts w:ascii="Times New Roman" w:hAnsi="Times New Roman" w:cs="Times New Roman"/>
          <w:sz w:val="28"/>
          <w:szCs w:val="28"/>
        </w:rPr>
        <w:t>shelf_coords</w:t>
      </w:r>
      <w:r w:rsidRPr="00E9045C">
        <w:rPr>
          <w:sz w:val="28"/>
          <w:szCs w:val="28"/>
        </w:rPr>
        <w:t xml:space="preserve">, </w:t>
      </w:r>
      <w:r w:rsidRPr="00E9045C">
        <w:rPr>
          <w:rStyle w:val="HTML"/>
          <w:rFonts w:ascii="Times New Roman" w:hAnsi="Times New Roman" w:cs="Times New Roman"/>
          <w:sz w:val="28"/>
          <w:szCs w:val="28"/>
        </w:rPr>
        <w:t>pallet_coords</w:t>
      </w:r>
      <w:r w:rsidRPr="00E9045C">
        <w:rPr>
          <w:sz w:val="28"/>
          <w:szCs w:val="28"/>
        </w:rPr>
        <w:t xml:space="preserve"> та </w:t>
      </w:r>
      <w:r w:rsidRPr="00E9045C">
        <w:rPr>
          <w:rStyle w:val="HTML"/>
          <w:rFonts w:ascii="Times New Roman" w:hAnsi="Times New Roman" w:cs="Times New Roman"/>
          <w:sz w:val="28"/>
          <w:szCs w:val="28"/>
        </w:rPr>
        <w:t>charging_station_coords</w:t>
      </w:r>
      <w:r w:rsidRPr="00E9045C">
        <w:rPr>
          <w:sz w:val="28"/>
          <w:szCs w:val="28"/>
        </w:rPr>
        <w:t>, що потім використовуються іншими модулями для планування маршрутів, резервування клітинок і візуалізації.</w:t>
      </w:r>
    </w:p>
    <w:p w:rsidR="00E9045C" w:rsidRDefault="00E9045C" w:rsidP="00A96338">
      <w:pPr>
        <w:pStyle w:val="a6"/>
        <w:spacing w:before="0" w:beforeAutospacing="0" w:after="0" w:afterAutospacing="0" w:line="360" w:lineRule="auto"/>
        <w:ind w:firstLine="709"/>
        <w:contextualSpacing/>
        <w:jc w:val="both"/>
        <w:rPr>
          <w:sz w:val="28"/>
          <w:szCs w:val="28"/>
          <w:lang w:val="uk-UA"/>
        </w:rPr>
      </w:pPr>
      <w:r w:rsidRPr="00E9045C">
        <w:rPr>
          <w:sz w:val="28"/>
          <w:szCs w:val="28"/>
        </w:rPr>
        <w:t xml:space="preserve">Ключовим інтерфейсом взаємодії з цифровою сіткою виступає графічна </w:t>
      </w:r>
      <w:r w:rsidRPr="00E9045C">
        <w:rPr>
          <w:rStyle w:val="a9"/>
          <w:b w:val="0"/>
          <w:sz w:val="28"/>
          <w:szCs w:val="28"/>
        </w:rPr>
        <w:t>адміністративна панель</w:t>
      </w:r>
      <w:r w:rsidRPr="00E9045C">
        <w:rPr>
          <w:sz w:val="28"/>
          <w:szCs w:val="28"/>
        </w:rPr>
        <w:t xml:space="preserve">, реалізована у модулі </w:t>
      </w:r>
      <w:r w:rsidRPr="00E9045C">
        <w:rPr>
          <w:rStyle w:val="HTML"/>
          <w:rFonts w:ascii="Times New Roman" w:hAnsi="Times New Roman" w:cs="Times New Roman"/>
          <w:sz w:val="28"/>
          <w:szCs w:val="28"/>
        </w:rPr>
        <w:t>admin_panel_gui.py</w:t>
      </w:r>
      <w:r w:rsidRPr="00E9045C">
        <w:rPr>
          <w:sz w:val="28"/>
          <w:szCs w:val="28"/>
        </w:rPr>
        <w:t>. Вона об'єднує функціонал керування замовленнями, моніторингу полиць, а також динамічної візуалізації всього складу.</w:t>
      </w:r>
      <w:r>
        <w:rPr>
          <w:sz w:val="28"/>
          <w:szCs w:val="28"/>
          <w:lang w:val="uk-UA"/>
        </w:rPr>
        <w:t xml:space="preserve"> </w:t>
      </w:r>
      <w:r w:rsidR="00B32F1B">
        <w:rPr>
          <w:sz w:val="28"/>
          <w:szCs w:val="28"/>
          <w:lang w:val="uk-UA"/>
        </w:rPr>
        <w:t xml:space="preserve">Основною функцією цього модулю є </w:t>
      </w:r>
      <w:r w:rsidR="00A269D5">
        <w:rPr>
          <w:sz w:val="28"/>
          <w:szCs w:val="28"/>
          <w:lang w:val="uk-UA"/>
        </w:rPr>
        <w:t>«</w:t>
      </w:r>
      <w:r w:rsidR="00B32F1B">
        <w:rPr>
          <w:sz w:val="28"/>
          <w:szCs w:val="28"/>
          <w:lang w:val="uk-UA"/>
        </w:rPr>
        <w:t>def draw_warehouse()</w:t>
      </w:r>
      <w:r w:rsidR="00A269D5">
        <w:rPr>
          <w:sz w:val="28"/>
          <w:szCs w:val="28"/>
          <w:lang w:val="uk-UA"/>
        </w:rPr>
        <w:t>»</w:t>
      </w:r>
      <w:r w:rsidR="00B32F1B">
        <w:rPr>
          <w:sz w:val="28"/>
          <w:szCs w:val="28"/>
          <w:lang w:val="uk-UA"/>
        </w:rPr>
        <w:t xml:space="preserve">, </w:t>
      </w:r>
      <w:r w:rsidRPr="00E9045C">
        <w:rPr>
          <w:sz w:val="28"/>
          <w:szCs w:val="28"/>
        </w:rPr>
        <w:t xml:space="preserve"> </w:t>
      </w:r>
      <w:r w:rsidR="002F3FD1">
        <w:rPr>
          <w:sz w:val="28"/>
          <w:szCs w:val="28"/>
          <w:lang w:val="uk-UA"/>
        </w:rPr>
        <w:t>ц</w:t>
      </w:r>
      <w:r w:rsidRPr="00E9045C">
        <w:rPr>
          <w:sz w:val="28"/>
          <w:szCs w:val="28"/>
        </w:rPr>
        <w:t>я</w:t>
      </w:r>
      <w:r w:rsidR="00B32F1B">
        <w:rPr>
          <w:sz w:val="28"/>
          <w:szCs w:val="28"/>
          <w:lang w:val="uk-UA"/>
        </w:rPr>
        <w:t xml:space="preserve"> функція надає </w:t>
      </w:r>
      <w:r w:rsidRPr="00E9045C">
        <w:rPr>
          <w:sz w:val="28"/>
          <w:szCs w:val="28"/>
        </w:rPr>
        <w:t xml:space="preserve">повноцінне графічне представлення </w:t>
      </w:r>
      <w:r w:rsidR="002F3FD1">
        <w:rPr>
          <w:sz w:val="28"/>
          <w:szCs w:val="28"/>
          <w:lang w:val="uk-UA"/>
        </w:rPr>
        <w:t xml:space="preserve">адмін панелі </w:t>
      </w:r>
      <w:r w:rsidRPr="00E9045C">
        <w:rPr>
          <w:sz w:val="28"/>
          <w:szCs w:val="28"/>
        </w:rPr>
        <w:t xml:space="preserve">з використанням бібліотеки </w:t>
      </w:r>
      <w:r w:rsidRPr="00E9045C">
        <w:rPr>
          <w:rStyle w:val="HTML"/>
          <w:rFonts w:ascii="Times New Roman" w:hAnsi="Times New Roman" w:cs="Times New Roman"/>
          <w:sz w:val="28"/>
          <w:szCs w:val="28"/>
        </w:rPr>
        <w:t>tkinter</w:t>
      </w:r>
      <w:r w:rsidR="00B32F1B">
        <w:rPr>
          <w:sz w:val="28"/>
          <w:szCs w:val="28"/>
        </w:rPr>
        <w:t xml:space="preserve">. </w:t>
      </w:r>
      <w:r w:rsidR="002F3FD1" w:rsidRPr="00E9045C">
        <w:rPr>
          <w:sz w:val="28"/>
          <w:szCs w:val="28"/>
        </w:rPr>
        <w:t xml:space="preserve">Інтерактивна панель дозволяє не лише переглядати поточний стан складу, але й прямо взаємодіяти з логікою обробки замовлень. Наприклад, користувач може виділити конкретне замовлення у вкладці </w:t>
      </w:r>
      <w:r w:rsidR="00A269D5">
        <w:rPr>
          <w:sz w:val="28"/>
          <w:szCs w:val="28"/>
        </w:rPr>
        <w:t>«</w:t>
      </w:r>
      <w:r w:rsidR="002F3FD1" w:rsidRPr="00E9045C">
        <w:rPr>
          <w:sz w:val="28"/>
          <w:szCs w:val="28"/>
        </w:rPr>
        <w:t>Замовлення</w:t>
      </w:r>
      <w:r w:rsidR="00A269D5">
        <w:rPr>
          <w:sz w:val="28"/>
          <w:szCs w:val="28"/>
        </w:rPr>
        <w:t>»</w:t>
      </w:r>
      <w:r w:rsidR="002F3FD1" w:rsidRPr="00E9045C">
        <w:rPr>
          <w:sz w:val="28"/>
          <w:szCs w:val="28"/>
        </w:rPr>
        <w:t>,</w:t>
      </w:r>
      <w:r w:rsidR="002F3FD1">
        <w:rPr>
          <w:sz w:val="28"/>
          <w:szCs w:val="28"/>
        </w:rPr>
        <w:t xml:space="preserve"> або</w:t>
      </w:r>
      <w:r w:rsidR="002F3FD1" w:rsidRPr="00E9045C">
        <w:rPr>
          <w:sz w:val="28"/>
          <w:szCs w:val="28"/>
        </w:rPr>
        <w:t xml:space="preserve"> натиснути кнопку </w:t>
      </w:r>
      <w:r w:rsidR="00A269D5">
        <w:rPr>
          <w:sz w:val="28"/>
          <w:szCs w:val="28"/>
        </w:rPr>
        <w:t>«</w:t>
      </w:r>
      <w:r w:rsidR="002F3FD1" w:rsidRPr="00E9045C">
        <w:rPr>
          <w:sz w:val="28"/>
          <w:szCs w:val="28"/>
        </w:rPr>
        <w:t>Обробити</w:t>
      </w:r>
      <w:r w:rsidR="00A269D5">
        <w:rPr>
          <w:sz w:val="28"/>
          <w:szCs w:val="28"/>
        </w:rPr>
        <w:t>»</w:t>
      </w:r>
      <w:r w:rsidR="002F3FD1" w:rsidRPr="00E9045C">
        <w:rPr>
          <w:sz w:val="28"/>
          <w:szCs w:val="28"/>
        </w:rPr>
        <w:t>, і система автоматично</w:t>
      </w:r>
      <w:r w:rsidR="002F3FD1">
        <w:rPr>
          <w:sz w:val="28"/>
          <w:szCs w:val="28"/>
          <w:lang w:val="uk-UA"/>
        </w:rPr>
        <w:t xml:space="preserve"> обробить замовлення(</w:t>
      </w:r>
      <w:r w:rsidR="0070366A">
        <w:rPr>
          <w:sz w:val="28"/>
          <w:szCs w:val="28"/>
        </w:rPr>
        <w:t xml:space="preserve">Рисунок 4.1). </w:t>
      </w:r>
      <w:r w:rsidR="002F3FD1" w:rsidRPr="00E9045C">
        <w:rPr>
          <w:sz w:val="28"/>
          <w:szCs w:val="28"/>
        </w:rPr>
        <w:t xml:space="preserve">Після виконання можна переглянути статус полиць у вкладці </w:t>
      </w:r>
      <w:r w:rsidR="00A269D5">
        <w:rPr>
          <w:sz w:val="28"/>
          <w:szCs w:val="28"/>
        </w:rPr>
        <w:t>«</w:t>
      </w:r>
      <w:r w:rsidR="002F3FD1" w:rsidRPr="00E9045C">
        <w:rPr>
          <w:sz w:val="28"/>
          <w:szCs w:val="28"/>
        </w:rPr>
        <w:t>Полиці</w:t>
      </w:r>
      <w:r w:rsidR="00A269D5">
        <w:rPr>
          <w:sz w:val="28"/>
          <w:szCs w:val="28"/>
        </w:rPr>
        <w:t>»</w:t>
      </w:r>
      <w:r w:rsidR="002F3FD1" w:rsidRPr="00E9045C">
        <w:rPr>
          <w:sz w:val="28"/>
          <w:szCs w:val="28"/>
        </w:rPr>
        <w:t>, де відображається інформація про замовлення, я</w:t>
      </w:r>
      <w:r w:rsidR="0070366A">
        <w:rPr>
          <w:sz w:val="28"/>
          <w:szCs w:val="28"/>
        </w:rPr>
        <w:t>ке закріплене за кожною полицею</w:t>
      </w:r>
      <w:r w:rsidR="002F3FD1">
        <w:rPr>
          <w:sz w:val="28"/>
          <w:szCs w:val="28"/>
          <w:lang w:val="uk-UA"/>
        </w:rPr>
        <w:t>(</w:t>
      </w:r>
      <w:r w:rsidR="0070366A">
        <w:rPr>
          <w:sz w:val="28"/>
          <w:szCs w:val="28"/>
          <w:lang w:val="uk-UA"/>
        </w:rPr>
        <w:t>Рисунок 4.2).</w:t>
      </w:r>
    </w:p>
    <w:p w:rsidR="00AC2364" w:rsidRDefault="00AC2364" w:rsidP="00AC2364">
      <w:pPr>
        <w:pStyle w:val="a6"/>
        <w:spacing w:before="0" w:beforeAutospacing="0" w:after="0" w:afterAutospacing="0" w:line="360" w:lineRule="auto"/>
        <w:contextualSpacing/>
        <w:jc w:val="both"/>
        <w:rPr>
          <w:sz w:val="28"/>
          <w:szCs w:val="28"/>
          <w:lang w:val="uk-UA"/>
        </w:rPr>
      </w:pPr>
    </w:p>
    <w:p w:rsidR="00593670" w:rsidRDefault="002F3FD1" w:rsidP="00A96338">
      <w:pPr>
        <w:pStyle w:val="a6"/>
        <w:spacing w:before="0" w:beforeAutospacing="0" w:after="0" w:afterAutospacing="0" w:line="360" w:lineRule="auto"/>
        <w:ind w:firstLine="709"/>
        <w:contextualSpacing/>
        <w:jc w:val="both"/>
        <w:rPr>
          <w:sz w:val="28"/>
          <w:szCs w:val="28"/>
          <w:lang w:val="uk-UA"/>
        </w:rPr>
      </w:pPr>
      <w:r w:rsidRPr="002F3FD1">
        <w:rPr>
          <w:noProof/>
          <w:sz w:val="28"/>
          <w:szCs w:val="28"/>
        </w:rPr>
        <w:drawing>
          <wp:inline distT="0" distB="0" distL="0" distR="0" wp14:anchorId="5B580261" wp14:editId="5A6027F1">
            <wp:extent cx="2630406" cy="2305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2499" cy="2333174"/>
                    </a:xfrm>
                    <a:prstGeom prst="rect">
                      <a:avLst/>
                    </a:prstGeom>
                  </pic:spPr>
                </pic:pic>
              </a:graphicData>
            </a:graphic>
          </wp:inline>
        </w:drawing>
      </w:r>
      <w:r w:rsidRPr="002F3FD1">
        <w:rPr>
          <w:noProof/>
          <w:sz w:val="28"/>
          <w:szCs w:val="28"/>
        </w:rPr>
        <w:drawing>
          <wp:inline distT="0" distB="0" distL="0" distR="0" wp14:anchorId="35E92730" wp14:editId="4C911FB9">
            <wp:extent cx="2785227" cy="231037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4693" cy="2334820"/>
                    </a:xfrm>
                    <a:prstGeom prst="rect">
                      <a:avLst/>
                    </a:prstGeom>
                  </pic:spPr>
                </pic:pic>
              </a:graphicData>
            </a:graphic>
          </wp:inline>
        </w:drawing>
      </w:r>
    </w:p>
    <w:p w:rsidR="002F3FD1" w:rsidRDefault="000C0A2D"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 xml:space="preserve">Рисунок 4.1 </w:t>
      </w:r>
      <w:r w:rsidR="00E42475">
        <w:t>—</w:t>
      </w:r>
      <w:r w:rsidR="00E42475">
        <w:rPr>
          <w:sz w:val="28"/>
          <w:szCs w:val="28"/>
          <w:lang w:val="uk-UA"/>
        </w:rPr>
        <w:t xml:space="preserve"> </w:t>
      </w:r>
      <w:r w:rsidR="002F3FD1">
        <w:rPr>
          <w:sz w:val="28"/>
          <w:szCs w:val="28"/>
          <w:lang w:val="uk-UA"/>
        </w:rPr>
        <w:t>Вкладка З</w:t>
      </w:r>
      <w:r>
        <w:rPr>
          <w:sz w:val="28"/>
          <w:szCs w:val="28"/>
          <w:lang w:val="uk-UA"/>
        </w:rPr>
        <w:t xml:space="preserve">амовлення          Рисунок 4.2 </w:t>
      </w:r>
      <w:r w:rsidR="00E42475">
        <w:t>—</w:t>
      </w:r>
      <w:r w:rsidR="00E42475">
        <w:rPr>
          <w:lang w:val="uk-UA"/>
        </w:rPr>
        <w:t xml:space="preserve"> </w:t>
      </w:r>
      <w:r w:rsidR="002F3FD1">
        <w:rPr>
          <w:sz w:val="28"/>
          <w:szCs w:val="28"/>
          <w:lang w:val="uk-UA"/>
        </w:rPr>
        <w:t>Вкладка Полиці</w:t>
      </w:r>
    </w:p>
    <w:p w:rsidR="00AC2364" w:rsidRPr="002F3FD1" w:rsidRDefault="00AC2364" w:rsidP="00AC2364">
      <w:pPr>
        <w:pStyle w:val="a6"/>
        <w:spacing w:before="0" w:beforeAutospacing="0" w:after="0" w:afterAutospacing="0" w:line="360" w:lineRule="auto"/>
        <w:contextualSpacing/>
        <w:jc w:val="both"/>
        <w:rPr>
          <w:sz w:val="28"/>
          <w:szCs w:val="28"/>
        </w:rPr>
      </w:pPr>
    </w:p>
    <w:p w:rsidR="00E9045C" w:rsidRDefault="00E9045C" w:rsidP="00A96338">
      <w:pPr>
        <w:pStyle w:val="a6"/>
        <w:spacing w:before="0" w:beforeAutospacing="0" w:after="0" w:afterAutospacing="0" w:line="360" w:lineRule="auto"/>
        <w:ind w:firstLine="709"/>
        <w:contextualSpacing/>
        <w:jc w:val="both"/>
        <w:rPr>
          <w:sz w:val="28"/>
          <w:szCs w:val="28"/>
          <w:lang w:val="uk-UA"/>
        </w:rPr>
      </w:pPr>
      <w:r w:rsidRPr="00E9045C">
        <w:rPr>
          <w:sz w:val="28"/>
          <w:szCs w:val="28"/>
        </w:rPr>
        <w:lastRenderedPageBreak/>
        <w:t>У графічному представленні кожна клітинка сітки відповідає фізичній координаті на складі. Зеленим кольором позначають</w:t>
      </w:r>
      <w:r w:rsidR="001C7F63">
        <w:rPr>
          <w:sz w:val="28"/>
          <w:szCs w:val="28"/>
        </w:rPr>
        <w:t xml:space="preserve">ся палети з товарами, червоним </w:t>
      </w:r>
      <w:r w:rsidR="00E42475">
        <w:rPr>
          <w:sz w:val="28"/>
          <w:szCs w:val="28"/>
          <w:lang w:val="uk-UA"/>
        </w:rPr>
        <w:t>—</w:t>
      </w:r>
      <w:r w:rsidR="001C7F63">
        <w:rPr>
          <w:sz w:val="28"/>
          <w:szCs w:val="28"/>
        </w:rPr>
        <w:t xml:space="preserve"> зайняті полиці, блакитним </w:t>
      </w:r>
      <w:r w:rsidR="00E42475">
        <w:rPr>
          <w:sz w:val="28"/>
          <w:szCs w:val="28"/>
          <w:lang w:val="uk-UA"/>
        </w:rPr>
        <w:t>—</w:t>
      </w:r>
      <w:r w:rsidR="001C7F63">
        <w:rPr>
          <w:sz w:val="28"/>
          <w:szCs w:val="28"/>
        </w:rPr>
        <w:t xml:space="preserve"> вільні полиці, сірим </w:t>
      </w:r>
      <w:r w:rsidR="00E42475">
        <w:rPr>
          <w:sz w:val="28"/>
          <w:szCs w:val="28"/>
          <w:lang w:val="uk-UA"/>
        </w:rPr>
        <w:t>—</w:t>
      </w:r>
      <w:r w:rsidR="001C7F63">
        <w:rPr>
          <w:sz w:val="28"/>
          <w:szCs w:val="28"/>
        </w:rPr>
        <w:t xml:space="preserve"> порожні палети, а синім </w:t>
      </w:r>
      <w:r w:rsidR="00E42475">
        <w:rPr>
          <w:sz w:val="28"/>
          <w:szCs w:val="28"/>
          <w:lang w:val="uk-UA"/>
        </w:rPr>
        <w:t>—</w:t>
      </w:r>
      <w:r w:rsidRPr="00E9045C">
        <w:rPr>
          <w:sz w:val="28"/>
          <w:szCs w:val="28"/>
        </w:rPr>
        <w:t xml:space="preserve"> зарядні станції. Роботи позначаються помаранчевими кружками з підписами типу </w:t>
      </w:r>
      <w:r w:rsidR="00B32F1B">
        <w:rPr>
          <w:rStyle w:val="HTML"/>
          <w:rFonts w:ascii="Times New Roman" w:hAnsi="Times New Roman" w:cs="Times New Roman"/>
          <w:sz w:val="28"/>
          <w:szCs w:val="28"/>
        </w:rPr>
        <w:t>Robot:</w:t>
      </w:r>
      <w:r w:rsidR="00B32F1B">
        <w:rPr>
          <w:rStyle w:val="HTML"/>
          <w:rFonts w:ascii="Times New Roman" w:hAnsi="Times New Roman" w:cs="Times New Roman"/>
          <w:sz w:val="28"/>
          <w:szCs w:val="28"/>
          <w:lang w:val="en-US"/>
        </w:rPr>
        <w:t>Id</w:t>
      </w:r>
      <w:r w:rsidRPr="00E9045C">
        <w:rPr>
          <w:sz w:val="28"/>
          <w:szCs w:val="28"/>
        </w:rPr>
        <w:t xml:space="preserve">, і розміщуються відповідно до своїх координат у базі даних. Завдяки функції </w:t>
      </w:r>
      <w:r w:rsidRPr="00E9045C">
        <w:rPr>
          <w:rStyle w:val="HTML"/>
          <w:rFonts w:ascii="Times New Roman" w:hAnsi="Times New Roman" w:cs="Times New Roman"/>
          <w:sz w:val="28"/>
          <w:szCs w:val="28"/>
        </w:rPr>
        <w:t>auto_update_warehouse()</w:t>
      </w:r>
      <w:r w:rsidRPr="00E9045C">
        <w:rPr>
          <w:sz w:val="28"/>
          <w:szCs w:val="28"/>
        </w:rPr>
        <w:t xml:space="preserve"> панель оно</w:t>
      </w:r>
      <w:r w:rsidR="00B32F1B">
        <w:rPr>
          <w:sz w:val="28"/>
          <w:szCs w:val="28"/>
        </w:rPr>
        <w:t>влює стан візуалізації кожні 0.</w:t>
      </w:r>
      <w:r w:rsidR="00B32F1B">
        <w:rPr>
          <w:sz w:val="28"/>
          <w:szCs w:val="28"/>
          <w:lang w:val="en-US"/>
        </w:rPr>
        <w:t>5</w:t>
      </w:r>
      <w:r w:rsidRPr="00E9045C">
        <w:rPr>
          <w:sz w:val="28"/>
          <w:szCs w:val="28"/>
        </w:rPr>
        <w:t xml:space="preserve"> секунди, забезпечуючи актуальну к</w:t>
      </w:r>
      <w:r w:rsidR="0070366A">
        <w:rPr>
          <w:sz w:val="28"/>
          <w:szCs w:val="28"/>
        </w:rPr>
        <w:t>артину складу під час симуляції</w:t>
      </w:r>
      <w:r w:rsidR="001C7F63">
        <w:rPr>
          <w:sz w:val="28"/>
          <w:szCs w:val="28"/>
          <w:lang w:val="uk-UA"/>
        </w:rPr>
        <w:t>(</w:t>
      </w:r>
      <w:r w:rsidR="0070366A">
        <w:rPr>
          <w:sz w:val="28"/>
          <w:szCs w:val="28"/>
          <w:lang w:val="uk-UA"/>
        </w:rPr>
        <w:t>Рисунок 4.3</w:t>
      </w:r>
      <w:r w:rsidR="001C7F63">
        <w:rPr>
          <w:sz w:val="28"/>
          <w:szCs w:val="28"/>
          <w:lang w:val="uk-UA"/>
        </w:rPr>
        <w:t>)</w:t>
      </w:r>
      <w:r w:rsidR="0070366A">
        <w:rPr>
          <w:sz w:val="28"/>
          <w:szCs w:val="28"/>
          <w:lang w:val="uk-UA"/>
        </w:rPr>
        <w:t>.</w:t>
      </w:r>
    </w:p>
    <w:p w:rsidR="00AC2364" w:rsidRDefault="00AC2364" w:rsidP="00AC2364">
      <w:pPr>
        <w:pStyle w:val="a6"/>
        <w:spacing w:before="0" w:beforeAutospacing="0" w:after="0" w:afterAutospacing="0" w:line="360" w:lineRule="auto"/>
        <w:contextualSpacing/>
        <w:jc w:val="both"/>
        <w:rPr>
          <w:sz w:val="28"/>
          <w:szCs w:val="28"/>
          <w:lang w:val="uk-UA"/>
        </w:rPr>
      </w:pPr>
    </w:p>
    <w:p w:rsidR="002F3FD1" w:rsidRDefault="002F3FD1" w:rsidP="00AC2364">
      <w:pPr>
        <w:pStyle w:val="a6"/>
        <w:spacing w:before="0" w:beforeAutospacing="0" w:after="0" w:afterAutospacing="0" w:line="360" w:lineRule="auto"/>
        <w:ind w:firstLine="709"/>
        <w:contextualSpacing/>
        <w:jc w:val="center"/>
        <w:rPr>
          <w:sz w:val="28"/>
          <w:szCs w:val="28"/>
          <w:lang w:val="uk-UA"/>
        </w:rPr>
      </w:pPr>
      <w:r w:rsidRPr="001C7F63">
        <w:rPr>
          <w:rStyle w:val="fadeinm1hgl8"/>
          <w:b/>
          <w:noProof/>
        </w:rPr>
        <w:drawing>
          <wp:inline distT="0" distB="0" distL="0" distR="0" wp14:anchorId="767ADA64" wp14:editId="62191487">
            <wp:extent cx="3524250" cy="2826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6234" cy="2844494"/>
                    </a:xfrm>
                    <a:prstGeom prst="rect">
                      <a:avLst/>
                    </a:prstGeom>
                  </pic:spPr>
                </pic:pic>
              </a:graphicData>
            </a:graphic>
          </wp:inline>
        </w:drawing>
      </w:r>
    </w:p>
    <w:p w:rsidR="002F3FD1" w:rsidRDefault="000C0A2D" w:rsidP="00AC2364">
      <w:pPr>
        <w:spacing w:after="0" w:line="360" w:lineRule="auto"/>
        <w:ind w:left="0" w:right="0" w:firstLine="709"/>
        <w:contextualSpacing/>
        <w:jc w:val="center"/>
        <w:rPr>
          <w:rStyle w:val="fadeinm1hgl8"/>
          <w:lang w:val="uk-UA"/>
        </w:rPr>
      </w:pPr>
      <w:r>
        <w:rPr>
          <w:rStyle w:val="fadeinm1hgl8"/>
          <w:lang w:val="uk-UA"/>
        </w:rPr>
        <w:t>Рисунок 4.3</w:t>
      </w:r>
      <w:r w:rsidR="002F3FD1">
        <w:rPr>
          <w:rStyle w:val="fadeinm1hgl8"/>
          <w:lang w:val="uk-UA"/>
        </w:rPr>
        <w:t xml:space="preserve"> </w:t>
      </w:r>
      <w:r w:rsidR="00E42475">
        <w:t>—</w:t>
      </w:r>
      <w:r w:rsidR="00E42475">
        <w:rPr>
          <w:rStyle w:val="fadeinm1hgl8"/>
          <w:lang w:val="uk-UA"/>
        </w:rPr>
        <w:t xml:space="preserve"> </w:t>
      </w:r>
      <w:r w:rsidR="002F3FD1">
        <w:rPr>
          <w:lang w:val="uk-UA"/>
        </w:rPr>
        <w:t>Ц</w:t>
      </w:r>
      <w:r w:rsidR="002F3FD1">
        <w:t>ифрово</w:t>
      </w:r>
      <w:r w:rsidR="002F3FD1">
        <w:rPr>
          <w:lang w:val="uk-UA"/>
        </w:rPr>
        <w:t>ва</w:t>
      </w:r>
      <w:r w:rsidR="002F3FD1">
        <w:t xml:space="preserve"> сітк</w:t>
      </w:r>
      <w:r w:rsidR="002F3FD1">
        <w:rPr>
          <w:lang w:val="uk-UA"/>
        </w:rPr>
        <w:t>а</w:t>
      </w:r>
      <w:r w:rsidR="002F3FD1">
        <w:t xml:space="preserve"> складу</w:t>
      </w:r>
    </w:p>
    <w:p w:rsidR="00AC2364" w:rsidRPr="002F3FD1" w:rsidRDefault="00AC2364" w:rsidP="003A61E6">
      <w:pPr>
        <w:spacing w:after="0" w:line="360" w:lineRule="auto"/>
        <w:ind w:right="0"/>
        <w:contextualSpacing/>
        <w:rPr>
          <w:lang w:val="uk-UA"/>
        </w:rPr>
      </w:pPr>
    </w:p>
    <w:p w:rsidR="002F3FD1" w:rsidRDefault="00E9045C" w:rsidP="00A96338">
      <w:pPr>
        <w:pStyle w:val="a6"/>
        <w:spacing w:before="0" w:beforeAutospacing="0" w:after="0" w:afterAutospacing="0" w:line="360" w:lineRule="auto"/>
        <w:ind w:firstLine="709"/>
        <w:contextualSpacing/>
        <w:jc w:val="both"/>
        <w:rPr>
          <w:sz w:val="28"/>
          <w:szCs w:val="28"/>
        </w:rPr>
      </w:pPr>
      <w:r w:rsidRPr="00E9045C">
        <w:rPr>
          <w:sz w:val="28"/>
          <w:szCs w:val="28"/>
        </w:rPr>
        <w:t>Таким чином, реалізована цифрова сітка складу не лише формально моделює структуру середовища для алгоритмів навігації, а й надає потужний візуальний та інтерактивний інструмент контролю і налагодження через адміністраторську панель. Це забезпечує зручність тестування, та дозволяє ефективно відслідковувати дії кожного робота в реальному часі.</w:t>
      </w:r>
    </w:p>
    <w:p w:rsidR="00AC2364" w:rsidRDefault="00AC2364" w:rsidP="00AC2364">
      <w:pPr>
        <w:pStyle w:val="a6"/>
        <w:spacing w:before="0" w:beforeAutospacing="0" w:after="0" w:afterAutospacing="0" w:line="360" w:lineRule="auto"/>
        <w:contextualSpacing/>
        <w:jc w:val="both"/>
        <w:rPr>
          <w:sz w:val="28"/>
          <w:szCs w:val="28"/>
        </w:rPr>
      </w:pPr>
    </w:p>
    <w:p w:rsidR="00EB4693" w:rsidRDefault="00EB4693" w:rsidP="00A96338">
      <w:pPr>
        <w:pStyle w:val="2"/>
        <w:spacing w:after="0" w:line="360" w:lineRule="auto"/>
        <w:ind w:left="0" w:right="0" w:firstLine="709"/>
        <w:contextualSpacing/>
        <w:jc w:val="both"/>
      </w:pPr>
      <w:bookmarkStart w:id="77" w:name="_Toc200292925"/>
      <w:r>
        <w:t>4.</w:t>
      </w:r>
      <w:r>
        <w:rPr>
          <w:lang w:val="uk-UA"/>
        </w:rPr>
        <w:t>3</w:t>
      </w:r>
      <w:r>
        <w:t xml:space="preserve"> Механізм створення симуляційного замовлення</w:t>
      </w:r>
      <w:bookmarkEnd w:id="77"/>
    </w:p>
    <w:p w:rsidR="00AC2364" w:rsidRPr="00AC2364" w:rsidRDefault="00AC2364" w:rsidP="00AC2364">
      <w:pPr>
        <w:ind w:left="0" w:firstLine="0"/>
      </w:pPr>
    </w:p>
    <w:p w:rsidR="00EB4693" w:rsidRPr="00EB4693" w:rsidRDefault="00EB4693" w:rsidP="00A96338">
      <w:pPr>
        <w:pStyle w:val="a6"/>
        <w:spacing w:before="0" w:beforeAutospacing="0" w:after="0" w:afterAutospacing="0" w:line="360" w:lineRule="auto"/>
        <w:ind w:firstLine="709"/>
        <w:contextualSpacing/>
        <w:jc w:val="both"/>
        <w:rPr>
          <w:sz w:val="28"/>
          <w:szCs w:val="28"/>
        </w:rPr>
      </w:pPr>
      <w:r w:rsidRPr="00EB4693">
        <w:rPr>
          <w:sz w:val="28"/>
          <w:szCs w:val="28"/>
        </w:rPr>
        <w:t xml:space="preserve">В рамках модулю </w:t>
      </w:r>
      <w:r w:rsidRPr="00EB4693">
        <w:rPr>
          <w:rStyle w:val="HTML"/>
          <w:rFonts w:ascii="Times New Roman" w:hAnsi="Times New Roman" w:cs="Times New Roman"/>
          <w:sz w:val="28"/>
          <w:szCs w:val="28"/>
        </w:rPr>
        <w:t>orders.py</w:t>
      </w:r>
      <w:r w:rsidRPr="00EB4693">
        <w:rPr>
          <w:sz w:val="28"/>
          <w:szCs w:val="28"/>
        </w:rPr>
        <w:t xml:space="preserve"> було реалізовано механізм генерації симуляційних замовлень, який дозволяє </w:t>
      </w:r>
      <w:r w:rsidR="00C95701">
        <w:rPr>
          <w:sz w:val="28"/>
          <w:szCs w:val="28"/>
        </w:rPr>
        <w:t>з</w:t>
      </w:r>
      <w:r w:rsidRPr="00EB4693">
        <w:rPr>
          <w:sz w:val="28"/>
          <w:szCs w:val="28"/>
        </w:rPr>
        <w:t xml:space="preserve">імітувати роботу реального складу. Цей </w:t>
      </w:r>
      <w:r w:rsidRPr="00EB4693">
        <w:rPr>
          <w:sz w:val="28"/>
          <w:szCs w:val="28"/>
        </w:rPr>
        <w:lastRenderedPageBreak/>
        <w:t xml:space="preserve">механізм є ключовим для тестування поведінки роботів, перевірки алгоритмів навігації та загального функціонування логістичної системи. Замовлення створюються автоматично через виклик функції </w:t>
      </w:r>
      <w:r w:rsidRPr="00EB4693">
        <w:rPr>
          <w:rStyle w:val="HTML"/>
          <w:rFonts w:ascii="Times New Roman" w:hAnsi="Times New Roman" w:cs="Times New Roman"/>
          <w:sz w:val="28"/>
          <w:szCs w:val="28"/>
        </w:rPr>
        <w:t>generate_random_order(conn)</w:t>
      </w:r>
      <w:r w:rsidR="0072596A">
        <w:rPr>
          <w:rStyle w:val="HTML"/>
          <w:rFonts w:ascii="Times New Roman" w:hAnsi="Times New Roman" w:cs="Times New Roman"/>
          <w:sz w:val="28"/>
          <w:szCs w:val="28"/>
        </w:rPr>
        <w:t xml:space="preserve">,(див. </w:t>
      </w:r>
      <w:r w:rsidR="0072596A">
        <w:rPr>
          <w:rStyle w:val="HTML"/>
          <w:rFonts w:ascii="Times New Roman" w:hAnsi="Times New Roman" w:cs="Times New Roman"/>
          <w:sz w:val="28"/>
          <w:szCs w:val="28"/>
          <w:lang w:val="uk-UA"/>
        </w:rPr>
        <w:t>Додаток А</w:t>
      </w:r>
      <w:r w:rsidR="0072596A">
        <w:rPr>
          <w:rStyle w:val="HTML"/>
          <w:rFonts w:ascii="Times New Roman" w:hAnsi="Times New Roman" w:cs="Times New Roman"/>
          <w:sz w:val="28"/>
          <w:szCs w:val="28"/>
        </w:rPr>
        <w:t>)</w:t>
      </w:r>
      <w:r w:rsidR="00C95701">
        <w:rPr>
          <w:sz w:val="28"/>
          <w:szCs w:val="28"/>
        </w:rPr>
        <w:t xml:space="preserve"> в </w:t>
      </w:r>
      <w:r w:rsidRPr="00EB4693">
        <w:rPr>
          <w:sz w:val="28"/>
          <w:szCs w:val="28"/>
        </w:rPr>
        <w:t xml:space="preserve">адміністративної панелі шляхом натискання кнопки </w:t>
      </w:r>
      <w:r w:rsidR="00A269D5">
        <w:rPr>
          <w:sz w:val="28"/>
          <w:szCs w:val="28"/>
        </w:rPr>
        <w:t>«</w:t>
      </w:r>
      <w:r w:rsidRPr="00EB4693">
        <w:rPr>
          <w:sz w:val="28"/>
          <w:szCs w:val="28"/>
        </w:rPr>
        <w:t>Створити замовлення</w:t>
      </w:r>
      <w:r w:rsidR="00A269D5">
        <w:rPr>
          <w:sz w:val="28"/>
          <w:szCs w:val="28"/>
        </w:rPr>
        <w:t>»</w:t>
      </w:r>
      <w:r w:rsidRPr="00EB4693">
        <w:rPr>
          <w:sz w:val="28"/>
          <w:szCs w:val="28"/>
        </w:rPr>
        <w:t>.</w:t>
      </w:r>
    </w:p>
    <w:p w:rsidR="00EB4693" w:rsidRPr="00271B3E" w:rsidRDefault="00EB4693" w:rsidP="00A96338">
      <w:pPr>
        <w:pStyle w:val="a6"/>
        <w:spacing w:before="0" w:beforeAutospacing="0" w:after="0" w:afterAutospacing="0" w:line="360" w:lineRule="auto"/>
        <w:ind w:firstLine="709"/>
        <w:contextualSpacing/>
        <w:jc w:val="both"/>
        <w:rPr>
          <w:sz w:val="28"/>
          <w:szCs w:val="28"/>
          <w:lang w:val="en-US"/>
        </w:rPr>
      </w:pPr>
      <w:r w:rsidRPr="00EB4693">
        <w:rPr>
          <w:sz w:val="28"/>
          <w:szCs w:val="28"/>
        </w:rPr>
        <w:t>Під час генерації нового замовлення система випадковим чином обирає кілька палет з наявного інвентарю складу, після чого формує набір товарів із зазначенням кількості для кожного. На цьому етапі н</w:t>
      </w:r>
      <w:r w:rsidR="00876E5E">
        <w:rPr>
          <w:sz w:val="28"/>
          <w:szCs w:val="28"/>
        </w:rPr>
        <w:t>е визначається цільова полиця</w:t>
      </w:r>
      <w:r w:rsidR="00D92D66">
        <w:rPr>
          <w:sz w:val="28"/>
          <w:szCs w:val="28"/>
          <w:lang w:val="uk-UA"/>
        </w:rPr>
        <w:t>,</w:t>
      </w:r>
      <w:r w:rsidR="00876E5E">
        <w:rPr>
          <w:sz w:val="28"/>
          <w:szCs w:val="28"/>
          <w:lang w:val="uk-UA"/>
        </w:rPr>
        <w:t xml:space="preserve"> </w:t>
      </w:r>
      <w:r w:rsidRPr="00EB4693">
        <w:rPr>
          <w:sz w:val="28"/>
          <w:szCs w:val="28"/>
        </w:rPr>
        <w:t xml:space="preserve">вона не закріплюється за товаром наперед. Усі замовлення зберігаються в таблиці </w:t>
      </w:r>
      <w:r w:rsidRPr="00EB4693">
        <w:rPr>
          <w:rStyle w:val="HTML"/>
          <w:rFonts w:ascii="Times New Roman" w:hAnsi="Times New Roman" w:cs="Times New Roman"/>
          <w:sz w:val="28"/>
          <w:szCs w:val="28"/>
        </w:rPr>
        <w:t>orders</w:t>
      </w:r>
      <w:r w:rsidR="00876E5E">
        <w:rPr>
          <w:sz w:val="28"/>
          <w:szCs w:val="28"/>
        </w:rPr>
        <w:t>, а їх позиції</w:t>
      </w:r>
      <w:r w:rsidRPr="00EB4693">
        <w:rPr>
          <w:sz w:val="28"/>
          <w:szCs w:val="28"/>
        </w:rPr>
        <w:t xml:space="preserve"> у таблиці </w:t>
      </w:r>
      <w:r w:rsidRPr="00EB4693">
        <w:rPr>
          <w:rStyle w:val="HTML"/>
          <w:rFonts w:ascii="Times New Roman" w:hAnsi="Times New Roman" w:cs="Times New Roman"/>
          <w:sz w:val="28"/>
          <w:szCs w:val="28"/>
        </w:rPr>
        <w:t>order_items</w:t>
      </w:r>
      <w:r w:rsidR="00C95701">
        <w:rPr>
          <w:sz w:val="28"/>
          <w:szCs w:val="28"/>
        </w:rPr>
        <w:t>, де фіксується I</w:t>
      </w:r>
      <w:r w:rsidR="00C95701">
        <w:rPr>
          <w:sz w:val="28"/>
          <w:szCs w:val="28"/>
          <w:lang w:val="en-US"/>
        </w:rPr>
        <w:t>d</w:t>
      </w:r>
      <w:r w:rsidRPr="00EB4693">
        <w:rPr>
          <w:sz w:val="28"/>
          <w:szCs w:val="28"/>
        </w:rPr>
        <w:t xml:space="preserve"> товару, кількість, а також посилання на палету, з якої товар має бути взятий.</w:t>
      </w:r>
      <w:r w:rsidR="00876E5E">
        <w:rPr>
          <w:sz w:val="28"/>
          <w:szCs w:val="28"/>
          <w:lang w:val="uk-UA"/>
        </w:rPr>
        <w:t xml:space="preserve"> Відповідна діаграма демонструє цей процес у</w:t>
      </w:r>
      <w:r w:rsidR="003B7FD2">
        <w:rPr>
          <w:sz w:val="28"/>
          <w:szCs w:val="28"/>
          <w:lang w:val="uk-UA"/>
        </w:rPr>
        <w:t xml:space="preserve"> кресленику</w:t>
      </w:r>
      <w:r w:rsidR="003B7FD2">
        <w:rPr>
          <w:sz w:val="28"/>
          <w:szCs w:val="28"/>
          <w:lang w:val="en-US"/>
        </w:rPr>
        <w:t xml:space="preserve"> </w:t>
      </w:r>
      <w:r w:rsidR="00EB2408">
        <w:rPr>
          <w:sz w:val="28"/>
        </w:rPr>
        <w:t>ІК12.3</w:t>
      </w:r>
      <w:r w:rsidR="00EB2408">
        <w:rPr>
          <w:sz w:val="28"/>
          <w:lang w:val="uk-UA"/>
        </w:rPr>
        <w:t>1</w:t>
      </w:r>
      <w:r w:rsidR="00271B3E" w:rsidRPr="00271B3E">
        <w:rPr>
          <w:sz w:val="28"/>
        </w:rPr>
        <w:t>0БАК.006 Д5</w:t>
      </w:r>
      <w:r w:rsidR="00271B3E">
        <w:rPr>
          <w:sz w:val="28"/>
          <w:lang w:val="en-US"/>
        </w:rPr>
        <w:t>.</w:t>
      </w:r>
    </w:p>
    <w:p w:rsidR="00EB4693" w:rsidRPr="00D92D66" w:rsidRDefault="00EB4693" w:rsidP="00A96338">
      <w:pPr>
        <w:pStyle w:val="a6"/>
        <w:spacing w:before="0" w:beforeAutospacing="0" w:after="0" w:afterAutospacing="0" w:line="360" w:lineRule="auto"/>
        <w:ind w:firstLine="709"/>
        <w:contextualSpacing/>
        <w:jc w:val="both"/>
        <w:rPr>
          <w:sz w:val="28"/>
          <w:szCs w:val="28"/>
          <w:lang w:val="uk-UA"/>
        </w:rPr>
      </w:pPr>
      <w:r w:rsidRPr="00EB4693">
        <w:rPr>
          <w:sz w:val="28"/>
          <w:szCs w:val="28"/>
        </w:rPr>
        <w:t>Реальне розміщення товару на полиці відбувається не під час створення замовлення, а безпосередньо в момент його обробки. Якщо обробк</w:t>
      </w:r>
      <w:r w:rsidR="00876E5E">
        <w:rPr>
          <w:sz w:val="28"/>
          <w:szCs w:val="28"/>
        </w:rPr>
        <w:t>а виконується у ручному режимі</w:t>
      </w:r>
      <w:r w:rsidR="00876E5E">
        <w:rPr>
          <w:sz w:val="28"/>
          <w:szCs w:val="28"/>
          <w:lang w:val="en-US"/>
        </w:rPr>
        <w:t xml:space="preserve">, </w:t>
      </w:r>
      <w:r w:rsidR="00876E5E">
        <w:rPr>
          <w:sz w:val="28"/>
          <w:szCs w:val="28"/>
        </w:rPr>
        <w:t>то</w:t>
      </w:r>
      <w:r w:rsidRPr="00EB4693">
        <w:rPr>
          <w:sz w:val="28"/>
          <w:szCs w:val="28"/>
        </w:rPr>
        <w:t xml:space="preserve"> користувач натискає кнопку </w:t>
      </w:r>
      <w:r w:rsidR="00A269D5">
        <w:rPr>
          <w:sz w:val="28"/>
          <w:szCs w:val="28"/>
        </w:rPr>
        <w:t>«</w:t>
      </w:r>
      <w:r w:rsidRPr="00EB4693">
        <w:rPr>
          <w:sz w:val="28"/>
          <w:szCs w:val="28"/>
        </w:rPr>
        <w:t>Обробити замовлення</w:t>
      </w:r>
      <w:r w:rsidR="00A269D5">
        <w:rPr>
          <w:sz w:val="28"/>
          <w:szCs w:val="28"/>
        </w:rPr>
        <w:t>»</w:t>
      </w:r>
      <w:r w:rsidRPr="00EB4693">
        <w:rPr>
          <w:sz w:val="28"/>
          <w:szCs w:val="28"/>
        </w:rPr>
        <w:t xml:space="preserve"> в інтерфейсі адміністративної панелі, після чого запускається відповідний процес.</w:t>
      </w:r>
      <w:r w:rsidR="00876E5E">
        <w:rPr>
          <w:sz w:val="28"/>
          <w:szCs w:val="28"/>
        </w:rPr>
        <w:t xml:space="preserve"> У разі реально</w:t>
      </w:r>
      <w:r w:rsidR="00876E5E">
        <w:rPr>
          <w:sz w:val="28"/>
          <w:szCs w:val="28"/>
          <w:lang w:val="uk-UA"/>
        </w:rPr>
        <w:t xml:space="preserve">ї </w:t>
      </w:r>
      <w:r w:rsidR="00876E5E">
        <w:rPr>
          <w:sz w:val="28"/>
          <w:szCs w:val="28"/>
        </w:rPr>
        <w:t>симуляції,</w:t>
      </w:r>
      <w:r w:rsidRPr="00EB4693">
        <w:rPr>
          <w:sz w:val="28"/>
          <w:szCs w:val="28"/>
        </w:rPr>
        <w:t xml:space="preserve"> цим займається робот, який під час виконання завдання самостійно шукає вільну сумісну полицю, використовуючи метод </w:t>
      </w:r>
      <w:r w:rsidRPr="00EB4693">
        <w:rPr>
          <w:rStyle w:val="HTML"/>
          <w:rFonts w:ascii="Times New Roman" w:hAnsi="Times New Roman" w:cs="Times New Roman"/>
          <w:sz w:val="28"/>
          <w:szCs w:val="28"/>
        </w:rPr>
        <w:t>find_free_shelf()</w:t>
      </w:r>
      <w:r w:rsidRPr="00EB4693">
        <w:rPr>
          <w:sz w:val="28"/>
          <w:szCs w:val="28"/>
        </w:rPr>
        <w:t>. Таким чином, вибір полиці для доставки є динамічним і залежить від фактичного стану складу на момент виконання замовлення.</w:t>
      </w:r>
      <w:r w:rsidR="00D92D66">
        <w:rPr>
          <w:sz w:val="28"/>
          <w:szCs w:val="28"/>
          <w:lang w:val="uk-UA"/>
        </w:rPr>
        <w:t xml:space="preserve"> </w:t>
      </w:r>
    </w:p>
    <w:p w:rsidR="00EB4693" w:rsidRPr="00EB4693" w:rsidRDefault="00EB4693" w:rsidP="00A96338">
      <w:pPr>
        <w:pStyle w:val="a6"/>
        <w:spacing w:before="0" w:beforeAutospacing="0" w:after="0" w:afterAutospacing="0" w:line="360" w:lineRule="auto"/>
        <w:ind w:firstLine="709"/>
        <w:contextualSpacing/>
        <w:jc w:val="both"/>
        <w:rPr>
          <w:sz w:val="28"/>
          <w:szCs w:val="28"/>
        </w:rPr>
      </w:pPr>
      <w:r w:rsidRPr="00EB4693">
        <w:rPr>
          <w:sz w:val="28"/>
          <w:szCs w:val="28"/>
        </w:rPr>
        <w:t xml:space="preserve">Кожне замовлення має чітко визначений життєвий цикл зі статусами. Початково замовлення має статус </w:t>
      </w:r>
      <w:r w:rsidRPr="00EB4693">
        <w:rPr>
          <w:rStyle w:val="HTML"/>
          <w:rFonts w:ascii="Times New Roman" w:hAnsi="Times New Roman" w:cs="Times New Roman"/>
          <w:sz w:val="28"/>
          <w:szCs w:val="28"/>
        </w:rPr>
        <w:t>pending</w:t>
      </w:r>
      <w:r w:rsidRPr="00EB4693">
        <w:rPr>
          <w:sz w:val="28"/>
          <w:szCs w:val="28"/>
        </w:rPr>
        <w:t xml:space="preserve">, що означає його готовність до обробки. Коли виконується фізичне переміщення товарів роботами, статус змінюється на </w:t>
      </w:r>
      <w:r w:rsidRPr="00EB4693">
        <w:rPr>
          <w:rStyle w:val="HTML"/>
          <w:rFonts w:ascii="Times New Roman" w:hAnsi="Times New Roman" w:cs="Times New Roman"/>
          <w:sz w:val="28"/>
          <w:szCs w:val="28"/>
        </w:rPr>
        <w:t>processing</w:t>
      </w:r>
      <w:r w:rsidRPr="00EB4693">
        <w:rPr>
          <w:sz w:val="28"/>
          <w:szCs w:val="28"/>
        </w:rPr>
        <w:t xml:space="preserve">. Після завершення всіх дій замовлення переходить у статус </w:t>
      </w:r>
      <w:r w:rsidRPr="00EB4693">
        <w:rPr>
          <w:rStyle w:val="HTML"/>
          <w:rFonts w:ascii="Times New Roman" w:hAnsi="Times New Roman" w:cs="Times New Roman"/>
          <w:sz w:val="28"/>
          <w:szCs w:val="28"/>
        </w:rPr>
        <w:t>done</w:t>
      </w:r>
      <w:r w:rsidRPr="00EB4693">
        <w:rPr>
          <w:sz w:val="28"/>
          <w:szCs w:val="28"/>
        </w:rPr>
        <w:t>, а у випадку ча</w:t>
      </w:r>
      <w:r w:rsidR="00876E5E">
        <w:rPr>
          <w:sz w:val="28"/>
          <w:szCs w:val="28"/>
        </w:rPr>
        <w:t>сткового виконання чи проблем —</w:t>
      </w:r>
      <w:r w:rsidRPr="00EB4693">
        <w:rPr>
          <w:sz w:val="28"/>
          <w:szCs w:val="28"/>
        </w:rPr>
        <w:t xml:space="preserve">відповідно в </w:t>
      </w:r>
      <w:r w:rsidRPr="00EB4693">
        <w:rPr>
          <w:rStyle w:val="HTML"/>
          <w:rFonts w:ascii="Times New Roman" w:hAnsi="Times New Roman" w:cs="Times New Roman"/>
          <w:sz w:val="28"/>
          <w:szCs w:val="28"/>
        </w:rPr>
        <w:t>partial</w:t>
      </w:r>
      <w:r w:rsidRPr="00EB4693">
        <w:rPr>
          <w:sz w:val="28"/>
          <w:szCs w:val="28"/>
        </w:rPr>
        <w:t xml:space="preserve"> або </w:t>
      </w:r>
      <w:r w:rsidRPr="00EB4693">
        <w:rPr>
          <w:rStyle w:val="HTML"/>
          <w:rFonts w:ascii="Times New Roman" w:hAnsi="Times New Roman" w:cs="Times New Roman"/>
          <w:sz w:val="28"/>
          <w:szCs w:val="28"/>
        </w:rPr>
        <w:t>failed</w:t>
      </w:r>
      <w:r w:rsidR="00876E5E">
        <w:rPr>
          <w:rStyle w:val="HTML"/>
          <w:rFonts w:ascii="Times New Roman" w:hAnsi="Times New Roman" w:cs="Times New Roman"/>
          <w:sz w:val="28"/>
          <w:szCs w:val="28"/>
          <w:lang w:val="uk-UA"/>
        </w:rPr>
        <w:t>, якщо товар не був доставлен до полиці</w:t>
      </w:r>
      <w:r w:rsidRPr="00EB4693">
        <w:rPr>
          <w:sz w:val="28"/>
          <w:szCs w:val="28"/>
        </w:rPr>
        <w:t>.</w:t>
      </w:r>
      <w:r w:rsidR="00876E5E">
        <w:rPr>
          <w:sz w:val="28"/>
          <w:szCs w:val="28"/>
          <w:lang w:val="uk-UA"/>
        </w:rPr>
        <w:t xml:space="preserve"> Це допомогає адміністратору розуміти поточний та фактичний статус замовлень.</w:t>
      </w:r>
      <w:r w:rsidRPr="00EB4693">
        <w:rPr>
          <w:sz w:val="28"/>
          <w:szCs w:val="28"/>
        </w:rPr>
        <w:t xml:space="preserve"> </w:t>
      </w:r>
    </w:p>
    <w:p w:rsidR="00EB4693" w:rsidRPr="00C95701" w:rsidRDefault="00EB4693" w:rsidP="00A96338">
      <w:pPr>
        <w:pStyle w:val="a6"/>
        <w:spacing w:before="0" w:beforeAutospacing="0" w:after="0" w:afterAutospacing="0" w:line="360" w:lineRule="auto"/>
        <w:ind w:firstLine="709"/>
        <w:contextualSpacing/>
        <w:jc w:val="both"/>
        <w:rPr>
          <w:sz w:val="28"/>
          <w:szCs w:val="28"/>
        </w:rPr>
      </w:pPr>
      <w:r w:rsidRPr="00EB4693">
        <w:rPr>
          <w:sz w:val="28"/>
          <w:szCs w:val="28"/>
        </w:rPr>
        <w:t xml:space="preserve">Структура одного замовлення складається з запису у таблиці </w:t>
      </w:r>
      <w:r w:rsidRPr="00EB4693">
        <w:rPr>
          <w:rStyle w:val="HTML"/>
          <w:rFonts w:ascii="Times New Roman" w:hAnsi="Times New Roman" w:cs="Times New Roman"/>
          <w:sz w:val="28"/>
          <w:szCs w:val="28"/>
        </w:rPr>
        <w:t>orders</w:t>
      </w:r>
      <w:r w:rsidRPr="00EB4693">
        <w:rPr>
          <w:sz w:val="28"/>
          <w:szCs w:val="28"/>
        </w:rPr>
        <w:t xml:space="preserve">, що містить унікальний ідентифікатор, статус і дату створення, а також відповідного набору записів у таблиці </w:t>
      </w:r>
      <w:r w:rsidRPr="00EB4693">
        <w:rPr>
          <w:rStyle w:val="HTML"/>
          <w:rFonts w:ascii="Times New Roman" w:hAnsi="Times New Roman" w:cs="Times New Roman"/>
          <w:sz w:val="28"/>
          <w:szCs w:val="28"/>
        </w:rPr>
        <w:t>order_items</w:t>
      </w:r>
      <w:r w:rsidRPr="00EB4693">
        <w:rPr>
          <w:sz w:val="28"/>
          <w:szCs w:val="28"/>
        </w:rPr>
        <w:t>, які включають ідентифікатори</w:t>
      </w:r>
      <w:r w:rsidR="00876E5E">
        <w:rPr>
          <w:sz w:val="28"/>
          <w:szCs w:val="28"/>
        </w:rPr>
        <w:t xml:space="preserve"> товарів</w:t>
      </w:r>
      <w:r w:rsidRPr="00EB4693">
        <w:rPr>
          <w:sz w:val="28"/>
          <w:szCs w:val="28"/>
        </w:rPr>
        <w:t xml:space="preserve">, де ці </w:t>
      </w:r>
      <w:r w:rsidRPr="00EB4693">
        <w:rPr>
          <w:sz w:val="28"/>
          <w:szCs w:val="28"/>
        </w:rPr>
        <w:lastRenderedPageBreak/>
        <w:t>товари наразі зберігаються.</w:t>
      </w:r>
      <w:r w:rsidR="00C95701">
        <w:rPr>
          <w:sz w:val="28"/>
          <w:szCs w:val="28"/>
        </w:rPr>
        <w:t xml:space="preserve"> </w:t>
      </w:r>
      <w:r w:rsidRPr="00EB4693">
        <w:rPr>
          <w:sz w:val="28"/>
          <w:szCs w:val="28"/>
        </w:rPr>
        <w:t>Система не прив'язує ці товари до конкретних полиць до моменту фактичного виконання завдання, що дозволяє адаптувати процес до реального стану складу в кожен конкретний момент часу.</w:t>
      </w:r>
      <w:r w:rsidR="00C95701">
        <w:rPr>
          <w:sz w:val="28"/>
          <w:szCs w:val="28"/>
          <w:lang w:val="en-US"/>
        </w:rPr>
        <w:t xml:space="preserve"> </w:t>
      </w:r>
    </w:p>
    <w:p w:rsidR="00042B79" w:rsidRDefault="00EB4693" w:rsidP="00A96338">
      <w:pPr>
        <w:pStyle w:val="a6"/>
        <w:spacing w:before="0" w:beforeAutospacing="0" w:after="0" w:afterAutospacing="0" w:line="360" w:lineRule="auto"/>
        <w:ind w:firstLine="709"/>
        <w:contextualSpacing/>
        <w:jc w:val="both"/>
        <w:rPr>
          <w:sz w:val="28"/>
          <w:szCs w:val="28"/>
        </w:rPr>
      </w:pPr>
      <w:r w:rsidRPr="00EB4693">
        <w:rPr>
          <w:sz w:val="28"/>
          <w:szCs w:val="28"/>
        </w:rPr>
        <w:t>Такий підхід забезпечує гнучкість у формуванні логістичних сценаріїв і дозволяє точно відтворювати умови динамічного складу, де рішення про розміщення та маршрут приймаються в реальному часі з урахуванням актуального стану інфраструктури.</w:t>
      </w:r>
    </w:p>
    <w:p w:rsidR="00AC2364" w:rsidRDefault="00AC2364" w:rsidP="00AC2364">
      <w:pPr>
        <w:pStyle w:val="a6"/>
        <w:spacing w:before="0" w:beforeAutospacing="0" w:after="0" w:afterAutospacing="0" w:line="360" w:lineRule="auto"/>
        <w:contextualSpacing/>
        <w:jc w:val="both"/>
        <w:rPr>
          <w:sz w:val="28"/>
          <w:szCs w:val="28"/>
        </w:rPr>
      </w:pPr>
    </w:p>
    <w:p w:rsidR="00593670" w:rsidRPr="00593670" w:rsidRDefault="00042B79" w:rsidP="00A96338">
      <w:pPr>
        <w:pStyle w:val="2"/>
        <w:spacing w:after="0" w:line="360" w:lineRule="auto"/>
        <w:ind w:left="0" w:right="0" w:firstLine="709"/>
        <w:contextualSpacing/>
        <w:jc w:val="both"/>
      </w:pPr>
      <w:bookmarkStart w:id="78" w:name="_Toc200292926"/>
      <w:r w:rsidRPr="00042B79">
        <w:rPr>
          <w:lang w:val="uk-UA"/>
        </w:rPr>
        <w:t>4.4</w:t>
      </w:r>
      <w:r w:rsidRPr="00042B79">
        <w:t xml:space="preserve"> Логіка взаємодії робота з замовленням</w:t>
      </w:r>
      <w:bookmarkEnd w:id="78"/>
    </w:p>
    <w:p w:rsidR="00593670" w:rsidRDefault="003C3DFE" w:rsidP="00A96338">
      <w:pPr>
        <w:pStyle w:val="a6"/>
        <w:spacing w:before="0" w:beforeAutospacing="0" w:after="0" w:afterAutospacing="0" w:line="360" w:lineRule="auto"/>
        <w:ind w:firstLine="709"/>
        <w:contextualSpacing/>
        <w:jc w:val="both"/>
        <w:rPr>
          <w:rStyle w:val="30"/>
          <w:rFonts w:ascii="Times New Roman" w:hAnsi="Times New Roman" w:cs="Times New Roman"/>
          <w:color w:val="000000" w:themeColor="text1"/>
          <w:sz w:val="28"/>
        </w:rPr>
      </w:pPr>
      <w:bookmarkStart w:id="79" w:name="_Toc200292927"/>
      <w:r w:rsidRPr="00FE687C">
        <w:rPr>
          <w:rStyle w:val="30"/>
          <w:rFonts w:ascii="Times New Roman" w:hAnsi="Times New Roman" w:cs="Times New Roman"/>
          <w:color w:val="000000" w:themeColor="text1"/>
          <w:sz w:val="28"/>
        </w:rPr>
        <w:t>4.4.1 Опис фіксованих умов та обмежень системи</w:t>
      </w:r>
      <w:bookmarkEnd w:id="79"/>
    </w:p>
    <w:p w:rsidR="00AC2364" w:rsidRPr="00593670" w:rsidRDefault="00AC2364" w:rsidP="00AC2364">
      <w:pPr>
        <w:pStyle w:val="a6"/>
        <w:spacing w:before="0" w:beforeAutospacing="0" w:after="0" w:afterAutospacing="0" w:line="360" w:lineRule="auto"/>
        <w:contextualSpacing/>
        <w:jc w:val="both"/>
        <w:rPr>
          <w:rFonts w:eastAsiaTheme="majorEastAsia"/>
          <w:color w:val="000000" w:themeColor="text1"/>
          <w:sz w:val="28"/>
        </w:rPr>
      </w:pPr>
    </w:p>
    <w:p w:rsidR="002F3FD1" w:rsidRPr="00593670" w:rsidRDefault="003C3DFE" w:rsidP="00A96338">
      <w:pPr>
        <w:pStyle w:val="a6"/>
        <w:spacing w:before="0" w:beforeAutospacing="0" w:after="0" w:afterAutospacing="0" w:line="360" w:lineRule="auto"/>
        <w:ind w:firstLine="709"/>
        <w:contextualSpacing/>
        <w:jc w:val="both"/>
        <w:rPr>
          <w:rFonts w:eastAsiaTheme="majorEastAsia"/>
          <w:color w:val="000000" w:themeColor="text1"/>
          <w:sz w:val="28"/>
        </w:rPr>
      </w:pPr>
      <w:r w:rsidRPr="003C3DFE">
        <w:rPr>
          <w:sz w:val="28"/>
          <w:szCs w:val="28"/>
        </w:rPr>
        <w:t>Перш ніж перейти до опису самої логіки призначення й обробки замовлення, варто сфо</w:t>
      </w:r>
      <w:r w:rsidR="00FC31CD">
        <w:rPr>
          <w:sz w:val="28"/>
          <w:szCs w:val="28"/>
        </w:rPr>
        <w:t>рмулювати ті жорсткі (фіксовані</w:t>
      </w:r>
      <w:r w:rsidR="00FC31CD">
        <w:rPr>
          <w:sz w:val="28"/>
          <w:szCs w:val="28"/>
          <w:lang w:val="en-US"/>
        </w:rPr>
        <w:t xml:space="preserve"> т</w:t>
      </w:r>
      <w:r w:rsidR="00FC31CD">
        <w:rPr>
          <w:sz w:val="28"/>
          <w:szCs w:val="28"/>
        </w:rPr>
        <w:t>а</w:t>
      </w:r>
      <w:r w:rsidRPr="003C3DFE">
        <w:rPr>
          <w:sz w:val="28"/>
          <w:szCs w:val="28"/>
        </w:rPr>
        <w:t xml:space="preserve"> незмінні в часі) умови й обмеження, які закладені в </w:t>
      </w:r>
      <w:r w:rsidRPr="003C3DFE">
        <w:rPr>
          <w:sz w:val="28"/>
          <w:szCs w:val="28"/>
          <w:lang w:val="uk-UA"/>
        </w:rPr>
        <w:t xml:space="preserve">реалізації </w:t>
      </w:r>
      <w:r w:rsidRPr="003C3DFE">
        <w:rPr>
          <w:sz w:val="28"/>
          <w:szCs w:val="28"/>
        </w:rPr>
        <w:t>мо</w:t>
      </w:r>
      <w:r w:rsidRPr="003C3DFE">
        <w:rPr>
          <w:sz w:val="28"/>
          <w:szCs w:val="28"/>
          <w:lang w:val="uk-UA"/>
        </w:rPr>
        <w:t>їй</w:t>
      </w:r>
      <w:r w:rsidRPr="003C3DFE">
        <w:rPr>
          <w:sz w:val="28"/>
          <w:szCs w:val="28"/>
        </w:rPr>
        <w:t xml:space="preserve"> систем</w:t>
      </w:r>
      <w:r w:rsidRPr="003C3DFE">
        <w:rPr>
          <w:sz w:val="28"/>
          <w:szCs w:val="28"/>
          <w:lang w:val="uk-UA"/>
        </w:rPr>
        <w:t>и</w:t>
      </w:r>
      <w:r w:rsidRPr="003C3DFE">
        <w:rPr>
          <w:sz w:val="28"/>
          <w:szCs w:val="28"/>
        </w:rPr>
        <w:t>. Саме вони задають рамки, у межах яких працюють усі алгоритми навігації, планування, резервування та обробки замовлень. Ось як це реалізовано:</w:t>
      </w:r>
    </w:p>
    <w:p w:rsidR="003C3DFE" w:rsidRDefault="003C3DFE" w:rsidP="00A96338">
      <w:pPr>
        <w:pStyle w:val="a6"/>
        <w:spacing w:before="0" w:beforeAutospacing="0" w:after="0" w:afterAutospacing="0" w:line="360" w:lineRule="auto"/>
        <w:ind w:firstLine="709"/>
        <w:contextualSpacing/>
        <w:jc w:val="both"/>
        <w:rPr>
          <w:sz w:val="28"/>
          <w:szCs w:val="28"/>
        </w:rPr>
      </w:pPr>
      <w:r w:rsidRPr="003C3DFE">
        <w:rPr>
          <w:sz w:val="28"/>
          <w:szCs w:val="28"/>
          <w:lang w:val="uk-UA"/>
        </w:rPr>
        <w:t>Почнемо з того, що у</w:t>
      </w:r>
      <w:r w:rsidRPr="003C3DFE">
        <w:rPr>
          <w:sz w:val="28"/>
          <w:szCs w:val="28"/>
        </w:rPr>
        <w:t xml:space="preserve"> системі жорстко задане, що кожен робот має обмеження на кількість позицій товару, які може одночасно перевозити. Це параметр </w:t>
      </w:r>
      <w:r w:rsidRPr="003C3DFE">
        <w:rPr>
          <w:rStyle w:val="HTML"/>
          <w:rFonts w:ascii="Times New Roman" w:hAnsi="Times New Roman" w:cs="Times New Roman"/>
          <w:sz w:val="28"/>
          <w:szCs w:val="28"/>
        </w:rPr>
        <w:t>max_capacity = 6</w:t>
      </w:r>
      <w:r w:rsidRPr="003C3DFE">
        <w:rPr>
          <w:sz w:val="28"/>
          <w:szCs w:val="28"/>
        </w:rPr>
        <w:t xml:space="preserve">. Іншими словами, якщо </w:t>
      </w:r>
      <w:r>
        <w:rPr>
          <w:sz w:val="28"/>
          <w:szCs w:val="28"/>
          <w:lang w:val="uk-UA"/>
        </w:rPr>
        <w:t xml:space="preserve">замовленння </w:t>
      </w:r>
      <w:r w:rsidRPr="003C3DFE">
        <w:rPr>
          <w:sz w:val="28"/>
          <w:szCs w:val="28"/>
        </w:rPr>
        <w:t xml:space="preserve">вимагає більше ніж шість одиниць якогось конкретного товару, робот не зможе забрати ці всі позиції одним </w:t>
      </w:r>
      <w:r w:rsidR="00FC31CD">
        <w:rPr>
          <w:sz w:val="28"/>
          <w:szCs w:val="28"/>
          <w:lang w:val="uk-UA"/>
        </w:rPr>
        <w:t xml:space="preserve">підходом до </w:t>
      </w:r>
      <w:r w:rsidRPr="003C3DFE">
        <w:rPr>
          <w:sz w:val="28"/>
          <w:szCs w:val="28"/>
        </w:rPr>
        <w:t>палет</w:t>
      </w:r>
      <w:r w:rsidR="00FC31CD">
        <w:rPr>
          <w:sz w:val="28"/>
          <w:szCs w:val="28"/>
          <w:lang w:val="uk-UA"/>
        </w:rPr>
        <w:t>и</w:t>
      </w:r>
      <w:r w:rsidRPr="003C3DFE">
        <w:rPr>
          <w:sz w:val="28"/>
          <w:szCs w:val="28"/>
        </w:rPr>
        <w:t>. У такій ситуації він забере рівно шість одиниць (а якщо в замовленн</w:t>
      </w:r>
      <w:r>
        <w:rPr>
          <w:sz w:val="28"/>
          <w:szCs w:val="28"/>
        </w:rPr>
        <w:t>і залишилося менше, ніж шість,</w:t>
      </w:r>
      <w:r w:rsidRPr="003C3DFE">
        <w:rPr>
          <w:sz w:val="28"/>
          <w:szCs w:val="28"/>
        </w:rPr>
        <w:t xml:space="preserve"> тоді всю цю залишкову кількість). Тільки після доставки цих шести одиниць до призначеної полиці, звільнення місця в кузові та тимчасового оновлення власної внутрішньої пам’яті робот може повернутися й продовжити збір із тієї ж чи наступної палети, якщо залишилися невиконані позиції. Таке обмеження дозволяє імітувати фізичні обмеження ємності контейнера, а також гарантує, що жоден робот не спробує в якийсь момент узяти з палети, скажімо, двадцять одиниць, переклавши це все в один підхід і при цьому </w:t>
      </w:r>
      <w:r w:rsidR="00A269D5">
        <w:rPr>
          <w:sz w:val="28"/>
          <w:szCs w:val="28"/>
        </w:rPr>
        <w:t>«</w:t>
      </w:r>
      <w:r w:rsidRPr="003C3DFE">
        <w:rPr>
          <w:sz w:val="28"/>
          <w:szCs w:val="28"/>
        </w:rPr>
        <w:t>забивши</w:t>
      </w:r>
      <w:r w:rsidR="00A269D5">
        <w:rPr>
          <w:sz w:val="28"/>
          <w:szCs w:val="28"/>
        </w:rPr>
        <w:t>»</w:t>
      </w:r>
      <w:r w:rsidRPr="003C3DFE">
        <w:rPr>
          <w:sz w:val="28"/>
          <w:szCs w:val="28"/>
        </w:rPr>
        <w:t xml:space="preserve"> інші важливі логістичні зв’язки.</w:t>
      </w:r>
    </w:p>
    <w:p w:rsidR="009E1348" w:rsidRDefault="003C3DFE" w:rsidP="00A96338">
      <w:pPr>
        <w:pStyle w:val="a6"/>
        <w:spacing w:before="0" w:beforeAutospacing="0" w:after="0" w:afterAutospacing="0" w:line="360" w:lineRule="auto"/>
        <w:ind w:firstLine="709"/>
        <w:contextualSpacing/>
        <w:jc w:val="both"/>
        <w:rPr>
          <w:sz w:val="28"/>
          <w:szCs w:val="28"/>
        </w:rPr>
      </w:pPr>
      <w:r w:rsidRPr="00475B57">
        <w:rPr>
          <w:sz w:val="28"/>
          <w:szCs w:val="28"/>
        </w:rPr>
        <w:lastRenderedPageBreak/>
        <w:t>Батарея</w:t>
      </w:r>
      <w:r w:rsidR="00475B57" w:rsidRPr="00475B57">
        <w:rPr>
          <w:sz w:val="28"/>
          <w:szCs w:val="28"/>
        </w:rPr>
        <w:t xml:space="preserve"> </w:t>
      </w:r>
      <w:r w:rsidRPr="00475B57">
        <w:rPr>
          <w:sz w:val="28"/>
          <w:szCs w:val="28"/>
        </w:rPr>
        <w:t>ще</w:t>
      </w:r>
      <w:r w:rsidRPr="003C3DFE">
        <w:rPr>
          <w:sz w:val="28"/>
          <w:szCs w:val="28"/>
        </w:rPr>
        <w:t xml:space="preserve"> один ключовий рес</w:t>
      </w:r>
      <w:r w:rsidR="004D7DDF">
        <w:rPr>
          <w:sz w:val="28"/>
          <w:szCs w:val="28"/>
        </w:rPr>
        <w:t>урс із жорсткими порогами.</w:t>
      </w:r>
      <w:r w:rsidR="004D7DDF">
        <w:rPr>
          <w:sz w:val="28"/>
          <w:szCs w:val="28"/>
          <w:lang w:val="uk-UA"/>
        </w:rPr>
        <w:t xml:space="preserve"> С</w:t>
      </w:r>
      <w:r w:rsidRPr="003C3DFE">
        <w:rPr>
          <w:sz w:val="28"/>
          <w:szCs w:val="28"/>
        </w:rPr>
        <w:t>ама величина заряду (від 0 % до 100 %) змінюється в залежності</w:t>
      </w:r>
      <w:r w:rsidR="004D7DDF">
        <w:rPr>
          <w:sz w:val="28"/>
          <w:szCs w:val="28"/>
        </w:rPr>
        <w:t xml:space="preserve"> від руху, у коді визначено незмінн</w:t>
      </w:r>
      <w:r w:rsidR="004D7DDF">
        <w:rPr>
          <w:sz w:val="28"/>
          <w:szCs w:val="28"/>
          <w:lang w:val="uk-UA"/>
        </w:rPr>
        <w:t>ий</w:t>
      </w:r>
      <w:r w:rsidR="004D7DDF">
        <w:rPr>
          <w:sz w:val="28"/>
          <w:szCs w:val="28"/>
        </w:rPr>
        <w:t xml:space="preserve"> порогови</w:t>
      </w:r>
      <w:r w:rsidR="004D7DDF">
        <w:rPr>
          <w:sz w:val="28"/>
          <w:szCs w:val="28"/>
          <w:lang w:val="uk-UA"/>
        </w:rPr>
        <w:t>й</w:t>
      </w:r>
      <w:r w:rsidRPr="003C3DFE">
        <w:rPr>
          <w:sz w:val="28"/>
          <w:szCs w:val="28"/>
        </w:rPr>
        <w:t xml:space="preserve"> </w:t>
      </w:r>
      <w:r w:rsidR="004D7DDF">
        <w:rPr>
          <w:sz w:val="28"/>
          <w:szCs w:val="28"/>
        </w:rPr>
        <w:t>рів</w:t>
      </w:r>
      <w:r w:rsidR="004D7DDF">
        <w:rPr>
          <w:sz w:val="28"/>
          <w:szCs w:val="28"/>
          <w:lang w:val="uk-UA"/>
        </w:rPr>
        <w:t>ень</w:t>
      </w:r>
      <w:r w:rsidRPr="003C3DFE">
        <w:rPr>
          <w:sz w:val="28"/>
          <w:szCs w:val="28"/>
        </w:rPr>
        <w:t xml:space="preserve">: </w:t>
      </w:r>
      <w:r w:rsidRPr="003C3DFE">
        <w:rPr>
          <w:rStyle w:val="HTML"/>
          <w:rFonts w:ascii="Times New Roman" w:hAnsi="Times New Roman" w:cs="Times New Roman"/>
          <w:sz w:val="28"/>
          <w:szCs w:val="28"/>
        </w:rPr>
        <w:t>battery_threshold</w:t>
      </w:r>
      <w:r w:rsidR="009E1348">
        <w:rPr>
          <w:rStyle w:val="HTML"/>
          <w:rFonts w:ascii="Times New Roman" w:hAnsi="Times New Roman" w:cs="Times New Roman"/>
          <w:sz w:val="28"/>
          <w:szCs w:val="28"/>
        </w:rPr>
        <w:t xml:space="preserve"> = </w:t>
      </w:r>
      <w:r w:rsidR="009E1348">
        <w:rPr>
          <w:rStyle w:val="HTML"/>
          <w:rFonts w:ascii="Times New Roman" w:hAnsi="Times New Roman" w:cs="Times New Roman"/>
          <w:sz w:val="28"/>
          <w:szCs w:val="28"/>
          <w:lang w:val="uk-UA"/>
        </w:rPr>
        <w:t>15</w:t>
      </w:r>
      <w:r w:rsidRPr="003C3DFE">
        <w:rPr>
          <w:rStyle w:val="HTML"/>
          <w:rFonts w:ascii="Times New Roman" w:hAnsi="Times New Roman" w:cs="Times New Roman"/>
          <w:sz w:val="28"/>
          <w:szCs w:val="28"/>
        </w:rPr>
        <w:t>%</w:t>
      </w:r>
      <w:r w:rsidR="009E1348">
        <w:rPr>
          <w:sz w:val="28"/>
          <w:szCs w:val="28"/>
        </w:rPr>
        <w:t xml:space="preserve"> </w:t>
      </w:r>
    </w:p>
    <w:p w:rsidR="003C3DFE" w:rsidRDefault="009E1348" w:rsidP="00A96338">
      <w:pPr>
        <w:pStyle w:val="a6"/>
        <w:spacing w:before="0" w:beforeAutospacing="0" w:after="0" w:afterAutospacing="0" w:line="360" w:lineRule="auto"/>
        <w:ind w:firstLine="709"/>
        <w:contextualSpacing/>
        <w:jc w:val="both"/>
        <w:rPr>
          <w:sz w:val="28"/>
          <w:szCs w:val="28"/>
          <w:lang w:val="en-US"/>
        </w:rPr>
      </w:pPr>
      <w:r>
        <w:rPr>
          <w:sz w:val="28"/>
          <w:szCs w:val="28"/>
          <w:lang w:val="uk-UA"/>
        </w:rPr>
        <w:t>Тому, я</w:t>
      </w:r>
      <w:r w:rsidR="003C3DFE" w:rsidRPr="003C3DFE">
        <w:rPr>
          <w:sz w:val="28"/>
          <w:szCs w:val="28"/>
        </w:rPr>
        <w:t xml:space="preserve">кщо перед початком обробки нового замовлення (йдеться про поїздку до палети, потім до полиці й зворотний шлях до стандартної позиції) </w:t>
      </w:r>
      <w:r w:rsidR="00475B57">
        <w:rPr>
          <w:sz w:val="28"/>
          <w:szCs w:val="28"/>
        </w:rPr>
        <w:t>ро</w:t>
      </w:r>
      <w:r w:rsidR="003C3DFE" w:rsidRPr="003C3DFE">
        <w:rPr>
          <w:sz w:val="28"/>
          <w:szCs w:val="28"/>
        </w:rPr>
        <w:t>бот самостійно переконується, що навіть із витратами на весь маршрут залиш</w:t>
      </w:r>
      <w:r>
        <w:rPr>
          <w:sz w:val="28"/>
          <w:szCs w:val="28"/>
        </w:rPr>
        <w:t xml:space="preserve">ок заряду не опуститься нижче </w:t>
      </w:r>
      <w:r>
        <w:rPr>
          <w:sz w:val="28"/>
          <w:szCs w:val="28"/>
          <w:lang w:val="uk-UA"/>
        </w:rPr>
        <w:t>15</w:t>
      </w:r>
      <w:r w:rsidR="003C3DFE" w:rsidRPr="003C3DFE">
        <w:rPr>
          <w:sz w:val="28"/>
          <w:szCs w:val="28"/>
        </w:rPr>
        <w:t xml:space="preserve"> %, він приступає до виконання. Якщо ж оцінка показує, що після виконання цього </w:t>
      </w:r>
      <w:r>
        <w:rPr>
          <w:sz w:val="28"/>
          <w:szCs w:val="28"/>
        </w:rPr>
        <w:t xml:space="preserve">замовлення допустимий мінімум </w:t>
      </w:r>
      <w:r>
        <w:rPr>
          <w:sz w:val="28"/>
          <w:szCs w:val="28"/>
          <w:lang w:val="uk-UA"/>
        </w:rPr>
        <w:t>15</w:t>
      </w:r>
      <w:r w:rsidR="003C3DFE" w:rsidRPr="003C3DFE">
        <w:rPr>
          <w:sz w:val="28"/>
          <w:szCs w:val="28"/>
        </w:rPr>
        <w:t xml:space="preserve"> % н</w:t>
      </w:r>
      <w:r w:rsidR="00475B57">
        <w:rPr>
          <w:sz w:val="28"/>
          <w:szCs w:val="28"/>
        </w:rPr>
        <w:t>е збережеться, робота не бере замовлення</w:t>
      </w:r>
      <w:r w:rsidR="003C3DFE" w:rsidRPr="003C3DFE">
        <w:rPr>
          <w:sz w:val="28"/>
          <w:szCs w:val="28"/>
        </w:rPr>
        <w:t xml:space="preserve">. У коді це відбувається через метод </w:t>
      </w:r>
      <w:r w:rsidR="003C3DFE" w:rsidRPr="003C3DFE">
        <w:rPr>
          <w:rStyle w:val="HTML"/>
          <w:rFonts w:ascii="Times New Roman" w:hAnsi="Times New Roman" w:cs="Times New Roman"/>
          <w:sz w:val="28"/>
          <w:szCs w:val="28"/>
        </w:rPr>
        <w:t>can_complete_order_with_battery()</w:t>
      </w:r>
      <w:r w:rsidR="003C3DFE" w:rsidRPr="003C3DFE">
        <w:rPr>
          <w:sz w:val="28"/>
          <w:szCs w:val="28"/>
        </w:rPr>
        <w:t xml:space="preserve">, де враховується фактична вартість руху до палети (метод </w:t>
      </w:r>
      <w:r w:rsidR="003C3DFE" w:rsidRPr="003C3DFE">
        <w:rPr>
          <w:rStyle w:val="HTML"/>
          <w:rFonts w:ascii="Times New Roman" w:hAnsi="Times New Roman" w:cs="Times New Roman"/>
          <w:sz w:val="28"/>
          <w:szCs w:val="28"/>
        </w:rPr>
        <w:t>calculate_path_battery_cost</w:t>
      </w:r>
      <w:r w:rsidR="003C3DFE" w:rsidRPr="003C3DFE">
        <w:rPr>
          <w:sz w:val="28"/>
          <w:szCs w:val="28"/>
        </w:rPr>
        <w:t xml:space="preserve">) і приблизні (з </w:t>
      </w:r>
      <w:r w:rsidR="00A269D5">
        <w:rPr>
          <w:sz w:val="28"/>
          <w:szCs w:val="28"/>
        </w:rPr>
        <w:t>«</w:t>
      </w:r>
      <w:r w:rsidR="003C3DFE" w:rsidRPr="003C3DFE">
        <w:rPr>
          <w:sz w:val="28"/>
          <w:szCs w:val="28"/>
        </w:rPr>
        <w:t>коефіцієнтом безпеки</w:t>
      </w:r>
      <w:r w:rsidR="00A269D5">
        <w:rPr>
          <w:sz w:val="28"/>
          <w:szCs w:val="28"/>
        </w:rPr>
        <w:t>»</w:t>
      </w:r>
      <w:r w:rsidR="003C3DFE" w:rsidRPr="003C3DFE">
        <w:rPr>
          <w:sz w:val="28"/>
          <w:szCs w:val="28"/>
        </w:rPr>
        <w:t>) витрати переходу до полиці та повернення. Якщо результатом такого</w:t>
      </w:r>
      <w:r>
        <w:rPr>
          <w:sz w:val="28"/>
          <w:szCs w:val="28"/>
        </w:rPr>
        <w:t xml:space="preserve"> підрахунку є число менше ніж </w:t>
      </w:r>
      <w:r>
        <w:rPr>
          <w:sz w:val="28"/>
          <w:szCs w:val="28"/>
          <w:lang w:val="uk-UA"/>
        </w:rPr>
        <w:t>15</w:t>
      </w:r>
      <w:r w:rsidR="003C3DFE" w:rsidRPr="003C3DFE">
        <w:rPr>
          <w:sz w:val="28"/>
          <w:szCs w:val="28"/>
        </w:rPr>
        <w:t xml:space="preserve">, робот одразу викликає </w:t>
      </w:r>
      <w:r w:rsidR="003C3DFE" w:rsidRPr="003C3DFE">
        <w:rPr>
          <w:rStyle w:val="HTML"/>
          <w:rFonts w:ascii="Times New Roman" w:hAnsi="Times New Roman" w:cs="Times New Roman"/>
          <w:sz w:val="28"/>
          <w:szCs w:val="28"/>
        </w:rPr>
        <w:t>go_to_charging_station()</w:t>
      </w:r>
      <w:r w:rsidR="003C3DFE" w:rsidRPr="003C3DFE">
        <w:rPr>
          <w:sz w:val="28"/>
          <w:szCs w:val="28"/>
        </w:rPr>
        <w:t xml:space="preserve"> без жодної спроби набирати т</w:t>
      </w:r>
      <w:r>
        <w:rPr>
          <w:sz w:val="28"/>
          <w:szCs w:val="28"/>
        </w:rPr>
        <w:t>овар із палети. За рахунок ц</w:t>
      </w:r>
      <w:r>
        <w:rPr>
          <w:sz w:val="28"/>
          <w:szCs w:val="28"/>
          <w:lang w:val="uk-UA"/>
        </w:rPr>
        <w:t>ієї перевірки,</w:t>
      </w:r>
      <w:r w:rsidR="003C3DFE" w:rsidRPr="003C3DFE">
        <w:rPr>
          <w:sz w:val="28"/>
          <w:szCs w:val="28"/>
        </w:rPr>
        <w:t xml:space="preserve"> </w:t>
      </w:r>
      <w:r>
        <w:rPr>
          <w:sz w:val="28"/>
          <w:szCs w:val="28"/>
        </w:rPr>
        <w:t xml:space="preserve">ніколи не </w:t>
      </w:r>
      <w:r>
        <w:rPr>
          <w:sz w:val="28"/>
          <w:szCs w:val="28"/>
          <w:lang w:val="uk-UA"/>
        </w:rPr>
        <w:t>буде</w:t>
      </w:r>
      <w:r w:rsidR="003C3DFE" w:rsidRPr="003C3DFE">
        <w:rPr>
          <w:sz w:val="28"/>
          <w:szCs w:val="28"/>
        </w:rPr>
        <w:t xml:space="preserve"> ситуації, коли під час перевезення </w:t>
      </w:r>
      <w:r>
        <w:rPr>
          <w:sz w:val="28"/>
          <w:szCs w:val="28"/>
          <w:lang w:val="uk-UA"/>
        </w:rPr>
        <w:t xml:space="preserve">замовлення робот </w:t>
      </w:r>
      <w:r w:rsidR="003C3DFE" w:rsidRPr="003C3DFE">
        <w:rPr>
          <w:sz w:val="28"/>
          <w:szCs w:val="28"/>
        </w:rPr>
        <w:t>раптово розрядиться</w:t>
      </w:r>
      <w:r>
        <w:rPr>
          <w:sz w:val="28"/>
          <w:szCs w:val="28"/>
          <w:lang w:val="uk-UA"/>
        </w:rPr>
        <w:t xml:space="preserve"> </w:t>
      </w:r>
      <w:r w:rsidR="00A269D5">
        <w:rPr>
          <w:sz w:val="28"/>
          <w:szCs w:val="28"/>
        </w:rPr>
        <w:t>«</w:t>
      </w:r>
      <w:r w:rsidRPr="003C3DFE">
        <w:rPr>
          <w:sz w:val="28"/>
          <w:szCs w:val="28"/>
        </w:rPr>
        <w:t>посередині шляху</w:t>
      </w:r>
      <w:r w:rsidR="00A269D5">
        <w:rPr>
          <w:sz w:val="28"/>
          <w:szCs w:val="28"/>
        </w:rPr>
        <w:t>»</w:t>
      </w:r>
      <w:r w:rsidRPr="003C3DFE">
        <w:rPr>
          <w:sz w:val="28"/>
          <w:szCs w:val="28"/>
        </w:rPr>
        <w:t xml:space="preserve"> </w:t>
      </w:r>
      <w:r w:rsidR="003C3DFE" w:rsidRPr="003C3DFE">
        <w:rPr>
          <w:sz w:val="28"/>
          <w:szCs w:val="28"/>
        </w:rPr>
        <w:t xml:space="preserve"> і не зможе ні рухатися далі, ні передати вантаж.</w:t>
      </w:r>
      <w:r w:rsidR="00CF16C7">
        <w:rPr>
          <w:sz w:val="28"/>
          <w:szCs w:val="28"/>
          <w:lang w:val="uk-UA"/>
        </w:rPr>
        <w:t xml:space="preserve"> В</w:t>
      </w:r>
      <w:r>
        <w:rPr>
          <w:sz w:val="28"/>
          <w:szCs w:val="28"/>
          <w:lang w:val="uk-UA"/>
        </w:rPr>
        <w:t>ід</w:t>
      </w:r>
      <w:r w:rsidR="00CF16C7">
        <w:rPr>
          <w:sz w:val="28"/>
          <w:szCs w:val="28"/>
          <w:lang w:val="uk-UA"/>
        </w:rPr>
        <w:t>повідний код  можно переглянути у додатку А.</w:t>
      </w:r>
    </w:p>
    <w:p w:rsidR="00DD404F" w:rsidRDefault="00DD404F" w:rsidP="00A96338">
      <w:pPr>
        <w:pStyle w:val="a6"/>
        <w:spacing w:before="0" w:beforeAutospacing="0" w:after="0" w:afterAutospacing="0" w:line="360" w:lineRule="auto"/>
        <w:ind w:firstLine="709"/>
        <w:contextualSpacing/>
        <w:jc w:val="both"/>
        <w:rPr>
          <w:sz w:val="28"/>
          <w:szCs w:val="28"/>
        </w:rPr>
      </w:pPr>
      <w:r w:rsidRPr="00DD404F">
        <w:rPr>
          <w:sz w:val="28"/>
          <w:szCs w:val="28"/>
          <w:lang w:val="uk-UA"/>
        </w:rPr>
        <w:t>Н</w:t>
      </w:r>
      <w:r w:rsidRPr="00DD404F">
        <w:rPr>
          <w:sz w:val="28"/>
          <w:szCs w:val="28"/>
        </w:rPr>
        <w:t>е менш важлива жорстка умова стосується підходів до полиць і палет. У коді для підходу до полиць фіксується позиція з абсцисою 4 (координата (4, y)), де y відповідає</w:t>
      </w:r>
      <w:r>
        <w:rPr>
          <w:sz w:val="28"/>
          <w:szCs w:val="28"/>
        </w:rPr>
        <w:t xml:space="preserve"> </w:t>
      </w:r>
      <w:r w:rsidRPr="00DD404F">
        <w:rPr>
          <w:sz w:val="28"/>
          <w:szCs w:val="28"/>
        </w:rPr>
        <w:t>найближчий</w:t>
      </w:r>
      <w:r>
        <w:rPr>
          <w:sz w:val="28"/>
          <w:szCs w:val="28"/>
          <w:lang w:val="uk-UA"/>
        </w:rPr>
        <w:t xml:space="preserve"> точці до потрібної полиці.</w:t>
      </w:r>
      <w:r w:rsidR="000B234F">
        <w:rPr>
          <w:sz w:val="28"/>
          <w:szCs w:val="28"/>
          <w:lang w:val="uk-UA"/>
        </w:rPr>
        <w:t xml:space="preserve"> Це означає, що робот може покласти товар на полицю з </w:t>
      </w:r>
      <w:r w:rsidR="000B234F">
        <w:rPr>
          <w:sz w:val="28"/>
          <w:szCs w:val="28"/>
        </w:rPr>
        <w:t>найближч</w:t>
      </w:r>
      <w:r w:rsidR="000B234F">
        <w:rPr>
          <w:sz w:val="28"/>
          <w:szCs w:val="28"/>
          <w:lang w:val="uk-UA"/>
        </w:rPr>
        <w:t xml:space="preserve">ої точки. </w:t>
      </w:r>
      <w:r w:rsidRPr="00DD404F">
        <w:rPr>
          <w:sz w:val="28"/>
          <w:szCs w:val="28"/>
        </w:rPr>
        <w:t>В обох методах (</w:t>
      </w:r>
      <w:r w:rsidRPr="00DD404F">
        <w:rPr>
          <w:rStyle w:val="HTML"/>
          <w:rFonts w:ascii="Times New Roman" w:hAnsi="Times New Roman" w:cs="Times New Roman"/>
          <w:sz w:val="28"/>
          <w:szCs w:val="28"/>
        </w:rPr>
        <w:t>find_approach_position_for_pallet_improved</w:t>
      </w:r>
      <w:r w:rsidRPr="00DD404F">
        <w:rPr>
          <w:sz w:val="28"/>
          <w:szCs w:val="28"/>
        </w:rPr>
        <w:t xml:space="preserve"> і </w:t>
      </w:r>
      <w:r w:rsidRPr="00DD404F">
        <w:rPr>
          <w:rStyle w:val="HTML"/>
          <w:rFonts w:ascii="Times New Roman" w:hAnsi="Times New Roman" w:cs="Times New Roman"/>
          <w:sz w:val="28"/>
          <w:szCs w:val="28"/>
        </w:rPr>
        <w:t>get_approach_position_improved</w:t>
      </w:r>
      <w:r w:rsidRPr="00DD404F">
        <w:rPr>
          <w:sz w:val="28"/>
          <w:szCs w:val="28"/>
        </w:rPr>
        <w:t xml:space="preserve">) є однакова незмінна стратегія: спершу перевірити чотири </w:t>
      </w:r>
      <w:r w:rsidR="00A269D5">
        <w:rPr>
          <w:sz w:val="28"/>
          <w:szCs w:val="28"/>
        </w:rPr>
        <w:t>«</w:t>
      </w:r>
      <w:r w:rsidRPr="00DD404F">
        <w:rPr>
          <w:sz w:val="28"/>
          <w:szCs w:val="28"/>
        </w:rPr>
        <w:t>основні</w:t>
      </w:r>
      <w:r w:rsidR="00A269D5">
        <w:rPr>
          <w:sz w:val="28"/>
          <w:szCs w:val="28"/>
        </w:rPr>
        <w:t>»</w:t>
      </w:r>
      <w:r w:rsidRPr="00DD404F">
        <w:rPr>
          <w:sz w:val="28"/>
          <w:szCs w:val="28"/>
        </w:rPr>
        <w:t xml:space="preserve"> сусідні точки за допомогою </w:t>
      </w:r>
      <w:r w:rsidRPr="00DD404F">
        <w:rPr>
          <w:rStyle w:val="HTML"/>
          <w:rFonts w:ascii="Times New Roman" w:hAnsi="Times New Roman" w:cs="Times New Roman"/>
          <w:sz w:val="28"/>
          <w:szCs w:val="28"/>
        </w:rPr>
        <w:t>DIRECTIONS_4</w:t>
      </w:r>
      <w:r w:rsidRPr="00DD404F">
        <w:rPr>
          <w:sz w:val="28"/>
          <w:szCs w:val="28"/>
        </w:rPr>
        <w:t>. Якщо хоча б одна вільна, повернути її. Якщо всі зайняті, дочекатися їх звільнення максимум 30 секунд (</w:t>
      </w:r>
      <w:r w:rsidRPr="00DD404F">
        <w:rPr>
          <w:rStyle w:val="HTML"/>
          <w:rFonts w:ascii="Times New Roman" w:hAnsi="Times New Roman" w:cs="Times New Roman"/>
          <w:sz w:val="28"/>
          <w:szCs w:val="28"/>
        </w:rPr>
        <w:t>max_wait_time = 30</w:t>
      </w:r>
      <w:r w:rsidRPr="00DD404F">
        <w:rPr>
          <w:sz w:val="28"/>
          <w:szCs w:val="28"/>
        </w:rPr>
        <w:t xml:space="preserve">). Якщо й після цього часу нічого не звільнилося, викликати </w:t>
      </w:r>
      <w:r w:rsidRPr="00DD404F">
        <w:rPr>
          <w:rStyle w:val="HTML"/>
          <w:rFonts w:ascii="Times New Roman" w:hAnsi="Times New Roman" w:cs="Times New Roman"/>
          <w:sz w:val="28"/>
          <w:szCs w:val="28"/>
        </w:rPr>
        <w:t>find_alternative_approach_positions</w:t>
      </w:r>
      <w:r w:rsidRPr="00DD404F">
        <w:rPr>
          <w:sz w:val="28"/>
          <w:szCs w:val="28"/>
        </w:rPr>
        <w:t>, яка сканує радіуси 1, 2, 3 навколо цілі, збираючи всі вільні точки, сортує їх за евклідовою відстанню до поточної позиції робота й поверта</w:t>
      </w:r>
      <w:r>
        <w:rPr>
          <w:sz w:val="28"/>
          <w:szCs w:val="28"/>
        </w:rPr>
        <w:t xml:space="preserve">є список із 3–5 найближчих. Це </w:t>
      </w:r>
      <w:r w:rsidRPr="00DD404F">
        <w:rPr>
          <w:sz w:val="28"/>
          <w:szCs w:val="28"/>
        </w:rPr>
        <w:t>жорст</w:t>
      </w:r>
      <w:r w:rsidR="000B234F">
        <w:rPr>
          <w:sz w:val="28"/>
          <w:szCs w:val="28"/>
        </w:rPr>
        <w:t>кі правила</w:t>
      </w:r>
      <w:r w:rsidR="000B234F">
        <w:rPr>
          <w:sz w:val="28"/>
          <w:szCs w:val="28"/>
          <w:lang w:val="uk-UA"/>
        </w:rPr>
        <w:t>, які дозволяють уникнути</w:t>
      </w:r>
      <w:r w:rsidRPr="00DD404F">
        <w:rPr>
          <w:sz w:val="28"/>
          <w:szCs w:val="28"/>
        </w:rPr>
        <w:t xml:space="preserve"> </w:t>
      </w:r>
      <w:r w:rsidRPr="00DD404F">
        <w:rPr>
          <w:sz w:val="28"/>
          <w:szCs w:val="28"/>
        </w:rPr>
        <w:lastRenderedPageBreak/>
        <w:t>безкінечного</w:t>
      </w:r>
      <w:r w:rsidR="000B234F">
        <w:rPr>
          <w:sz w:val="28"/>
          <w:szCs w:val="28"/>
          <w:lang w:val="uk-UA"/>
        </w:rPr>
        <w:t xml:space="preserve"> очікування</w:t>
      </w:r>
      <w:r w:rsidRPr="00DD404F">
        <w:rPr>
          <w:sz w:val="28"/>
          <w:szCs w:val="28"/>
        </w:rPr>
        <w:t xml:space="preserve">. Якщо альтернативних не знаходиться, в обох алгоритмах повертається </w:t>
      </w:r>
      <w:r w:rsidRPr="00DD404F">
        <w:rPr>
          <w:rStyle w:val="HTML"/>
          <w:rFonts w:ascii="Times New Roman" w:hAnsi="Times New Roman" w:cs="Times New Roman"/>
          <w:sz w:val="28"/>
          <w:szCs w:val="28"/>
        </w:rPr>
        <w:t>None</w:t>
      </w:r>
      <w:r w:rsidRPr="00DD404F">
        <w:rPr>
          <w:sz w:val="28"/>
          <w:szCs w:val="28"/>
        </w:rPr>
        <w:t>.</w:t>
      </w:r>
    </w:p>
    <w:p w:rsidR="009E1348" w:rsidRDefault="000B234F"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Ну і кінцевою</w:t>
      </w:r>
      <w:r w:rsidRPr="000B234F">
        <w:rPr>
          <w:sz w:val="28"/>
          <w:szCs w:val="28"/>
        </w:rPr>
        <w:t xml:space="preserve"> умовою є та сама стратегія паралелізму</w:t>
      </w:r>
      <w:r>
        <w:rPr>
          <w:sz w:val="28"/>
          <w:szCs w:val="28"/>
          <w:lang w:val="uk-UA"/>
        </w:rPr>
        <w:t>, яка описувалась в проектуванні</w:t>
      </w:r>
      <w:r w:rsidRPr="000B234F">
        <w:rPr>
          <w:sz w:val="28"/>
          <w:szCs w:val="28"/>
        </w:rPr>
        <w:t xml:space="preserve">: у функції </w:t>
      </w:r>
      <w:r w:rsidRPr="000B234F">
        <w:rPr>
          <w:rStyle w:val="HTML"/>
          <w:rFonts w:ascii="Times New Roman" w:hAnsi="Times New Roman" w:cs="Times New Roman"/>
          <w:sz w:val="28"/>
          <w:szCs w:val="28"/>
        </w:rPr>
        <w:t>run_robot(robot_id, ...)</w:t>
      </w:r>
      <w:r w:rsidRPr="000B234F">
        <w:rPr>
          <w:sz w:val="28"/>
          <w:szCs w:val="28"/>
        </w:rPr>
        <w:t xml:space="preserve"> одразу створюється окремий потік </w:t>
      </w:r>
      <w:r w:rsidRPr="000B234F">
        <w:rPr>
          <w:rStyle w:val="HTML"/>
          <w:rFonts w:ascii="Times New Roman" w:hAnsi="Times New Roman" w:cs="Times New Roman"/>
          <w:sz w:val="28"/>
          <w:szCs w:val="28"/>
        </w:rPr>
        <w:t>Thread(target=robot.run)</w:t>
      </w:r>
      <w:r w:rsidRPr="000B234F">
        <w:rPr>
          <w:sz w:val="28"/>
          <w:szCs w:val="28"/>
        </w:rPr>
        <w:t xml:space="preserve"> для кожного екземпляру </w:t>
      </w:r>
      <w:r w:rsidRPr="000B234F">
        <w:rPr>
          <w:rStyle w:val="HTML"/>
          <w:rFonts w:ascii="Times New Roman" w:hAnsi="Times New Roman" w:cs="Times New Roman"/>
          <w:sz w:val="28"/>
          <w:szCs w:val="28"/>
        </w:rPr>
        <w:t>RobotNavigator</w:t>
      </w:r>
      <w:r w:rsidRPr="000B234F">
        <w:rPr>
          <w:sz w:val="28"/>
          <w:szCs w:val="28"/>
        </w:rPr>
        <w:t>. Якщо в системі, наприкл</w:t>
      </w:r>
      <w:r>
        <w:rPr>
          <w:sz w:val="28"/>
          <w:szCs w:val="28"/>
        </w:rPr>
        <w:t xml:space="preserve">ад, модель передбачає, що </w:t>
      </w:r>
      <w:r>
        <w:rPr>
          <w:sz w:val="28"/>
          <w:szCs w:val="28"/>
          <w:lang w:val="uk-UA"/>
        </w:rPr>
        <w:t>на складі</w:t>
      </w:r>
      <w:r w:rsidRPr="000B234F">
        <w:rPr>
          <w:sz w:val="28"/>
          <w:szCs w:val="28"/>
        </w:rPr>
        <w:t xml:space="preserve"> одночасно працює 10 роботів, саме 10 об’єктів </w:t>
      </w:r>
      <w:r w:rsidRPr="000B234F">
        <w:rPr>
          <w:rStyle w:val="HTML"/>
          <w:rFonts w:ascii="Times New Roman" w:hAnsi="Times New Roman" w:cs="Times New Roman"/>
          <w:sz w:val="28"/>
          <w:szCs w:val="28"/>
        </w:rPr>
        <w:t>RobotNavigator</w:t>
      </w:r>
      <w:r w:rsidRPr="000B234F">
        <w:rPr>
          <w:sz w:val="28"/>
          <w:szCs w:val="28"/>
        </w:rPr>
        <w:t xml:space="preserve"> (із індивідуальними </w:t>
      </w:r>
      <w:r w:rsidRPr="000B234F">
        <w:rPr>
          <w:rStyle w:val="HTML"/>
          <w:rFonts w:ascii="Times New Roman" w:hAnsi="Times New Roman" w:cs="Times New Roman"/>
          <w:sz w:val="28"/>
          <w:szCs w:val="28"/>
        </w:rPr>
        <w:t>robot_id</w:t>
      </w:r>
      <w:r w:rsidRPr="000B234F">
        <w:rPr>
          <w:sz w:val="28"/>
          <w:szCs w:val="28"/>
        </w:rPr>
        <w:t>) живуть індивідуальними пото</w:t>
      </w:r>
      <w:r>
        <w:rPr>
          <w:sz w:val="28"/>
          <w:szCs w:val="28"/>
        </w:rPr>
        <w:t xml:space="preserve">ками. Цей підхід </w:t>
      </w:r>
      <w:r w:rsidR="00A269D5">
        <w:rPr>
          <w:sz w:val="28"/>
          <w:szCs w:val="28"/>
        </w:rPr>
        <w:t>«</w:t>
      </w:r>
      <w:r>
        <w:rPr>
          <w:sz w:val="28"/>
          <w:szCs w:val="28"/>
        </w:rPr>
        <w:t xml:space="preserve"> один потік</w:t>
      </w:r>
      <w:r>
        <w:rPr>
          <w:sz w:val="28"/>
          <w:szCs w:val="28"/>
          <w:lang w:val="uk-UA"/>
        </w:rPr>
        <w:t xml:space="preserve"> </w:t>
      </w:r>
      <w:r w:rsidR="00E42475">
        <w:rPr>
          <w:sz w:val="28"/>
          <w:szCs w:val="28"/>
          <w:lang w:val="uk-UA"/>
        </w:rPr>
        <w:t>—</w:t>
      </w:r>
      <w:r>
        <w:rPr>
          <w:sz w:val="28"/>
          <w:szCs w:val="28"/>
          <w:lang w:val="uk-UA"/>
        </w:rPr>
        <w:t xml:space="preserve"> </w:t>
      </w:r>
      <w:r w:rsidRPr="000B234F">
        <w:rPr>
          <w:sz w:val="28"/>
          <w:szCs w:val="28"/>
        </w:rPr>
        <w:t xml:space="preserve">один робот </w:t>
      </w:r>
      <w:r w:rsidR="00A269D5">
        <w:rPr>
          <w:sz w:val="28"/>
          <w:szCs w:val="28"/>
        </w:rPr>
        <w:t>«</w:t>
      </w:r>
      <w:r w:rsidRPr="000B234F">
        <w:rPr>
          <w:sz w:val="28"/>
          <w:szCs w:val="28"/>
        </w:rPr>
        <w:t xml:space="preserve"> є однозначним і не змінюється в процесі. У нас немає пулу завдань, де потоки могли б динамічно перерозподілятися; як тільки створивс</w:t>
      </w:r>
      <w:r>
        <w:rPr>
          <w:sz w:val="28"/>
          <w:szCs w:val="28"/>
        </w:rPr>
        <w:t xml:space="preserve">я </w:t>
      </w:r>
      <w:r w:rsidR="00A269D5">
        <w:rPr>
          <w:sz w:val="28"/>
          <w:szCs w:val="28"/>
        </w:rPr>
        <w:t>«</w:t>
      </w:r>
      <w:r>
        <w:rPr>
          <w:sz w:val="28"/>
          <w:szCs w:val="28"/>
        </w:rPr>
        <w:t>поток</w:t>
      </w:r>
      <w:r w:rsidR="00E42475">
        <w:rPr>
          <w:sz w:val="28"/>
          <w:szCs w:val="28"/>
        </w:rPr>
        <w:t>—</w:t>
      </w:r>
      <w:r>
        <w:rPr>
          <w:sz w:val="28"/>
          <w:szCs w:val="28"/>
        </w:rPr>
        <w:t>робот</w:t>
      </w:r>
      <w:r w:rsidR="00A269D5">
        <w:rPr>
          <w:sz w:val="28"/>
          <w:szCs w:val="28"/>
        </w:rPr>
        <w:t>»</w:t>
      </w:r>
      <w:r>
        <w:rPr>
          <w:sz w:val="28"/>
          <w:szCs w:val="28"/>
        </w:rPr>
        <w:t>, він працює</w:t>
      </w:r>
      <w:r>
        <w:rPr>
          <w:sz w:val="28"/>
          <w:szCs w:val="28"/>
          <w:lang w:val="uk-UA"/>
        </w:rPr>
        <w:t xml:space="preserve">, </w:t>
      </w:r>
      <w:r w:rsidRPr="000B234F">
        <w:rPr>
          <w:sz w:val="28"/>
          <w:szCs w:val="28"/>
        </w:rPr>
        <w:t>доки запущений процес</w:t>
      </w:r>
      <w:r>
        <w:rPr>
          <w:sz w:val="28"/>
          <w:szCs w:val="28"/>
          <w:lang w:val="uk-UA"/>
        </w:rPr>
        <w:t>.</w:t>
      </w:r>
    </w:p>
    <w:p w:rsidR="00AC2364" w:rsidRPr="000B234F" w:rsidRDefault="00AC2364" w:rsidP="00AC2364">
      <w:pPr>
        <w:pStyle w:val="a6"/>
        <w:spacing w:before="0" w:beforeAutospacing="0" w:after="0" w:afterAutospacing="0" w:line="360" w:lineRule="auto"/>
        <w:contextualSpacing/>
        <w:jc w:val="both"/>
        <w:rPr>
          <w:sz w:val="28"/>
          <w:szCs w:val="28"/>
          <w:lang w:val="uk-UA"/>
        </w:rPr>
      </w:pPr>
    </w:p>
    <w:p w:rsidR="00042B79" w:rsidRDefault="00FD5A0A" w:rsidP="00A96338">
      <w:pPr>
        <w:pStyle w:val="3"/>
        <w:spacing w:before="0" w:line="360" w:lineRule="auto"/>
        <w:ind w:left="0" w:right="0" w:firstLine="709"/>
        <w:contextualSpacing/>
        <w:rPr>
          <w:rFonts w:ascii="Times New Roman" w:hAnsi="Times New Roman" w:cs="Times New Roman"/>
          <w:color w:val="000000" w:themeColor="text1"/>
          <w:sz w:val="28"/>
          <w:szCs w:val="28"/>
        </w:rPr>
      </w:pPr>
      <w:bookmarkStart w:id="80" w:name="_Toc200292928"/>
      <w:r>
        <w:rPr>
          <w:rFonts w:ascii="Times New Roman" w:hAnsi="Times New Roman" w:cs="Times New Roman"/>
          <w:color w:val="000000" w:themeColor="text1"/>
          <w:sz w:val="28"/>
          <w:szCs w:val="28"/>
        </w:rPr>
        <w:t>4.4.</w:t>
      </w:r>
      <w:r>
        <w:rPr>
          <w:rFonts w:ascii="Times New Roman" w:hAnsi="Times New Roman" w:cs="Times New Roman"/>
          <w:color w:val="000000" w:themeColor="text1"/>
          <w:sz w:val="28"/>
          <w:szCs w:val="28"/>
          <w:lang w:val="uk-UA"/>
        </w:rPr>
        <w:t>2</w:t>
      </w:r>
      <w:r w:rsidR="00042B79" w:rsidRPr="00FE687C">
        <w:rPr>
          <w:rFonts w:ascii="Times New Roman" w:hAnsi="Times New Roman" w:cs="Times New Roman"/>
          <w:color w:val="000000" w:themeColor="text1"/>
          <w:sz w:val="28"/>
          <w:szCs w:val="28"/>
        </w:rPr>
        <w:t xml:space="preserve"> Призначення замовлення (вибір, перевірка, закріплення)</w:t>
      </w:r>
      <w:bookmarkEnd w:id="80"/>
    </w:p>
    <w:p w:rsidR="00AC2364" w:rsidRPr="00AC2364" w:rsidRDefault="00AC2364" w:rsidP="00AC2364"/>
    <w:p w:rsidR="000B234F" w:rsidRPr="000B234F"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t>На першому етапі взаємодії з замовленням кожен автономний робот повинен самостійно виявити нове доступне завдання, перевірити можливість його виконання за поточних умов та закріпити це замовлення за собою, щоби уникнути конфліктів із іншими роботами. Ця процедура є детермінованою, атомарною та виконується в окремому потоці для кожного робота.</w:t>
      </w:r>
    </w:p>
    <w:p w:rsidR="000B234F" w:rsidRPr="000B234F"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t xml:space="preserve">Вибір замовлення починається з пошуку першого доступного запису у таблиці </w:t>
      </w:r>
      <w:r w:rsidRPr="000B234F">
        <w:rPr>
          <w:rStyle w:val="HTML"/>
          <w:rFonts w:ascii="Times New Roman" w:hAnsi="Times New Roman" w:cs="Times New Roman"/>
          <w:sz w:val="28"/>
          <w:szCs w:val="28"/>
        </w:rPr>
        <w:t>orders</w:t>
      </w:r>
      <w:r w:rsidRPr="000B234F">
        <w:rPr>
          <w:sz w:val="28"/>
          <w:szCs w:val="28"/>
        </w:rPr>
        <w:t xml:space="preserve">, що має статус </w:t>
      </w:r>
      <w:r w:rsidRPr="000B234F">
        <w:rPr>
          <w:rStyle w:val="HTML"/>
          <w:rFonts w:ascii="Times New Roman" w:hAnsi="Times New Roman" w:cs="Times New Roman"/>
          <w:sz w:val="28"/>
          <w:szCs w:val="28"/>
        </w:rPr>
        <w:t>'pending'</w:t>
      </w:r>
      <w:r w:rsidRPr="000B234F">
        <w:rPr>
          <w:sz w:val="28"/>
          <w:szCs w:val="28"/>
        </w:rPr>
        <w:t>. Робот надсилає SQL</w:t>
      </w:r>
      <w:r w:rsidR="00E42475">
        <w:rPr>
          <w:sz w:val="28"/>
          <w:szCs w:val="28"/>
        </w:rPr>
        <w:t>—</w:t>
      </w:r>
      <w:r w:rsidRPr="000B234F">
        <w:rPr>
          <w:sz w:val="28"/>
          <w:szCs w:val="28"/>
        </w:rPr>
        <w:t xml:space="preserve">запит з обмеженням </w:t>
      </w:r>
      <w:r w:rsidR="0091167F">
        <w:rPr>
          <w:rStyle w:val="HTML"/>
          <w:rFonts w:ascii="Times New Roman" w:hAnsi="Times New Roman" w:cs="Times New Roman"/>
          <w:sz w:val="28"/>
          <w:szCs w:val="28"/>
        </w:rPr>
        <w:t>T</w:t>
      </w:r>
      <w:r w:rsidR="0091167F">
        <w:rPr>
          <w:rStyle w:val="HTML"/>
          <w:rFonts w:ascii="Times New Roman" w:hAnsi="Times New Roman" w:cs="Times New Roman"/>
          <w:sz w:val="28"/>
          <w:szCs w:val="28"/>
          <w:lang w:val="en-US"/>
        </w:rPr>
        <w:t>op</w:t>
      </w:r>
      <w:r w:rsidRPr="000B234F">
        <w:rPr>
          <w:rStyle w:val="HTML"/>
          <w:rFonts w:ascii="Times New Roman" w:hAnsi="Times New Roman" w:cs="Times New Roman"/>
          <w:sz w:val="28"/>
          <w:szCs w:val="28"/>
        </w:rPr>
        <w:t xml:space="preserve"> 1</w:t>
      </w:r>
      <w:r w:rsidR="0091167F">
        <w:rPr>
          <w:rStyle w:val="HTML"/>
          <w:rFonts w:ascii="Times New Roman" w:hAnsi="Times New Roman" w:cs="Times New Roman"/>
          <w:sz w:val="28"/>
          <w:szCs w:val="28"/>
          <w:lang w:val="en-US"/>
        </w:rPr>
        <w:t>(</w:t>
      </w:r>
      <w:r w:rsidR="0091167F" w:rsidRPr="0091167F">
        <w:rPr>
          <w:sz w:val="28"/>
        </w:rPr>
        <w:t>запит поверне тільки перший рядок із результату</w:t>
      </w:r>
      <w:r w:rsidR="0091167F">
        <w:rPr>
          <w:rStyle w:val="HTML"/>
          <w:rFonts w:ascii="Times New Roman" w:hAnsi="Times New Roman" w:cs="Times New Roman"/>
          <w:sz w:val="28"/>
          <w:szCs w:val="28"/>
          <w:lang w:val="en-US"/>
        </w:rPr>
        <w:t>)</w:t>
      </w:r>
      <w:r>
        <w:rPr>
          <w:sz w:val="28"/>
          <w:szCs w:val="28"/>
        </w:rPr>
        <w:t xml:space="preserve"> і сортуванням за I</w:t>
      </w:r>
      <w:r>
        <w:rPr>
          <w:sz w:val="28"/>
          <w:szCs w:val="28"/>
          <w:lang w:val="en-US"/>
        </w:rPr>
        <w:t>d</w:t>
      </w:r>
      <w:r w:rsidR="004D7DDF">
        <w:rPr>
          <w:sz w:val="28"/>
          <w:szCs w:val="28"/>
          <w:lang w:val="uk-UA"/>
        </w:rPr>
        <w:t xml:space="preserve">, </w:t>
      </w:r>
      <w:r w:rsidRPr="000B234F">
        <w:rPr>
          <w:sz w:val="28"/>
          <w:szCs w:val="28"/>
        </w:rPr>
        <w:t>таким чином вибирається замовлення, яке надійшло першим. У разі, якщо жодне замовлення не знайдено, робот повертається у стан очікування або виконує перехід до зарядної станції (за умовами низького заряду).</w:t>
      </w:r>
    </w:p>
    <w:p w:rsidR="000B234F" w:rsidRPr="000B234F"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t xml:space="preserve">Якщо замовлення знайдено, робот отримує </w:t>
      </w:r>
      <w:r w:rsidRPr="000B234F">
        <w:rPr>
          <w:rStyle w:val="HTML"/>
          <w:rFonts w:ascii="Times New Roman" w:hAnsi="Times New Roman" w:cs="Times New Roman"/>
          <w:sz w:val="28"/>
          <w:szCs w:val="28"/>
        </w:rPr>
        <w:t>order_id</w:t>
      </w:r>
      <w:r w:rsidRPr="000B234F">
        <w:rPr>
          <w:sz w:val="28"/>
          <w:szCs w:val="28"/>
        </w:rPr>
        <w:t xml:space="preserve"> і формує запит до таблиці </w:t>
      </w:r>
      <w:r w:rsidRPr="000B234F">
        <w:rPr>
          <w:rStyle w:val="HTML"/>
          <w:rFonts w:ascii="Times New Roman" w:hAnsi="Times New Roman" w:cs="Times New Roman"/>
          <w:sz w:val="28"/>
          <w:szCs w:val="28"/>
        </w:rPr>
        <w:t>order_items</w:t>
      </w:r>
      <w:r w:rsidRPr="000B234F">
        <w:rPr>
          <w:sz w:val="28"/>
          <w:szCs w:val="28"/>
        </w:rPr>
        <w:t xml:space="preserve">, щоб отримати повний перелік товарних позицій, що входять у це замовлення. Цей список формується у вигляді масиву пар </w:t>
      </w:r>
      <w:r w:rsidRPr="000B234F">
        <w:rPr>
          <w:rStyle w:val="HTML"/>
          <w:rFonts w:ascii="Times New Roman" w:hAnsi="Times New Roman" w:cs="Times New Roman"/>
          <w:sz w:val="28"/>
          <w:szCs w:val="28"/>
        </w:rPr>
        <w:t>(item_id, quantity)</w:t>
      </w:r>
      <w:r w:rsidRPr="000B234F">
        <w:rPr>
          <w:sz w:val="28"/>
          <w:szCs w:val="28"/>
        </w:rPr>
        <w:t xml:space="preserve"> і зберігається для подальшої перевірки.</w:t>
      </w:r>
    </w:p>
    <w:p w:rsidR="000B234F" w:rsidRPr="000B234F"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lastRenderedPageBreak/>
        <w:t>Після цього робот виконує попередню валідацію: перевіряє, чи доступна хоча б одна одиниця кожного товару на палетах складу, і чи достатній поточний рівень заряду батареї для того, щоб зібрати й доставити хоча б одну позицію. У разі, якщо палети з потрібними товарами не знайдено,</w:t>
      </w:r>
      <w:r w:rsidR="0091167F">
        <w:rPr>
          <w:sz w:val="28"/>
          <w:szCs w:val="28"/>
          <w:lang w:val="en-US"/>
        </w:rPr>
        <w:t xml:space="preserve"> </w:t>
      </w:r>
      <w:r w:rsidR="0091167F">
        <w:rPr>
          <w:sz w:val="28"/>
          <w:szCs w:val="28"/>
        </w:rPr>
        <w:t xml:space="preserve">робот </w:t>
      </w:r>
      <w:r w:rsidR="0091167F" w:rsidRPr="000B234F">
        <w:rPr>
          <w:sz w:val="28"/>
          <w:szCs w:val="28"/>
        </w:rPr>
        <w:t xml:space="preserve">позначає замовлення як </w:t>
      </w:r>
      <w:r w:rsidR="0091167F" w:rsidRPr="000B234F">
        <w:rPr>
          <w:rStyle w:val="HTML"/>
          <w:rFonts w:ascii="Times New Roman" w:hAnsi="Times New Roman" w:cs="Times New Roman"/>
          <w:sz w:val="28"/>
          <w:szCs w:val="28"/>
        </w:rPr>
        <w:t>failed</w:t>
      </w:r>
      <w:r w:rsidR="0091167F">
        <w:rPr>
          <w:rStyle w:val="HTML"/>
          <w:rFonts w:ascii="Times New Roman" w:hAnsi="Times New Roman" w:cs="Times New Roman"/>
          <w:sz w:val="28"/>
          <w:szCs w:val="28"/>
        </w:rPr>
        <w:t>,</w:t>
      </w:r>
      <w:r w:rsidR="0091167F">
        <w:rPr>
          <w:sz w:val="28"/>
          <w:szCs w:val="28"/>
        </w:rPr>
        <w:t xml:space="preserve"> </w:t>
      </w:r>
      <w:r w:rsidR="0091167F">
        <w:rPr>
          <w:sz w:val="28"/>
          <w:szCs w:val="28"/>
          <w:lang w:val="uk-UA"/>
        </w:rPr>
        <w:t xml:space="preserve">якщо частково </w:t>
      </w:r>
      <w:r w:rsidR="00E42475">
        <w:rPr>
          <w:sz w:val="28"/>
          <w:szCs w:val="28"/>
          <w:lang w:val="uk-UA"/>
        </w:rPr>
        <w:t>—</w:t>
      </w:r>
      <w:r w:rsidR="0091167F">
        <w:rPr>
          <w:sz w:val="28"/>
          <w:szCs w:val="28"/>
          <w:lang w:val="uk-UA"/>
        </w:rPr>
        <w:t xml:space="preserve"> то після доставки до полиці товар позначається як </w:t>
      </w:r>
      <w:r w:rsidR="0091167F">
        <w:rPr>
          <w:sz w:val="28"/>
          <w:szCs w:val="28"/>
          <w:lang w:val="en-US"/>
        </w:rPr>
        <w:t>partial.</w:t>
      </w:r>
      <w:r w:rsidR="0091167F">
        <w:rPr>
          <w:sz w:val="28"/>
          <w:szCs w:val="28"/>
        </w:rPr>
        <w:t xml:space="preserve"> А якщо</w:t>
      </w:r>
      <w:r w:rsidRPr="000B234F">
        <w:rPr>
          <w:sz w:val="28"/>
          <w:szCs w:val="28"/>
        </w:rPr>
        <w:t xml:space="preserve"> рівень батареї занадто низький, робот </w:t>
      </w:r>
      <w:r w:rsidR="0091167F">
        <w:rPr>
          <w:sz w:val="28"/>
          <w:szCs w:val="28"/>
        </w:rPr>
        <w:t>пропуска</w:t>
      </w:r>
      <w:r w:rsidR="0091167F">
        <w:rPr>
          <w:sz w:val="28"/>
          <w:szCs w:val="28"/>
          <w:lang w:val="uk-UA"/>
        </w:rPr>
        <w:t xml:space="preserve">є це замовленння(це замовлення обробить інший робот) та </w:t>
      </w:r>
      <w:r w:rsidRPr="000B234F">
        <w:rPr>
          <w:sz w:val="28"/>
          <w:szCs w:val="28"/>
        </w:rPr>
        <w:t>переходить на зарядку.</w:t>
      </w:r>
    </w:p>
    <w:p w:rsidR="000B234F" w:rsidRPr="000B234F"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t xml:space="preserve">Лише після успішного проходження цієї перевірки робот закріплює замовлення за собою, змінюючи його статус у базі даних з </w:t>
      </w:r>
      <w:r w:rsidRPr="000B234F">
        <w:rPr>
          <w:rStyle w:val="HTML"/>
          <w:rFonts w:ascii="Times New Roman" w:hAnsi="Times New Roman" w:cs="Times New Roman"/>
          <w:sz w:val="28"/>
          <w:szCs w:val="28"/>
        </w:rPr>
        <w:t>'pending'</w:t>
      </w:r>
      <w:r w:rsidRPr="000B234F">
        <w:rPr>
          <w:sz w:val="28"/>
          <w:szCs w:val="28"/>
        </w:rPr>
        <w:t xml:space="preserve"> на </w:t>
      </w:r>
      <w:r w:rsidRPr="000B234F">
        <w:rPr>
          <w:rStyle w:val="HTML"/>
          <w:rFonts w:ascii="Times New Roman" w:hAnsi="Times New Roman" w:cs="Times New Roman"/>
          <w:sz w:val="28"/>
          <w:szCs w:val="28"/>
        </w:rPr>
        <w:t>'processing'</w:t>
      </w:r>
      <w:r w:rsidRPr="000B234F">
        <w:rPr>
          <w:sz w:val="28"/>
          <w:szCs w:val="28"/>
        </w:rPr>
        <w:t>. Ця операція відбувається атомарно за допомогою SQL</w:t>
      </w:r>
      <w:r w:rsidR="00E42475">
        <w:rPr>
          <w:sz w:val="28"/>
          <w:szCs w:val="28"/>
        </w:rPr>
        <w:t>—</w:t>
      </w:r>
      <w:r w:rsidRPr="000B234F">
        <w:rPr>
          <w:sz w:val="28"/>
          <w:szCs w:val="28"/>
        </w:rPr>
        <w:t xml:space="preserve">запиту з умовою </w:t>
      </w:r>
      <w:r w:rsidRPr="000B234F">
        <w:rPr>
          <w:rStyle w:val="HTML"/>
          <w:rFonts w:ascii="Times New Roman" w:hAnsi="Times New Roman" w:cs="Times New Roman"/>
          <w:sz w:val="28"/>
          <w:szCs w:val="28"/>
        </w:rPr>
        <w:t>WHERE status = 'pending'</w:t>
      </w:r>
      <w:r w:rsidRPr="000B234F">
        <w:rPr>
          <w:sz w:val="28"/>
          <w:szCs w:val="28"/>
        </w:rPr>
        <w:t xml:space="preserve">. Таким чином, інші роботи, які паралельно могли отримати те саме </w:t>
      </w:r>
      <w:r w:rsidRPr="000B234F">
        <w:rPr>
          <w:rStyle w:val="HTML"/>
          <w:rFonts w:ascii="Times New Roman" w:hAnsi="Times New Roman" w:cs="Times New Roman"/>
          <w:sz w:val="28"/>
          <w:szCs w:val="28"/>
        </w:rPr>
        <w:t>order_id</w:t>
      </w:r>
      <w:r w:rsidRPr="000B234F">
        <w:rPr>
          <w:sz w:val="28"/>
          <w:szCs w:val="28"/>
        </w:rPr>
        <w:t>, б</w:t>
      </w:r>
      <w:r w:rsidR="0091167F">
        <w:rPr>
          <w:sz w:val="28"/>
          <w:szCs w:val="28"/>
        </w:rPr>
        <w:t>ільше не зможуть його обробити.</w:t>
      </w:r>
    </w:p>
    <w:p w:rsidR="000B234F" w:rsidRPr="000B234F"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t xml:space="preserve">Такий підхід гарантує принцип </w:t>
      </w:r>
      <w:r w:rsidR="00A269D5">
        <w:rPr>
          <w:rStyle w:val="aa"/>
          <w:sz w:val="28"/>
          <w:szCs w:val="28"/>
        </w:rPr>
        <w:t>«</w:t>
      </w:r>
      <w:r w:rsidRPr="000B234F">
        <w:rPr>
          <w:rStyle w:val="aa"/>
          <w:sz w:val="28"/>
          <w:szCs w:val="28"/>
        </w:rPr>
        <w:t>first come, first served</w:t>
      </w:r>
      <w:r w:rsidR="00A269D5">
        <w:rPr>
          <w:rStyle w:val="aa"/>
          <w:sz w:val="28"/>
          <w:szCs w:val="28"/>
        </w:rPr>
        <w:t>»</w:t>
      </w:r>
      <w:r w:rsidRPr="000B234F">
        <w:rPr>
          <w:sz w:val="28"/>
          <w:szCs w:val="28"/>
        </w:rPr>
        <w:t xml:space="preserve"> </w:t>
      </w:r>
      <w:r w:rsidR="00E42475">
        <w:rPr>
          <w:sz w:val="28"/>
          <w:szCs w:val="28"/>
        </w:rPr>
        <w:t>—</w:t>
      </w:r>
      <w:r w:rsidRPr="000B234F">
        <w:rPr>
          <w:sz w:val="28"/>
          <w:szCs w:val="28"/>
        </w:rPr>
        <w:t xml:space="preserve"> перший робот, який виконав успішну транзакцію, отримує повні права на виконання замовлення. Всі подальші дії з обробки замовлення відбуваються вже в контексті цього робота, з повною відповідальністю за збір і доставку товарів.</w:t>
      </w:r>
    </w:p>
    <w:p w:rsidR="009E1348" w:rsidRDefault="000B234F" w:rsidP="00A96338">
      <w:pPr>
        <w:pStyle w:val="a6"/>
        <w:spacing w:before="0" w:beforeAutospacing="0" w:after="0" w:afterAutospacing="0" w:line="360" w:lineRule="auto"/>
        <w:ind w:firstLine="709"/>
        <w:contextualSpacing/>
        <w:jc w:val="both"/>
        <w:rPr>
          <w:sz w:val="28"/>
          <w:szCs w:val="28"/>
        </w:rPr>
      </w:pPr>
      <w:r w:rsidRPr="000B234F">
        <w:rPr>
          <w:sz w:val="28"/>
          <w:szCs w:val="28"/>
        </w:rPr>
        <w:t xml:space="preserve">Цей механізм забезпечує узгоджене середовище для розподілу замовлень між роботами, запобігає одночасному доступу до одного й того самого ресурсу та є ключовим для надійності </w:t>
      </w:r>
      <w:r w:rsidR="004D7DDF">
        <w:rPr>
          <w:sz w:val="28"/>
          <w:szCs w:val="28"/>
        </w:rPr>
        <w:t>багатопоточної системи обробки.</w:t>
      </w:r>
    </w:p>
    <w:p w:rsidR="00AC2364" w:rsidRPr="004D7DDF" w:rsidRDefault="00AC2364" w:rsidP="00AC2364">
      <w:pPr>
        <w:pStyle w:val="a6"/>
        <w:spacing w:before="0" w:beforeAutospacing="0" w:after="0" w:afterAutospacing="0" w:line="360" w:lineRule="auto"/>
        <w:contextualSpacing/>
        <w:jc w:val="both"/>
        <w:rPr>
          <w:sz w:val="28"/>
          <w:szCs w:val="28"/>
        </w:rPr>
      </w:pPr>
    </w:p>
    <w:p w:rsidR="002F3FD1" w:rsidRDefault="00FD5A0A" w:rsidP="00A96338">
      <w:pPr>
        <w:pStyle w:val="3"/>
        <w:spacing w:before="0" w:line="360" w:lineRule="auto"/>
        <w:ind w:left="0" w:right="0" w:firstLine="709"/>
        <w:contextualSpacing/>
        <w:rPr>
          <w:rFonts w:ascii="Times New Roman" w:hAnsi="Times New Roman" w:cs="Times New Roman"/>
          <w:color w:val="000000" w:themeColor="text1"/>
          <w:sz w:val="28"/>
        </w:rPr>
      </w:pPr>
      <w:bookmarkStart w:id="81" w:name="_Toc200292929"/>
      <w:r>
        <w:rPr>
          <w:rFonts w:ascii="Times New Roman" w:hAnsi="Times New Roman" w:cs="Times New Roman"/>
          <w:color w:val="000000" w:themeColor="text1"/>
          <w:sz w:val="28"/>
        </w:rPr>
        <w:t>4.4.</w:t>
      </w:r>
      <w:r>
        <w:rPr>
          <w:rFonts w:ascii="Times New Roman" w:hAnsi="Times New Roman" w:cs="Times New Roman"/>
          <w:color w:val="000000" w:themeColor="text1"/>
          <w:sz w:val="28"/>
          <w:lang w:val="uk-UA"/>
        </w:rPr>
        <w:t>3</w:t>
      </w:r>
      <w:r w:rsidR="00042B79" w:rsidRPr="00FE687C">
        <w:rPr>
          <w:rFonts w:ascii="Times New Roman" w:hAnsi="Times New Roman" w:cs="Times New Roman"/>
          <w:color w:val="000000" w:themeColor="text1"/>
          <w:sz w:val="28"/>
        </w:rPr>
        <w:t xml:space="preserve"> Взаємодія з інвентарем (палети, товари)</w:t>
      </w:r>
      <w:bookmarkEnd w:id="81"/>
    </w:p>
    <w:p w:rsidR="00AC2364" w:rsidRPr="00AC2364" w:rsidRDefault="00AC2364" w:rsidP="00AC2364">
      <w:pPr>
        <w:ind w:left="0" w:firstLine="0"/>
      </w:pPr>
    </w:p>
    <w:p w:rsidR="00E07197" w:rsidRPr="00E07197" w:rsidRDefault="00E07197" w:rsidP="00A96338">
      <w:pPr>
        <w:pStyle w:val="a6"/>
        <w:spacing w:before="0" w:beforeAutospacing="0" w:after="0" w:afterAutospacing="0" w:line="360" w:lineRule="auto"/>
        <w:ind w:firstLine="709"/>
        <w:contextualSpacing/>
        <w:jc w:val="both"/>
        <w:rPr>
          <w:sz w:val="28"/>
          <w:szCs w:val="28"/>
        </w:rPr>
      </w:pPr>
      <w:r w:rsidRPr="00E07197">
        <w:rPr>
          <w:sz w:val="28"/>
          <w:szCs w:val="28"/>
        </w:rPr>
        <w:t>Коли батарея достатня і хоча б один із товарів на побачених палетах є доступним, сам робот марк</w:t>
      </w:r>
      <w:r>
        <w:rPr>
          <w:sz w:val="28"/>
          <w:szCs w:val="28"/>
          <w:lang w:val="uk-UA"/>
        </w:rPr>
        <w:t>ір</w:t>
      </w:r>
      <w:r w:rsidRPr="00E07197">
        <w:rPr>
          <w:sz w:val="28"/>
          <w:szCs w:val="28"/>
        </w:rPr>
        <w:t xml:space="preserve">ує у базі замовлення як </w:t>
      </w:r>
      <w:r w:rsidR="00A269D5">
        <w:rPr>
          <w:sz w:val="28"/>
          <w:szCs w:val="28"/>
        </w:rPr>
        <w:t>«</w:t>
      </w:r>
      <w:r w:rsidRPr="00E07197">
        <w:rPr>
          <w:sz w:val="28"/>
          <w:szCs w:val="28"/>
        </w:rPr>
        <w:t>processing</w:t>
      </w:r>
      <w:r w:rsidR="00A269D5">
        <w:rPr>
          <w:sz w:val="28"/>
          <w:szCs w:val="28"/>
        </w:rPr>
        <w:t>»</w:t>
      </w:r>
      <w:r w:rsidRPr="00E07197">
        <w:rPr>
          <w:sz w:val="28"/>
          <w:szCs w:val="28"/>
        </w:rPr>
        <w:t xml:space="preserve">, щоб наступні роботи не намагалися брати це саме замовлення паралельно. </w:t>
      </w:r>
      <w:r>
        <w:rPr>
          <w:sz w:val="28"/>
          <w:szCs w:val="28"/>
          <w:lang w:val="uk-UA"/>
        </w:rPr>
        <w:t xml:space="preserve">Наступною </w:t>
      </w:r>
      <w:r>
        <w:rPr>
          <w:sz w:val="28"/>
          <w:szCs w:val="28"/>
        </w:rPr>
        <w:t>логік</w:t>
      </w:r>
      <w:r>
        <w:rPr>
          <w:sz w:val="28"/>
          <w:szCs w:val="28"/>
          <w:lang w:val="uk-UA"/>
        </w:rPr>
        <w:t>ою є</w:t>
      </w:r>
      <w:r>
        <w:rPr>
          <w:sz w:val="28"/>
          <w:szCs w:val="28"/>
        </w:rPr>
        <w:t xml:space="preserve"> перевірк</w:t>
      </w:r>
      <w:r>
        <w:rPr>
          <w:sz w:val="28"/>
          <w:szCs w:val="28"/>
          <w:lang w:val="uk-UA"/>
        </w:rPr>
        <w:t>а</w:t>
      </w:r>
      <w:r w:rsidRPr="00E07197">
        <w:rPr>
          <w:sz w:val="28"/>
          <w:szCs w:val="28"/>
        </w:rPr>
        <w:t xml:space="preserve"> доступності кожного товару (чи немає його у потрібній кількості хоча б на одній палеті)</w:t>
      </w:r>
      <w:r>
        <w:rPr>
          <w:sz w:val="28"/>
          <w:szCs w:val="28"/>
          <w:lang w:val="uk-UA"/>
        </w:rPr>
        <w:t>, це</w:t>
      </w:r>
      <w:r w:rsidRPr="00E07197">
        <w:rPr>
          <w:sz w:val="28"/>
          <w:szCs w:val="28"/>
        </w:rPr>
        <w:t xml:space="preserve"> дозволяє роботам пропускати ті позиції, яких тимчасово не існує на складах, і не блокувати замовлення повністю: якщо певний item_id не знайдений на жодній палеті, робот про</w:t>
      </w:r>
      <w:r>
        <w:rPr>
          <w:sz w:val="28"/>
          <w:szCs w:val="28"/>
        </w:rPr>
        <w:t>сто повідомляє про це в консолі</w:t>
      </w:r>
      <w:r>
        <w:rPr>
          <w:sz w:val="28"/>
          <w:szCs w:val="28"/>
          <w:lang w:val="uk-UA"/>
        </w:rPr>
        <w:t xml:space="preserve">, </w:t>
      </w:r>
      <w:r w:rsidRPr="00E07197">
        <w:rPr>
          <w:sz w:val="28"/>
          <w:szCs w:val="28"/>
        </w:rPr>
        <w:t xml:space="preserve">додає ідентифікатор цієї палети (якщо він хоча б раз трапився у невдалій спробі) у </w:t>
      </w:r>
      <w:r w:rsidRPr="00E07197">
        <w:rPr>
          <w:sz w:val="28"/>
          <w:szCs w:val="28"/>
        </w:rPr>
        <w:lastRenderedPageBreak/>
        <w:t xml:space="preserve">множину </w:t>
      </w:r>
      <w:r w:rsidRPr="00E07197">
        <w:rPr>
          <w:rStyle w:val="HTML"/>
          <w:rFonts w:ascii="Times New Roman" w:hAnsi="Times New Roman" w:cs="Times New Roman"/>
          <w:sz w:val="28"/>
          <w:szCs w:val="28"/>
        </w:rPr>
        <w:t>failed_pallets</w:t>
      </w:r>
      <w:r w:rsidRPr="00E07197">
        <w:rPr>
          <w:sz w:val="28"/>
          <w:szCs w:val="28"/>
        </w:rPr>
        <w:t xml:space="preserve">, і переходить до наступного товару. При цьому, якщо всі товари з </w:t>
      </w:r>
      <w:r w:rsidRPr="00E07197">
        <w:rPr>
          <w:rStyle w:val="HTML"/>
          <w:rFonts w:ascii="Times New Roman" w:hAnsi="Times New Roman" w:cs="Times New Roman"/>
          <w:sz w:val="28"/>
          <w:szCs w:val="28"/>
        </w:rPr>
        <w:t>all_order_items</w:t>
      </w:r>
      <w:r w:rsidRPr="00E07197">
        <w:rPr>
          <w:sz w:val="28"/>
          <w:szCs w:val="28"/>
        </w:rPr>
        <w:t xml:space="preserve"> не доступні, замовлення одразу помічається як </w:t>
      </w:r>
      <w:r w:rsidR="00A269D5">
        <w:rPr>
          <w:sz w:val="28"/>
          <w:szCs w:val="28"/>
        </w:rPr>
        <w:t>«</w:t>
      </w:r>
      <w:r w:rsidRPr="00E07197">
        <w:rPr>
          <w:sz w:val="28"/>
          <w:szCs w:val="28"/>
        </w:rPr>
        <w:t>failed</w:t>
      </w:r>
      <w:r w:rsidR="00A269D5">
        <w:rPr>
          <w:sz w:val="28"/>
          <w:szCs w:val="28"/>
        </w:rPr>
        <w:t>»</w:t>
      </w:r>
      <w:r w:rsidRPr="00E07197">
        <w:rPr>
          <w:sz w:val="28"/>
          <w:szCs w:val="28"/>
        </w:rPr>
        <w:t xml:space="preserve"> і повертається </w:t>
      </w:r>
      <w:r w:rsidRPr="00E07197">
        <w:rPr>
          <w:rStyle w:val="HTML"/>
          <w:rFonts w:ascii="Times New Roman" w:hAnsi="Times New Roman" w:cs="Times New Roman"/>
          <w:sz w:val="28"/>
          <w:szCs w:val="28"/>
        </w:rPr>
        <w:t>False</w:t>
      </w:r>
      <w:r w:rsidRPr="00E07197">
        <w:rPr>
          <w:sz w:val="28"/>
          <w:szCs w:val="28"/>
        </w:rPr>
        <w:t>.</w:t>
      </w:r>
    </w:p>
    <w:p w:rsidR="00E00CE6" w:rsidRDefault="00E00CE6" w:rsidP="00A96338">
      <w:pPr>
        <w:pStyle w:val="a6"/>
        <w:spacing w:before="0" w:beforeAutospacing="0" w:after="0" w:afterAutospacing="0" w:line="360" w:lineRule="auto"/>
        <w:ind w:firstLine="709"/>
        <w:contextualSpacing/>
        <w:jc w:val="both"/>
        <w:rPr>
          <w:sz w:val="28"/>
          <w:szCs w:val="28"/>
          <w:lang w:val="uk-UA"/>
        </w:rPr>
      </w:pPr>
      <w:r w:rsidRPr="00E00CE6">
        <w:rPr>
          <w:sz w:val="28"/>
          <w:szCs w:val="28"/>
        </w:rPr>
        <w:t xml:space="preserve">Далі стартує контур, у якому робот обробляє по черзі всі позиції, що є у масиві </w:t>
      </w:r>
      <w:r w:rsidRPr="00E00CE6">
        <w:rPr>
          <w:rStyle w:val="HTML"/>
          <w:rFonts w:ascii="Times New Roman" w:hAnsi="Times New Roman" w:cs="Times New Roman"/>
          <w:sz w:val="28"/>
          <w:szCs w:val="28"/>
        </w:rPr>
        <w:t>available_items</w:t>
      </w:r>
      <w:r w:rsidR="00CF16C7">
        <w:rPr>
          <w:rStyle w:val="HTML"/>
          <w:rFonts w:ascii="Times New Roman" w:hAnsi="Times New Roman" w:cs="Times New Roman"/>
          <w:sz w:val="28"/>
          <w:szCs w:val="28"/>
          <w:lang w:val="uk-UA"/>
        </w:rPr>
        <w:t>(доступні товари)</w:t>
      </w:r>
      <w:r w:rsidRPr="00E00CE6">
        <w:rPr>
          <w:sz w:val="28"/>
          <w:szCs w:val="28"/>
        </w:rPr>
        <w:t xml:space="preserve">, і саме тут вступає у гру метод </w:t>
      </w:r>
      <w:r w:rsidRPr="00E00CE6">
        <w:rPr>
          <w:rStyle w:val="HTML"/>
          <w:rFonts w:ascii="Times New Roman" w:hAnsi="Times New Roman" w:cs="Times New Roman"/>
          <w:sz w:val="28"/>
          <w:szCs w:val="28"/>
        </w:rPr>
        <w:t>process_order_item_improved</w:t>
      </w:r>
      <w:r w:rsidR="00CF16C7">
        <w:rPr>
          <w:rStyle w:val="HTML"/>
          <w:rFonts w:ascii="Times New Roman" w:hAnsi="Times New Roman" w:cs="Times New Roman"/>
          <w:sz w:val="28"/>
          <w:szCs w:val="28"/>
          <w:lang w:val="uk-UA"/>
        </w:rPr>
        <w:t>(обробка позиції з замовлення).</w:t>
      </w:r>
      <w:r w:rsidRPr="00E00CE6">
        <w:rPr>
          <w:sz w:val="28"/>
          <w:szCs w:val="28"/>
        </w:rPr>
        <w:t>Цей метод складається з ітераційного підходу: доки залишок необхідного товару більше нуля,</w:t>
      </w:r>
      <w:r>
        <w:rPr>
          <w:sz w:val="28"/>
          <w:szCs w:val="28"/>
          <w:lang w:val="uk-UA"/>
        </w:rPr>
        <w:t xml:space="preserve"> робот повинен зібрати всі позиції з замовлення</w:t>
      </w:r>
      <w:r w:rsidRPr="00E00CE6">
        <w:rPr>
          <w:sz w:val="28"/>
          <w:szCs w:val="28"/>
        </w:rPr>
        <w:t xml:space="preserve">. Спочатку для даної </w:t>
      </w:r>
      <w:r w:rsidR="00CF16C7">
        <w:rPr>
          <w:rStyle w:val="HTML"/>
          <w:rFonts w:ascii="Times New Roman" w:hAnsi="Times New Roman" w:cs="Times New Roman"/>
          <w:sz w:val="28"/>
          <w:szCs w:val="28"/>
          <w:lang w:val="uk-UA"/>
        </w:rPr>
        <w:t xml:space="preserve">позиції товара </w:t>
      </w:r>
      <w:r w:rsidRPr="00E00CE6">
        <w:rPr>
          <w:sz w:val="28"/>
          <w:szCs w:val="28"/>
        </w:rPr>
        <w:t xml:space="preserve">робот повторно шукає найближчу палету з </w:t>
      </w:r>
      <w:r w:rsidR="00CF16C7">
        <w:rPr>
          <w:sz w:val="28"/>
          <w:szCs w:val="28"/>
          <w:lang w:val="uk-UA"/>
        </w:rPr>
        <w:t xml:space="preserve">цим </w:t>
      </w:r>
      <w:r w:rsidRPr="00E00CE6">
        <w:rPr>
          <w:sz w:val="28"/>
          <w:szCs w:val="28"/>
        </w:rPr>
        <w:t xml:space="preserve">товаром, виключаючи ті палети, які не вдалися раніше (використовується множина </w:t>
      </w:r>
      <w:r w:rsidRPr="00E00CE6">
        <w:rPr>
          <w:rStyle w:val="HTML"/>
          <w:rFonts w:ascii="Times New Roman" w:hAnsi="Times New Roman" w:cs="Times New Roman"/>
          <w:sz w:val="28"/>
          <w:szCs w:val="28"/>
        </w:rPr>
        <w:t>failed_pallets</w:t>
      </w:r>
      <w:r w:rsidRPr="00E00CE6">
        <w:rPr>
          <w:sz w:val="28"/>
          <w:szCs w:val="28"/>
        </w:rPr>
        <w:t>). Якщо після виключення таких палет жодна не підходить, робот чекає кілька секунд (</w:t>
      </w:r>
      <w:r w:rsidRPr="00E00CE6">
        <w:rPr>
          <w:rStyle w:val="HTML"/>
          <w:rFonts w:ascii="Times New Roman" w:hAnsi="Times New Roman" w:cs="Times New Roman"/>
          <w:sz w:val="28"/>
          <w:szCs w:val="28"/>
        </w:rPr>
        <w:t>time.sleep(5)</w:t>
      </w:r>
      <w:r w:rsidRPr="00E00CE6">
        <w:rPr>
          <w:sz w:val="28"/>
          <w:szCs w:val="28"/>
        </w:rPr>
        <w:t xml:space="preserve">) і, оновивши </w:t>
      </w:r>
      <w:r w:rsidRPr="00E00CE6">
        <w:rPr>
          <w:rStyle w:val="HTML"/>
          <w:rFonts w:ascii="Times New Roman" w:hAnsi="Times New Roman" w:cs="Times New Roman"/>
          <w:sz w:val="28"/>
          <w:szCs w:val="28"/>
        </w:rPr>
        <w:t>retry_count</w:t>
      </w:r>
      <w:r w:rsidR="00CF16C7">
        <w:rPr>
          <w:rStyle w:val="HTML"/>
          <w:rFonts w:ascii="Times New Roman" w:hAnsi="Times New Roman" w:cs="Times New Roman"/>
          <w:sz w:val="28"/>
          <w:szCs w:val="28"/>
          <w:lang w:val="uk-UA"/>
        </w:rPr>
        <w:t>(кількість спроб)</w:t>
      </w:r>
      <w:r w:rsidRPr="00E00CE6">
        <w:rPr>
          <w:sz w:val="28"/>
          <w:szCs w:val="28"/>
        </w:rPr>
        <w:t xml:space="preserve">, робить ще одну </w:t>
      </w:r>
      <w:r>
        <w:rPr>
          <w:sz w:val="28"/>
          <w:szCs w:val="28"/>
        </w:rPr>
        <w:t>спробу. Коли знаходиться палета</w:t>
      </w:r>
      <w:r>
        <w:rPr>
          <w:sz w:val="28"/>
          <w:szCs w:val="28"/>
          <w:lang w:val="uk-UA"/>
        </w:rPr>
        <w:t xml:space="preserve"> </w:t>
      </w:r>
      <w:r w:rsidRPr="00E00CE6">
        <w:rPr>
          <w:sz w:val="28"/>
          <w:szCs w:val="28"/>
        </w:rPr>
        <w:t xml:space="preserve">її позиція передається до методу </w:t>
      </w:r>
      <w:r w:rsidRPr="00E00CE6">
        <w:rPr>
          <w:rStyle w:val="HTML"/>
          <w:rFonts w:ascii="Times New Roman" w:hAnsi="Times New Roman" w:cs="Times New Roman"/>
          <w:sz w:val="28"/>
          <w:szCs w:val="28"/>
        </w:rPr>
        <w:t>find_approach_position_for_pallet (</w:t>
      </w:r>
      <w:r w:rsidR="00CF16C7">
        <w:rPr>
          <w:rStyle w:val="HTML"/>
          <w:rFonts w:ascii="Times New Roman" w:hAnsi="Times New Roman" w:cs="Times New Roman"/>
          <w:sz w:val="28"/>
          <w:szCs w:val="28"/>
          <w:lang w:val="uk-UA"/>
        </w:rPr>
        <w:t>знайти точку підхода до палети</w:t>
      </w:r>
      <w:r w:rsidRPr="00E00CE6">
        <w:rPr>
          <w:rStyle w:val="HTML"/>
          <w:rFonts w:ascii="Times New Roman" w:hAnsi="Times New Roman" w:cs="Times New Roman"/>
          <w:sz w:val="28"/>
          <w:szCs w:val="28"/>
        </w:rPr>
        <w:t>)</w:t>
      </w:r>
      <w:r w:rsidRPr="00E00CE6">
        <w:rPr>
          <w:sz w:val="28"/>
          <w:szCs w:val="28"/>
        </w:rPr>
        <w:t>. Цей до</w:t>
      </w:r>
      <w:r>
        <w:rPr>
          <w:sz w:val="28"/>
          <w:szCs w:val="28"/>
        </w:rPr>
        <w:t xml:space="preserve">поміжний метод визначає точку, </w:t>
      </w:r>
      <w:r>
        <w:rPr>
          <w:sz w:val="28"/>
          <w:szCs w:val="28"/>
          <w:lang w:val="uk-UA"/>
        </w:rPr>
        <w:t>до</w:t>
      </w:r>
      <w:r w:rsidRPr="00E00CE6">
        <w:rPr>
          <w:sz w:val="28"/>
          <w:szCs w:val="28"/>
        </w:rPr>
        <w:t xml:space="preserve"> якої робот повинен підійти безпосередньо до палети, враховуючи можливі зайнятість сусідніх клітинок. Якщо жодна з </w:t>
      </w:r>
      <w:r w:rsidR="00A269D5">
        <w:rPr>
          <w:sz w:val="28"/>
          <w:szCs w:val="28"/>
        </w:rPr>
        <w:t>«</w:t>
      </w:r>
      <w:r w:rsidRPr="00E00CE6">
        <w:rPr>
          <w:sz w:val="28"/>
          <w:szCs w:val="28"/>
        </w:rPr>
        <w:t>прямих</w:t>
      </w:r>
      <w:r w:rsidR="00A269D5">
        <w:rPr>
          <w:sz w:val="28"/>
          <w:szCs w:val="28"/>
        </w:rPr>
        <w:t>»</w:t>
      </w:r>
      <w:r w:rsidRPr="00E00CE6">
        <w:rPr>
          <w:sz w:val="28"/>
          <w:szCs w:val="28"/>
        </w:rPr>
        <w:t xml:space="preserve"> сусідніх клітин не вільна, робот протягом обмеженого часу (до 30 сек) чекає, доки хоча б одна з них звільниться; якщо й тоді нічого не вдалось, він формує список альтернативних позицій у межах радіуса 3 клітин навколо палети і повертає першу (найближчу) з них. Якщо жод</w:t>
      </w:r>
      <w:r w:rsidR="005908F2">
        <w:rPr>
          <w:sz w:val="28"/>
          <w:szCs w:val="28"/>
        </w:rPr>
        <w:t>на альтернатива не знаходиться</w:t>
      </w:r>
      <w:r w:rsidR="005908F2">
        <w:rPr>
          <w:sz w:val="28"/>
          <w:szCs w:val="28"/>
          <w:lang w:val="uk-UA"/>
        </w:rPr>
        <w:t>, це</w:t>
      </w:r>
      <w:r w:rsidRPr="00E00CE6">
        <w:rPr>
          <w:sz w:val="28"/>
          <w:szCs w:val="28"/>
        </w:rPr>
        <w:t xml:space="preserve"> значить підхід до палети наразі заблокований, палета позначається як невдала (</w:t>
      </w:r>
      <w:r w:rsidRPr="00E00CE6">
        <w:rPr>
          <w:rStyle w:val="HTML"/>
          <w:rFonts w:ascii="Times New Roman" w:hAnsi="Times New Roman" w:cs="Times New Roman"/>
          <w:sz w:val="28"/>
          <w:szCs w:val="28"/>
        </w:rPr>
        <w:t>failed_pallets.add(pallet_id)</w:t>
      </w:r>
      <w:r w:rsidRPr="00E00CE6">
        <w:rPr>
          <w:sz w:val="28"/>
          <w:szCs w:val="28"/>
        </w:rPr>
        <w:t xml:space="preserve">) і до </w:t>
      </w:r>
      <w:r w:rsidRPr="00E00CE6">
        <w:rPr>
          <w:rStyle w:val="HTML"/>
          <w:rFonts w:ascii="Times New Roman" w:hAnsi="Times New Roman" w:cs="Times New Roman"/>
          <w:sz w:val="28"/>
          <w:szCs w:val="28"/>
        </w:rPr>
        <w:t>retry_count</w:t>
      </w:r>
      <w:r w:rsidR="00CF16C7">
        <w:rPr>
          <w:rStyle w:val="HTML"/>
          <w:rFonts w:ascii="Times New Roman" w:hAnsi="Times New Roman" w:cs="Times New Roman"/>
          <w:sz w:val="28"/>
          <w:szCs w:val="28"/>
          <w:lang w:val="uk-UA"/>
        </w:rPr>
        <w:t>(кількість спроб)</w:t>
      </w:r>
      <w:r w:rsidRPr="00E00CE6">
        <w:rPr>
          <w:sz w:val="28"/>
          <w:szCs w:val="28"/>
        </w:rPr>
        <w:t xml:space="preserve"> додається одиниця. У разі, якщо </w:t>
      </w:r>
      <w:r w:rsidRPr="00E00CE6">
        <w:rPr>
          <w:rStyle w:val="HTML"/>
          <w:rFonts w:ascii="Times New Roman" w:hAnsi="Times New Roman" w:cs="Times New Roman"/>
          <w:sz w:val="28"/>
          <w:szCs w:val="28"/>
        </w:rPr>
        <w:t>find_approach_position_for_pallet</w:t>
      </w:r>
      <w:r w:rsidRPr="00E00CE6">
        <w:rPr>
          <w:sz w:val="28"/>
          <w:szCs w:val="28"/>
        </w:rPr>
        <w:t xml:space="preserve"> повертає </w:t>
      </w:r>
      <w:r w:rsidRPr="00E00CE6">
        <w:rPr>
          <w:rStyle w:val="HTML"/>
          <w:rFonts w:ascii="Times New Roman" w:hAnsi="Times New Roman" w:cs="Times New Roman"/>
          <w:sz w:val="28"/>
          <w:szCs w:val="28"/>
        </w:rPr>
        <w:t>None</w:t>
      </w:r>
      <w:r w:rsidRPr="00E00CE6">
        <w:rPr>
          <w:sz w:val="28"/>
          <w:szCs w:val="28"/>
        </w:rPr>
        <w:t xml:space="preserve">, робот одразу перекидає обробку на наступну ітерацію, у якій будуть або інші палети з </w:t>
      </w:r>
      <w:r>
        <w:rPr>
          <w:sz w:val="28"/>
          <w:szCs w:val="28"/>
        </w:rPr>
        <w:t xml:space="preserve">потрібного списку, або </w:t>
      </w:r>
      <w:r w:rsidRPr="00E00CE6">
        <w:rPr>
          <w:sz w:val="28"/>
          <w:szCs w:val="28"/>
        </w:rPr>
        <w:t xml:space="preserve"> коли </w:t>
      </w:r>
      <w:r>
        <w:rPr>
          <w:sz w:val="28"/>
          <w:szCs w:val="28"/>
        </w:rPr>
        <w:t xml:space="preserve">ресурси неочікувано змінились </w:t>
      </w:r>
      <w:r w:rsidRPr="00E00CE6">
        <w:rPr>
          <w:sz w:val="28"/>
          <w:szCs w:val="28"/>
        </w:rPr>
        <w:t>буде зроблена повна повторна спроба з тими ж палетами через п’ять секунд.</w:t>
      </w:r>
      <w:r>
        <w:rPr>
          <w:sz w:val="28"/>
          <w:szCs w:val="28"/>
          <w:lang w:val="uk-UA"/>
        </w:rPr>
        <w:t xml:space="preserve"> </w:t>
      </w:r>
    </w:p>
    <w:p w:rsidR="00E00CE6" w:rsidRPr="005908F2" w:rsidRDefault="00E00CE6" w:rsidP="00A96338">
      <w:pPr>
        <w:pStyle w:val="a6"/>
        <w:spacing w:before="0" w:beforeAutospacing="0" w:after="0" w:afterAutospacing="0" w:line="360" w:lineRule="auto"/>
        <w:ind w:firstLine="709"/>
        <w:contextualSpacing/>
        <w:jc w:val="both"/>
        <w:rPr>
          <w:sz w:val="28"/>
          <w:szCs w:val="28"/>
          <w:lang w:val="uk-UA"/>
        </w:rPr>
      </w:pPr>
      <w:r w:rsidRPr="00E00CE6">
        <w:rPr>
          <w:sz w:val="28"/>
          <w:szCs w:val="28"/>
        </w:rPr>
        <w:t xml:space="preserve">Після цього робот виконує фільтрацію: із наявних палет вибирається найближча за евклідовою відстанню до поточного положення. Потім виконується виклик функції пошуку шляху до палети, із врахуванням зайнятих клітинок та зарезервованих цілей інших роботів. Якщо шлях знайдено, робот резервує цільову </w:t>
      </w:r>
      <w:r w:rsidRPr="00E00CE6">
        <w:rPr>
          <w:sz w:val="28"/>
          <w:szCs w:val="28"/>
        </w:rPr>
        <w:lastRenderedPageBreak/>
        <w:t xml:space="preserve">позицію, що прилягає до палети (так звану </w:t>
      </w:r>
      <w:r w:rsidR="00A269D5">
        <w:rPr>
          <w:sz w:val="28"/>
          <w:szCs w:val="28"/>
        </w:rPr>
        <w:t>«</w:t>
      </w:r>
      <w:r w:rsidRPr="00E00CE6">
        <w:rPr>
          <w:sz w:val="28"/>
          <w:szCs w:val="28"/>
        </w:rPr>
        <w:t>позицію підходу</w:t>
      </w:r>
      <w:r w:rsidR="00A269D5">
        <w:rPr>
          <w:sz w:val="28"/>
          <w:szCs w:val="28"/>
        </w:rPr>
        <w:t>»</w:t>
      </w:r>
      <w:r w:rsidRPr="00E00CE6">
        <w:rPr>
          <w:sz w:val="28"/>
          <w:szCs w:val="28"/>
        </w:rPr>
        <w:t>), у системі координат, і виконує рух до неї.</w:t>
      </w:r>
      <w:r w:rsidR="005908F2" w:rsidRPr="005908F2">
        <w:t xml:space="preserve"> </w:t>
      </w:r>
      <w:r w:rsidR="005908F2">
        <w:rPr>
          <w:sz w:val="28"/>
          <w:lang w:val="uk-UA"/>
        </w:rPr>
        <w:t>В</w:t>
      </w:r>
      <w:r w:rsidR="005908F2" w:rsidRPr="005908F2">
        <w:rPr>
          <w:sz w:val="28"/>
        </w:rPr>
        <w:t>ін публікує це повідомлення в консолі</w:t>
      </w:r>
      <w:r w:rsidR="005908F2">
        <w:rPr>
          <w:sz w:val="28"/>
          <w:lang w:val="uk-UA"/>
        </w:rPr>
        <w:t xml:space="preserve">, наприклад: </w:t>
      </w:r>
      <w:r w:rsidR="00A269D5">
        <w:rPr>
          <w:sz w:val="28"/>
          <w:lang w:val="uk-UA"/>
        </w:rPr>
        <w:t>«</w:t>
      </w:r>
      <w:r w:rsidR="005908F2" w:rsidRPr="005908F2">
        <w:rPr>
          <w:sz w:val="28"/>
          <w:lang w:val="uk-UA"/>
        </w:rPr>
        <w:t>Робот #76: Прямую до позиції перед палетою 14 ((12, 5))</w:t>
      </w:r>
      <w:r w:rsidR="00A269D5">
        <w:rPr>
          <w:sz w:val="28"/>
          <w:lang w:val="uk-UA"/>
        </w:rPr>
        <w:t>»</w:t>
      </w:r>
    </w:p>
    <w:p w:rsidR="005908F2" w:rsidRDefault="00E00CE6" w:rsidP="00A96338">
      <w:pPr>
        <w:pStyle w:val="a6"/>
        <w:spacing w:before="0" w:beforeAutospacing="0" w:after="0" w:afterAutospacing="0" w:line="360" w:lineRule="auto"/>
        <w:ind w:firstLine="709"/>
        <w:contextualSpacing/>
        <w:jc w:val="both"/>
        <w:rPr>
          <w:sz w:val="28"/>
          <w:szCs w:val="28"/>
        </w:rPr>
      </w:pPr>
      <w:r w:rsidRPr="00E00CE6">
        <w:rPr>
          <w:sz w:val="28"/>
        </w:rPr>
        <w:t>Після досягнення палети робот симулює вилучення товару</w:t>
      </w:r>
      <w:r w:rsidR="005908F2" w:rsidRPr="005908F2">
        <w:rPr>
          <w:sz w:val="28"/>
          <w:szCs w:val="28"/>
          <w:lang w:val="uk-UA"/>
        </w:rPr>
        <w:t>(</w:t>
      </w:r>
      <w:r w:rsidR="005908F2" w:rsidRPr="005908F2">
        <w:rPr>
          <w:sz w:val="28"/>
          <w:szCs w:val="28"/>
        </w:rPr>
        <w:t xml:space="preserve">викликає </w:t>
      </w:r>
      <w:r w:rsidR="005908F2" w:rsidRPr="005908F2">
        <w:rPr>
          <w:sz w:val="28"/>
          <w:szCs w:val="28"/>
          <w:lang w:val="uk-UA"/>
        </w:rPr>
        <w:t xml:space="preserve"> функцію </w:t>
      </w:r>
      <w:r w:rsidR="005908F2" w:rsidRPr="005908F2">
        <w:rPr>
          <w:rStyle w:val="HTML"/>
          <w:rFonts w:ascii="Times New Roman" w:hAnsi="Times New Roman" w:cs="Times New Roman"/>
          <w:sz w:val="28"/>
          <w:szCs w:val="28"/>
        </w:rPr>
        <w:t>pick_item_from_pall</w:t>
      </w:r>
      <w:r w:rsidR="00CF16C7">
        <w:rPr>
          <w:rStyle w:val="HTML"/>
          <w:rFonts w:ascii="Times New Roman" w:hAnsi="Times New Roman" w:cs="Times New Roman"/>
          <w:sz w:val="28"/>
          <w:szCs w:val="28"/>
        </w:rPr>
        <w:t>et(</w:t>
      </w:r>
      <w:r w:rsidR="00CF16C7">
        <w:rPr>
          <w:rStyle w:val="HTML"/>
          <w:rFonts w:ascii="Times New Roman" w:hAnsi="Times New Roman" w:cs="Times New Roman"/>
          <w:sz w:val="28"/>
          <w:szCs w:val="28"/>
          <w:lang w:val="uk-UA"/>
        </w:rPr>
        <w:t>взти товар з палети</w:t>
      </w:r>
      <w:r w:rsidR="005908F2">
        <w:rPr>
          <w:sz w:val="28"/>
          <w:lang w:val="uk-UA"/>
        </w:rPr>
        <w:t>), яка</w:t>
      </w:r>
      <w:r w:rsidR="005908F2" w:rsidRPr="005908F2">
        <w:t xml:space="preserve"> </w:t>
      </w:r>
      <w:r w:rsidR="005908F2" w:rsidRPr="005908F2">
        <w:rPr>
          <w:sz w:val="28"/>
          <w:szCs w:val="28"/>
        </w:rPr>
        <w:t xml:space="preserve">приймає ідентифікатор палети, конкретний </w:t>
      </w:r>
      <w:r w:rsidR="005908F2" w:rsidRPr="005908F2">
        <w:rPr>
          <w:rStyle w:val="HTML"/>
          <w:rFonts w:ascii="Times New Roman" w:hAnsi="Times New Roman" w:cs="Times New Roman"/>
          <w:sz w:val="28"/>
          <w:szCs w:val="28"/>
        </w:rPr>
        <w:t>item_id</w:t>
      </w:r>
      <w:r w:rsidR="005908F2" w:rsidRPr="005908F2">
        <w:rPr>
          <w:sz w:val="28"/>
          <w:szCs w:val="28"/>
        </w:rPr>
        <w:t xml:space="preserve"> і кількість, яку слід забрати. Він виконує SELECT</w:t>
      </w:r>
      <w:r w:rsidR="00CF16C7">
        <w:rPr>
          <w:sz w:val="28"/>
          <w:szCs w:val="28"/>
          <w:lang w:val="uk-UA"/>
        </w:rPr>
        <w:t>-</w:t>
      </w:r>
      <w:r w:rsidR="005908F2" w:rsidRPr="005908F2">
        <w:rPr>
          <w:sz w:val="28"/>
          <w:szCs w:val="28"/>
        </w:rPr>
        <w:t xml:space="preserve">запит, щоб з’ясувати поточний рівень доступного товару на цій палеті в таблиці </w:t>
      </w:r>
      <w:r w:rsidR="005908F2" w:rsidRPr="005908F2">
        <w:rPr>
          <w:rStyle w:val="HTML"/>
          <w:rFonts w:ascii="Times New Roman" w:hAnsi="Times New Roman" w:cs="Times New Roman"/>
          <w:sz w:val="28"/>
          <w:szCs w:val="28"/>
        </w:rPr>
        <w:t>inventory</w:t>
      </w:r>
      <w:r w:rsidR="005908F2" w:rsidRPr="005908F2">
        <w:rPr>
          <w:sz w:val="28"/>
          <w:szCs w:val="28"/>
        </w:rPr>
        <w:t>. Якщо товар є, виконується оновлення</w:t>
      </w:r>
      <w:r w:rsidR="005908F2">
        <w:rPr>
          <w:sz w:val="28"/>
          <w:szCs w:val="28"/>
        </w:rPr>
        <w:t>: якщо після зняття частини (</w:t>
      </w:r>
      <w:r w:rsidR="005908F2" w:rsidRPr="005908F2">
        <w:rPr>
          <w:sz w:val="28"/>
          <w:szCs w:val="28"/>
        </w:rPr>
        <w:t xml:space="preserve">між доступним на палеті й необхідним залишком) палета ще має залишок, тоді </w:t>
      </w:r>
      <w:r w:rsidR="005908F2" w:rsidRPr="005908F2">
        <w:rPr>
          <w:rStyle w:val="HTML"/>
          <w:rFonts w:ascii="Times New Roman" w:hAnsi="Times New Roman" w:cs="Times New Roman"/>
          <w:sz w:val="28"/>
          <w:szCs w:val="28"/>
        </w:rPr>
        <w:t>UPDATE inventory SET quantity = new_qty</w:t>
      </w:r>
      <w:r w:rsidR="005908F2" w:rsidRPr="005908F2">
        <w:rPr>
          <w:sz w:val="28"/>
          <w:szCs w:val="28"/>
        </w:rPr>
        <w:t xml:space="preserve">; якщо ж зі зняттям усіх юнітів палета </w:t>
      </w:r>
      <w:r w:rsidR="00A269D5">
        <w:rPr>
          <w:sz w:val="28"/>
          <w:szCs w:val="28"/>
        </w:rPr>
        <w:t>«</w:t>
      </w:r>
      <w:r w:rsidR="005908F2" w:rsidRPr="005908F2">
        <w:rPr>
          <w:sz w:val="28"/>
          <w:szCs w:val="28"/>
        </w:rPr>
        <w:t>спустошилась</w:t>
      </w:r>
      <w:r w:rsidR="00A269D5">
        <w:rPr>
          <w:sz w:val="28"/>
          <w:szCs w:val="28"/>
        </w:rPr>
        <w:t>»</w:t>
      </w:r>
      <w:r w:rsidR="005908F2" w:rsidRPr="005908F2">
        <w:rPr>
          <w:sz w:val="28"/>
          <w:szCs w:val="28"/>
        </w:rPr>
        <w:t xml:space="preserve">, то цей запис видаляється з таблиці. </w:t>
      </w:r>
    </w:p>
    <w:p w:rsidR="00E00CE6" w:rsidRPr="00E00CE6" w:rsidRDefault="005908F2" w:rsidP="00A96338">
      <w:pPr>
        <w:pStyle w:val="a6"/>
        <w:spacing w:before="0" w:beforeAutospacing="0" w:after="0" w:afterAutospacing="0" w:line="360" w:lineRule="auto"/>
        <w:ind w:firstLine="709"/>
        <w:contextualSpacing/>
        <w:jc w:val="both"/>
        <w:rPr>
          <w:sz w:val="32"/>
          <w:szCs w:val="28"/>
          <w:lang w:val="uk-UA"/>
        </w:rPr>
      </w:pPr>
      <w:r w:rsidRPr="005908F2">
        <w:rPr>
          <w:sz w:val="28"/>
          <w:szCs w:val="28"/>
        </w:rPr>
        <w:t>У результаті цей метод повертає фактичну кількість одиниць товару, яка була переміщена</w:t>
      </w:r>
      <w:r>
        <w:rPr>
          <w:sz w:val="28"/>
          <w:szCs w:val="28"/>
          <w:lang w:val="uk-UA"/>
        </w:rPr>
        <w:t xml:space="preserve"> до робота,</w:t>
      </w:r>
      <w:r w:rsidRPr="005908F2">
        <w:rPr>
          <w:sz w:val="28"/>
          <w:szCs w:val="28"/>
        </w:rPr>
        <w:t xml:space="preserve"> у внутрішній список </w:t>
      </w:r>
      <w:r w:rsidRPr="005908F2">
        <w:rPr>
          <w:rStyle w:val="HTML"/>
          <w:rFonts w:ascii="Times New Roman" w:hAnsi="Times New Roman" w:cs="Times New Roman"/>
          <w:sz w:val="28"/>
          <w:szCs w:val="28"/>
        </w:rPr>
        <w:t>self.carrying_items</w:t>
      </w:r>
      <w:r w:rsidRPr="005908F2">
        <w:rPr>
          <w:sz w:val="28"/>
          <w:szCs w:val="28"/>
        </w:rPr>
        <w:t xml:space="preserve">. Це означає, що якщо, скажімо, на палеті було 5 одиниць, а потрібно було 3, метод поверне </w:t>
      </w:r>
      <w:r w:rsidRPr="005908F2">
        <w:rPr>
          <w:rStyle w:val="HTML"/>
          <w:rFonts w:ascii="Times New Roman" w:hAnsi="Times New Roman" w:cs="Times New Roman"/>
          <w:sz w:val="28"/>
          <w:szCs w:val="28"/>
        </w:rPr>
        <w:t>3</w:t>
      </w:r>
      <w:r w:rsidRPr="005908F2">
        <w:rPr>
          <w:sz w:val="28"/>
          <w:szCs w:val="28"/>
        </w:rPr>
        <w:t xml:space="preserve">, і </w:t>
      </w:r>
      <w:r w:rsidRPr="005908F2">
        <w:rPr>
          <w:rStyle w:val="HTML"/>
          <w:rFonts w:ascii="Times New Roman" w:hAnsi="Times New Roman" w:cs="Times New Roman"/>
          <w:sz w:val="28"/>
          <w:szCs w:val="28"/>
        </w:rPr>
        <w:t>remaining</w:t>
      </w:r>
      <w:r>
        <w:rPr>
          <w:rStyle w:val="HTML"/>
          <w:rFonts w:ascii="Times New Roman" w:hAnsi="Times New Roman" w:cs="Times New Roman"/>
          <w:sz w:val="28"/>
          <w:szCs w:val="28"/>
          <w:lang w:val="uk-UA"/>
        </w:rPr>
        <w:t>(залишок)</w:t>
      </w:r>
      <w:r w:rsidRPr="005908F2">
        <w:rPr>
          <w:sz w:val="28"/>
          <w:szCs w:val="28"/>
        </w:rPr>
        <w:t xml:space="preserve"> відповідно зменшить</w:t>
      </w:r>
      <w:r>
        <w:rPr>
          <w:sz w:val="28"/>
          <w:szCs w:val="28"/>
        </w:rPr>
        <w:t xml:space="preserve">ся на </w:t>
      </w:r>
      <w:r>
        <w:rPr>
          <w:sz w:val="28"/>
          <w:szCs w:val="28"/>
          <w:lang w:val="uk-UA"/>
        </w:rPr>
        <w:t>3</w:t>
      </w:r>
      <w:r w:rsidRPr="005908F2">
        <w:rPr>
          <w:sz w:val="28"/>
          <w:szCs w:val="28"/>
        </w:rPr>
        <w:t xml:space="preserve"> одиниці.</w:t>
      </w:r>
      <w:r>
        <w:rPr>
          <w:sz w:val="28"/>
        </w:rPr>
        <w:t xml:space="preserve"> </w:t>
      </w:r>
      <w:r>
        <w:rPr>
          <w:sz w:val="28"/>
          <w:lang w:val="uk-UA"/>
        </w:rPr>
        <w:t>В</w:t>
      </w:r>
      <w:r w:rsidR="00E00CE6" w:rsidRPr="00E00CE6">
        <w:rPr>
          <w:sz w:val="28"/>
        </w:rPr>
        <w:t xml:space="preserve"> реальній</w:t>
      </w:r>
      <w:r w:rsidR="00B47C02">
        <w:rPr>
          <w:sz w:val="28"/>
          <w:lang w:val="uk-UA"/>
        </w:rPr>
        <w:t xml:space="preserve"> фізичній</w:t>
      </w:r>
      <w:r w:rsidR="00E00CE6" w:rsidRPr="00E00CE6">
        <w:rPr>
          <w:sz w:val="28"/>
        </w:rPr>
        <w:t xml:space="preserve"> системі</w:t>
      </w:r>
      <w:r w:rsidR="00B47C02">
        <w:rPr>
          <w:sz w:val="28"/>
          <w:lang w:val="uk-UA"/>
        </w:rPr>
        <w:t xml:space="preserve"> робота</w:t>
      </w:r>
      <w:r w:rsidR="00E00CE6" w:rsidRPr="00E00CE6">
        <w:rPr>
          <w:sz w:val="28"/>
        </w:rPr>
        <w:t xml:space="preserve"> це відповідало б акту дії маніпулятора або захоплювача. У симуляційній версії реалізація зводиться до оновлення кількості товару у</w:t>
      </w:r>
      <w:r w:rsidR="00E00CE6" w:rsidRPr="00E00CE6">
        <w:rPr>
          <w:sz w:val="28"/>
          <w:lang w:val="uk-UA"/>
        </w:rPr>
        <w:t xml:space="preserve"> кошику робота.</w:t>
      </w:r>
    </w:p>
    <w:p w:rsidR="00E07197" w:rsidRDefault="00E07197" w:rsidP="00A96338">
      <w:pPr>
        <w:pStyle w:val="a6"/>
        <w:spacing w:before="0" w:beforeAutospacing="0" w:after="0" w:afterAutospacing="0" w:line="360" w:lineRule="auto"/>
        <w:ind w:firstLine="709"/>
        <w:contextualSpacing/>
        <w:jc w:val="both"/>
        <w:rPr>
          <w:sz w:val="28"/>
        </w:rPr>
      </w:pPr>
      <w:r w:rsidRPr="00E07197">
        <w:rPr>
          <w:sz w:val="28"/>
        </w:rPr>
        <w:t>Робот продовжує процес збору товарів до тих пір, поки не буде виконано всі позиції поточного замовлення, або поки не буде вичерпано запас енергії, що передбачає перехід до зарядки (описано в розділі 4.6). У разі, якщо робот не може знайти палету з потрібним товаром, замовлення позначається як частково виконане або скасовується.</w:t>
      </w:r>
    </w:p>
    <w:p w:rsidR="005908F2" w:rsidRPr="005908F2" w:rsidRDefault="005908F2" w:rsidP="00A96338">
      <w:pPr>
        <w:pStyle w:val="a6"/>
        <w:spacing w:before="0" w:beforeAutospacing="0" w:after="0" w:afterAutospacing="0" w:line="360" w:lineRule="auto"/>
        <w:ind w:firstLine="709"/>
        <w:contextualSpacing/>
        <w:jc w:val="both"/>
        <w:rPr>
          <w:sz w:val="32"/>
        </w:rPr>
      </w:pPr>
      <w:r w:rsidRPr="005908F2">
        <w:rPr>
          <w:sz w:val="28"/>
        </w:rPr>
        <w:t>Таким чином, логіка взаємодії з інвентарем спроєктована таким чином, щоби забезпечити:</w:t>
      </w:r>
    </w:p>
    <w:p w:rsidR="005908F2" w:rsidRPr="005908F2" w:rsidRDefault="005908F2" w:rsidP="00A96338">
      <w:pPr>
        <w:pStyle w:val="a6"/>
        <w:numPr>
          <w:ilvl w:val="1"/>
          <w:numId w:val="3"/>
        </w:numPr>
        <w:spacing w:before="0" w:beforeAutospacing="0" w:after="0" w:afterAutospacing="0" w:line="360" w:lineRule="auto"/>
        <w:ind w:firstLine="709"/>
        <w:contextualSpacing/>
        <w:jc w:val="both"/>
        <w:rPr>
          <w:sz w:val="28"/>
        </w:rPr>
      </w:pPr>
      <w:r w:rsidRPr="005908F2">
        <w:rPr>
          <w:rStyle w:val="a9"/>
          <w:b w:val="0"/>
          <w:sz w:val="28"/>
        </w:rPr>
        <w:t>гнучкість</w:t>
      </w:r>
      <w:r w:rsidRPr="005908F2">
        <w:rPr>
          <w:sz w:val="28"/>
        </w:rPr>
        <w:t xml:space="preserve"> у виборі палет з товаром (алгоритм завжди обирає найближчу можливу),</w:t>
      </w:r>
    </w:p>
    <w:p w:rsidR="005908F2" w:rsidRPr="005908F2" w:rsidRDefault="005908F2" w:rsidP="00A96338">
      <w:pPr>
        <w:pStyle w:val="a6"/>
        <w:numPr>
          <w:ilvl w:val="1"/>
          <w:numId w:val="3"/>
        </w:numPr>
        <w:spacing w:before="0" w:beforeAutospacing="0" w:after="0" w:afterAutospacing="0" w:line="360" w:lineRule="auto"/>
        <w:ind w:firstLine="709"/>
        <w:contextualSpacing/>
        <w:jc w:val="both"/>
        <w:rPr>
          <w:sz w:val="28"/>
        </w:rPr>
      </w:pPr>
      <w:r w:rsidRPr="005908F2">
        <w:rPr>
          <w:rStyle w:val="a9"/>
          <w:b w:val="0"/>
          <w:sz w:val="28"/>
        </w:rPr>
        <w:t>безпеку</w:t>
      </w:r>
      <w:r w:rsidRPr="005908F2">
        <w:rPr>
          <w:sz w:val="28"/>
        </w:rPr>
        <w:t xml:space="preserve"> через систему резервування підходу,</w:t>
      </w:r>
    </w:p>
    <w:p w:rsidR="005908F2" w:rsidRPr="005908F2" w:rsidRDefault="005908F2" w:rsidP="00A96338">
      <w:pPr>
        <w:pStyle w:val="a6"/>
        <w:numPr>
          <w:ilvl w:val="1"/>
          <w:numId w:val="3"/>
        </w:numPr>
        <w:spacing w:before="0" w:beforeAutospacing="0" w:after="0" w:afterAutospacing="0" w:line="360" w:lineRule="auto"/>
        <w:ind w:firstLine="709"/>
        <w:contextualSpacing/>
        <w:jc w:val="both"/>
        <w:rPr>
          <w:sz w:val="28"/>
        </w:rPr>
      </w:pPr>
      <w:r w:rsidRPr="005908F2">
        <w:rPr>
          <w:rStyle w:val="a9"/>
          <w:b w:val="0"/>
          <w:sz w:val="28"/>
        </w:rPr>
        <w:t>узгодженість даних</w:t>
      </w:r>
      <w:r w:rsidRPr="005908F2">
        <w:rPr>
          <w:sz w:val="28"/>
        </w:rPr>
        <w:t xml:space="preserve"> завдяки прямій синхронізації з базою після кожної операції,</w:t>
      </w:r>
    </w:p>
    <w:p w:rsidR="0091167F" w:rsidRDefault="005908F2" w:rsidP="00A96338">
      <w:pPr>
        <w:pStyle w:val="a6"/>
        <w:numPr>
          <w:ilvl w:val="1"/>
          <w:numId w:val="3"/>
        </w:numPr>
        <w:spacing w:before="0" w:beforeAutospacing="0" w:after="0" w:afterAutospacing="0" w:line="360" w:lineRule="auto"/>
        <w:ind w:firstLine="709"/>
        <w:contextualSpacing/>
        <w:jc w:val="both"/>
        <w:rPr>
          <w:sz w:val="28"/>
        </w:rPr>
      </w:pPr>
      <w:r w:rsidRPr="005908F2">
        <w:rPr>
          <w:rStyle w:val="a9"/>
          <w:b w:val="0"/>
          <w:sz w:val="28"/>
        </w:rPr>
        <w:lastRenderedPageBreak/>
        <w:t>масштабованість</w:t>
      </w:r>
      <w:r w:rsidRPr="005908F2">
        <w:rPr>
          <w:b/>
          <w:sz w:val="28"/>
        </w:rPr>
        <w:t xml:space="preserve">, </w:t>
      </w:r>
      <w:r w:rsidRPr="005908F2">
        <w:rPr>
          <w:sz w:val="28"/>
        </w:rPr>
        <w:t>оскільки логіка не залежить від кількості роботів чи палет.</w:t>
      </w:r>
    </w:p>
    <w:p w:rsidR="003A61E6" w:rsidRPr="00B47C02" w:rsidRDefault="003A61E6" w:rsidP="00AC2364">
      <w:pPr>
        <w:pStyle w:val="a6"/>
        <w:spacing w:before="0" w:beforeAutospacing="0" w:after="0" w:afterAutospacing="0" w:line="360" w:lineRule="auto"/>
        <w:contextualSpacing/>
        <w:jc w:val="both"/>
        <w:rPr>
          <w:sz w:val="28"/>
        </w:rPr>
      </w:pPr>
    </w:p>
    <w:p w:rsidR="00042B79" w:rsidRDefault="00FD5A0A" w:rsidP="00A96338">
      <w:pPr>
        <w:pStyle w:val="3"/>
        <w:spacing w:before="0" w:line="360" w:lineRule="auto"/>
        <w:ind w:left="0" w:right="0" w:firstLine="709"/>
        <w:contextualSpacing/>
        <w:rPr>
          <w:rFonts w:ascii="Times New Roman" w:hAnsi="Times New Roman" w:cs="Times New Roman"/>
          <w:color w:val="000000" w:themeColor="text1"/>
          <w:sz w:val="28"/>
          <w:szCs w:val="28"/>
        </w:rPr>
      </w:pPr>
      <w:bookmarkStart w:id="82" w:name="_Toc200292930"/>
      <w:r>
        <w:rPr>
          <w:rFonts w:ascii="Times New Roman" w:hAnsi="Times New Roman" w:cs="Times New Roman"/>
          <w:color w:val="000000" w:themeColor="text1"/>
          <w:sz w:val="28"/>
          <w:szCs w:val="28"/>
        </w:rPr>
        <w:t>4.4.</w:t>
      </w:r>
      <w:r>
        <w:rPr>
          <w:rFonts w:ascii="Times New Roman" w:hAnsi="Times New Roman" w:cs="Times New Roman"/>
          <w:color w:val="000000" w:themeColor="text1"/>
          <w:sz w:val="28"/>
          <w:szCs w:val="28"/>
          <w:lang w:val="uk-UA"/>
        </w:rPr>
        <w:t>4</w:t>
      </w:r>
      <w:r w:rsidR="00042B79" w:rsidRPr="00FE687C">
        <w:rPr>
          <w:rFonts w:ascii="Times New Roman" w:hAnsi="Times New Roman" w:cs="Times New Roman"/>
          <w:color w:val="000000" w:themeColor="text1"/>
          <w:sz w:val="28"/>
          <w:szCs w:val="28"/>
        </w:rPr>
        <w:t xml:space="preserve"> Взаємодія з полицями (резервування, доставка)</w:t>
      </w:r>
      <w:bookmarkEnd w:id="82"/>
    </w:p>
    <w:p w:rsidR="00AC2364" w:rsidRPr="00AC2364" w:rsidRDefault="00AC2364" w:rsidP="00AC2364">
      <w:pPr>
        <w:ind w:left="0" w:firstLine="0"/>
      </w:pPr>
    </w:p>
    <w:p w:rsidR="005F0C8F" w:rsidRPr="005F0C8F" w:rsidRDefault="005F0C8F" w:rsidP="00A96338">
      <w:pPr>
        <w:pStyle w:val="a6"/>
        <w:spacing w:before="0" w:beforeAutospacing="0" w:after="0" w:afterAutospacing="0" w:line="360" w:lineRule="auto"/>
        <w:ind w:firstLine="709"/>
        <w:contextualSpacing/>
        <w:jc w:val="both"/>
        <w:rPr>
          <w:sz w:val="28"/>
          <w:szCs w:val="28"/>
        </w:rPr>
      </w:pPr>
      <w:r w:rsidRPr="005F0C8F">
        <w:rPr>
          <w:sz w:val="28"/>
          <w:szCs w:val="28"/>
        </w:rPr>
        <w:t xml:space="preserve">Щоб забезпечити коректну доставку товару на полиці з урахуванням резервування та уникнення конфліктів між кількома роботами, використовується спеціальний метод </w:t>
      </w:r>
      <w:r w:rsidRPr="005F0C8F">
        <w:rPr>
          <w:rStyle w:val="HTML"/>
          <w:rFonts w:ascii="Times New Roman" w:hAnsi="Times New Roman" w:cs="Times New Roman"/>
          <w:sz w:val="28"/>
          <w:szCs w:val="28"/>
        </w:rPr>
        <w:t>deliver_items_to_shelf(</w:t>
      </w:r>
      <w:r w:rsidR="00CF16C7">
        <w:rPr>
          <w:rStyle w:val="HTML"/>
          <w:rFonts w:ascii="Times New Roman" w:hAnsi="Times New Roman" w:cs="Times New Roman"/>
          <w:sz w:val="28"/>
          <w:szCs w:val="28"/>
          <w:lang w:val="uk-UA"/>
        </w:rPr>
        <w:t>доставка товару до полиці</w:t>
      </w:r>
      <w:r w:rsidRPr="005F0C8F">
        <w:rPr>
          <w:rStyle w:val="HTML"/>
          <w:rFonts w:ascii="Times New Roman" w:hAnsi="Times New Roman" w:cs="Times New Roman"/>
          <w:sz w:val="28"/>
          <w:szCs w:val="28"/>
        </w:rPr>
        <w:t>)</w:t>
      </w:r>
      <w:r w:rsidRPr="005F0C8F">
        <w:rPr>
          <w:sz w:val="28"/>
          <w:szCs w:val="28"/>
        </w:rPr>
        <w:t xml:space="preserve">. У межах його виконання робот робить до п’яти спроб знайти відповідну полицю для розміщення товару. На кожному кроці викликається метод </w:t>
      </w:r>
      <w:r w:rsidRPr="005F0C8F">
        <w:rPr>
          <w:rStyle w:val="HTML"/>
          <w:rFonts w:ascii="Times New Roman" w:hAnsi="Times New Roman" w:cs="Times New Roman"/>
          <w:sz w:val="28"/>
          <w:szCs w:val="28"/>
        </w:rPr>
        <w:t>find_and_reserve_free_shelf(</w:t>
      </w:r>
      <w:r w:rsidR="00CF16C7">
        <w:rPr>
          <w:rStyle w:val="HTML"/>
          <w:rFonts w:ascii="Times New Roman" w:hAnsi="Times New Roman" w:cs="Times New Roman"/>
          <w:sz w:val="28"/>
          <w:szCs w:val="28"/>
          <w:lang w:val="uk-UA"/>
        </w:rPr>
        <w:t>знайти і зарезервувати вільну полицю</w:t>
      </w:r>
      <w:r w:rsidRPr="005F0C8F">
        <w:rPr>
          <w:rStyle w:val="HTML"/>
          <w:rFonts w:ascii="Times New Roman" w:hAnsi="Times New Roman" w:cs="Times New Roman"/>
          <w:sz w:val="28"/>
          <w:szCs w:val="28"/>
        </w:rPr>
        <w:t>)</w:t>
      </w:r>
      <w:r w:rsidRPr="005F0C8F">
        <w:rPr>
          <w:sz w:val="28"/>
          <w:szCs w:val="28"/>
        </w:rPr>
        <w:t xml:space="preserve">, який або повертає координати придатної полиці, або </w:t>
      </w:r>
      <w:r w:rsidRPr="005F0C8F">
        <w:rPr>
          <w:rStyle w:val="HTML"/>
          <w:rFonts w:ascii="Times New Roman" w:hAnsi="Times New Roman" w:cs="Times New Roman"/>
          <w:sz w:val="28"/>
          <w:szCs w:val="28"/>
        </w:rPr>
        <w:t>None</w:t>
      </w:r>
      <w:r w:rsidRPr="005F0C8F">
        <w:rPr>
          <w:sz w:val="28"/>
          <w:szCs w:val="28"/>
        </w:rPr>
        <w:t>, якщо знайти полицю не вдалося.</w:t>
      </w:r>
    </w:p>
    <w:p w:rsidR="005F0C8F" w:rsidRPr="005F0C8F" w:rsidRDefault="005F0C8F" w:rsidP="00A96338">
      <w:pPr>
        <w:pStyle w:val="a6"/>
        <w:spacing w:before="0" w:beforeAutospacing="0" w:after="0" w:afterAutospacing="0" w:line="360" w:lineRule="auto"/>
        <w:ind w:firstLine="709"/>
        <w:contextualSpacing/>
        <w:jc w:val="both"/>
        <w:rPr>
          <w:sz w:val="28"/>
          <w:szCs w:val="28"/>
        </w:rPr>
      </w:pPr>
      <w:r w:rsidRPr="005F0C8F">
        <w:rPr>
          <w:sz w:val="28"/>
          <w:szCs w:val="28"/>
        </w:rPr>
        <w:t>На початку метод перевіряє, чи вже є раніше зарезервован</w:t>
      </w:r>
      <w:r>
        <w:rPr>
          <w:sz w:val="28"/>
          <w:szCs w:val="28"/>
          <w:lang w:val="uk-UA"/>
        </w:rPr>
        <w:t>иг</w:t>
      </w:r>
      <w:r w:rsidRPr="005F0C8F">
        <w:rPr>
          <w:sz w:val="28"/>
          <w:szCs w:val="28"/>
        </w:rPr>
        <w:t>а полиця для</w:t>
      </w:r>
      <w:r>
        <w:rPr>
          <w:sz w:val="28"/>
          <w:szCs w:val="28"/>
        </w:rPr>
        <w:t xml:space="preserve"> цього замовлення зі статусом </w:t>
      </w:r>
      <w:r w:rsidR="00A269D5">
        <w:rPr>
          <w:sz w:val="28"/>
          <w:szCs w:val="28"/>
        </w:rPr>
        <w:t>«</w:t>
      </w:r>
      <w:r>
        <w:rPr>
          <w:sz w:val="28"/>
          <w:szCs w:val="28"/>
          <w:lang w:val="en-US"/>
        </w:rPr>
        <w:t>busy</w:t>
      </w:r>
      <w:r w:rsidR="00A269D5">
        <w:rPr>
          <w:sz w:val="28"/>
          <w:szCs w:val="28"/>
        </w:rPr>
        <w:t>»</w:t>
      </w:r>
      <w:r w:rsidRPr="005F0C8F">
        <w:rPr>
          <w:sz w:val="28"/>
          <w:szCs w:val="28"/>
        </w:rPr>
        <w:t>. Якщо така полиця існує, вона відразу використовується. В іншому випадку відбувається пошук абсолютно вільних полиць, тобто таких, які не містять жодного товару та ще не були зайняті іншими роботами. Серед знайдених полиць обирається та, яка розташована найближче до поточної позиції робота — для цього обчислюється відстань до кожної доступної точки, і вибирається мінімальна. Після вибору робот намагається зарезервувати цю полицю в базі даних. Якщо інший робот встиг це зробити раніше, резервування вважається невдалим, і запускається нова спроба з невеликою випадковою затримкою.</w:t>
      </w:r>
    </w:p>
    <w:p w:rsidR="005F0C8F" w:rsidRPr="005F0C8F" w:rsidRDefault="005F0C8F" w:rsidP="00A96338">
      <w:pPr>
        <w:pStyle w:val="a6"/>
        <w:spacing w:before="0" w:beforeAutospacing="0" w:after="0" w:afterAutospacing="0" w:line="360" w:lineRule="auto"/>
        <w:ind w:firstLine="709"/>
        <w:contextualSpacing/>
        <w:jc w:val="both"/>
        <w:rPr>
          <w:sz w:val="28"/>
          <w:szCs w:val="28"/>
        </w:rPr>
      </w:pPr>
      <w:r w:rsidRPr="005F0C8F">
        <w:rPr>
          <w:sz w:val="28"/>
          <w:szCs w:val="28"/>
        </w:rPr>
        <w:t xml:space="preserve">Після отримання координат полиці робот викликає метод </w:t>
      </w:r>
      <w:r w:rsidR="00BA0C08">
        <w:rPr>
          <w:rStyle w:val="HTML"/>
          <w:rFonts w:ascii="Times New Roman" w:hAnsi="Times New Roman" w:cs="Times New Roman"/>
          <w:sz w:val="28"/>
          <w:szCs w:val="28"/>
        </w:rPr>
        <w:t>get</w:t>
      </w:r>
      <w:r w:rsidR="00BA0C08">
        <w:rPr>
          <w:rStyle w:val="HTML"/>
          <w:rFonts w:ascii="Times New Roman" w:hAnsi="Times New Roman" w:cs="Times New Roman"/>
          <w:sz w:val="28"/>
          <w:szCs w:val="28"/>
          <w:lang w:val="en-US"/>
        </w:rPr>
        <w:t>_</w:t>
      </w:r>
      <w:r w:rsidR="00C84C51">
        <w:rPr>
          <w:rStyle w:val="HTML"/>
          <w:rFonts w:ascii="Times New Roman" w:hAnsi="Times New Roman" w:cs="Times New Roman"/>
          <w:sz w:val="28"/>
          <w:szCs w:val="28"/>
        </w:rPr>
        <w:t>approach_position</w:t>
      </w:r>
      <w:r w:rsidR="00C84C51" w:rsidRPr="005F0C8F">
        <w:rPr>
          <w:rStyle w:val="HTML"/>
          <w:rFonts w:ascii="Times New Roman" w:hAnsi="Times New Roman" w:cs="Times New Roman"/>
          <w:sz w:val="28"/>
          <w:szCs w:val="28"/>
        </w:rPr>
        <w:t xml:space="preserve"> </w:t>
      </w:r>
      <w:r w:rsidRPr="005F0C8F">
        <w:rPr>
          <w:rStyle w:val="HTML"/>
          <w:rFonts w:ascii="Times New Roman" w:hAnsi="Times New Roman" w:cs="Times New Roman"/>
          <w:sz w:val="28"/>
          <w:szCs w:val="28"/>
        </w:rPr>
        <w:t>(</w:t>
      </w:r>
      <w:r w:rsidR="00C84C51">
        <w:rPr>
          <w:rStyle w:val="HTML"/>
          <w:rFonts w:ascii="Times New Roman" w:hAnsi="Times New Roman" w:cs="Times New Roman"/>
          <w:sz w:val="28"/>
          <w:szCs w:val="28"/>
          <w:lang w:val="uk-UA"/>
        </w:rPr>
        <w:t>отримати точку підходу до полиці</w:t>
      </w:r>
      <w:r w:rsidRPr="005F0C8F">
        <w:rPr>
          <w:rStyle w:val="HTML"/>
          <w:rFonts w:ascii="Times New Roman" w:hAnsi="Times New Roman" w:cs="Times New Roman"/>
          <w:sz w:val="28"/>
          <w:szCs w:val="28"/>
        </w:rPr>
        <w:t>)</w:t>
      </w:r>
      <w:r w:rsidRPr="005F0C8F">
        <w:rPr>
          <w:sz w:val="28"/>
          <w:szCs w:val="28"/>
        </w:rPr>
        <w:t xml:space="preserve"> для визначення безпечної точки наближення. Цей метод враховує заздалегідь визначені підходи та, у разі блокування всіх маршрутів, чекає до 30 секунд. Якщо підходи залишаються зайнятими, робот шукає інші позиції в межах певного радіуса. Знайшовши доступне місце, робот рухається до нього та переходить до розміщення товару через метод </w:t>
      </w:r>
      <w:r w:rsidRPr="005F0C8F">
        <w:rPr>
          <w:rStyle w:val="HTML"/>
          <w:rFonts w:ascii="Times New Roman" w:hAnsi="Times New Roman" w:cs="Times New Roman"/>
          <w:sz w:val="28"/>
          <w:szCs w:val="28"/>
        </w:rPr>
        <w:t>place_items_on_shelf</w:t>
      </w:r>
      <w:r w:rsidR="00C84C51">
        <w:rPr>
          <w:rStyle w:val="HTML"/>
          <w:rFonts w:ascii="Times New Roman" w:hAnsi="Times New Roman" w:cs="Times New Roman"/>
          <w:sz w:val="28"/>
          <w:szCs w:val="28"/>
          <w:lang w:val="uk-UA"/>
        </w:rPr>
        <w:t>(</w:t>
      </w:r>
      <w:r w:rsidR="00C84C51" w:rsidRPr="005F0C8F">
        <w:rPr>
          <w:sz w:val="28"/>
          <w:szCs w:val="28"/>
        </w:rPr>
        <w:t>розміщення товару</w:t>
      </w:r>
      <w:r w:rsidR="00C84C51">
        <w:rPr>
          <w:sz w:val="28"/>
          <w:szCs w:val="28"/>
          <w:lang w:val="uk-UA"/>
        </w:rPr>
        <w:t xml:space="preserve"> на полицю</w:t>
      </w:r>
      <w:r w:rsidR="00C84C51">
        <w:rPr>
          <w:rStyle w:val="HTML"/>
          <w:rFonts w:ascii="Times New Roman" w:hAnsi="Times New Roman" w:cs="Times New Roman"/>
          <w:sz w:val="28"/>
          <w:szCs w:val="28"/>
          <w:lang w:val="uk-UA"/>
        </w:rPr>
        <w:t>)</w:t>
      </w:r>
      <w:r w:rsidRPr="005F0C8F">
        <w:rPr>
          <w:sz w:val="28"/>
          <w:szCs w:val="28"/>
        </w:rPr>
        <w:t>.</w:t>
      </w:r>
    </w:p>
    <w:p w:rsidR="005C11E3" w:rsidRDefault="005F0C8F" w:rsidP="00A96338">
      <w:pPr>
        <w:pStyle w:val="a6"/>
        <w:spacing w:before="0" w:beforeAutospacing="0" w:after="0" w:afterAutospacing="0" w:line="360" w:lineRule="auto"/>
        <w:ind w:firstLine="709"/>
        <w:contextualSpacing/>
        <w:jc w:val="both"/>
      </w:pPr>
      <w:r w:rsidRPr="005F0C8F">
        <w:rPr>
          <w:sz w:val="28"/>
          <w:szCs w:val="28"/>
        </w:rPr>
        <w:lastRenderedPageBreak/>
        <w:t xml:space="preserve">Усередині цього методу перевіряється, чи вже не знаходяться на вибраній полиці товари з іншого замовлення. Якщо так, і ідентифікатори замовлень не збігаються, система сигналізує про критичну помилку, і робот намагається скасувати зарезервовану дію. Якщо полиця вільна або містить товари цього ж замовлення, робот додає нові дані до бази інвентаря та видаляє переміщені товари зі свого внутрішнього списку. На завершення статус полиці оновлюється на </w:t>
      </w:r>
      <w:r w:rsidR="00A269D5">
        <w:rPr>
          <w:sz w:val="28"/>
          <w:szCs w:val="28"/>
        </w:rPr>
        <w:t>«</w:t>
      </w:r>
      <w:r w:rsidRPr="005F0C8F">
        <w:rPr>
          <w:sz w:val="28"/>
          <w:szCs w:val="28"/>
        </w:rPr>
        <w:t>зайнята</w:t>
      </w:r>
      <w:r w:rsidR="00A269D5">
        <w:rPr>
          <w:sz w:val="28"/>
          <w:szCs w:val="28"/>
        </w:rPr>
        <w:t>»</w:t>
      </w:r>
      <w:r w:rsidRPr="005F0C8F">
        <w:rPr>
          <w:sz w:val="28"/>
          <w:szCs w:val="28"/>
        </w:rPr>
        <w:t>, що забороняє її подальше використання іншими роботами</w:t>
      </w:r>
      <w:r w:rsidR="005C11E3">
        <w:t>.</w:t>
      </w:r>
    </w:p>
    <w:p w:rsidR="00AC2364" w:rsidRPr="005C11E3" w:rsidRDefault="00AC2364" w:rsidP="00AC2364">
      <w:pPr>
        <w:pStyle w:val="a6"/>
        <w:spacing w:before="0" w:beforeAutospacing="0" w:after="0" w:afterAutospacing="0" w:line="360" w:lineRule="auto"/>
        <w:contextualSpacing/>
        <w:jc w:val="both"/>
      </w:pPr>
    </w:p>
    <w:p w:rsidR="002F3FD1" w:rsidRDefault="00042B79" w:rsidP="00A96338">
      <w:pPr>
        <w:pStyle w:val="2"/>
        <w:spacing w:after="0" w:line="360" w:lineRule="auto"/>
        <w:ind w:left="0" w:right="0" w:firstLine="709"/>
        <w:contextualSpacing/>
        <w:jc w:val="both"/>
      </w:pPr>
      <w:bookmarkStart w:id="83" w:name="_Toc200292931"/>
      <w:r w:rsidRPr="00042B79">
        <w:t>4.5 Навігація та уникнення колізій</w:t>
      </w:r>
      <w:bookmarkEnd w:id="83"/>
    </w:p>
    <w:p w:rsidR="00AC2364" w:rsidRPr="00AC2364" w:rsidRDefault="00AC2364" w:rsidP="00AC2364">
      <w:pPr>
        <w:ind w:left="0" w:firstLine="0"/>
      </w:pPr>
    </w:p>
    <w:p w:rsidR="00AC2364" w:rsidRDefault="000A6862" w:rsidP="00AC2364">
      <w:pPr>
        <w:pStyle w:val="a6"/>
        <w:spacing w:before="0" w:beforeAutospacing="0" w:after="0" w:afterAutospacing="0" w:line="360" w:lineRule="auto"/>
        <w:ind w:firstLine="709"/>
        <w:contextualSpacing/>
        <w:jc w:val="both"/>
        <w:rPr>
          <w:sz w:val="28"/>
          <w:szCs w:val="28"/>
          <w:lang w:val="uk-UA"/>
        </w:rPr>
      </w:pPr>
      <w:r w:rsidRPr="000A6862">
        <w:rPr>
          <w:sz w:val="28"/>
          <w:szCs w:val="28"/>
        </w:rPr>
        <w:t>Розробка алгоритму руху роботів у щільному середовищі має ключове значення для забезпечення безпеки та ефективності роботи багатоагентної системи на складі, де одночасно діють десятки пристроїв. У цьому розділі буде реалізовано модуль уникнення колізій, який здійснюватиме динамічне резервування клітинок простору, аналіз конфліктних ситуацій та автоматичне перенаправлення роботів у разі необхідності. Крім того,</w:t>
      </w:r>
      <w:r>
        <w:rPr>
          <w:sz w:val="28"/>
          <w:szCs w:val="28"/>
          <w:lang w:val="uk-UA"/>
        </w:rPr>
        <w:t xml:space="preserve">розглянемо інтегровані </w:t>
      </w:r>
      <w:r w:rsidRPr="000A6862">
        <w:rPr>
          <w:sz w:val="28"/>
          <w:szCs w:val="28"/>
        </w:rPr>
        <w:t xml:space="preserve"> алгоритм</w:t>
      </w:r>
      <w:r>
        <w:rPr>
          <w:sz w:val="28"/>
          <w:szCs w:val="28"/>
          <w:lang w:val="uk-UA"/>
        </w:rPr>
        <w:t>и пошуку.</w:t>
      </w:r>
    </w:p>
    <w:p w:rsidR="00AC2364" w:rsidRPr="000A6862" w:rsidRDefault="00AC2364" w:rsidP="00AC2364">
      <w:pPr>
        <w:pStyle w:val="a6"/>
        <w:spacing w:before="0" w:beforeAutospacing="0" w:after="0" w:afterAutospacing="0" w:line="360" w:lineRule="auto"/>
        <w:contextualSpacing/>
        <w:jc w:val="both"/>
        <w:rPr>
          <w:sz w:val="28"/>
          <w:szCs w:val="28"/>
          <w:lang w:val="uk-UA"/>
        </w:rPr>
      </w:pPr>
    </w:p>
    <w:p w:rsidR="00536701" w:rsidRDefault="00042B79" w:rsidP="00A96338">
      <w:pPr>
        <w:pStyle w:val="3"/>
        <w:spacing w:before="0" w:line="360" w:lineRule="auto"/>
        <w:ind w:left="0" w:right="0" w:firstLine="709"/>
        <w:contextualSpacing/>
        <w:rPr>
          <w:rFonts w:ascii="Times New Roman" w:hAnsi="Times New Roman" w:cs="Times New Roman"/>
          <w:sz w:val="28"/>
          <w:szCs w:val="28"/>
          <w:lang w:val="uk-UA"/>
        </w:rPr>
      </w:pPr>
      <w:bookmarkStart w:id="84" w:name="_Toc200292932"/>
      <w:r w:rsidRPr="000A6862">
        <w:rPr>
          <w:rStyle w:val="30"/>
          <w:rFonts w:ascii="Times New Roman" w:hAnsi="Times New Roman" w:cs="Times New Roman"/>
          <w:color w:val="000000" w:themeColor="text1"/>
          <w:sz w:val="28"/>
          <w:szCs w:val="28"/>
        </w:rPr>
        <w:t>4.5.1 Реа</w:t>
      </w:r>
      <w:r w:rsidR="00634459" w:rsidRPr="000A6862">
        <w:rPr>
          <w:rStyle w:val="30"/>
          <w:rFonts w:ascii="Times New Roman" w:hAnsi="Times New Roman" w:cs="Times New Roman"/>
          <w:color w:val="000000" w:themeColor="text1"/>
          <w:sz w:val="28"/>
          <w:szCs w:val="28"/>
        </w:rPr>
        <w:t>лізовані алгоритми пошуку шляху т</w:t>
      </w:r>
      <w:r w:rsidR="000A6862" w:rsidRPr="000A6862">
        <w:rPr>
          <w:rStyle w:val="30"/>
          <w:rFonts w:ascii="Times New Roman" w:hAnsi="Times New Roman" w:cs="Times New Roman"/>
          <w:color w:val="000000" w:themeColor="text1"/>
          <w:sz w:val="28"/>
          <w:szCs w:val="28"/>
          <w:lang w:val="uk-UA"/>
        </w:rPr>
        <w:t>а</w:t>
      </w:r>
      <w:r w:rsidR="00634459" w:rsidRPr="000A6862">
        <w:rPr>
          <w:rStyle w:val="30"/>
          <w:rFonts w:ascii="Times New Roman" w:hAnsi="Times New Roman" w:cs="Times New Roman"/>
          <w:color w:val="000000" w:themeColor="text1"/>
          <w:sz w:val="28"/>
          <w:szCs w:val="28"/>
        </w:rPr>
        <w:t xml:space="preserve"> інтеграція у логіку рух</w:t>
      </w:r>
      <w:r w:rsidR="00634459" w:rsidRPr="000A6862">
        <w:rPr>
          <w:rFonts w:ascii="Times New Roman" w:hAnsi="Times New Roman" w:cs="Times New Roman"/>
          <w:sz w:val="28"/>
          <w:szCs w:val="28"/>
          <w:lang w:val="uk-UA"/>
        </w:rPr>
        <w:t>у</w:t>
      </w:r>
      <w:bookmarkEnd w:id="84"/>
    </w:p>
    <w:p w:rsidR="00AC2364" w:rsidRPr="00AC2364" w:rsidRDefault="00AC2364" w:rsidP="00AC2364">
      <w:pPr>
        <w:ind w:left="0" w:firstLine="0"/>
        <w:rPr>
          <w:lang w:val="uk-UA"/>
        </w:rPr>
      </w:pPr>
    </w:p>
    <w:p w:rsidR="00536701" w:rsidRPr="00536701" w:rsidRDefault="00536701" w:rsidP="00A96338">
      <w:pPr>
        <w:pStyle w:val="a6"/>
        <w:spacing w:before="0" w:beforeAutospacing="0" w:after="0" w:afterAutospacing="0" w:line="360" w:lineRule="auto"/>
        <w:ind w:firstLine="709"/>
        <w:contextualSpacing/>
        <w:jc w:val="both"/>
        <w:rPr>
          <w:sz w:val="28"/>
          <w:szCs w:val="28"/>
        </w:rPr>
      </w:pPr>
      <w:r w:rsidRPr="00536701">
        <w:rPr>
          <w:sz w:val="28"/>
          <w:szCs w:val="28"/>
        </w:rPr>
        <w:t xml:space="preserve">Як було закладено ще на етапі початкового </w:t>
      </w:r>
      <w:r w:rsidR="007D61D2">
        <w:rPr>
          <w:sz w:val="28"/>
          <w:szCs w:val="28"/>
        </w:rPr>
        <w:t>проєктування</w:t>
      </w:r>
      <w:r w:rsidRPr="00536701">
        <w:rPr>
          <w:sz w:val="28"/>
          <w:szCs w:val="28"/>
        </w:rPr>
        <w:t>, у системі реалізовано два класичні алгоритми пошуку шляху: A* та алгоритм Дейкстри. Обидва алгоритми працюють по єдиному інтерфейсу, який інкапсулюється в компоненті Navigator. У додатку X наведено повний код їхньої реалізації</w:t>
      </w:r>
      <w:r w:rsidR="00DE5B39">
        <w:rPr>
          <w:sz w:val="28"/>
          <w:szCs w:val="28"/>
          <w:lang w:val="en-US"/>
        </w:rPr>
        <w:t xml:space="preserve">. </w:t>
      </w:r>
      <w:r w:rsidRPr="00536701">
        <w:rPr>
          <w:sz w:val="28"/>
          <w:szCs w:val="28"/>
        </w:rPr>
        <w:t>Кожен із алгоритмів на етапі планування шляху отримує такі вхідні параметри: координати початкової точ</w:t>
      </w:r>
      <w:r w:rsidR="00617C37">
        <w:rPr>
          <w:sz w:val="28"/>
          <w:szCs w:val="28"/>
        </w:rPr>
        <w:t>ки (x₀, y₀), координати цілі (xg, y</w:t>
      </w:r>
      <w:r w:rsidRPr="00536701">
        <w:rPr>
          <w:sz w:val="28"/>
          <w:szCs w:val="28"/>
        </w:rPr>
        <w:t>g) і функцію check_occupied(x, y), яка повертає True, якщо комірка зараз недоступна (через стелаж, палету або інший робот уже зарезервував чи запланував у неї хід).</w:t>
      </w:r>
    </w:p>
    <w:p w:rsidR="00C84C51" w:rsidRDefault="00536701" w:rsidP="00A96338">
      <w:pPr>
        <w:spacing w:after="0" w:line="360" w:lineRule="auto"/>
        <w:ind w:left="0" w:right="0" w:firstLine="709"/>
        <w:contextualSpacing/>
        <w:rPr>
          <w:color w:val="auto"/>
          <w:szCs w:val="28"/>
        </w:rPr>
      </w:pPr>
      <w:r w:rsidRPr="00536701">
        <w:rPr>
          <w:color w:val="auto"/>
          <w:szCs w:val="28"/>
        </w:rPr>
        <w:t>Алгоритм A* працює за принципом одного з найпоширеніших евристичних методів: для кожної сусідньої від поточної позиції клітинки він обчислює функцію</w:t>
      </w:r>
    </w:p>
    <w:p w:rsidR="00C84C51" w:rsidRDefault="00C84C51" w:rsidP="00A96338">
      <w:pPr>
        <w:spacing w:after="0" w:line="360" w:lineRule="auto"/>
        <w:ind w:left="0" w:right="0" w:firstLine="709"/>
        <w:contextualSpacing/>
        <w:rPr>
          <w:color w:val="auto"/>
          <w:szCs w:val="28"/>
        </w:rPr>
      </w:pPr>
    </w:p>
    <w:p w:rsidR="00C84C51" w:rsidRPr="00C84C51" w:rsidRDefault="00C84C51" w:rsidP="00C84C51">
      <w:pPr>
        <w:spacing w:after="0" w:line="360" w:lineRule="auto"/>
        <w:ind w:left="0" w:right="0" w:firstLine="709"/>
        <w:contextualSpacing/>
        <w:jc w:val="center"/>
        <w:rPr>
          <w:color w:val="auto"/>
          <w:szCs w:val="28"/>
          <w:lang w:val="uk-UA"/>
        </w:rPr>
      </w:pPr>
      <w:r>
        <w:rPr>
          <w:i/>
          <w:color w:val="auto"/>
          <w:szCs w:val="28"/>
        </w:rPr>
        <w:t xml:space="preserve">                                            </w:t>
      </w:r>
      <w:r w:rsidR="00536701" w:rsidRPr="00536701">
        <w:rPr>
          <w:i/>
          <w:color w:val="auto"/>
          <w:szCs w:val="28"/>
        </w:rPr>
        <w:t>f(n) = g(n) + h(n), де g(n</w:t>
      </w:r>
      <w:r w:rsidR="00536701" w:rsidRPr="00C84C51">
        <w:rPr>
          <w:color w:val="auto"/>
          <w:szCs w:val="28"/>
        </w:rPr>
        <w:t xml:space="preserve">) </w:t>
      </w:r>
      <w:r w:rsidRPr="00C84C51">
        <w:rPr>
          <w:color w:val="auto"/>
          <w:szCs w:val="28"/>
          <w:lang w:val="uk-UA"/>
        </w:rPr>
        <w:t xml:space="preserve">                 </w:t>
      </w:r>
      <w:r>
        <w:rPr>
          <w:color w:val="auto"/>
          <w:szCs w:val="28"/>
          <w:lang w:val="uk-UA"/>
        </w:rPr>
        <w:t xml:space="preserve"> </w:t>
      </w:r>
      <w:r w:rsidRPr="00C84C51">
        <w:rPr>
          <w:color w:val="auto"/>
          <w:szCs w:val="28"/>
          <w:lang w:val="uk-UA"/>
        </w:rPr>
        <w:t xml:space="preserve">            </w:t>
      </w:r>
      <w:r>
        <w:rPr>
          <w:color w:val="auto"/>
          <w:szCs w:val="28"/>
          <w:lang w:val="uk-UA"/>
        </w:rPr>
        <w:t xml:space="preserve">      </w:t>
      </w:r>
      <w:r w:rsidRPr="00C84C51">
        <w:rPr>
          <w:color w:val="auto"/>
          <w:szCs w:val="28"/>
          <w:lang w:val="uk-UA"/>
        </w:rPr>
        <w:t>(</w:t>
      </w:r>
      <w:r>
        <w:rPr>
          <w:color w:val="auto"/>
          <w:szCs w:val="28"/>
          <w:lang w:val="uk-UA"/>
        </w:rPr>
        <w:t>4.1)</w:t>
      </w:r>
    </w:p>
    <w:p w:rsidR="00536701" w:rsidRPr="00536701" w:rsidRDefault="00C84C51" w:rsidP="00A96338">
      <w:pPr>
        <w:spacing w:after="0" w:line="360" w:lineRule="auto"/>
        <w:ind w:left="0" w:right="0" w:firstLine="709"/>
        <w:contextualSpacing/>
        <w:rPr>
          <w:color w:val="auto"/>
          <w:szCs w:val="28"/>
          <w:lang w:val="uk-UA"/>
        </w:rPr>
      </w:pPr>
      <w:r>
        <w:rPr>
          <w:color w:val="auto"/>
          <w:szCs w:val="28"/>
          <w:lang w:val="uk-UA"/>
        </w:rPr>
        <w:lastRenderedPageBreak/>
        <w:t xml:space="preserve">де, </w:t>
      </w:r>
      <w:r w:rsidR="00536701" w:rsidRPr="00536701">
        <w:rPr>
          <w:color w:val="auto"/>
          <w:szCs w:val="28"/>
        </w:rPr>
        <w:t xml:space="preserve">вартість шляху від стартової вершини до n (визначається як кількість кроків або вагова сума), а h(n) — евристична оцінка відстані </w:t>
      </w:r>
      <w:r w:rsidR="005F0908">
        <w:rPr>
          <w:color w:val="auto"/>
          <w:szCs w:val="28"/>
        </w:rPr>
        <w:t xml:space="preserve">від n до цілі (в </w:t>
      </w:r>
      <w:r w:rsidR="005F0908">
        <w:rPr>
          <w:color w:val="auto"/>
          <w:szCs w:val="28"/>
          <w:lang w:val="uk-UA"/>
        </w:rPr>
        <w:t>моїй</w:t>
      </w:r>
      <w:r w:rsidR="00536701" w:rsidRPr="00536701">
        <w:rPr>
          <w:color w:val="auto"/>
          <w:szCs w:val="28"/>
        </w:rPr>
        <w:t xml:space="preserve"> системі використовується евклідова відстань). Такий підхід дозволяє знайти відносно короткий шлях дуже </w:t>
      </w:r>
      <w:r w:rsidR="00DE5B39">
        <w:rPr>
          <w:color w:val="auto"/>
          <w:szCs w:val="28"/>
        </w:rPr>
        <w:t xml:space="preserve">швидко. Дейкстра ж є </w:t>
      </w:r>
      <w:r w:rsidR="00A269D5">
        <w:rPr>
          <w:color w:val="auto"/>
          <w:szCs w:val="28"/>
        </w:rPr>
        <w:t>«</w:t>
      </w:r>
      <w:r w:rsidR="00DE5B39">
        <w:rPr>
          <w:color w:val="auto"/>
          <w:szCs w:val="28"/>
        </w:rPr>
        <w:t>універсальнішим</w:t>
      </w:r>
      <w:r w:rsidR="00A269D5">
        <w:rPr>
          <w:color w:val="auto"/>
          <w:szCs w:val="28"/>
        </w:rPr>
        <w:t>»</w:t>
      </w:r>
      <w:r w:rsidR="00536701" w:rsidRPr="00536701">
        <w:rPr>
          <w:color w:val="auto"/>
          <w:szCs w:val="28"/>
        </w:rPr>
        <w:t xml:space="preserve"> у тому сенсі, що не потребує евристичної функції: він проглядає всі вершини на відстань g(n) у порядку зростання вартості, гарантовано повертаючи найдешевший шлях незалежно від топології графа. Однак на великих відстанях без евристики час </w:t>
      </w:r>
      <w:r w:rsidR="005F0908">
        <w:rPr>
          <w:color w:val="auto"/>
          <w:szCs w:val="28"/>
        </w:rPr>
        <w:t>потребує значно більше ресурсів</w:t>
      </w:r>
      <w:r w:rsidR="005F0908">
        <w:rPr>
          <w:color w:val="auto"/>
          <w:szCs w:val="28"/>
          <w:lang w:val="uk-UA"/>
        </w:rPr>
        <w:t xml:space="preserve">, що потім я продемонструю у пункті </w:t>
      </w:r>
      <w:r w:rsidR="00A269D5">
        <w:rPr>
          <w:color w:val="auto"/>
          <w:szCs w:val="28"/>
          <w:lang w:val="uk-UA"/>
        </w:rPr>
        <w:t>«</w:t>
      </w:r>
      <w:r w:rsidR="005F0908">
        <w:rPr>
          <w:color w:val="auto"/>
          <w:szCs w:val="28"/>
          <w:lang w:val="uk-UA"/>
        </w:rPr>
        <w:t>4.7. Моделювання та опис результатів</w:t>
      </w:r>
      <w:r w:rsidR="00A269D5">
        <w:rPr>
          <w:color w:val="auto"/>
          <w:szCs w:val="28"/>
          <w:lang w:val="uk-UA"/>
        </w:rPr>
        <w:t>»</w:t>
      </w:r>
    </w:p>
    <w:p w:rsidR="00536701" w:rsidRPr="00536701" w:rsidRDefault="00536701" w:rsidP="00A96338">
      <w:pPr>
        <w:spacing w:after="0" w:line="360" w:lineRule="auto"/>
        <w:ind w:left="0" w:right="0" w:firstLine="709"/>
        <w:contextualSpacing/>
        <w:rPr>
          <w:color w:val="auto"/>
          <w:szCs w:val="28"/>
          <w:lang w:val="uk-UA"/>
        </w:rPr>
      </w:pPr>
      <w:r w:rsidRPr="00536701">
        <w:rPr>
          <w:color w:val="auto"/>
          <w:szCs w:val="28"/>
        </w:rPr>
        <w:t>Фактичні реалізації обох алгоритмів у Navigator об’єктно</w:t>
      </w:r>
      <w:r w:rsidR="00E42475">
        <w:rPr>
          <w:color w:val="auto"/>
          <w:szCs w:val="28"/>
        </w:rPr>
        <w:t>—</w:t>
      </w:r>
      <w:r w:rsidRPr="00536701">
        <w:rPr>
          <w:color w:val="auto"/>
          <w:szCs w:val="28"/>
        </w:rPr>
        <w:t>орієнтовані: кожен метод зберігає статистику викликів — скільки разів алгоритм застосовувався, скільки згенеровано успішних шляхів, середня довжина та середній час виконання. Ці дані збираються й пер</w:t>
      </w:r>
      <w:r w:rsidR="005F0908">
        <w:rPr>
          <w:color w:val="auto"/>
          <w:szCs w:val="28"/>
        </w:rPr>
        <w:t>едаються у вигляді словника</w:t>
      </w:r>
      <w:r w:rsidR="005F0908">
        <w:rPr>
          <w:color w:val="auto"/>
          <w:szCs w:val="28"/>
          <w:lang w:val="uk-UA"/>
        </w:rPr>
        <w:t>.</w:t>
      </w:r>
    </w:p>
    <w:p w:rsidR="00AC2364" w:rsidRDefault="00536701" w:rsidP="00A96338">
      <w:pPr>
        <w:spacing w:after="0" w:line="360" w:lineRule="auto"/>
        <w:ind w:left="0" w:right="0" w:firstLine="709"/>
        <w:contextualSpacing/>
        <w:rPr>
          <w:color w:val="auto"/>
          <w:szCs w:val="28"/>
          <w:lang w:val="uk-UA"/>
        </w:rPr>
      </w:pPr>
      <w:r w:rsidRPr="00536701">
        <w:rPr>
          <w:color w:val="auto"/>
          <w:szCs w:val="28"/>
        </w:rPr>
        <w:t>Вибір алгоритму відбувається автоматично на основі накопиченої статистики ефективності, або його може встановити адміністратор вручну через виклик методу set_pathfinding_algorithm(</w:t>
      </w:r>
      <w:r w:rsidR="00A269D5">
        <w:rPr>
          <w:color w:val="auto"/>
          <w:szCs w:val="28"/>
        </w:rPr>
        <w:t>«</w:t>
      </w:r>
      <w:r w:rsidRPr="00536701">
        <w:rPr>
          <w:color w:val="auto"/>
          <w:szCs w:val="28"/>
        </w:rPr>
        <w:t>a_star</w:t>
      </w:r>
      <w:r w:rsidR="00A269D5">
        <w:rPr>
          <w:color w:val="auto"/>
          <w:szCs w:val="28"/>
        </w:rPr>
        <w:t>»</w:t>
      </w:r>
      <w:r w:rsidRPr="00536701">
        <w:rPr>
          <w:color w:val="auto"/>
          <w:szCs w:val="28"/>
        </w:rPr>
        <w:t>) чи set_pathfinding_algorithm(</w:t>
      </w:r>
      <w:r w:rsidR="00A269D5">
        <w:rPr>
          <w:color w:val="auto"/>
          <w:szCs w:val="28"/>
        </w:rPr>
        <w:t>«</w:t>
      </w:r>
      <w:r w:rsidRPr="00536701">
        <w:rPr>
          <w:color w:val="auto"/>
          <w:szCs w:val="28"/>
        </w:rPr>
        <w:t>dijkstra</w:t>
      </w:r>
      <w:r w:rsidR="00A269D5">
        <w:rPr>
          <w:color w:val="auto"/>
          <w:szCs w:val="28"/>
        </w:rPr>
        <w:t>»</w:t>
      </w:r>
      <w:r w:rsidRPr="00536701">
        <w:rPr>
          <w:color w:val="auto"/>
          <w:szCs w:val="28"/>
        </w:rPr>
        <w:t>). Спочатку, якщо загальна кількість викликів кожного алгоритму менша за встановлений</w:t>
      </w:r>
      <w:r w:rsidR="00E302FA">
        <w:rPr>
          <w:color w:val="auto"/>
          <w:szCs w:val="28"/>
        </w:rPr>
        <w:t xml:space="preserve"> поріг auto_switch_threshold = </w:t>
      </w:r>
      <w:r w:rsidR="00E302FA">
        <w:rPr>
          <w:color w:val="auto"/>
          <w:szCs w:val="28"/>
          <w:lang w:val="uk-UA"/>
        </w:rPr>
        <w:t>2</w:t>
      </w:r>
      <w:r w:rsidRPr="00536701">
        <w:rPr>
          <w:color w:val="auto"/>
          <w:szCs w:val="28"/>
        </w:rPr>
        <w:t xml:space="preserve">0, використовується значення за замовчуванням (self.pathfinding_algorithm = </w:t>
      </w:r>
      <w:r w:rsidR="00A269D5">
        <w:rPr>
          <w:color w:val="auto"/>
          <w:szCs w:val="28"/>
        </w:rPr>
        <w:t>«</w:t>
      </w:r>
      <w:r w:rsidRPr="00536701">
        <w:rPr>
          <w:color w:val="auto"/>
          <w:szCs w:val="28"/>
        </w:rPr>
        <w:t>a_star</w:t>
      </w:r>
      <w:r w:rsidR="00A269D5">
        <w:rPr>
          <w:color w:val="auto"/>
          <w:szCs w:val="28"/>
        </w:rPr>
        <w:t>»</w:t>
      </w:r>
      <w:r w:rsidRPr="00536701">
        <w:rPr>
          <w:color w:val="auto"/>
          <w:szCs w:val="28"/>
        </w:rPr>
        <w:t>). Після того, як обидва алго</w:t>
      </w:r>
      <w:r w:rsidR="00E302FA">
        <w:rPr>
          <w:color w:val="auto"/>
          <w:szCs w:val="28"/>
        </w:rPr>
        <w:t xml:space="preserve">ритми були викликані принаймні </w:t>
      </w:r>
      <w:r w:rsidR="00E302FA">
        <w:rPr>
          <w:color w:val="auto"/>
          <w:szCs w:val="28"/>
          <w:lang w:val="uk-UA"/>
        </w:rPr>
        <w:t>2</w:t>
      </w:r>
      <w:r w:rsidRPr="00536701">
        <w:rPr>
          <w:color w:val="auto"/>
          <w:szCs w:val="28"/>
        </w:rPr>
        <w:t>0 разів, проводиться порівняння їхніх оцінок якості: розраховується комбінований показник</w:t>
      </w:r>
      <w:r w:rsidR="00354D2B">
        <w:rPr>
          <w:color w:val="auto"/>
          <w:szCs w:val="28"/>
          <w:lang w:val="uk-UA"/>
        </w:rPr>
        <w:t>.(</w:t>
      </w:r>
      <w:r w:rsidR="00E302FA">
        <w:rPr>
          <w:color w:val="auto"/>
          <w:szCs w:val="28"/>
          <w:lang w:val="uk-UA"/>
        </w:rPr>
        <w:t>Рисунок 4.4</w:t>
      </w:r>
      <w:r w:rsidR="00354D2B">
        <w:rPr>
          <w:color w:val="auto"/>
          <w:szCs w:val="28"/>
          <w:lang w:val="uk-UA"/>
        </w:rPr>
        <w:t>)</w:t>
      </w:r>
      <w:r w:rsidR="005F0908" w:rsidRPr="005F0908">
        <w:rPr>
          <w:color w:val="auto"/>
          <w:szCs w:val="28"/>
          <w:lang w:val="uk-UA"/>
        </w:rPr>
        <w:t xml:space="preserve"> </w:t>
      </w:r>
    </w:p>
    <w:p w:rsidR="00AC2364" w:rsidRDefault="00AC2364" w:rsidP="003A61E6">
      <w:pPr>
        <w:spacing w:after="0" w:line="360" w:lineRule="auto"/>
        <w:ind w:right="0"/>
        <w:contextualSpacing/>
        <w:rPr>
          <w:color w:val="auto"/>
          <w:szCs w:val="28"/>
          <w:lang w:val="uk-UA"/>
        </w:rPr>
      </w:pPr>
    </w:p>
    <w:p w:rsidR="005F0908" w:rsidRDefault="005F0908" w:rsidP="003A61E6">
      <w:pPr>
        <w:spacing w:after="0" w:line="360" w:lineRule="auto"/>
        <w:ind w:left="0" w:right="0" w:firstLine="709"/>
        <w:contextualSpacing/>
        <w:jc w:val="center"/>
        <w:rPr>
          <w:color w:val="auto"/>
          <w:szCs w:val="28"/>
          <w:lang w:val="uk-UA"/>
        </w:rPr>
      </w:pPr>
      <w:r w:rsidRPr="00354D2B">
        <w:rPr>
          <w:noProof/>
          <w:color w:val="auto"/>
          <w:szCs w:val="28"/>
        </w:rPr>
        <w:drawing>
          <wp:inline distT="0" distB="0" distL="0" distR="0" wp14:anchorId="773575F3" wp14:editId="58FAF598">
            <wp:extent cx="5808129" cy="670912"/>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0319" cy="680406"/>
                    </a:xfrm>
                    <a:prstGeom prst="rect">
                      <a:avLst/>
                    </a:prstGeom>
                  </pic:spPr>
                </pic:pic>
              </a:graphicData>
            </a:graphic>
          </wp:inline>
        </w:drawing>
      </w:r>
    </w:p>
    <w:p w:rsidR="00354D2B" w:rsidRDefault="000C0A2D" w:rsidP="003A61E6">
      <w:pPr>
        <w:spacing w:after="0" w:line="360" w:lineRule="auto"/>
        <w:ind w:left="0" w:right="0" w:firstLine="709"/>
        <w:contextualSpacing/>
        <w:jc w:val="center"/>
        <w:rPr>
          <w:color w:val="auto"/>
          <w:szCs w:val="28"/>
          <w:lang w:val="uk-UA"/>
        </w:rPr>
      </w:pPr>
      <w:r>
        <w:rPr>
          <w:color w:val="auto"/>
          <w:szCs w:val="28"/>
          <w:lang w:val="uk-UA"/>
        </w:rPr>
        <w:t xml:space="preserve">Рисунок 4.4 </w:t>
      </w:r>
      <w:r w:rsidR="003A61E6" w:rsidRPr="003A61E6">
        <w:rPr>
          <w:color w:val="auto"/>
          <w:szCs w:val="28"/>
          <w:lang w:val="uk-UA"/>
        </w:rPr>
        <w:t>—</w:t>
      </w:r>
      <w:r w:rsidR="00E302FA">
        <w:rPr>
          <w:color w:val="auto"/>
          <w:szCs w:val="28"/>
          <w:lang w:val="uk-UA"/>
        </w:rPr>
        <w:t xml:space="preserve"> </w:t>
      </w:r>
      <w:r w:rsidR="00354D2B">
        <w:rPr>
          <w:color w:val="auto"/>
          <w:szCs w:val="28"/>
          <w:lang w:val="uk-UA"/>
        </w:rPr>
        <w:t>Розрахунок оцін</w:t>
      </w:r>
      <w:r w:rsidR="00E302FA">
        <w:rPr>
          <w:color w:val="auto"/>
          <w:szCs w:val="28"/>
          <w:lang w:val="uk-UA"/>
        </w:rPr>
        <w:t>ки для вибору алгоритма пошука</w:t>
      </w:r>
    </w:p>
    <w:p w:rsidR="00AC2364" w:rsidRDefault="00AC2364" w:rsidP="000D74DB">
      <w:pPr>
        <w:spacing w:after="0" w:line="360" w:lineRule="auto"/>
        <w:ind w:left="0" w:right="0" w:firstLine="0"/>
        <w:contextualSpacing/>
        <w:rPr>
          <w:color w:val="auto"/>
          <w:szCs w:val="28"/>
          <w:lang w:val="uk-UA"/>
        </w:rPr>
      </w:pPr>
    </w:p>
    <w:p w:rsidR="00536701" w:rsidRDefault="00354D2B" w:rsidP="00A96338">
      <w:pPr>
        <w:spacing w:after="0" w:line="360" w:lineRule="auto"/>
        <w:ind w:left="0" w:right="0" w:firstLine="709"/>
        <w:contextualSpacing/>
        <w:rPr>
          <w:color w:val="auto"/>
          <w:szCs w:val="28"/>
          <w:lang w:val="uk-UA"/>
        </w:rPr>
      </w:pPr>
      <w:r w:rsidRPr="00354D2B">
        <w:rPr>
          <w:szCs w:val="28"/>
        </w:rPr>
        <w:t xml:space="preserve">де </w:t>
      </w:r>
      <w:r w:rsidRPr="00354D2B">
        <w:rPr>
          <w:rStyle w:val="HTML"/>
          <w:rFonts w:ascii="Times New Roman" w:hAnsi="Times New Roman" w:cs="Times New Roman"/>
          <w:sz w:val="28"/>
          <w:szCs w:val="28"/>
        </w:rPr>
        <w:t>performance_weight</w:t>
      </w:r>
      <w:r w:rsidR="005F0908">
        <w:rPr>
          <w:rStyle w:val="HTML"/>
          <w:rFonts w:ascii="Times New Roman" w:hAnsi="Times New Roman" w:cs="Times New Roman"/>
          <w:sz w:val="28"/>
          <w:szCs w:val="28"/>
          <w:lang w:val="uk-UA"/>
        </w:rPr>
        <w:t>(</w:t>
      </w:r>
      <w:r w:rsidR="005F0908">
        <w:t>вага продуктивності</w:t>
      </w:r>
      <w:r w:rsidR="005F0908">
        <w:rPr>
          <w:rStyle w:val="HTML"/>
          <w:rFonts w:ascii="Times New Roman" w:hAnsi="Times New Roman" w:cs="Times New Roman"/>
          <w:sz w:val="28"/>
          <w:szCs w:val="28"/>
          <w:lang w:val="uk-UA"/>
        </w:rPr>
        <w:t>)</w:t>
      </w:r>
      <w:r w:rsidRPr="00354D2B">
        <w:rPr>
          <w:rStyle w:val="HTML"/>
          <w:rFonts w:ascii="Times New Roman" w:hAnsi="Times New Roman" w:cs="Times New Roman"/>
          <w:sz w:val="28"/>
          <w:szCs w:val="28"/>
        </w:rPr>
        <w:t xml:space="preserve"> = 0.7</w:t>
      </w:r>
      <w:r w:rsidRPr="00354D2B">
        <w:rPr>
          <w:szCs w:val="28"/>
        </w:rPr>
        <w:t xml:space="preserve"> — це вага, з якою враховується час виконання проти довжини шляху, а </w:t>
      </w:r>
      <w:r w:rsidRPr="00354D2B">
        <w:rPr>
          <w:rStyle w:val="HTML"/>
          <w:rFonts w:ascii="Times New Roman" w:hAnsi="Times New Roman" w:cs="Times New Roman"/>
          <w:sz w:val="28"/>
          <w:szCs w:val="28"/>
        </w:rPr>
        <w:t>success_rate</w:t>
      </w:r>
      <w:r w:rsidR="005F0908">
        <w:rPr>
          <w:rStyle w:val="HTML"/>
          <w:rFonts w:ascii="Times New Roman" w:hAnsi="Times New Roman" w:cs="Times New Roman"/>
          <w:sz w:val="28"/>
          <w:szCs w:val="28"/>
          <w:lang w:val="uk-UA"/>
        </w:rPr>
        <w:t>(оцінка успішності)</w:t>
      </w:r>
      <w:r w:rsidRPr="00354D2B">
        <w:rPr>
          <w:rStyle w:val="HTML"/>
          <w:rFonts w:ascii="Times New Roman" w:hAnsi="Times New Roman" w:cs="Times New Roman"/>
          <w:sz w:val="28"/>
          <w:szCs w:val="28"/>
        </w:rPr>
        <w:t xml:space="preserve"> = successful_paths</w:t>
      </w:r>
      <w:r w:rsidR="005F0908">
        <w:rPr>
          <w:rStyle w:val="HTML"/>
          <w:rFonts w:ascii="Times New Roman" w:hAnsi="Times New Roman" w:cs="Times New Roman"/>
          <w:sz w:val="28"/>
          <w:szCs w:val="28"/>
          <w:lang w:val="uk-UA"/>
        </w:rPr>
        <w:t>(успішні шляхи)</w:t>
      </w:r>
      <w:r w:rsidRPr="00354D2B">
        <w:rPr>
          <w:rStyle w:val="HTML"/>
          <w:rFonts w:ascii="Times New Roman" w:hAnsi="Times New Roman" w:cs="Times New Roman"/>
          <w:sz w:val="28"/>
          <w:szCs w:val="28"/>
        </w:rPr>
        <w:t xml:space="preserve"> / calls</w:t>
      </w:r>
      <w:r w:rsidR="005F0908">
        <w:rPr>
          <w:rStyle w:val="HTML"/>
          <w:rFonts w:ascii="Times New Roman" w:hAnsi="Times New Roman" w:cs="Times New Roman"/>
          <w:sz w:val="28"/>
          <w:szCs w:val="28"/>
          <w:lang w:val="uk-UA"/>
        </w:rPr>
        <w:t>(кілкість викликів)</w:t>
      </w:r>
      <w:r w:rsidRPr="00354D2B">
        <w:rPr>
          <w:szCs w:val="28"/>
        </w:rPr>
        <w:t xml:space="preserve">. Той </w:t>
      </w:r>
      <w:r w:rsidRPr="00354D2B">
        <w:rPr>
          <w:szCs w:val="28"/>
        </w:rPr>
        <w:lastRenderedPageBreak/>
        <w:t xml:space="preserve">алгоритм, в якого менший </w:t>
      </w:r>
      <w:r w:rsidRPr="00354D2B">
        <w:rPr>
          <w:rStyle w:val="HTML"/>
          <w:rFonts w:ascii="Times New Roman" w:hAnsi="Times New Roman" w:cs="Times New Roman"/>
          <w:sz w:val="28"/>
          <w:szCs w:val="28"/>
        </w:rPr>
        <w:t>score</w:t>
      </w:r>
      <w:r w:rsidRPr="00354D2B">
        <w:rPr>
          <w:szCs w:val="28"/>
        </w:rPr>
        <w:t>, стає обраним для подальших маршрутів. Таким чином система сама навчається, який метод швидший або генерує коротші траєкторії відповідно до поточної завантаженості сітки й кількості зіткнень.</w:t>
      </w:r>
    </w:p>
    <w:p w:rsidR="00354D2B" w:rsidRDefault="00354D2B" w:rsidP="00A96338">
      <w:pPr>
        <w:spacing w:after="0" w:line="360" w:lineRule="auto"/>
        <w:ind w:left="0" w:right="0" w:firstLine="709"/>
        <w:contextualSpacing/>
        <w:rPr>
          <w:szCs w:val="28"/>
          <w:lang w:val="uk-UA"/>
        </w:rPr>
      </w:pPr>
      <w:r w:rsidRPr="00354D2B">
        <w:rPr>
          <w:szCs w:val="28"/>
        </w:rPr>
        <w:t>Зі свого боку, адміністратор може примусово зафіксувати вибір</w:t>
      </w:r>
      <w:r>
        <w:rPr>
          <w:szCs w:val="28"/>
          <w:lang w:val="uk-UA"/>
        </w:rPr>
        <w:t>,</w:t>
      </w:r>
      <w:r w:rsidRPr="00354D2B">
        <w:rPr>
          <w:szCs w:val="28"/>
        </w:rPr>
        <w:t xml:space="preserve"> через виклик </w:t>
      </w:r>
      <w:r w:rsidRPr="00354D2B">
        <w:rPr>
          <w:rStyle w:val="HTML"/>
          <w:rFonts w:ascii="Times New Roman" w:hAnsi="Times New Roman" w:cs="Times New Roman"/>
          <w:sz w:val="28"/>
          <w:szCs w:val="28"/>
        </w:rPr>
        <w:t>robot.set_pathfinding_algorithm(</w:t>
      </w:r>
      <w:r w:rsidR="00A269D5">
        <w:rPr>
          <w:rStyle w:val="HTML"/>
          <w:rFonts w:ascii="Times New Roman" w:hAnsi="Times New Roman" w:cs="Times New Roman"/>
          <w:sz w:val="28"/>
          <w:szCs w:val="28"/>
        </w:rPr>
        <w:t>«</w:t>
      </w:r>
      <w:r w:rsidR="00C84C51">
        <w:rPr>
          <w:rStyle w:val="HTML"/>
          <w:rFonts w:ascii="Times New Roman" w:hAnsi="Times New Roman" w:cs="Times New Roman"/>
          <w:sz w:val="28"/>
          <w:szCs w:val="28"/>
          <w:lang w:val="en-US"/>
        </w:rPr>
        <w:t>a_start</w:t>
      </w:r>
      <w:r w:rsidR="00C84C51">
        <w:rPr>
          <w:rStyle w:val="HTML"/>
          <w:rFonts w:ascii="Times New Roman" w:hAnsi="Times New Roman" w:cs="Times New Roman"/>
          <w:sz w:val="28"/>
          <w:szCs w:val="28"/>
        </w:rPr>
        <w:t>»</w:t>
      </w:r>
      <w:r w:rsidR="00C84C51">
        <w:rPr>
          <w:rStyle w:val="HTML"/>
          <w:rFonts w:ascii="Times New Roman" w:hAnsi="Times New Roman" w:cs="Times New Roman"/>
          <w:sz w:val="28"/>
          <w:szCs w:val="28"/>
          <w:lang w:val="en-US"/>
        </w:rPr>
        <w:t xml:space="preserve"> </w:t>
      </w:r>
      <w:r w:rsidR="00C84C51">
        <w:rPr>
          <w:rStyle w:val="HTML"/>
          <w:rFonts w:ascii="Times New Roman" w:hAnsi="Times New Roman" w:cs="Times New Roman"/>
          <w:sz w:val="28"/>
          <w:szCs w:val="28"/>
        </w:rPr>
        <w:t>або «</w:t>
      </w:r>
      <w:r w:rsidR="00C84C51" w:rsidRPr="00C84C51">
        <w:rPr>
          <w:rStyle w:val="HTML"/>
          <w:rFonts w:ascii="Times New Roman" w:hAnsi="Times New Roman" w:cs="Times New Roman"/>
          <w:sz w:val="28"/>
          <w:szCs w:val="28"/>
        </w:rPr>
        <w:t>dijkstra</w:t>
      </w:r>
      <w:r w:rsidR="00A269D5">
        <w:rPr>
          <w:rStyle w:val="HTML"/>
          <w:rFonts w:ascii="Times New Roman" w:hAnsi="Times New Roman" w:cs="Times New Roman"/>
          <w:sz w:val="28"/>
          <w:szCs w:val="28"/>
        </w:rPr>
        <w:t>»</w:t>
      </w:r>
      <w:r w:rsidRPr="00354D2B">
        <w:rPr>
          <w:rStyle w:val="HTML"/>
          <w:rFonts w:ascii="Times New Roman" w:hAnsi="Times New Roman" w:cs="Times New Roman"/>
          <w:sz w:val="28"/>
          <w:szCs w:val="28"/>
        </w:rPr>
        <w:t>)</w:t>
      </w:r>
      <w:r>
        <w:rPr>
          <w:szCs w:val="28"/>
          <w:lang w:val="uk-UA"/>
        </w:rPr>
        <w:t>.</w:t>
      </w:r>
    </w:p>
    <w:p w:rsidR="00354D2B" w:rsidRDefault="005F0908" w:rsidP="00A96338">
      <w:pPr>
        <w:spacing w:after="0" w:line="360" w:lineRule="auto"/>
        <w:ind w:left="0" w:right="0" w:firstLine="709"/>
        <w:contextualSpacing/>
        <w:rPr>
          <w:szCs w:val="28"/>
        </w:rPr>
      </w:pPr>
      <w:r>
        <w:rPr>
          <w:szCs w:val="28"/>
        </w:rPr>
        <w:t>Окрім власн</w:t>
      </w:r>
      <w:r>
        <w:rPr>
          <w:szCs w:val="28"/>
          <w:lang w:val="uk-UA"/>
        </w:rPr>
        <w:t>ого</w:t>
      </w:r>
      <w:r w:rsidRPr="005F0908">
        <w:rPr>
          <w:szCs w:val="28"/>
        </w:rPr>
        <w:t xml:space="preserve"> “обчислення” маршруту, кожного разу перед викликом A* або Dijkstra реалізовано підготовчу стадію: до моменту запуску планувальника у робота вже є актуальна </w:t>
      </w:r>
      <w:r w:rsidR="00A269D5">
        <w:rPr>
          <w:szCs w:val="28"/>
        </w:rPr>
        <w:t>«</w:t>
      </w:r>
      <w:r w:rsidRPr="005F0908">
        <w:rPr>
          <w:szCs w:val="28"/>
        </w:rPr>
        <w:t>карта зайнятих клітин</w:t>
      </w:r>
      <w:r w:rsidR="00A269D5">
        <w:rPr>
          <w:szCs w:val="28"/>
        </w:rPr>
        <w:t>»</w:t>
      </w:r>
      <w:r w:rsidRPr="005F0908">
        <w:rPr>
          <w:szCs w:val="28"/>
        </w:rPr>
        <w:t xml:space="preserve"> через об’єднання інформації з </w:t>
      </w:r>
      <w:r w:rsidRPr="005F0908">
        <w:rPr>
          <w:rStyle w:val="HTML"/>
          <w:rFonts w:ascii="Times New Roman" w:hAnsi="Times New Roman" w:cs="Times New Roman"/>
          <w:sz w:val="28"/>
          <w:szCs w:val="28"/>
        </w:rPr>
        <w:t>reserved_cells</w:t>
      </w:r>
      <w:r>
        <w:rPr>
          <w:rStyle w:val="HTML"/>
          <w:rFonts w:ascii="Times New Roman" w:hAnsi="Times New Roman" w:cs="Times New Roman"/>
          <w:sz w:val="28"/>
          <w:szCs w:val="28"/>
          <w:lang w:val="uk-UA"/>
        </w:rPr>
        <w:t>(</w:t>
      </w:r>
      <w:r>
        <w:t>зарезервовані_клітини</w:t>
      </w:r>
      <w:r>
        <w:rPr>
          <w:rStyle w:val="HTML"/>
          <w:rFonts w:ascii="Times New Roman" w:hAnsi="Times New Roman" w:cs="Times New Roman"/>
          <w:sz w:val="28"/>
          <w:szCs w:val="28"/>
          <w:lang w:val="uk-UA"/>
        </w:rPr>
        <w:t>)</w:t>
      </w:r>
      <w:r w:rsidRPr="005F0908">
        <w:rPr>
          <w:szCs w:val="28"/>
        </w:rPr>
        <w:t xml:space="preserve">, </w:t>
      </w:r>
      <w:r w:rsidRPr="005F0908">
        <w:rPr>
          <w:rStyle w:val="HTML"/>
          <w:rFonts w:ascii="Times New Roman" w:hAnsi="Times New Roman" w:cs="Times New Roman"/>
          <w:sz w:val="28"/>
          <w:szCs w:val="28"/>
        </w:rPr>
        <w:t>robot_destinations</w:t>
      </w:r>
      <w:r w:rsidRPr="005F0908">
        <w:rPr>
          <w:szCs w:val="28"/>
        </w:rPr>
        <w:t>,</w:t>
      </w:r>
      <w:r>
        <w:rPr>
          <w:szCs w:val="28"/>
          <w:lang w:val="uk-UA"/>
        </w:rPr>
        <w:t>(</w:t>
      </w:r>
      <w:r w:rsidRPr="005F0908">
        <w:t xml:space="preserve"> </w:t>
      </w:r>
      <w:r>
        <w:t>призначені_цілі_роботів</w:t>
      </w:r>
      <w:r>
        <w:rPr>
          <w:szCs w:val="28"/>
          <w:lang w:val="uk-UA"/>
        </w:rPr>
        <w:t>)</w:t>
      </w:r>
      <w:r w:rsidRPr="005F0908">
        <w:rPr>
          <w:szCs w:val="28"/>
        </w:rPr>
        <w:t xml:space="preserve"> </w:t>
      </w:r>
      <w:r w:rsidRPr="005F0908">
        <w:rPr>
          <w:rStyle w:val="HTML"/>
          <w:rFonts w:ascii="Times New Roman" w:hAnsi="Times New Roman" w:cs="Times New Roman"/>
          <w:sz w:val="28"/>
          <w:szCs w:val="28"/>
        </w:rPr>
        <w:t>pallet_coords</w:t>
      </w:r>
      <w:r>
        <w:rPr>
          <w:rStyle w:val="HTML"/>
          <w:rFonts w:ascii="Times New Roman" w:hAnsi="Times New Roman" w:cs="Times New Roman"/>
          <w:sz w:val="28"/>
          <w:szCs w:val="28"/>
          <w:lang w:val="uk-UA"/>
        </w:rPr>
        <w:t>(</w:t>
      </w:r>
      <w:r>
        <w:t>координати_палет</w:t>
      </w:r>
      <w:r>
        <w:rPr>
          <w:rStyle w:val="HTML"/>
          <w:rFonts w:ascii="Times New Roman" w:hAnsi="Times New Roman" w:cs="Times New Roman"/>
          <w:sz w:val="28"/>
          <w:szCs w:val="28"/>
          <w:lang w:val="uk-UA"/>
        </w:rPr>
        <w:t>)</w:t>
      </w:r>
      <w:r w:rsidRPr="005F0908">
        <w:rPr>
          <w:szCs w:val="28"/>
        </w:rPr>
        <w:t xml:space="preserve"> і </w:t>
      </w:r>
      <w:r w:rsidRPr="005F0908">
        <w:rPr>
          <w:rStyle w:val="HTML"/>
          <w:rFonts w:ascii="Times New Roman" w:hAnsi="Times New Roman" w:cs="Times New Roman"/>
          <w:sz w:val="28"/>
          <w:szCs w:val="28"/>
        </w:rPr>
        <w:t>shelf_coords</w:t>
      </w:r>
      <w:r>
        <w:rPr>
          <w:rStyle w:val="HTML"/>
          <w:rFonts w:ascii="Times New Roman" w:hAnsi="Times New Roman" w:cs="Times New Roman"/>
          <w:sz w:val="28"/>
          <w:szCs w:val="28"/>
          <w:lang w:val="uk-UA"/>
        </w:rPr>
        <w:t>(</w:t>
      </w:r>
      <w:r>
        <w:t>координати_поличок</w:t>
      </w:r>
      <w:r>
        <w:rPr>
          <w:rStyle w:val="HTML"/>
          <w:rFonts w:ascii="Times New Roman" w:hAnsi="Times New Roman" w:cs="Times New Roman"/>
          <w:sz w:val="28"/>
          <w:szCs w:val="28"/>
          <w:lang w:val="uk-UA"/>
        </w:rPr>
        <w:t>)</w:t>
      </w:r>
      <w:r w:rsidRPr="005F0908">
        <w:rPr>
          <w:szCs w:val="28"/>
        </w:rPr>
        <w:t>. Саме ця інформація передається у вигляді callback</w:t>
      </w:r>
      <w:r w:rsidR="00C84C51">
        <w:rPr>
          <w:szCs w:val="28"/>
        </w:rPr>
        <w:t>-</w:t>
      </w:r>
      <w:r w:rsidRPr="005F0908">
        <w:rPr>
          <w:szCs w:val="28"/>
        </w:rPr>
        <w:t>функції</w:t>
      </w:r>
      <w:r w:rsidR="00DE5B39">
        <w:rPr>
          <w:szCs w:val="28"/>
          <w:lang w:val="uk-UA"/>
        </w:rPr>
        <w:t xml:space="preserve"> у</w:t>
      </w:r>
      <w:r w:rsidRPr="005F0908">
        <w:rPr>
          <w:szCs w:val="28"/>
        </w:rPr>
        <w:t xml:space="preserve"> </w:t>
      </w:r>
      <w:r w:rsidRPr="005F0908">
        <w:rPr>
          <w:rStyle w:val="HTML"/>
          <w:rFonts w:ascii="Times New Roman" w:hAnsi="Times New Roman" w:cs="Times New Roman"/>
          <w:sz w:val="28"/>
          <w:szCs w:val="28"/>
        </w:rPr>
        <w:t>check_occupied(x, y)</w:t>
      </w:r>
      <w:r w:rsidRPr="005F0908">
        <w:rPr>
          <w:szCs w:val="28"/>
        </w:rPr>
        <w:t>. Тобто якщо якийсь робот щойно зарезервував клітинку, алгоритм A* або Dijkstra вже не плануватиме через неї маршрут.</w:t>
      </w:r>
    </w:p>
    <w:p w:rsidR="00634459" w:rsidRPr="00634459" w:rsidRDefault="00634459" w:rsidP="00A96338">
      <w:pPr>
        <w:spacing w:after="0" w:line="360" w:lineRule="auto"/>
        <w:ind w:left="0" w:right="0" w:firstLine="709"/>
        <w:contextualSpacing/>
        <w:rPr>
          <w:szCs w:val="28"/>
        </w:rPr>
      </w:pPr>
      <w:r w:rsidRPr="00634459">
        <w:rPr>
          <w:szCs w:val="28"/>
        </w:rPr>
        <w:t xml:space="preserve">Після того, як обрано оптимальний алгоритм (A* чи Dijkstra) і побудовано послідовність координат від поточної позиції до цілі, безпосередньо під час переходу до руху викликається універсальний метод </w:t>
      </w:r>
      <w:r w:rsidRPr="00634459">
        <w:rPr>
          <w:rStyle w:val="HTML"/>
          <w:rFonts w:ascii="Times New Roman" w:hAnsi="Times New Roman" w:cs="Times New Roman"/>
          <w:sz w:val="28"/>
          <w:szCs w:val="28"/>
        </w:rPr>
        <w:t>move_to_basic(destination)</w:t>
      </w:r>
      <w:r w:rsidRPr="00634459">
        <w:rPr>
          <w:szCs w:val="28"/>
        </w:rPr>
        <w:t xml:space="preserve">. Саме </w:t>
      </w:r>
      <w:r w:rsidRPr="00634459">
        <w:rPr>
          <w:rStyle w:val="HTML"/>
          <w:rFonts w:ascii="Times New Roman" w:hAnsi="Times New Roman" w:cs="Times New Roman"/>
          <w:sz w:val="28"/>
          <w:szCs w:val="28"/>
        </w:rPr>
        <w:t>move_to_basic</w:t>
      </w:r>
      <w:r w:rsidRPr="00634459">
        <w:rPr>
          <w:szCs w:val="28"/>
        </w:rPr>
        <w:t xml:space="preserve"> відповідає за поетапний рух вздовж обчисленого шляху, за кожен крок резервуючи наступну клітинку, перевіряючи зайнятість, оновлюючи позицію робота в базі даних та візуалізації (глобальні змінні </w:t>
      </w:r>
      <w:r w:rsidRPr="00634459">
        <w:rPr>
          <w:rStyle w:val="HTML"/>
          <w:rFonts w:ascii="Times New Roman" w:hAnsi="Times New Roman" w:cs="Times New Roman"/>
          <w:sz w:val="28"/>
          <w:szCs w:val="28"/>
        </w:rPr>
        <w:t>reserved_cells</w:t>
      </w:r>
      <w:r w:rsidRPr="00634459">
        <w:rPr>
          <w:szCs w:val="28"/>
        </w:rPr>
        <w:t xml:space="preserve"> і </w:t>
      </w:r>
      <w:r w:rsidRPr="00634459">
        <w:rPr>
          <w:rStyle w:val="HTML"/>
          <w:rFonts w:ascii="Times New Roman" w:hAnsi="Times New Roman" w:cs="Times New Roman"/>
          <w:sz w:val="28"/>
          <w:szCs w:val="28"/>
        </w:rPr>
        <w:t>robot_destinations</w:t>
      </w:r>
      <w:r w:rsidRPr="00634459">
        <w:rPr>
          <w:szCs w:val="28"/>
        </w:rPr>
        <w:t xml:space="preserve">), і, у разі необхідності, запускаючи обробку помилок (взаємоблокувань чи повторного перерахунку маршруту). Таким чином, </w:t>
      </w:r>
      <w:r w:rsidRPr="00634459">
        <w:rPr>
          <w:rStyle w:val="HTML"/>
          <w:rFonts w:ascii="Times New Roman" w:hAnsi="Times New Roman" w:cs="Times New Roman"/>
          <w:sz w:val="28"/>
          <w:szCs w:val="28"/>
        </w:rPr>
        <w:t>move_to_basic</w:t>
      </w:r>
      <w:r w:rsidRPr="00634459">
        <w:rPr>
          <w:szCs w:val="28"/>
        </w:rPr>
        <w:t xml:space="preserve"> є єдиною точкою входу з навігатора у реальне виконання маршруту в середовищі складу.</w:t>
      </w:r>
    </w:p>
    <w:p w:rsidR="00A41D32" w:rsidRDefault="00A41D32" w:rsidP="00A96338">
      <w:pPr>
        <w:spacing w:after="0" w:line="360" w:lineRule="auto"/>
        <w:ind w:left="0" w:right="0" w:firstLine="709"/>
        <w:contextualSpacing/>
        <w:rPr>
          <w:lang w:val="uk-UA"/>
        </w:rPr>
      </w:pPr>
      <w:r>
        <w:t>У випадках, коли рух по обчисленому шляху не вд</w:t>
      </w:r>
      <w:r w:rsidR="000A6862">
        <w:t>ається (наприклад, через образн</w:t>
      </w:r>
      <w:r w:rsidR="000A6862">
        <w:rPr>
          <w:lang w:val="uk-UA"/>
        </w:rPr>
        <w:t>е</w:t>
      </w:r>
      <w:r>
        <w:t xml:space="preserve"> зайняття цільової клітинки іншим роботом, що ще не звільнив її), викликається </w:t>
      </w:r>
      <w:r w:rsidR="00A269D5">
        <w:t>«</w:t>
      </w:r>
      <w:r>
        <w:t>друга стадія</w:t>
      </w:r>
      <w:r w:rsidR="00A269D5">
        <w:t>»</w:t>
      </w:r>
      <w:r>
        <w:t xml:space="preserve"> навігації, а саме окремий алгоритм _try_alternative_route. Він використовує внутрішню модифікацію A* із </w:t>
      </w:r>
      <w:r w:rsidR="00A269D5">
        <w:t>«</w:t>
      </w:r>
      <w:r>
        <w:t>штрафами</w:t>
      </w:r>
      <w:r w:rsidR="00A269D5">
        <w:t>»</w:t>
      </w:r>
      <w:r>
        <w:t xml:space="preserve"> за кожен сусідній зайнятий квадрат (5 одиниць штрафу за кожне послідовне сусідство), що дозволяє генерувати шлях, який не пролягає у густо заблокованих областях сітки. Якщо ж і альтернативного рішення не знайдено, робот через </w:t>
      </w:r>
      <w:r>
        <w:lastRenderedPageBreak/>
        <w:t xml:space="preserve">випадкову паузу повертається до повторного виклику </w:t>
      </w:r>
      <w:r w:rsidRPr="00A41D32">
        <w:rPr>
          <w:rStyle w:val="HTML"/>
          <w:rFonts w:ascii="Times New Roman" w:hAnsi="Times New Roman" w:cs="Times New Roman"/>
          <w:sz w:val="28"/>
          <w:szCs w:val="28"/>
        </w:rPr>
        <w:t>move_to_basic(destination)</w:t>
      </w:r>
      <w:r w:rsidRPr="00A41D32">
        <w:rPr>
          <w:szCs w:val="28"/>
        </w:rPr>
        <w:t>,</w:t>
      </w:r>
      <w:r>
        <w:t xml:space="preserve"> після чого він або успішно зарезервує новий шлях, або згодом увімкне механізм дедлока.</w:t>
      </w:r>
    </w:p>
    <w:p w:rsidR="00A41D32" w:rsidRDefault="00A41D32" w:rsidP="00A96338">
      <w:pPr>
        <w:spacing w:after="0" w:line="360" w:lineRule="auto"/>
        <w:ind w:left="0" w:right="0" w:firstLine="709"/>
        <w:contextualSpacing/>
      </w:pPr>
      <w:r>
        <w:t>Таким чином, реалізація алгоритмів пошуку шляху поєднує класичний</w:t>
      </w:r>
      <w:r w:rsidR="00C84C51">
        <w:t xml:space="preserve"> набір A* і Dijkstra </w:t>
      </w:r>
      <w:r>
        <w:t xml:space="preserve">з динамічним вибором методу на основі накопичених статистичних даних або налаштувань адміністратора, а також із додатковою обробкою </w:t>
      </w:r>
      <w:r w:rsidR="00A269D5">
        <w:t>«</w:t>
      </w:r>
      <w:r>
        <w:t>штрафів</w:t>
      </w:r>
      <w:r w:rsidR="00A269D5">
        <w:t>»</w:t>
      </w:r>
      <w:r>
        <w:t xml:space="preserve"> за потенційну зайнятість сусідніх клітинок. У сукупності це дає гнучку й адаптивну навігацію, яка реагує на змінну обстановку всередині складу та мінімізує час простоїв при одночасній роботі великої кількості роботів.</w:t>
      </w:r>
    </w:p>
    <w:p w:rsidR="003A61E6" w:rsidRPr="00A41D32" w:rsidRDefault="003A61E6" w:rsidP="003A61E6">
      <w:pPr>
        <w:spacing w:after="0" w:line="360" w:lineRule="auto"/>
        <w:ind w:right="0"/>
        <w:contextualSpacing/>
      </w:pPr>
    </w:p>
    <w:p w:rsidR="003A61E6" w:rsidRDefault="00042B79" w:rsidP="00A96338">
      <w:pPr>
        <w:pStyle w:val="3"/>
        <w:tabs>
          <w:tab w:val="left" w:pos="6645"/>
        </w:tabs>
        <w:spacing w:before="0" w:line="360" w:lineRule="auto"/>
        <w:ind w:left="0" w:right="0" w:firstLine="709"/>
        <w:contextualSpacing/>
        <w:rPr>
          <w:rFonts w:ascii="Times New Roman" w:hAnsi="Times New Roman" w:cs="Times New Roman"/>
          <w:color w:val="000000" w:themeColor="text1"/>
          <w:sz w:val="28"/>
          <w:szCs w:val="28"/>
        </w:rPr>
      </w:pPr>
      <w:bookmarkStart w:id="85" w:name="_Toc200292933"/>
      <w:r w:rsidRPr="00E302FA">
        <w:rPr>
          <w:rFonts w:ascii="Times New Roman" w:hAnsi="Times New Roman" w:cs="Times New Roman"/>
          <w:color w:val="000000" w:themeColor="text1"/>
          <w:sz w:val="28"/>
          <w:szCs w:val="28"/>
        </w:rPr>
        <w:t>4.5.2 Детекція і розв’язання deadlock</w:t>
      </w:r>
      <w:r w:rsidR="00E42475">
        <w:rPr>
          <w:rFonts w:ascii="Times New Roman" w:hAnsi="Times New Roman" w:cs="Times New Roman"/>
          <w:color w:val="000000" w:themeColor="text1"/>
          <w:sz w:val="28"/>
          <w:szCs w:val="28"/>
        </w:rPr>
        <w:t>—</w:t>
      </w:r>
      <w:r w:rsidRPr="00E302FA">
        <w:rPr>
          <w:rFonts w:ascii="Times New Roman" w:hAnsi="Times New Roman" w:cs="Times New Roman"/>
          <w:color w:val="000000" w:themeColor="text1"/>
          <w:sz w:val="28"/>
          <w:szCs w:val="28"/>
        </w:rPr>
        <w:t>ситуацій</w:t>
      </w:r>
      <w:bookmarkEnd w:id="85"/>
    </w:p>
    <w:p w:rsidR="00975BA6" w:rsidRPr="00E302FA" w:rsidRDefault="00E302FA" w:rsidP="003A61E6">
      <w:pPr>
        <w:pStyle w:val="3"/>
        <w:tabs>
          <w:tab w:val="left" w:pos="6645"/>
        </w:tabs>
        <w:spacing w:before="0" w:line="360" w:lineRule="auto"/>
        <w:ind w:right="0"/>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975BA6" w:rsidRPr="00975BA6" w:rsidRDefault="00975BA6" w:rsidP="00A96338">
      <w:pPr>
        <w:spacing w:after="0" w:line="360" w:lineRule="auto"/>
        <w:ind w:left="0" w:right="0" w:firstLine="709"/>
        <w:contextualSpacing/>
        <w:rPr>
          <w:szCs w:val="28"/>
        </w:rPr>
      </w:pPr>
      <w:r w:rsidRPr="00975BA6">
        <w:rPr>
          <w:color w:val="auto"/>
          <w:szCs w:val="28"/>
        </w:rPr>
        <w:t>У багатокористувацькому середовищі, де кілька автономних роботів одночасно рухаються й виконують завдання в одній сітці, нерідко виникають ситуації, коли двоє або більше машин опиняються ніби “замкненими” між собою: кожна з них чекає, що звільниться комірка, яку має зайняти інший, а той, у свою чергу, чекає звільнення іншої клітинки від першого. Саме так трапляється класичний deadlock (мертвий стан), коли без узгодженої стратегії жоден із роботів не може продовжити рух. У нашій системі для перехоплення й розв’язання таких тупикових ситуацій реалізовано низку взаємопов’язаних механізмів: по</w:t>
      </w:r>
      <w:r w:rsidR="00E42475">
        <w:rPr>
          <w:color w:val="auto"/>
          <w:szCs w:val="28"/>
        </w:rPr>
        <w:t>—</w:t>
      </w:r>
      <w:r w:rsidRPr="00975BA6">
        <w:rPr>
          <w:color w:val="auto"/>
          <w:szCs w:val="28"/>
        </w:rPr>
        <w:t>перше, виявлення циклічних залежностей (аналіз “ланцюга” очікування), по</w:t>
      </w:r>
      <w:r w:rsidR="00E42475">
        <w:rPr>
          <w:color w:val="auto"/>
          <w:szCs w:val="28"/>
        </w:rPr>
        <w:t>—</w:t>
      </w:r>
      <w:r w:rsidRPr="00975BA6">
        <w:rPr>
          <w:color w:val="auto"/>
          <w:szCs w:val="28"/>
        </w:rPr>
        <w:t>друге, встановлення пріоритетів між учасниками конфлікт</w:t>
      </w:r>
      <w:r w:rsidR="006C514C">
        <w:rPr>
          <w:color w:val="auto"/>
          <w:szCs w:val="28"/>
        </w:rPr>
        <w:t>у та стратегія відходу</w:t>
      </w:r>
      <w:r w:rsidRPr="00975BA6">
        <w:rPr>
          <w:color w:val="auto"/>
          <w:szCs w:val="28"/>
        </w:rPr>
        <w:t>, а по</w:t>
      </w:r>
      <w:r w:rsidR="00E42475">
        <w:rPr>
          <w:color w:val="auto"/>
          <w:szCs w:val="28"/>
        </w:rPr>
        <w:t>—</w:t>
      </w:r>
      <w:r w:rsidRPr="00975BA6">
        <w:rPr>
          <w:color w:val="auto"/>
          <w:szCs w:val="28"/>
        </w:rPr>
        <w:t>третє, пошук альтернативних маршрутів, коли стандартний шлях більше не забезпечує безпечного проходу. Нижче наведено докладний опис цих кроків, із посиланням на відпо</w:t>
      </w:r>
      <w:r w:rsidR="000A6862">
        <w:rPr>
          <w:color w:val="auto"/>
          <w:szCs w:val="28"/>
        </w:rPr>
        <w:t xml:space="preserve">відні фрагменти коду в Додатку </w:t>
      </w:r>
      <w:r w:rsidR="000A6862">
        <w:rPr>
          <w:color w:val="auto"/>
          <w:szCs w:val="28"/>
          <w:lang w:val="uk-UA"/>
        </w:rPr>
        <w:t>Х</w:t>
      </w:r>
      <w:r w:rsidRPr="00975BA6">
        <w:rPr>
          <w:color w:val="auto"/>
          <w:szCs w:val="28"/>
        </w:rPr>
        <w:t>.</w:t>
      </w:r>
    </w:p>
    <w:p w:rsidR="00975BA6" w:rsidRDefault="00975BA6" w:rsidP="00A96338">
      <w:pPr>
        <w:spacing w:after="0" w:line="360" w:lineRule="auto"/>
        <w:ind w:left="0" w:right="0" w:firstLine="709"/>
        <w:contextualSpacing/>
        <w:rPr>
          <w:color w:val="auto"/>
          <w:szCs w:val="28"/>
        </w:rPr>
      </w:pPr>
      <w:r w:rsidRPr="00975BA6">
        <w:rPr>
          <w:color w:val="auto"/>
          <w:szCs w:val="28"/>
        </w:rPr>
        <w:t xml:space="preserve">Перш ніж говорити про те, як робот “розпізнає” мертвий стан, нагадаємо, що в кожному кроці руху, перед тим як перейти до нової клітинки next_pos, він перевіряє через is_cell_occupied(next_pos) (яка враховує інформацію з глобальних структур reserved_cells та robot_destinations) – чи не зайнята ця клітинка іншим агентом або чи випадково хтось не запланував сюди хід. Якщо метод повернув </w:t>
      </w:r>
      <w:r w:rsidRPr="00975BA6">
        <w:rPr>
          <w:color w:val="auto"/>
          <w:szCs w:val="28"/>
        </w:rPr>
        <w:lastRenderedPageBreak/>
        <w:t>True, тобто поле next_pos виявилося зайнятим, робот не одразу скасовує весь маршрут, а спершу починає очікувати на тій самій позиції кілька разів із незначними затримками (зазвичай 0.8 секунди на ітерацію). Через внутрішню логіку підрахунку часу очікування, в який робітник захований у змінній consecutive_wait_time, якщо цей час під час очікування на одній і тій самій цілі перевищив критичний поріг (2 секунди), робот припиняє чекати сам по собі й генерує запит на детекцію можливого deadlock’а. Сам виклик виглядає так</w:t>
      </w:r>
      <w:r w:rsidR="00E302FA">
        <w:rPr>
          <w:color w:val="auto"/>
          <w:szCs w:val="28"/>
          <w:lang w:val="uk-UA"/>
        </w:rPr>
        <w:t>(Рисунок 4.5)</w:t>
      </w:r>
      <w:r w:rsidRPr="00975BA6">
        <w:rPr>
          <w:color w:val="auto"/>
          <w:szCs w:val="28"/>
        </w:rPr>
        <w:t>:</w:t>
      </w:r>
    </w:p>
    <w:p w:rsidR="000D74DB" w:rsidRDefault="000D74DB" w:rsidP="000D74DB">
      <w:pPr>
        <w:spacing w:after="0" w:line="360" w:lineRule="auto"/>
        <w:ind w:right="0"/>
        <w:contextualSpacing/>
        <w:rPr>
          <w:color w:val="auto"/>
          <w:szCs w:val="28"/>
        </w:rPr>
      </w:pPr>
    </w:p>
    <w:p w:rsidR="00AC2364" w:rsidRDefault="006C514C" w:rsidP="00AC2364">
      <w:pPr>
        <w:spacing w:after="0" w:line="360" w:lineRule="auto"/>
        <w:ind w:left="0" w:right="0" w:firstLine="709"/>
        <w:contextualSpacing/>
        <w:jc w:val="center"/>
        <w:rPr>
          <w:color w:val="auto"/>
          <w:szCs w:val="28"/>
        </w:rPr>
      </w:pPr>
      <w:r w:rsidRPr="006C514C">
        <w:rPr>
          <w:noProof/>
          <w:color w:val="auto"/>
          <w:szCs w:val="28"/>
        </w:rPr>
        <w:drawing>
          <wp:inline distT="0" distB="0" distL="0" distR="0" wp14:anchorId="2EACAE0C" wp14:editId="319DD66E">
            <wp:extent cx="5335125" cy="10126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5574" cy="1027873"/>
                    </a:xfrm>
                    <a:prstGeom prst="rect">
                      <a:avLst/>
                    </a:prstGeom>
                  </pic:spPr>
                </pic:pic>
              </a:graphicData>
            </a:graphic>
          </wp:inline>
        </w:drawing>
      </w:r>
    </w:p>
    <w:p w:rsidR="006C514C" w:rsidRDefault="000C0A2D" w:rsidP="00AC2364">
      <w:pPr>
        <w:spacing w:after="0" w:line="360" w:lineRule="auto"/>
        <w:ind w:left="0" w:right="0" w:firstLine="709"/>
        <w:contextualSpacing/>
        <w:jc w:val="center"/>
        <w:rPr>
          <w:color w:val="auto"/>
          <w:szCs w:val="28"/>
          <w:lang w:val="uk-UA"/>
        </w:rPr>
      </w:pPr>
      <w:r>
        <w:rPr>
          <w:color w:val="auto"/>
          <w:szCs w:val="28"/>
          <w:lang w:val="uk-UA"/>
        </w:rPr>
        <w:t>Рисунок 4.5</w:t>
      </w:r>
      <w:r w:rsidR="003A61E6">
        <w:rPr>
          <w:color w:val="auto"/>
          <w:szCs w:val="28"/>
          <w:lang w:val="uk-UA"/>
        </w:rPr>
        <w:t xml:space="preserve"> </w:t>
      </w:r>
      <w:r w:rsidR="003A61E6" w:rsidRPr="003A61E6">
        <w:rPr>
          <w:color w:val="auto"/>
          <w:szCs w:val="28"/>
          <w:lang w:val="uk-UA"/>
        </w:rPr>
        <w:t>—</w:t>
      </w:r>
      <w:r w:rsidR="00E302FA">
        <w:rPr>
          <w:szCs w:val="28"/>
          <w:lang w:val="uk-UA"/>
        </w:rPr>
        <w:t xml:space="preserve"> </w:t>
      </w:r>
      <w:r w:rsidR="006C514C">
        <w:rPr>
          <w:color w:val="auto"/>
          <w:szCs w:val="28"/>
          <w:lang w:val="uk-UA"/>
        </w:rPr>
        <w:t>умова ви</w:t>
      </w:r>
      <w:r w:rsidR="00E302FA">
        <w:rPr>
          <w:color w:val="auto"/>
          <w:szCs w:val="28"/>
          <w:lang w:val="uk-UA"/>
        </w:rPr>
        <w:t>клику перевірки на мертвий стан</w:t>
      </w:r>
    </w:p>
    <w:p w:rsidR="00AC2364" w:rsidRDefault="00AC2364" w:rsidP="000D74DB">
      <w:pPr>
        <w:spacing w:after="0" w:line="360" w:lineRule="auto"/>
        <w:ind w:left="0" w:right="0" w:firstLine="0"/>
        <w:contextualSpacing/>
        <w:rPr>
          <w:color w:val="auto"/>
          <w:szCs w:val="28"/>
          <w:lang w:val="uk-UA"/>
        </w:rPr>
      </w:pPr>
    </w:p>
    <w:p w:rsidR="006C514C" w:rsidRDefault="006C514C" w:rsidP="00A96338">
      <w:pPr>
        <w:pStyle w:val="4"/>
        <w:spacing w:before="0" w:line="360" w:lineRule="auto"/>
        <w:ind w:left="0" w:right="0" w:firstLine="709"/>
        <w:contextualSpacing/>
        <w:rPr>
          <w:rFonts w:ascii="Times New Roman" w:hAnsi="Times New Roman" w:cs="Times New Roman"/>
          <w:i w:val="0"/>
          <w:color w:val="000000" w:themeColor="text1"/>
          <w:lang w:val="uk-UA"/>
        </w:rPr>
      </w:pPr>
      <w:bookmarkStart w:id="86" w:name="_Toc200292934"/>
      <w:r w:rsidRPr="00E302FA">
        <w:rPr>
          <w:rFonts w:ascii="Times New Roman" w:hAnsi="Times New Roman" w:cs="Times New Roman"/>
          <w:i w:val="0"/>
          <w:color w:val="000000" w:themeColor="text1"/>
          <w:lang w:val="uk-UA"/>
        </w:rPr>
        <w:t>4.5.2.1 Аналіз залежностей</w:t>
      </w:r>
      <w:bookmarkEnd w:id="86"/>
    </w:p>
    <w:p w:rsidR="00AC2364" w:rsidRPr="00AC2364" w:rsidRDefault="00AC2364" w:rsidP="00AC2364">
      <w:pPr>
        <w:ind w:left="0" w:firstLine="0"/>
        <w:rPr>
          <w:lang w:val="uk-UA"/>
        </w:rPr>
      </w:pPr>
    </w:p>
    <w:p w:rsidR="006C514C" w:rsidRPr="006C514C" w:rsidRDefault="006C514C" w:rsidP="00A96338">
      <w:pPr>
        <w:spacing w:after="0" w:line="360" w:lineRule="auto"/>
        <w:ind w:left="0" w:right="0" w:firstLine="709"/>
        <w:contextualSpacing/>
        <w:rPr>
          <w:color w:val="auto"/>
          <w:szCs w:val="28"/>
        </w:rPr>
      </w:pPr>
      <w:r w:rsidRPr="006C514C">
        <w:rPr>
          <w:color w:val="auto"/>
          <w:szCs w:val="28"/>
        </w:rPr>
        <w:t>Реалізація методу detect_deadlock_chain(self, target_pos)</w:t>
      </w:r>
      <w:r w:rsidR="00C84C51">
        <w:rPr>
          <w:color w:val="auto"/>
          <w:szCs w:val="28"/>
          <w:lang w:val="uk-UA"/>
        </w:rPr>
        <w:t>(див. Додаток А</w:t>
      </w:r>
      <w:r w:rsidR="00A37016">
        <w:rPr>
          <w:color w:val="auto"/>
          <w:szCs w:val="28"/>
          <w:lang w:val="uk-UA"/>
        </w:rPr>
        <w:t>)</w:t>
      </w:r>
      <w:r w:rsidRPr="006C514C">
        <w:rPr>
          <w:color w:val="auto"/>
          <w:szCs w:val="28"/>
        </w:rPr>
        <w:t xml:space="preserve"> ілюструє, як саме виявляється “циклічна” залежність між роботами. Роботу, який викликає цю функцію, ми назвемо поточним (self.robot_id), а target_pos — координатами тієї клітинки, до якої він намагався перейти, але вона виявилася зайнятою. На першому кроці в локальній структурі даних ми фіксуємо, що поточний робот чекає на target_pos. Далі, у межах блоку with grid_lock</w:t>
      </w:r>
      <w:r w:rsidR="00A37016">
        <w:rPr>
          <w:color w:val="auto"/>
          <w:szCs w:val="28"/>
          <w:lang w:val="uk-UA"/>
        </w:rPr>
        <w:t>,</w:t>
      </w:r>
      <w:r w:rsidR="006341C3" w:rsidRPr="006341C3">
        <w:t xml:space="preserve"> </w:t>
      </w:r>
      <w:r w:rsidR="00A37016">
        <w:rPr>
          <w:lang w:val="uk-UA"/>
        </w:rPr>
        <w:t>м</w:t>
      </w:r>
      <w:r w:rsidR="006341C3">
        <w:t xml:space="preserve">етод спочатку визначає, який робот саме захопив цю клітинку (він звертається до внутрішньої структури, де зберігаються всі наразі зарезервовані позиції). Якщо виявляється, що ця клітинка зайнята іншим роботом (назвемо його </w:t>
      </w:r>
      <w:r w:rsidR="00A269D5">
        <w:t>«</w:t>
      </w:r>
      <w:r w:rsidR="006341C3">
        <w:t>робот, який блокує</w:t>
      </w:r>
      <w:r w:rsidR="00A269D5">
        <w:t>»</w:t>
      </w:r>
      <w:r w:rsidR="006341C3">
        <w:t xml:space="preserve">), і ця машина відрізняється від поточного робота, її ідентифікатор записується у список ланцюжка блокувань. Далі </w:t>
      </w:r>
      <w:r w:rsidR="00E302FA">
        <w:t xml:space="preserve">вважається, що цей </w:t>
      </w:r>
      <w:r w:rsidR="00A269D5">
        <w:t>«</w:t>
      </w:r>
      <w:r w:rsidR="00E302FA">
        <w:t>робот</w:t>
      </w:r>
      <w:r w:rsidR="00E42475">
        <w:t>—</w:t>
      </w:r>
      <w:r w:rsidR="00E302FA">
        <w:rPr>
          <w:lang w:val="uk-UA"/>
        </w:rPr>
        <w:t>блокатор</w:t>
      </w:r>
      <w:r w:rsidR="00A269D5">
        <w:t>»</w:t>
      </w:r>
      <w:r w:rsidR="006341C3">
        <w:t xml:space="preserve"> може мати власну цільову клітинку, яку він планує зайняти наступною. Тому перевіряється, чи існує інформація про те, куди саме він збирається рухатися. Якщо така інформація є, дістається координата його наступної цілі. Якщо </w:t>
      </w:r>
      <w:r w:rsidR="006341C3">
        <w:lastRenderedPageBreak/>
        <w:t xml:space="preserve">виявляється, що ця клітинка вже входить до переліку тих, які ми раніше відвідали під час пошуку циклу — це означає, що ми повернулися в ту саму точку, і таким чином з’явився замкнений ланцюг зависань. У такому випадку метод повертає список, який починається з ідентифікатора поточного робота, далі містить ідентифікатори всіх </w:t>
      </w:r>
      <w:r w:rsidR="006341C3">
        <w:rPr>
          <w:lang w:val="uk-UA"/>
        </w:rPr>
        <w:t>роботів</w:t>
      </w:r>
      <w:r w:rsidR="006341C3">
        <w:t>, що стоять у цьому колі блокувань</w:t>
      </w:r>
      <w:r w:rsidRPr="006C514C">
        <w:rPr>
          <w:color w:val="auto"/>
          <w:szCs w:val="28"/>
        </w:rPr>
        <w:t xml:space="preserve"> </w:t>
      </w:r>
      <w:r w:rsidR="00A269D5">
        <w:rPr>
          <w:color w:val="auto"/>
          <w:szCs w:val="28"/>
          <w:lang w:val="uk-UA"/>
        </w:rPr>
        <w:t>«</w:t>
      </w:r>
      <w:r w:rsidRPr="006C514C">
        <w:rPr>
          <w:color w:val="auto"/>
          <w:szCs w:val="28"/>
        </w:rPr>
        <w:t>[s</w:t>
      </w:r>
      <w:r w:rsidR="006341C3">
        <w:rPr>
          <w:color w:val="auto"/>
          <w:szCs w:val="28"/>
        </w:rPr>
        <w:t>elf.robot_id, blocking_robot, …</w:t>
      </w:r>
      <w:r w:rsidRPr="006C514C">
        <w:rPr>
          <w:color w:val="auto"/>
          <w:szCs w:val="28"/>
        </w:rPr>
        <w:t>]</w:t>
      </w:r>
      <w:r w:rsidR="00A269D5">
        <w:rPr>
          <w:color w:val="auto"/>
          <w:szCs w:val="28"/>
          <w:lang w:val="uk-UA"/>
        </w:rPr>
        <w:t>»</w:t>
      </w:r>
      <w:r>
        <w:rPr>
          <w:color w:val="auto"/>
          <w:szCs w:val="28"/>
        </w:rPr>
        <w:t>, який означає: “робот №</w:t>
      </w:r>
      <w:r>
        <w:rPr>
          <w:color w:val="auto"/>
          <w:szCs w:val="28"/>
          <w:lang w:val="uk-UA"/>
        </w:rPr>
        <w:t>А</w:t>
      </w:r>
      <w:r w:rsidRPr="006C514C">
        <w:rPr>
          <w:color w:val="auto"/>
          <w:szCs w:val="28"/>
        </w:rPr>
        <w:t xml:space="preserve"> чекає, поки робот №</w:t>
      </w:r>
      <w:r>
        <w:rPr>
          <w:color w:val="auto"/>
          <w:szCs w:val="28"/>
          <w:lang w:val="uk-UA"/>
        </w:rPr>
        <w:t>Б</w:t>
      </w:r>
      <w:r>
        <w:rPr>
          <w:color w:val="auto"/>
          <w:szCs w:val="28"/>
        </w:rPr>
        <w:t xml:space="preserve"> звільнить позицію, а </w:t>
      </w:r>
      <w:r>
        <w:rPr>
          <w:color w:val="auto"/>
          <w:szCs w:val="28"/>
          <w:lang w:val="uk-UA"/>
        </w:rPr>
        <w:t>Б</w:t>
      </w:r>
      <w:r w:rsidRPr="006C514C">
        <w:rPr>
          <w:color w:val="auto"/>
          <w:szCs w:val="28"/>
        </w:rPr>
        <w:t>, у свою ч</w:t>
      </w:r>
      <w:r>
        <w:rPr>
          <w:color w:val="auto"/>
          <w:szCs w:val="28"/>
        </w:rPr>
        <w:t xml:space="preserve">ергу, чекає, поки </w:t>
      </w:r>
      <w:r>
        <w:rPr>
          <w:color w:val="auto"/>
          <w:szCs w:val="28"/>
          <w:lang w:val="uk-UA"/>
        </w:rPr>
        <w:t>С</w:t>
      </w:r>
      <w:r w:rsidRPr="006C514C">
        <w:rPr>
          <w:color w:val="auto"/>
          <w:szCs w:val="28"/>
        </w:rPr>
        <w:t xml:space="preserve"> звільнить свою п</w:t>
      </w:r>
      <w:r>
        <w:rPr>
          <w:color w:val="auto"/>
          <w:szCs w:val="28"/>
        </w:rPr>
        <w:t xml:space="preserve">озицію, …, а останній чекає на </w:t>
      </w:r>
      <w:r>
        <w:rPr>
          <w:color w:val="auto"/>
          <w:szCs w:val="28"/>
          <w:lang w:val="uk-UA"/>
        </w:rPr>
        <w:t>А</w:t>
      </w:r>
      <w:r w:rsidR="00E302FA">
        <w:rPr>
          <w:color w:val="auto"/>
          <w:szCs w:val="28"/>
        </w:rPr>
        <w:t xml:space="preserve">” </w:t>
      </w:r>
      <w:r w:rsidRPr="006C514C">
        <w:rPr>
          <w:color w:val="auto"/>
          <w:szCs w:val="28"/>
        </w:rPr>
        <w:t>словом, замкнене коло. Якщо десь на проміжному кроці виявляється, що блокуючий робот не має власної цілі в robot_destinations (тобто він не планував рух далі, просто займав комірку), то функція одразу повертає None, бо</w:t>
      </w:r>
      <w:r>
        <w:rPr>
          <w:color w:val="auto"/>
          <w:szCs w:val="28"/>
        </w:rPr>
        <w:t xml:space="preserve"> мертвого стану не утворюється,</w:t>
      </w:r>
      <w:r w:rsidRPr="006C514C">
        <w:rPr>
          <w:color w:val="auto"/>
          <w:szCs w:val="28"/>
        </w:rPr>
        <w:t xml:space="preserve"> треба було просто зачекати, поки хтось звільнить ціль.</w:t>
      </w:r>
    </w:p>
    <w:p w:rsidR="006C514C" w:rsidRDefault="006C514C" w:rsidP="00A96338">
      <w:pPr>
        <w:spacing w:after="0" w:line="360" w:lineRule="auto"/>
        <w:ind w:left="0" w:right="0" w:firstLine="709"/>
        <w:contextualSpacing/>
        <w:rPr>
          <w:color w:val="auto"/>
          <w:szCs w:val="28"/>
          <w:lang w:val="uk-UA"/>
        </w:rPr>
      </w:pPr>
      <w:r w:rsidRPr="006C514C">
        <w:rPr>
          <w:color w:val="auto"/>
          <w:szCs w:val="28"/>
        </w:rPr>
        <w:t>Таким чином, кожного разу, коли поточний робот стоїть у зоні очікування понад 2 секунди, відбувається рекурсивна перевірка: “а якщо ме</w:t>
      </w:r>
      <w:r w:rsidR="006341C3">
        <w:rPr>
          <w:color w:val="auto"/>
          <w:szCs w:val="28"/>
        </w:rPr>
        <w:t>ні не пощастило, р</w:t>
      </w:r>
      <w:r w:rsidR="006341C3">
        <w:rPr>
          <w:color w:val="auto"/>
          <w:szCs w:val="28"/>
          <w:lang w:val="uk-UA"/>
        </w:rPr>
        <w:t>обот</w:t>
      </w:r>
      <w:r w:rsidR="006341C3">
        <w:rPr>
          <w:color w:val="auto"/>
          <w:szCs w:val="28"/>
        </w:rPr>
        <w:t>, як</w:t>
      </w:r>
      <w:r w:rsidR="006341C3">
        <w:rPr>
          <w:color w:val="auto"/>
          <w:szCs w:val="28"/>
          <w:lang w:val="uk-UA"/>
        </w:rPr>
        <w:t>ий</w:t>
      </w:r>
      <w:r w:rsidR="006341C3">
        <w:rPr>
          <w:color w:val="auto"/>
          <w:szCs w:val="28"/>
        </w:rPr>
        <w:t xml:space="preserve"> мене блокує, також блокує інш</w:t>
      </w:r>
      <w:r w:rsidR="006341C3">
        <w:rPr>
          <w:color w:val="auto"/>
          <w:szCs w:val="28"/>
          <w:lang w:val="uk-UA"/>
        </w:rPr>
        <w:t>ий</w:t>
      </w:r>
      <w:r w:rsidR="006341C3">
        <w:rPr>
          <w:color w:val="auto"/>
          <w:szCs w:val="28"/>
        </w:rPr>
        <w:t>, а т</w:t>
      </w:r>
      <w:r w:rsidR="006341C3">
        <w:rPr>
          <w:color w:val="auto"/>
          <w:szCs w:val="28"/>
          <w:lang w:val="uk-UA"/>
        </w:rPr>
        <w:t>ой</w:t>
      </w:r>
      <w:r w:rsidR="006341C3">
        <w:rPr>
          <w:color w:val="auto"/>
          <w:szCs w:val="28"/>
        </w:rPr>
        <w:t xml:space="preserve"> інш</w:t>
      </w:r>
      <w:r w:rsidR="006341C3">
        <w:rPr>
          <w:color w:val="auto"/>
          <w:szCs w:val="28"/>
          <w:lang w:val="uk-UA"/>
        </w:rPr>
        <w:t>ий</w:t>
      </w:r>
      <w:r w:rsidR="006341C3">
        <w:rPr>
          <w:color w:val="auto"/>
          <w:szCs w:val="28"/>
        </w:rPr>
        <w:t xml:space="preserve"> блокує ще </w:t>
      </w:r>
      <w:r w:rsidR="006341C3">
        <w:rPr>
          <w:color w:val="auto"/>
          <w:szCs w:val="28"/>
          <w:lang w:val="uk-UA"/>
        </w:rPr>
        <w:t>когось</w:t>
      </w:r>
      <w:r w:rsidRPr="006C514C">
        <w:rPr>
          <w:color w:val="auto"/>
          <w:szCs w:val="28"/>
        </w:rPr>
        <w:t>?” — і якщо в результаті знайшлися два чи більше учасники, що образили “мертвий ланцюг”, цей ланцюг передається далі, куди його вже обробляє логіка розв’язання.</w:t>
      </w:r>
      <w:r w:rsidR="00820024">
        <w:rPr>
          <w:color w:val="auto"/>
          <w:szCs w:val="28"/>
          <w:lang w:val="en-US"/>
        </w:rPr>
        <w:t xml:space="preserve"> </w:t>
      </w:r>
      <w:r w:rsidR="006341C3">
        <w:rPr>
          <w:color w:val="auto"/>
          <w:szCs w:val="28"/>
          <w:lang w:val="uk-UA"/>
        </w:rPr>
        <w:t>Відповідна блок схема, яка візуалізує це процес представлена на кресленику</w:t>
      </w:r>
      <w:r w:rsidR="00EB2408">
        <w:rPr>
          <w:color w:val="auto"/>
          <w:szCs w:val="28"/>
          <w:lang w:val="uk-UA"/>
        </w:rPr>
        <w:t xml:space="preserve"> ІК12.310БАК.006 Д6 </w:t>
      </w:r>
      <w:r w:rsidR="006341C3">
        <w:rPr>
          <w:color w:val="auto"/>
          <w:szCs w:val="28"/>
          <w:lang w:val="uk-UA"/>
        </w:rPr>
        <w:t>.</w:t>
      </w:r>
    </w:p>
    <w:p w:rsidR="00AC2364" w:rsidRDefault="00AC2364" w:rsidP="00AC2364">
      <w:pPr>
        <w:spacing w:after="0" w:line="360" w:lineRule="auto"/>
        <w:ind w:right="0"/>
        <w:contextualSpacing/>
        <w:rPr>
          <w:color w:val="auto"/>
          <w:szCs w:val="28"/>
          <w:lang w:val="uk-UA"/>
        </w:rPr>
      </w:pPr>
    </w:p>
    <w:p w:rsidR="00A37016" w:rsidRDefault="00A37016" w:rsidP="00A96338">
      <w:pPr>
        <w:pStyle w:val="4"/>
        <w:spacing w:before="0" w:line="360" w:lineRule="auto"/>
        <w:ind w:left="0" w:right="0" w:firstLine="709"/>
        <w:contextualSpacing/>
        <w:rPr>
          <w:rFonts w:ascii="Times New Roman" w:hAnsi="Times New Roman" w:cs="Times New Roman"/>
          <w:i w:val="0"/>
          <w:color w:val="000000" w:themeColor="text1"/>
          <w:lang w:val="uk-UA"/>
        </w:rPr>
      </w:pPr>
      <w:bookmarkStart w:id="87" w:name="_Toc200292935"/>
      <w:r w:rsidRPr="00E302FA">
        <w:rPr>
          <w:rFonts w:ascii="Times New Roman" w:hAnsi="Times New Roman" w:cs="Times New Roman"/>
          <w:i w:val="0"/>
          <w:color w:val="000000" w:themeColor="text1"/>
          <w:lang w:val="uk-UA"/>
        </w:rPr>
        <w:t>4.5.2.2 Опис вибору пріоритетів між роботами</w:t>
      </w:r>
      <w:bookmarkEnd w:id="87"/>
    </w:p>
    <w:p w:rsidR="00AC2364" w:rsidRPr="00AC2364" w:rsidRDefault="00AC2364" w:rsidP="00AC2364">
      <w:pPr>
        <w:ind w:left="0" w:firstLine="0"/>
        <w:rPr>
          <w:lang w:val="uk-UA"/>
        </w:rPr>
      </w:pPr>
    </w:p>
    <w:p w:rsidR="00CE0947" w:rsidRPr="00CE0947" w:rsidRDefault="00CE0947" w:rsidP="00A96338">
      <w:pPr>
        <w:spacing w:after="0" w:line="360" w:lineRule="auto"/>
        <w:ind w:left="0" w:right="0" w:firstLine="709"/>
        <w:contextualSpacing/>
        <w:rPr>
          <w:color w:val="auto"/>
          <w:szCs w:val="28"/>
        </w:rPr>
      </w:pPr>
      <w:r w:rsidRPr="00CE0947">
        <w:rPr>
          <w:color w:val="auto"/>
          <w:szCs w:val="28"/>
        </w:rPr>
        <w:t>Коли функція детекту виявляє, що deadlock_chain = [id₁, id₂, …, idₖ] (де перший елемент — це</w:t>
      </w:r>
      <w:r w:rsidR="00C84C51">
        <w:rPr>
          <w:color w:val="auto"/>
          <w:szCs w:val="28"/>
          <w:lang w:val="uk-UA"/>
        </w:rPr>
        <w:t xml:space="preserve"> </w:t>
      </w:r>
      <w:r w:rsidR="00C84C51">
        <w:rPr>
          <w:color w:val="auto"/>
          <w:szCs w:val="28"/>
          <w:lang w:val="en-US"/>
        </w:rPr>
        <w:t xml:space="preserve">id </w:t>
      </w:r>
      <w:r w:rsidR="00C84C51">
        <w:rPr>
          <w:color w:val="auto"/>
          <w:szCs w:val="28"/>
        </w:rPr>
        <w:t>робота</w:t>
      </w:r>
      <w:r w:rsidRPr="00CE0947">
        <w:rPr>
          <w:color w:val="auto"/>
          <w:szCs w:val="28"/>
        </w:rPr>
        <w:t xml:space="preserve">), наступний крок — вирішити, хто ж із учасників </w:t>
      </w:r>
      <w:r w:rsidR="00A269D5">
        <w:rPr>
          <w:color w:val="auto"/>
          <w:szCs w:val="28"/>
          <w:lang w:val="uk-UA"/>
        </w:rPr>
        <w:t>«</w:t>
      </w:r>
      <w:r w:rsidR="00A269D5">
        <w:rPr>
          <w:color w:val="auto"/>
          <w:szCs w:val="28"/>
        </w:rPr>
        <w:t>повинен перший відступити</w:t>
      </w:r>
      <w:r w:rsidR="00A269D5">
        <w:rPr>
          <w:color w:val="auto"/>
          <w:szCs w:val="28"/>
          <w:lang w:val="uk-UA"/>
        </w:rPr>
        <w:t>»</w:t>
      </w:r>
      <w:r w:rsidRPr="00CE0947">
        <w:rPr>
          <w:color w:val="auto"/>
          <w:szCs w:val="28"/>
        </w:rPr>
        <w:t xml:space="preserve">. Для випадку, коли </w:t>
      </w:r>
      <w:r w:rsidR="00A269D5">
        <w:rPr>
          <w:color w:val="auto"/>
          <w:szCs w:val="28"/>
          <w:lang w:val="uk-UA"/>
        </w:rPr>
        <w:t>довжина ланцюга(</w:t>
      </w:r>
      <w:r w:rsidRPr="00CE0947">
        <w:rPr>
          <w:color w:val="auto"/>
          <w:szCs w:val="28"/>
        </w:rPr>
        <w:t>len(deadlock_chain)</w:t>
      </w:r>
      <w:r w:rsidR="00A269D5">
        <w:rPr>
          <w:color w:val="auto"/>
          <w:szCs w:val="28"/>
          <w:lang w:val="uk-UA"/>
        </w:rPr>
        <w:t>)</w:t>
      </w:r>
      <w:r w:rsidR="00A269D5">
        <w:rPr>
          <w:color w:val="auto"/>
          <w:szCs w:val="28"/>
        </w:rPr>
        <w:t xml:space="preserve"> =</w:t>
      </w:r>
      <w:r w:rsidRPr="00CE0947">
        <w:rPr>
          <w:color w:val="auto"/>
          <w:szCs w:val="28"/>
        </w:rPr>
        <w:t xml:space="preserve"> 2 (тобто тільки двоє роботів, A й B, стали блокуючими одне одного), у коді впроваджено просте, але ефективне правило: перший відходить робот із </w:t>
      </w:r>
      <w:r w:rsidRPr="00CE0947">
        <w:rPr>
          <w:bCs/>
          <w:color w:val="auto"/>
          <w:szCs w:val="28"/>
        </w:rPr>
        <w:t>більшим</w:t>
      </w:r>
      <w:r w:rsidRPr="00CE0947">
        <w:rPr>
          <w:color w:val="auto"/>
          <w:szCs w:val="28"/>
        </w:rPr>
        <w:t xml:space="preserve"> </w:t>
      </w:r>
      <w:r>
        <w:rPr>
          <w:color w:val="auto"/>
          <w:szCs w:val="28"/>
          <w:lang w:val="en-US"/>
        </w:rPr>
        <w:t>Id</w:t>
      </w:r>
      <w:r w:rsidRPr="00CE0947">
        <w:rPr>
          <w:color w:val="auto"/>
          <w:szCs w:val="28"/>
        </w:rPr>
        <w:t>. Наприклад, якщо дедлок виник між роботом 82 і роботом 77, то, оскільки 82 &gt; 77, саме #82 бере на себе</w:t>
      </w:r>
      <w:r>
        <w:rPr>
          <w:color w:val="auto"/>
          <w:szCs w:val="28"/>
        </w:rPr>
        <w:t xml:space="preserve"> відповідальність зробити в</w:t>
      </w:r>
      <w:r>
        <w:rPr>
          <w:color w:val="auto"/>
          <w:szCs w:val="28"/>
          <w:lang w:val="uk-UA"/>
        </w:rPr>
        <w:t>ідхід</w:t>
      </w:r>
      <w:r w:rsidRPr="00CE0947">
        <w:rPr>
          <w:color w:val="auto"/>
          <w:szCs w:val="28"/>
        </w:rPr>
        <w:t xml:space="preserve">. Це правило детерміноване та однозначно знімає “гонку” двох симетричних </w:t>
      </w:r>
      <w:r w:rsidRPr="00CE0947">
        <w:rPr>
          <w:color w:val="auto"/>
          <w:szCs w:val="28"/>
        </w:rPr>
        <w:lastRenderedPageBreak/>
        <w:t>агентів, які інакше могли б розмірковувати</w:t>
      </w:r>
      <w:r w:rsidR="00A269D5">
        <w:rPr>
          <w:color w:val="auto"/>
          <w:szCs w:val="28"/>
        </w:rPr>
        <w:t xml:space="preserve"> </w:t>
      </w:r>
      <w:r w:rsidR="00A269D5">
        <w:rPr>
          <w:color w:val="auto"/>
          <w:szCs w:val="28"/>
          <w:lang w:val="uk-UA"/>
        </w:rPr>
        <w:t>«</w:t>
      </w:r>
      <w:r w:rsidR="00A269D5">
        <w:rPr>
          <w:color w:val="auto"/>
          <w:szCs w:val="28"/>
        </w:rPr>
        <w:t>а може, нехай першим піде той</w:t>
      </w:r>
      <w:r w:rsidR="00A269D5">
        <w:rPr>
          <w:color w:val="auto"/>
          <w:szCs w:val="28"/>
          <w:lang w:val="uk-UA"/>
        </w:rPr>
        <w:t>»</w:t>
      </w:r>
      <w:r w:rsidRPr="00CE0947">
        <w:rPr>
          <w:color w:val="auto"/>
          <w:szCs w:val="28"/>
        </w:rPr>
        <w:t xml:space="preserve"> і виявитися в стані </w:t>
      </w:r>
      <w:r w:rsidR="00A269D5">
        <w:rPr>
          <w:color w:val="auto"/>
          <w:szCs w:val="28"/>
          <w:lang w:val="uk-UA"/>
        </w:rPr>
        <w:t>«</w:t>
      </w:r>
      <w:r w:rsidRPr="00CE0947">
        <w:rPr>
          <w:color w:val="auto"/>
          <w:szCs w:val="28"/>
        </w:rPr>
        <w:t>livelock</w:t>
      </w:r>
      <w:r w:rsidR="00A269D5">
        <w:rPr>
          <w:color w:val="auto"/>
          <w:szCs w:val="28"/>
          <w:lang w:val="uk-UA"/>
        </w:rPr>
        <w:t>»</w:t>
      </w:r>
      <w:r w:rsidRPr="00CE0947">
        <w:rPr>
          <w:color w:val="auto"/>
          <w:szCs w:val="28"/>
        </w:rPr>
        <w:t xml:space="preserve"> (або очікувати нескінченно довго).</w:t>
      </w:r>
    </w:p>
    <w:p w:rsidR="00CE0947" w:rsidRPr="00CE0947" w:rsidRDefault="00CE0947" w:rsidP="00A96338">
      <w:pPr>
        <w:spacing w:after="0" w:line="360" w:lineRule="auto"/>
        <w:ind w:left="0" w:right="0" w:firstLine="709"/>
        <w:contextualSpacing/>
        <w:rPr>
          <w:color w:val="auto"/>
          <w:szCs w:val="28"/>
        </w:rPr>
      </w:pPr>
      <w:r w:rsidRPr="00CE0947">
        <w:rPr>
          <w:color w:val="auto"/>
          <w:szCs w:val="28"/>
        </w:rPr>
        <w:t xml:space="preserve">Якщо ж у робота з </w:t>
      </w:r>
      <w:r>
        <w:rPr>
          <w:color w:val="auto"/>
          <w:szCs w:val="28"/>
        </w:rPr>
        <w:t>більшим I</w:t>
      </w:r>
      <w:r>
        <w:rPr>
          <w:color w:val="auto"/>
          <w:szCs w:val="28"/>
          <w:lang w:val="en-US"/>
        </w:rPr>
        <w:t>d</w:t>
      </w:r>
      <w:r>
        <w:rPr>
          <w:color w:val="auto"/>
          <w:szCs w:val="28"/>
        </w:rPr>
        <w:t xml:space="preserve"> нічого не виходить</w:t>
      </w:r>
      <w:r>
        <w:rPr>
          <w:color w:val="auto"/>
          <w:szCs w:val="28"/>
          <w:lang w:val="uk-UA"/>
        </w:rPr>
        <w:t xml:space="preserve">, </w:t>
      </w:r>
      <w:r w:rsidRPr="00CE0947">
        <w:rPr>
          <w:color w:val="auto"/>
          <w:szCs w:val="28"/>
        </w:rPr>
        <w:t>тобто йому не вдалося знайти ві</w:t>
      </w:r>
      <w:r>
        <w:rPr>
          <w:color w:val="auto"/>
          <w:szCs w:val="28"/>
        </w:rPr>
        <w:t>льної клітини, щоб відступити</w:t>
      </w:r>
      <w:r>
        <w:rPr>
          <w:color w:val="auto"/>
          <w:szCs w:val="28"/>
          <w:lang w:val="uk-UA"/>
        </w:rPr>
        <w:t xml:space="preserve">, то </w:t>
      </w:r>
      <w:r w:rsidRPr="00CE0947">
        <w:rPr>
          <w:color w:val="auto"/>
          <w:szCs w:val="28"/>
        </w:rPr>
        <w:t>він одразу фіксує себе в глобальному множині robots_cannot_retreat. Це означає при</w:t>
      </w:r>
      <w:r w:rsidR="00A269D5">
        <w:rPr>
          <w:color w:val="auto"/>
          <w:szCs w:val="28"/>
        </w:rPr>
        <w:t xml:space="preserve">близно таке: </w:t>
      </w:r>
      <w:r w:rsidR="00A269D5">
        <w:rPr>
          <w:color w:val="auto"/>
          <w:szCs w:val="28"/>
          <w:lang w:val="uk-UA"/>
        </w:rPr>
        <w:t>«</w:t>
      </w:r>
      <w:r>
        <w:rPr>
          <w:color w:val="auto"/>
          <w:szCs w:val="28"/>
        </w:rPr>
        <w:t xml:space="preserve">Я спробував </w:t>
      </w:r>
      <w:r>
        <w:rPr>
          <w:color w:val="auto"/>
          <w:szCs w:val="28"/>
          <w:lang w:val="uk-UA"/>
        </w:rPr>
        <w:t>відхід</w:t>
      </w:r>
      <w:r w:rsidRPr="00CE0947">
        <w:rPr>
          <w:color w:val="auto"/>
          <w:szCs w:val="28"/>
        </w:rPr>
        <w:t>, але навколо мене немає жодного ві</w:t>
      </w:r>
      <w:r>
        <w:rPr>
          <w:color w:val="auto"/>
          <w:szCs w:val="28"/>
        </w:rPr>
        <w:t>льного місця</w:t>
      </w:r>
      <w:r>
        <w:rPr>
          <w:color w:val="auto"/>
          <w:szCs w:val="28"/>
          <w:lang w:val="uk-UA"/>
        </w:rPr>
        <w:t>,</w:t>
      </w:r>
      <w:r w:rsidRPr="00CE0947">
        <w:rPr>
          <w:color w:val="auto"/>
          <w:szCs w:val="28"/>
        </w:rPr>
        <w:t xml:space="preserve"> тому зараз я знімаюся з гри, і пріоритет </w:t>
      </w:r>
      <w:r w:rsidR="00A269D5">
        <w:rPr>
          <w:color w:val="auto"/>
          <w:szCs w:val="28"/>
        </w:rPr>
        <w:t>на відхід тепер має інший робот</w:t>
      </w:r>
      <w:r w:rsidR="00A269D5">
        <w:rPr>
          <w:color w:val="auto"/>
          <w:szCs w:val="28"/>
          <w:lang w:val="uk-UA"/>
        </w:rPr>
        <w:t>»</w:t>
      </w:r>
      <w:r w:rsidRPr="00CE0947">
        <w:rPr>
          <w:color w:val="auto"/>
          <w:szCs w:val="28"/>
        </w:rPr>
        <w:t>. Усі інші учасники d</w:t>
      </w:r>
      <w:r>
        <w:rPr>
          <w:color w:val="auto"/>
          <w:szCs w:val="28"/>
        </w:rPr>
        <w:t>eadlock (тут той, що з меншим I</w:t>
      </w:r>
      <w:r>
        <w:rPr>
          <w:color w:val="auto"/>
          <w:szCs w:val="28"/>
          <w:lang w:val="en-US"/>
        </w:rPr>
        <w:t>d</w:t>
      </w:r>
      <w:r w:rsidRPr="00CE0947">
        <w:rPr>
          <w:color w:val="auto"/>
          <w:szCs w:val="28"/>
        </w:rPr>
        <w:t>) перевіряють, чи міститься їхній суперник у robots_cannot_retreat</w:t>
      </w:r>
      <w:r>
        <w:rPr>
          <w:color w:val="auto"/>
          <w:szCs w:val="28"/>
        </w:rPr>
        <w:t>; якщо так, то маленький I</w:t>
      </w:r>
      <w:r>
        <w:rPr>
          <w:color w:val="auto"/>
          <w:szCs w:val="28"/>
          <w:lang w:val="en-US"/>
        </w:rPr>
        <w:t>d</w:t>
      </w:r>
      <w:r w:rsidRPr="00CE0947">
        <w:rPr>
          <w:color w:val="auto"/>
          <w:szCs w:val="28"/>
        </w:rPr>
        <w:t xml:space="preserve"> автоматично отримує право відступити, навіть якщо за звичайних обставин він би чекав споча</w:t>
      </w:r>
      <w:r>
        <w:rPr>
          <w:color w:val="auto"/>
          <w:szCs w:val="28"/>
        </w:rPr>
        <w:t>тку, щоб дати дорогу більшому I</w:t>
      </w:r>
      <w:r>
        <w:rPr>
          <w:color w:val="auto"/>
          <w:szCs w:val="28"/>
          <w:lang w:val="en-US"/>
        </w:rPr>
        <w:t>d</w:t>
      </w:r>
      <w:r w:rsidRPr="00CE0947">
        <w:rPr>
          <w:color w:val="auto"/>
          <w:szCs w:val="28"/>
        </w:rPr>
        <w:t>. У випадку, якщо і другий учасник дедлока не може відступити, виникає “критична” ситуація: обидва позначені як “не можуть відступити”. Тоді обидва машини виконують коротку паузу (time.sleep(5)), після чого кожен із них намагається ще раз викликати move_to_basic(destination) (тобто перерахувати свій маршрут заново, намагаючись знайти обхід). Це дає шанс виявити нове вікно, коли хтось із інших роботів уже змінив своє призначення, або з’явилися нові вільні клітинки, і дозволяє уникнути “кам’яного” deadlock.</w:t>
      </w:r>
    </w:p>
    <w:p w:rsidR="00681DB0" w:rsidRDefault="00CE0947" w:rsidP="00A96338">
      <w:pPr>
        <w:spacing w:after="0" w:line="360" w:lineRule="auto"/>
        <w:ind w:left="0" w:right="0" w:firstLine="709"/>
        <w:contextualSpacing/>
        <w:rPr>
          <w:color w:val="auto"/>
          <w:szCs w:val="28"/>
        </w:rPr>
      </w:pPr>
      <w:r w:rsidRPr="00CE0947">
        <w:rPr>
          <w:color w:val="auto"/>
          <w:szCs w:val="28"/>
        </w:rPr>
        <w:t xml:space="preserve">У випадку, коли у виявленому “ланцюзі” більше ніж два учасники (наприклад, A → B → C → A), весь ланцюг передається вниз. Кожен з роботів знаходить себе всередині цього списку й обчислює свій власний індекс my_index = deadlock_chain.index(self.robot_id). Далі застосовується правило: якщо my_index % 2 == 0 (тобто його позиція в циклі парна), або якщо кількість спроб розв’язати deadlock (deadlock_resolution_attempts) вже перевищила 2, то саме цей робот має першим зробити ретрит. Іншими </w:t>
      </w:r>
      <w:r w:rsidR="00A269D5">
        <w:rPr>
          <w:color w:val="auto"/>
          <w:szCs w:val="28"/>
        </w:rPr>
        <w:t xml:space="preserve">словами, намагаючись розірвати </w:t>
      </w:r>
      <w:r w:rsidR="00A269D5">
        <w:rPr>
          <w:color w:val="auto"/>
          <w:szCs w:val="28"/>
          <w:lang w:val="uk-UA"/>
        </w:rPr>
        <w:t>«</w:t>
      </w:r>
      <w:r w:rsidRPr="00CE0947">
        <w:rPr>
          <w:color w:val="auto"/>
          <w:szCs w:val="28"/>
        </w:rPr>
        <w:t>кільце” із трьох і більш машин, парні індекси й учасники із вичерпаними лімітами спроб вважаються підгот</w:t>
      </w:r>
      <w:r>
        <w:rPr>
          <w:color w:val="auto"/>
          <w:szCs w:val="28"/>
        </w:rPr>
        <w:t>овленими до відходу. Решта робот</w:t>
      </w:r>
      <w:r>
        <w:rPr>
          <w:color w:val="auto"/>
          <w:szCs w:val="28"/>
          <w:lang w:val="uk-UA"/>
        </w:rPr>
        <w:t>ів</w:t>
      </w:r>
      <w:r w:rsidR="00A269D5">
        <w:rPr>
          <w:color w:val="auto"/>
          <w:szCs w:val="28"/>
        </w:rPr>
        <w:t xml:space="preserve"> у цьому циклі </w:t>
      </w:r>
      <w:r w:rsidR="00A269D5">
        <w:rPr>
          <w:color w:val="auto"/>
          <w:szCs w:val="28"/>
          <w:lang w:val="uk-UA"/>
        </w:rPr>
        <w:t>«</w:t>
      </w:r>
      <w:r w:rsidRPr="00CE0947">
        <w:rPr>
          <w:color w:val="auto"/>
          <w:szCs w:val="28"/>
        </w:rPr>
        <w:t>зупин</w:t>
      </w:r>
      <w:r w:rsidR="00A269D5">
        <w:rPr>
          <w:color w:val="auto"/>
          <w:szCs w:val="28"/>
        </w:rPr>
        <w:t>яються й чекають</w:t>
      </w:r>
      <w:r w:rsidR="00A269D5">
        <w:rPr>
          <w:color w:val="auto"/>
          <w:szCs w:val="28"/>
          <w:lang w:val="uk-UA"/>
        </w:rPr>
        <w:t>»</w:t>
      </w:r>
      <w:r w:rsidRPr="00CE0947">
        <w:rPr>
          <w:color w:val="auto"/>
          <w:szCs w:val="28"/>
        </w:rPr>
        <w:t xml:space="preserve">, </w:t>
      </w:r>
      <w:r w:rsidR="00A269D5">
        <w:rPr>
          <w:color w:val="auto"/>
          <w:szCs w:val="28"/>
          <w:lang w:val="uk-UA"/>
        </w:rPr>
        <w:t xml:space="preserve">у два рази </w:t>
      </w:r>
      <w:r w:rsidRPr="00CE0947">
        <w:rPr>
          <w:color w:val="auto"/>
          <w:szCs w:val="28"/>
        </w:rPr>
        <w:t>збільшуючи змінну deadlock_re</w:t>
      </w:r>
      <w:r w:rsidR="00A269D5">
        <w:rPr>
          <w:color w:val="auto"/>
          <w:szCs w:val="28"/>
        </w:rPr>
        <w:t xml:space="preserve">solution_attempts та даючи час </w:t>
      </w:r>
      <w:r w:rsidR="00A269D5">
        <w:rPr>
          <w:color w:val="auto"/>
          <w:szCs w:val="28"/>
          <w:lang w:val="uk-UA"/>
        </w:rPr>
        <w:t>«</w:t>
      </w:r>
      <w:r w:rsidR="00A269D5">
        <w:rPr>
          <w:color w:val="auto"/>
          <w:szCs w:val="28"/>
        </w:rPr>
        <w:t>парним</w:t>
      </w:r>
      <w:r w:rsidR="00A269D5">
        <w:rPr>
          <w:color w:val="auto"/>
          <w:szCs w:val="28"/>
          <w:lang w:val="uk-UA"/>
        </w:rPr>
        <w:t>»</w:t>
      </w:r>
      <w:r w:rsidRPr="00CE0947">
        <w:rPr>
          <w:color w:val="auto"/>
          <w:szCs w:val="28"/>
        </w:rPr>
        <w:t xml:space="preserve"> здійснити ма</w:t>
      </w:r>
      <w:r w:rsidR="00A269D5">
        <w:rPr>
          <w:color w:val="auto"/>
          <w:szCs w:val="28"/>
        </w:rPr>
        <w:t xml:space="preserve">невр відступу. Якщо ж жоден із </w:t>
      </w:r>
      <w:r w:rsidR="00A269D5">
        <w:rPr>
          <w:color w:val="auto"/>
          <w:szCs w:val="28"/>
          <w:lang w:val="uk-UA"/>
        </w:rPr>
        <w:t>«</w:t>
      </w:r>
      <w:r w:rsidR="00A269D5">
        <w:rPr>
          <w:color w:val="auto"/>
          <w:szCs w:val="28"/>
        </w:rPr>
        <w:t>парних</w:t>
      </w:r>
      <w:r w:rsidR="00A269D5">
        <w:rPr>
          <w:color w:val="auto"/>
          <w:szCs w:val="28"/>
          <w:lang w:val="uk-UA"/>
        </w:rPr>
        <w:t>»</w:t>
      </w:r>
      <w:r w:rsidRPr="00CE0947">
        <w:rPr>
          <w:color w:val="auto"/>
          <w:szCs w:val="28"/>
        </w:rPr>
        <w:t xml:space="preserve"> не може відступити (бо теж не було вільних к</w:t>
      </w:r>
      <w:r w:rsidR="00A269D5">
        <w:rPr>
          <w:color w:val="auto"/>
          <w:szCs w:val="28"/>
        </w:rPr>
        <w:t xml:space="preserve">літинок), вони просто вказують </w:t>
      </w:r>
      <w:r w:rsidR="00A269D5">
        <w:rPr>
          <w:color w:val="auto"/>
          <w:szCs w:val="28"/>
          <w:lang w:val="uk-UA"/>
        </w:rPr>
        <w:t>«</w:t>
      </w:r>
      <w:r w:rsidR="00A269D5">
        <w:rPr>
          <w:color w:val="auto"/>
          <w:szCs w:val="28"/>
        </w:rPr>
        <w:t>не вийшло</w:t>
      </w:r>
      <w:r w:rsidR="00A269D5">
        <w:rPr>
          <w:color w:val="auto"/>
          <w:szCs w:val="28"/>
          <w:lang w:val="uk-UA"/>
        </w:rPr>
        <w:t>»</w:t>
      </w:r>
      <w:r w:rsidRPr="00CE0947">
        <w:rPr>
          <w:color w:val="auto"/>
          <w:szCs w:val="28"/>
        </w:rPr>
        <w:t xml:space="preserve">, і автоматично через кілька ітерацій (через підвищений </w:t>
      </w:r>
      <w:r w:rsidRPr="00CE0947">
        <w:rPr>
          <w:color w:val="auto"/>
          <w:szCs w:val="28"/>
        </w:rPr>
        <w:lastRenderedPageBreak/>
        <w:t xml:space="preserve">deadlock_resolution_attempts) право відступу перейде до інших учасників (включно з непарними). </w:t>
      </w:r>
      <w:r w:rsidR="00A269D5">
        <w:rPr>
          <w:color w:val="auto"/>
          <w:szCs w:val="28"/>
        </w:rPr>
        <w:t xml:space="preserve">Така схема з чергуванням ролей </w:t>
      </w:r>
      <w:r w:rsidR="00A269D5">
        <w:rPr>
          <w:color w:val="auto"/>
          <w:szCs w:val="28"/>
          <w:lang w:val="uk-UA"/>
        </w:rPr>
        <w:t>«</w:t>
      </w:r>
      <w:r w:rsidR="00A269D5">
        <w:rPr>
          <w:color w:val="auto"/>
          <w:szCs w:val="28"/>
        </w:rPr>
        <w:t>парний</w:t>
      </w:r>
      <w:r w:rsidR="00E42475">
        <w:rPr>
          <w:color w:val="auto"/>
          <w:szCs w:val="28"/>
        </w:rPr>
        <w:t>—</w:t>
      </w:r>
      <w:r w:rsidR="00A269D5">
        <w:rPr>
          <w:color w:val="auto"/>
          <w:szCs w:val="28"/>
        </w:rPr>
        <w:t>відступає</w:t>
      </w:r>
      <w:r w:rsidR="00A269D5">
        <w:rPr>
          <w:color w:val="auto"/>
          <w:szCs w:val="28"/>
          <w:lang w:val="uk-UA"/>
        </w:rPr>
        <w:t>»</w:t>
      </w:r>
      <w:r w:rsidRPr="00CE0947">
        <w:rPr>
          <w:color w:val="auto"/>
          <w:szCs w:val="28"/>
        </w:rPr>
        <w:t xml:space="preserve"> дає змогу розірвати цикличну залежність, коли одночасно залучено більше ніж двоє роботів.</w:t>
      </w:r>
    </w:p>
    <w:p w:rsidR="00AC2364" w:rsidRPr="000A6862" w:rsidRDefault="00AC2364" w:rsidP="00AC2364">
      <w:pPr>
        <w:spacing w:after="0" w:line="360" w:lineRule="auto"/>
        <w:ind w:right="0"/>
        <w:contextualSpacing/>
        <w:rPr>
          <w:color w:val="auto"/>
          <w:szCs w:val="28"/>
        </w:rPr>
      </w:pPr>
    </w:p>
    <w:p w:rsidR="00681DB0" w:rsidRDefault="00CE0947" w:rsidP="00A96338">
      <w:pPr>
        <w:pStyle w:val="4"/>
        <w:spacing w:before="0" w:line="360" w:lineRule="auto"/>
        <w:ind w:left="0" w:right="0" w:firstLine="709"/>
        <w:contextualSpacing/>
        <w:rPr>
          <w:rFonts w:ascii="Times New Roman" w:hAnsi="Times New Roman" w:cs="Times New Roman"/>
          <w:i w:val="0"/>
          <w:color w:val="000000" w:themeColor="text1"/>
        </w:rPr>
      </w:pPr>
      <w:bookmarkStart w:id="88" w:name="_Toc200292936"/>
      <w:r w:rsidRPr="00E302FA">
        <w:rPr>
          <w:rFonts w:ascii="Times New Roman" w:hAnsi="Times New Roman" w:cs="Times New Roman"/>
          <w:i w:val="0"/>
          <w:color w:val="000000" w:themeColor="text1"/>
          <w:szCs w:val="28"/>
          <w:lang w:val="uk-UA"/>
        </w:rPr>
        <w:t xml:space="preserve">4.5.2.3 </w:t>
      </w:r>
      <w:r w:rsidRPr="00E302FA">
        <w:rPr>
          <w:rFonts w:ascii="Times New Roman" w:hAnsi="Times New Roman" w:cs="Times New Roman"/>
          <w:i w:val="0"/>
          <w:color w:val="000000" w:themeColor="text1"/>
        </w:rPr>
        <w:t>Стратегія відходу</w:t>
      </w:r>
      <w:bookmarkEnd w:id="88"/>
      <w:r w:rsidRPr="00E302FA">
        <w:rPr>
          <w:rFonts w:ascii="Times New Roman" w:hAnsi="Times New Roman" w:cs="Times New Roman"/>
          <w:i w:val="0"/>
          <w:color w:val="000000" w:themeColor="text1"/>
        </w:rPr>
        <w:t xml:space="preserve"> </w:t>
      </w:r>
    </w:p>
    <w:p w:rsidR="00AC2364" w:rsidRPr="00AC2364" w:rsidRDefault="00AC2364" w:rsidP="00AC2364">
      <w:pPr>
        <w:ind w:left="0" w:firstLine="0"/>
      </w:pPr>
    </w:p>
    <w:p w:rsidR="00CE0947" w:rsidRPr="00CE0947" w:rsidRDefault="00CE0947" w:rsidP="00A96338">
      <w:pPr>
        <w:spacing w:after="0" w:line="360" w:lineRule="auto"/>
        <w:ind w:left="0" w:right="0" w:firstLine="709"/>
        <w:contextualSpacing/>
        <w:rPr>
          <w:color w:val="auto"/>
          <w:szCs w:val="28"/>
        </w:rPr>
      </w:pPr>
      <w:r w:rsidRPr="00CE0947">
        <w:rPr>
          <w:color w:val="auto"/>
          <w:szCs w:val="28"/>
        </w:rPr>
        <w:t>Що робить</w:t>
      </w:r>
      <w:r w:rsidR="00A269D5">
        <w:rPr>
          <w:color w:val="auto"/>
          <w:szCs w:val="28"/>
        </w:rPr>
        <w:t xml:space="preserve"> робот, коли він отримав вирок </w:t>
      </w:r>
      <w:r w:rsidR="00A269D5">
        <w:rPr>
          <w:color w:val="auto"/>
          <w:szCs w:val="28"/>
          <w:lang w:val="uk-UA"/>
        </w:rPr>
        <w:t>«</w:t>
      </w:r>
      <w:r w:rsidR="00A269D5">
        <w:rPr>
          <w:color w:val="auto"/>
          <w:szCs w:val="28"/>
        </w:rPr>
        <w:t>я повинен відступити</w:t>
      </w:r>
      <w:r w:rsidRPr="00CE0947">
        <w:rPr>
          <w:color w:val="auto"/>
          <w:szCs w:val="28"/>
        </w:rPr>
        <w:t>?</w:t>
      </w:r>
      <w:r w:rsidR="00A269D5">
        <w:rPr>
          <w:color w:val="auto"/>
          <w:szCs w:val="28"/>
          <w:lang w:val="uk-UA"/>
        </w:rPr>
        <w:t>»</w:t>
      </w:r>
      <w:r w:rsidRPr="00CE0947">
        <w:rPr>
          <w:color w:val="auto"/>
          <w:szCs w:val="28"/>
        </w:rPr>
        <w:t xml:space="preserve"> По</w:t>
      </w:r>
      <w:r w:rsidR="00E42475">
        <w:rPr>
          <w:color w:val="auto"/>
          <w:szCs w:val="28"/>
        </w:rPr>
        <w:t>—</w:t>
      </w:r>
      <w:r w:rsidRPr="00CE0947">
        <w:rPr>
          <w:color w:val="auto"/>
          <w:szCs w:val="28"/>
        </w:rPr>
        <w:t>перше, в методі _execute_retreat_maneuver(self, original_destination) відбувається така послідовність:</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t>Визначення своєї поточної позиції</w:t>
      </w:r>
      <w:r w:rsidRPr="00CE0947">
        <w:rPr>
          <w:color w:val="auto"/>
          <w:szCs w:val="28"/>
        </w:rPr>
        <w:t xml:space="preserve"> залишається в self.current_position.</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t>Звільнення поточної клітинки</w:t>
      </w:r>
      <w:r w:rsidRPr="00CE0947">
        <w:rPr>
          <w:color w:val="auto"/>
          <w:szCs w:val="28"/>
        </w:rPr>
        <w:t xml:space="preserve"> шляхом виклику self.release_cell(current_x, current_y) та одночасним видаленням з robot_destinations, якщо запис про цю машину існував. Важливо: саме цей крок миттєво звільняє простір для іншого робота, який очікував зайняти цю ж комірку.</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t>Пошук вільних клітинок навколо</w:t>
      </w:r>
      <w:r w:rsidR="00A269D5">
        <w:rPr>
          <w:color w:val="auto"/>
          <w:szCs w:val="28"/>
          <w:lang w:val="uk-UA"/>
        </w:rPr>
        <w:t>,</w:t>
      </w:r>
      <w:r w:rsidRPr="00CE0947">
        <w:rPr>
          <w:color w:val="auto"/>
          <w:szCs w:val="28"/>
        </w:rPr>
        <w:t xml:space="preserve"> виклик методу find_nearest_free_cells(count=5), який обходить навколо self.current_position з радіусом 1, 2, 3, … доки не знайде принаймні 5 вільних позицій. У результаті повертається список із, скажімо, 3–5 </w:t>
      </w:r>
      <w:r w:rsidR="00E302FA">
        <w:rPr>
          <w:color w:val="auto"/>
          <w:szCs w:val="28"/>
        </w:rPr>
        <w:t>кл</w:t>
      </w:r>
      <w:r w:rsidR="00E302FA">
        <w:rPr>
          <w:color w:val="auto"/>
          <w:szCs w:val="28"/>
          <w:lang w:val="uk-UA"/>
        </w:rPr>
        <w:t>ітинок</w:t>
      </w:r>
      <w:r w:rsidR="00E42475">
        <w:rPr>
          <w:color w:val="auto"/>
          <w:szCs w:val="28"/>
          <w:lang w:val="uk-UA"/>
        </w:rPr>
        <w:t>—</w:t>
      </w:r>
      <w:r w:rsidR="00E302FA">
        <w:rPr>
          <w:color w:val="auto"/>
          <w:szCs w:val="28"/>
          <w:lang w:val="uk-UA"/>
        </w:rPr>
        <w:t>кандидатів</w:t>
      </w:r>
      <w:r w:rsidRPr="00CE0947">
        <w:rPr>
          <w:color w:val="auto"/>
          <w:szCs w:val="28"/>
        </w:rPr>
        <w:t>, відсортованих за відстанню до початкової позиції.</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t>Вибір випадкового і безпечного місця</w:t>
      </w:r>
      <w:r w:rsidRPr="00CE0947">
        <w:rPr>
          <w:color w:val="auto"/>
          <w:szCs w:val="28"/>
        </w:rPr>
        <w:t xml:space="preserve"> — береться перші три з цього списку й рандомно обирається одна позиція, щоб уникнути конфлікту, коли декілька машин одночасно відступають. Якщо список зовсім порожній, виводиться повідомлення “Немає вільних клітинок для відступу — залишаюся на місці”, пауза приблизно 2 секунди, і метод повертає False, бо неможливо здійснити ретрит.</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t>Резервування нової позиції</w:t>
      </w:r>
      <w:r w:rsidRPr="00CE0947">
        <w:rPr>
          <w:color w:val="auto"/>
          <w:szCs w:val="28"/>
        </w:rPr>
        <w:t xml:space="preserve"> (if self.reserve_cel</w:t>
      </w:r>
      <w:r w:rsidR="00A269D5">
        <w:rPr>
          <w:color w:val="auto"/>
          <w:szCs w:val="28"/>
        </w:rPr>
        <w:t>l(*retreat_pos): …)</w:t>
      </w:r>
      <w:r w:rsidR="00A269D5">
        <w:rPr>
          <w:color w:val="auto"/>
          <w:szCs w:val="28"/>
          <w:lang w:val="uk-UA"/>
        </w:rPr>
        <w:t xml:space="preserve">, </w:t>
      </w:r>
      <w:r w:rsidRPr="00CE0947">
        <w:rPr>
          <w:color w:val="auto"/>
          <w:szCs w:val="28"/>
        </w:rPr>
        <w:t>якщо вдалося забронювати ту комірку, р</w:t>
      </w:r>
      <w:r w:rsidR="000053F2">
        <w:rPr>
          <w:color w:val="auto"/>
          <w:szCs w:val="28"/>
        </w:rPr>
        <w:t xml:space="preserve">обот переходить у неї, оновлює </w:t>
      </w:r>
      <w:r w:rsidR="000053F2">
        <w:rPr>
          <w:color w:val="auto"/>
          <w:szCs w:val="28"/>
          <w:lang w:val="uk-UA"/>
        </w:rPr>
        <w:t>базу даних</w:t>
      </w:r>
      <w:r w:rsidRPr="00CE0947">
        <w:rPr>
          <w:color w:val="auto"/>
          <w:szCs w:val="28"/>
        </w:rPr>
        <w:t xml:space="preserve"> через self.update_position(*retrea</w:t>
      </w:r>
      <w:r w:rsidR="00A269D5">
        <w:rPr>
          <w:color w:val="auto"/>
          <w:szCs w:val="28"/>
        </w:rPr>
        <w:t>t_pos) і зменшує рівень батареї</w:t>
      </w:r>
      <w:r w:rsidR="00A269D5">
        <w:rPr>
          <w:color w:val="auto"/>
          <w:szCs w:val="28"/>
          <w:lang w:val="uk-UA"/>
        </w:rPr>
        <w:t xml:space="preserve">. </w:t>
      </w:r>
      <w:r w:rsidRPr="00CE0947">
        <w:rPr>
          <w:color w:val="auto"/>
          <w:szCs w:val="28"/>
        </w:rPr>
        <w:t>Далі йде пауза 2–4 сек (функція time.sleep(random.uniform(2, 4))), щоб дати іншим учасникам дедлока достатньо часу пройти свої кроки.</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lastRenderedPageBreak/>
        <w:t>Звільнення тимчасової позиції</w:t>
      </w:r>
      <w:r w:rsidR="00A269D5">
        <w:rPr>
          <w:color w:val="auto"/>
          <w:szCs w:val="28"/>
          <w:lang w:val="uk-UA"/>
        </w:rPr>
        <w:t>,</w:t>
      </w:r>
      <w:r w:rsidRPr="00CE0947">
        <w:rPr>
          <w:color w:val="auto"/>
          <w:szCs w:val="28"/>
        </w:rPr>
        <w:t xml:space="preserve"> після паузи робот робить self.release_cell(*retreat_pos) й ще одну коротку затримку (0.5–1.5 сек), щоб переконатися, що інші учасники дедлока точно рухнули далі.</w:t>
      </w:r>
    </w:p>
    <w:p w:rsidR="00CE0947" w:rsidRPr="00CE0947" w:rsidRDefault="00CE0947" w:rsidP="00A96338">
      <w:pPr>
        <w:numPr>
          <w:ilvl w:val="0"/>
          <w:numId w:val="47"/>
        </w:numPr>
        <w:spacing w:after="0" w:line="360" w:lineRule="auto"/>
        <w:ind w:right="0" w:firstLine="709"/>
        <w:contextualSpacing/>
        <w:rPr>
          <w:color w:val="auto"/>
          <w:szCs w:val="28"/>
        </w:rPr>
      </w:pPr>
      <w:r w:rsidRPr="00CE0947">
        <w:rPr>
          <w:bCs/>
          <w:color w:val="auto"/>
          <w:szCs w:val="28"/>
        </w:rPr>
        <w:t>Повернення до початкового завдання</w:t>
      </w:r>
      <w:r w:rsidR="00A269D5">
        <w:rPr>
          <w:color w:val="auto"/>
          <w:szCs w:val="28"/>
          <w:lang w:val="uk-UA"/>
        </w:rPr>
        <w:t>,</w:t>
      </w:r>
      <w:r w:rsidRPr="00CE0947">
        <w:rPr>
          <w:color w:val="auto"/>
          <w:szCs w:val="28"/>
        </w:rPr>
        <w:t xml:space="preserve"> цей крок означає повторний виклик self.move_to_basic(original_destination), тобто спробу виконати рух до тієї самої цілі, з якої розпочався deadlock. Якщо й цього разу виникнуть нові блокування або колізії, алгоритм дедлока знову відпрацює, але вже з оновленою інформацією про зайняті клітинки та, можливо, з іншим ланцюжком залежностей.</w:t>
      </w:r>
      <w:r w:rsidR="000053F2">
        <w:rPr>
          <w:color w:val="auto"/>
          <w:szCs w:val="28"/>
          <w:lang w:val="uk-UA"/>
        </w:rPr>
        <w:t xml:space="preserve"> Увесь код де</w:t>
      </w:r>
      <w:r w:rsidR="00C84C51">
        <w:rPr>
          <w:color w:val="auto"/>
          <w:szCs w:val="28"/>
          <w:lang w:val="uk-UA"/>
        </w:rPr>
        <w:t>монструється у додатку(Додаток А</w:t>
      </w:r>
      <w:r w:rsidR="000053F2">
        <w:rPr>
          <w:color w:val="auto"/>
          <w:szCs w:val="28"/>
          <w:lang w:val="uk-UA"/>
        </w:rPr>
        <w:t>)</w:t>
      </w:r>
      <w:r w:rsidR="00C84C51">
        <w:rPr>
          <w:color w:val="auto"/>
          <w:szCs w:val="28"/>
          <w:lang w:val="uk-UA"/>
        </w:rPr>
        <w:t>.</w:t>
      </w:r>
    </w:p>
    <w:p w:rsidR="00CE0947" w:rsidRDefault="00CE0947" w:rsidP="00A96338">
      <w:pPr>
        <w:spacing w:after="0" w:line="360" w:lineRule="auto"/>
        <w:ind w:left="0" w:right="0" w:firstLine="709"/>
        <w:contextualSpacing/>
        <w:rPr>
          <w:color w:val="auto"/>
          <w:szCs w:val="28"/>
          <w:lang w:val="uk-UA"/>
        </w:rPr>
      </w:pPr>
      <w:r w:rsidRPr="00CE0947">
        <w:rPr>
          <w:color w:val="auto"/>
          <w:szCs w:val="28"/>
        </w:rPr>
        <w:t xml:space="preserve">Якщо ж на етапі </w:t>
      </w:r>
      <w:r w:rsidR="000053F2">
        <w:rPr>
          <w:color w:val="auto"/>
          <w:szCs w:val="28"/>
        </w:rPr>
        <w:t xml:space="preserve">резервування позиції для </w:t>
      </w:r>
      <w:r w:rsidR="000053F2">
        <w:rPr>
          <w:color w:val="auto"/>
          <w:szCs w:val="28"/>
          <w:lang w:val="uk-UA"/>
        </w:rPr>
        <w:t>відходу</w:t>
      </w:r>
      <w:r w:rsidRPr="00CE0947">
        <w:rPr>
          <w:color w:val="auto"/>
          <w:szCs w:val="28"/>
        </w:rPr>
        <w:t xml:space="preserve"> reserve_cell(*retreat_pos) поверне False (тому </w:t>
      </w:r>
      <w:r w:rsidR="00A44C5C">
        <w:rPr>
          <w:color w:val="auto"/>
          <w:szCs w:val="28"/>
        </w:rPr>
        <w:t>що за мілісекунду до цього інш</w:t>
      </w:r>
      <w:r w:rsidR="00A44C5C">
        <w:rPr>
          <w:color w:val="auto"/>
          <w:szCs w:val="28"/>
          <w:lang w:val="uk-UA"/>
        </w:rPr>
        <w:t>ий</w:t>
      </w:r>
      <w:r w:rsidRPr="00CE0947">
        <w:rPr>
          <w:color w:val="auto"/>
          <w:szCs w:val="28"/>
        </w:rPr>
        <w:t xml:space="preserve"> </w:t>
      </w:r>
      <w:r w:rsidR="00B7709E">
        <w:rPr>
          <w:color w:val="auto"/>
          <w:szCs w:val="28"/>
          <w:lang w:val="uk-UA"/>
        </w:rPr>
        <w:t xml:space="preserve">робот </w:t>
      </w:r>
      <w:r w:rsidR="00B7709E">
        <w:rPr>
          <w:color w:val="auto"/>
          <w:szCs w:val="28"/>
        </w:rPr>
        <w:t>встиг</w:t>
      </w:r>
      <w:r w:rsidR="00B7709E">
        <w:rPr>
          <w:color w:val="auto"/>
          <w:szCs w:val="28"/>
          <w:lang w:val="uk-UA"/>
        </w:rPr>
        <w:t>не</w:t>
      </w:r>
      <w:r w:rsidRPr="00CE0947">
        <w:rPr>
          <w:color w:val="auto"/>
          <w:szCs w:val="28"/>
        </w:rPr>
        <w:t xml:space="preserve"> заблокувати </w:t>
      </w:r>
      <w:r w:rsidR="00797C61">
        <w:rPr>
          <w:color w:val="auto"/>
          <w:szCs w:val="28"/>
          <w:lang w:val="uk-UA"/>
        </w:rPr>
        <w:t>цю клітинку)</w:t>
      </w:r>
      <w:r w:rsidRPr="00CE0947">
        <w:rPr>
          <w:color w:val="auto"/>
          <w:szCs w:val="28"/>
        </w:rPr>
        <w:t>метод _execute_re</w:t>
      </w:r>
      <w:r w:rsidR="00A269D5">
        <w:rPr>
          <w:color w:val="auto"/>
          <w:szCs w:val="28"/>
        </w:rPr>
        <w:t xml:space="preserve">treat_maneuver уже розуміє, що </w:t>
      </w:r>
      <w:r w:rsidR="00A269D5">
        <w:rPr>
          <w:color w:val="auto"/>
          <w:szCs w:val="28"/>
          <w:lang w:val="uk-UA"/>
        </w:rPr>
        <w:t>«</w:t>
      </w:r>
      <w:r w:rsidRPr="00CE0947">
        <w:rPr>
          <w:color w:val="auto"/>
          <w:szCs w:val="28"/>
        </w:rPr>
        <w:t>я зараз не зможу ні відступити, ні</w:t>
      </w:r>
      <w:r w:rsidR="00A269D5">
        <w:rPr>
          <w:color w:val="auto"/>
          <w:szCs w:val="28"/>
        </w:rPr>
        <w:t xml:space="preserve"> зайняти жодну сусідню клітинку</w:t>
      </w:r>
      <w:r w:rsidR="00A269D5">
        <w:rPr>
          <w:color w:val="auto"/>
          <w:szCs w:val="28"/>
          <w:lang w:val="uk-UA"/>
        </w:rPr>
        <w:t>»</w:t>
      </w:r>
      <w:r w:rsidRPr="00CE0947">
        <w:rPr>
          <w:color w:val="auto"/>
          <w:szCs w:val="28"/>
        </w:rPr>
        <w:t>. У цьому разі робот запис</w:t>
      </w:r>
      <w:r w:rsidR="00B7709E">
        <w:rPr>
          <w:color w:val="auto"/>
          <w:szCs w:val="28"/>
        </w:rPr>
        <w:t>ує себе в глобальн</w:t>
      </w:r>
      <w:r w:rsidR="00B7709E">
        <w:rPr>
          <w:color w:val="auto"/>
          <w:szCs w:val="28"/>
          <w:lang w:val="uk-UA"/>
        </w:rPr>
        <w:t>у змінну</w:t>
      </w:r>
      <w:r w:rsidRPr="00CE0947">
        <w:rPr>
          <w:color w:val="auto"/>
          <w:szCs w:val="28"/>
        </w:rPr>
        <w:t xml:space="preserve"> robots_cannot_retreat (якщо ще там не був) і повертає False</w:t>
      </w:r>
      <w:r w:rsidR="00797C61">
        <w:rPr>
          <w:color w:val="auto"/>
          <w:szCs w:val="28"/>
        </w:rPr>
        <w:t>,</w:t>
      </w:r>
      <w:r w:rsidRPr="00CE0947">
        <w:rPr>
          <w:color w:val="auto"/>
          <w:szCs w:val="28"/>
        </w:rPr>
        <w:t xml:space="preserve"> це сигналізує т</w:t>
      </w:r>
      <w:r w:rsidR="00A269D5">
        <w:rPr>
          <w:color w:val="auto"/>
          <w:szCs w:val="28"/>
        </w:rPr>
        <w:t xml:space="preserve">ій логіці, що вирішує, що його </w:t>
      </w:r>
      <w:r w:rsidR="00A269D5">
        <w:rPr>
          <w:color w:val="auto"/>
          <w:szCs w:val="28"/>
          <w:lang w:val="uk-UA"/>
        </w:rPr>
        <w:t>«</w:t>
      </w:r>
      <w:r w:rsidRPr="00CE0947">
        <w:rPr>
          <w:color w:val="auto"/>
          <w:szCs w:val="28"/>
        </w:rPr>
        <w:t>пробували зм</w:t>
      </w:r>
      <w:r w:rsidR="00A269D5">
        <w:rPr>
          <w:color w:val="auto"/>
          <w:szCs w:val="28"/>
        </w:rPr>
        <w:t>усити відступити, але не вийшло</w:t>
      </w:r>
      <w:r w:rsidR="00A269D5">
        <w:rPr>
          <w:color w:val="auto"/>
          <w:szCs w:val="28"/>
          <w:lang w:val="uk-UA"/>
        </w:rPr>
        <w:t>»</w:t>
      </w:r>
      <w:r w:rsidRPr="00CE0947">
        <w:rPr>
          <w:color w:val="auto"/>
          <w:szCs w:val="28"/>
        </w:rPr>
        <w:t xml:space="preserve"> і що тепер потрібно дати право відпочити іншому учаснику дедлока (для випадку 2 учасник</w:t>
      </w:r>
      <w:r w:rsidR="000053F2">
        <w:rPr>
          <w:color w:val="auto"/>
          <w:szCs w:val="28"/>
        </w:rPr>
        <w:t>ів) або залишити його в стороні</w:t>
      </w:r>
      <w:r w:rsidR="000053F2">
        <w:rPr>
          <w:color w:val="auto"/>
          <w:szCs w:val="28"/>
          <w:lang w:val="uk-UA"/>
        </w:rPr>
        <w:t xml:space="preserve">, </w:t>
      </w:r>
      <w:r w:rsidRPr="00CE0947">
        <w:rPr>
          <w:color w:val="auto"/>
          <w:szCs w:val="28"/>
        </w:rPr>
        <w:t>доки ситуація не зміниться</w:t>
      </w:r>
      <w:r w:rsidR="000053F2">
        <w:rPr>
          <w:color w:val="auto"/>
          <w:szCs w:val="28"/>
          <w:lang w:val="uk-UA"/>
        </w:rPr>
        <w:t>.</w:t>
      </w:r>
    </w:p>
    <w:p w:rsidR="00797C61" w:rsidRPr="00797C61" w:rsidRDefault="00797C61" w:rsidP="00A96338">
      <w:pPr>
        <w:pStyle w:val="a6"/>
        <w:spacing w:before="0" w:beforeAutospacing="0" w:after="0" w:afterAutospacing="0" w:line="360" w:lineRule="auto"/>
        <w:ind w:firstLine="709"/>
        <w:contextualSpacing/>
        <w:jc w:val="both"/>
        <w:rPr>
          <w:sz w:val="28"/>
          <w:szCs w:val="28"/>
        </w:rPr>
      </w:pPr>
      <w:r w:rsidRPr="00797C61">
        <w:rPr>
          <w:sz w:val="28"/>
          <w:szCs w:val="28"/>
        </w:rPr>
        <w:t>Отже, підсумок стратегії розв’язання таких ситуацій такий:</w:t>
      </w:r>
    </w:p>
    <w:p w:rsidR="00797C61" w:rsidRPr="00797C61" w:rsidRDefault="00797C61" w:rsidP="00A96338">
      <w:pPr>
        <w:pStyle w:val="a6"/>
        <w:numPr>
          <w:ilvl w:val="0"/>
          <w:numId w:val="48"/>
        </w:numPr>
        <w:spacing w:before="0" w:beforeAutospacing="0" w:after="0" w:afterAutospacing="0" w:line="360" w:lineRule="auto"/>
        <w:ind w:firstLine="709"/>
        <w:contextualSpacing/>
        <w:jc w:val="both"/>
        <w:rPr>
          <w:sz w:val="28"/>
          <w:szCs w:val="28"/>
        </w:rPr>
      </w:pPr>
      <w:r w:rsidRPr="00797C61">
        <w:rPr>
          <w:sz w:val="28"/>
          <w:szCs w:val="28"/>
        </w:rPr>
        <w:t xml:space="preserve">Спочатку детектується ланцюжок залежностей через </w:t>
      </w:r>
      <w:r w:rsidRPr="00797C61">
        <w:rPr>
          <w:rStyle w:val="HTML"/>
          <w:rFonts w:ascii="Times New Roman" w:hAnsi="Times New Roman" w:cs="Times New Roman"/>
          <w:sz w:val="28"/>
          <w:szCs w:val="28"/>
        </w:rPr>
        <w:t>detect_deadlock_chain</w:t>
      </w:r>
      <w:r w:rsidRPr="00797C61">
        <w:rPr>
          <w:sz w:val="28"/>
          <w:szCs w:val="28"/>
        </w:rPr>
        <w:t>.</w:t>
      </w:r>
    </w:p>
    <w:p w:rsidR="00797C61" w:rsidRPr="00797C61" w:rsidRDefault="00797C61" w:rsidP="00A96338">
      <w:pPr>
        <w:pStyle w:val="a6"/>
        <w:numPr>
          <w:ilvl w:val="0"/>
          <w:numId w:val="48"/>
        </w:numPr>
        <w:spacing w:before="0" w:beforeAutospacing="0" w:after="0" w:afterAutospacing="0" w:line="360" w:lineRule="auto"/>
        <w:ind w:firstLine="709"/>
        <w:contextualSpacing/>
        <w:jc w:val="both"/>
        <w:rPr>
          <w:sz w:val="28"/>
          <w:szCs w:val="28"/>
        </w:rPr>
      </w:pPr>
      <w:r w:rsidRPr="00797C61">
        <w:rPr>
          <w:sz w:val="28"/>
          <w:szCs w:val="28"/>
        </w:rPr>
        <w:t xml:space="preserve">Якщо виявлено двох роботів, пріоритет на відхід отримує той, у кого більший </w:t>
      </w:r>
      <w:r>
        <w:rPr>
          <w:sz w:val="28"/>
          <w:szCs w:val="28"/>
        </w:rPr>
        <w:t>I</w:t>
      </w:r>
      <w:r>
        <w:rPr>
          <w:sz w:val="28"/>
          <w:szCs w:val="28"/>
          <w:lang w:val="en-US"/>
        </w:rPr>
        <w:t>d</w:t>
      </w:r>
      <w:r w:rsidRPr="00797C61">
        <w:rPr>
          <w:sz w:val="28"/>
          <w:szCs w:val="28"/>
        </w:rPr>
        <w:t xml:space="preserve">, але якщо в нього не вийшло, це позначається у </w:t>
      </w:r>
      <w:r w:rsidRPr="00797C61">
        <w:rPr>
          <w:rStyle w:val="HTML"/>
          <w:rFonts w:ascii="Times New Roman" w:hAnsi="Times New Roman" w:cs="Times New Roman"/>
          <w:sz w:val="28"/>
          <w:szCs w:val="28"/>
        </w:rPr>
        <w:t>robots_cannot_retreat</w:t>
      </w:r>
      <w:r w:rsidRPr="00797C61">
        <w:rPr>
          <w:sz w:val="28"/>
          <w:szCs w:val="28"/>
        </w:rPr>
        <w:t xml:space="preserve"> і тоді усту</w:t>
      </w:r>
      <w:r>
        <w:rPr>
          <w:sz w:val="28"/>
          <w:szCs w:val="28"/>
        </w:rPr>
        <w:t>пає місце менший I</w:t>
      </w:r>
      <w:r>
        <w:rPr>
          <w:sz w:val="28"/>
          <w:szCs w:val="28"/>
          <w:lang w:val="en-US"/>
        </w:rPr>
        <w:t>d</w:t>
      </w:r>
      <w:r w:rsidRPr="00797C61">
        <w:rPr>
          <w:sz w:val="28"/>
          <w:szCs w:val="28"/>
        </w:rPr>
        <w:t>.</w:t>
      </w:r>
    </w:p>
    <w:p w:rsidR="00797C61" w:rsidRPr="00797C61" w:rsidRDefault="00797C61" w:rsidP="00A96338">
      <w:pPr>
        <w:pStyle w:val="a6"/>
        <w:numPr>
          <w:ilvl w:val="0"/>
          <w:numId w:val="48"/>
        </w:numPr>
        <w:spacing w:before="0" w:beforeAutospacing="0" w:after="0" w:afterAutospacing="0" w:line="360" w:lineRule="auto"/>
        <w:ind w:firstLine="709"/>
        <w:contextualSpacing/>
        <w:jc w:val="both"/>
        <w:rPr>
          <w:sz w:val="28"/>
          <w:szCs w:val="28"/>
        </w:rPr>
      </w:pPr>
      <w:r w:rsidRPr="00797C61">
        <w:rPr>
          <w:sz w:val="28"/>
          <w:szCs w:val="28"/>
        </w:rPr>
        <w:t>Якщо виявлено трьох і більше, пріоритетним учасником є той, чий індекс у списку deadlock’а парний, або той, хто вже тричі спробував вирішуват</w:t>
      </w:r>
      <w:r>
        <w:rPr>
          <w:sz w:val="28"/>
          <w:szCs w:val="28"/>
        </w:rPr>
        <w:t>и ситуацію (в такому разі роботи</w:t>
      </w:r>
      <w:r w:rsidRPr="00797C61">
        <w:rPr>
          <w:sz w:val="28"/>
          <w:szCs w:val="28"/>
        </w:rPr>
        <w:t xml:space="preserve"> вже не ділять на парних/непарних).</w:t>
      </w:r>
    </w:p>
    <w:p w:rsidR="00797C61" w:rsidRPr="00797C61" w:rsidRDefault="00797C61" w:rsidP="00A96338">
      <w:pPr>
        <w:pStyle w:val="a6"/>
        <w:numPr>
          <w:ilvl w:val="0"/>
          <w:numId w:val="48"/>
        </w:numPr>
        <w:spacing w:before="0" w:beforeAutospacing="0" w:after="0" w:afterAutospacing="0" w:line="360" w:lineRule="auto"/>
        <w:ind w:firstLine="709"/>
        <w:contextualSpacing/>
        <w:jc w:val="both"/>
        <w:rPr>
          <w:sz w:val="28"/>
          <w:szCs w:val="28"/>
        </w:rPr>
      </w:pPr>
      <w:r w:rsidRPr="00797C61">
        <w:rPr>
          <w:sz w:val="28"/>
          <w:szCs w:val="28"/>
        </w:rPr>
        <w:t xml:space="preserve">Якщо ні у кого не вийшло відступити (бо всі оточені іншими </w:t>
      </w:r>
      <w:r w:rsidR="00A44C5C">
        <w:rPr>
          <w:sz w:val="28"/>
          <w:szCs w:val="28"/>
        </w:rPr>
        <w:t>роботами або преградами</w:t>
      </w:r>
      <w:r w:rsidRPr="00797C61">
        <w:rPr>
          <w:sz w:val="28"/>
          <w:szCs w:val="28"/>
        </w:rPr>
        <w:t>), усі учасники дедлока (двоє чи більше) через заданий інтервал (</w:t>
      </w:r>
      <w:r w:rsidRPr="00797C61">
        <w:rPr>
          <w:rStyle w:val="HTML"/>
          <w:rFonts w:ascii="Times New Roman" w:hAnsi="Times New Roman" w:cs="Times New Roman"/>
          <w:sz w:val="28"/>
          <w:szCs w:val="28"/>
        </w:rPr>
        <w:t>time.sleep(5)</w:t>
      </w:r>
      <w:r w:rsidRPr="00797C61">
        <w:rPr>
          <w:sz w:val="28"/>
          <w:szCs w:val="28"/>
        </w:rPr>
        <w:t xml:space="preserve">) повторно запускають </w:t>
      </w:r>
      <w:r w:rsidRPr="00797C61">
        <w:rPr>
          <w:rStyle w:val="HTML"/>
          <w:rFonts w:ascii="Times New Roman" w:hAnsi="Times New Roman" w:cs="Times New Roman"/>
          <w:sz w:val="28"/>
          <w:szCs w:val="28"/>
        </w:rPr>
        <w:t>move_to_basic(destination)</w:t>
      </w:r>
      <w:r w:rsidRPr="00797C61">
        <w:rPr>
          <w:sz w:val="28"/>
          <w:szCs w:val="28"/>
        </w:rPr>
        <w:t>, тобто пробують перерахувати маршрут в оновленій ситуації.</w:t>
      </w:r>
    </w:p>
    <w:p w:rsidR="00797C61" w:rsidRPr="00797C61" w:rsidRDefault="00797C61" w:rsidP="00A96338">
      <w:pPr>
        <w:pStyle w:val="a6"/>
        <w:spacing w:before="0" w:beforeAutospacing="0" w:after="0" w:afterAutospacing="0" w:line="360" w:lineRule="auto"/>
        <w:ind w:firstLine="709"/>
        <w:contextualSpacing/>
        <w:jc w:val="both"/>
        <w:rPr>
          <w:sz w:val="28"/>
          <w:szCs w:val="28"/>
        </w:rPr>
      </w:pPr>
      <w:r w:rsidRPr="00797C61">
        <w:rPr>
          <w:sz w:val="28"/>
          <w:szCs w:val="28"/>
        </w:rPr>
        <w:lastRenderedPageBreak/>
        <w:t xml:space="preserve">Якщо підсумувати, весь механізм дедлока будується навколо ідеї </w:t>
      </w:r>
      <w:r w:rsidR="00A269D5">
        <w:rPr>
          <w:rStyle w:val="a9"/>
          <w:sz w:val="28"/>
          <w:szCs w:val="28"/>
          <w:lang w:val="uk-UA"/>
        </w:rPr>
        <w:t>«</w:t>
      </w:r>
      <w:r w:rsidRPr="00A44C5C">
        <w:rPr>
          <w:rStyle w:val="a9"/>
          <w:b w:val="0"/>
          <w:sz w:val="28"/>
          <w:szCs w:val="28"/>
        </w:rPr>
        <w:t>перевірка довгого очікування → аналіз ланцюга блокувань → розподіл пріоритету на відхід → ма</w:t>
      </w:r>
      <w:r w:rsidR="004F0E97">
        <w:rPr>
          <w:rStyle w:val="a9"/>
          <w:b w:val="0"/>
          <w:sz w:val="28"/>
          <w:szCs w:val="28"/>
        </w:rPr>
        <w:t>невр ретриту → повторний відлік</w:t>
      </w:r>
      <w:r w:rsidR="00A269D5">
        <w:rPr>
          <w:rStyle w:val="a9"/>
          <w:b w:val="0"/>
          <w:sz w:val="28"/>
          <w:szCs w:val="28"/>
          <w:lang w:val="uk-UA"/>
        </w:rPr>
        <w:t>»</w:t>
      </w:r>
      <w:r w:rsidR="004F0E97">
        <w:rPr>
          <w:sz w:val="28"/>
          <w:szCs w:val="28"/>
        </w:rPr>
        <w:t xml:space="preserve">. Це дозволяє уникнути </w:t>
      </w:r>
      <w:r w:rsidR="00A269D5">
        <w:rPr>
          <w:sz w:val="28"/>
          <w:szCs w:val="28"/>
          <w:lang w:val="uk-UA"/>
        </w:rPr>
        <w:t>«</w:t>
      </w:r>
      <w:r w:rsidRPr="00797C61">
        <w:rPr>
          <w:sz w:val="28"/>
          <w:szCs w:val="28"/>
        </w:rPr>
        <w:t>кам</w:t>
      </w:r>
      <w:r w:rsidR="004F0E97">
        <w:rPr>
          <w:sz w:val="28"/>
          <w:szCs w:val="28"/>
        </w:rPr>
        <w:t>’яних</w:t>
      </w:r>
      <w:r w:rsidR="00A269D5">
        <w:rPr>
          <w:sz w:val="28"/>
          <w:szCs w:val="28"/>
          <w:lang w:val="uk-UA"/>
        </w:rPr>
        <w:t>»</w:t>
      </w:r>
      <w:r w:rsidRPr="00797C61">
        <w:rPr>
          <w:sz w:val="28"/>
          <w:szCs w:val="28"/>
        </w:rPr>
        <w:t xml:space="preserve"> ситуацій, коли роботи могли б стояти вічно, чекаючи один на одного. Завдяки тому, що пріоритет в</w:t>
      </w:r>
      <w:r w:rsidR="00A44C5C">
        <w:rPr>
          <w:sz w:val="28"/>
          <w:szCs w:val="28"/>
        </w:rPr>
        <w:t>изначається детерміновано (по I</w:t>
      </w:r>
      <w:r w:rsidR="00A44C5C">
        <w:rPr>
          <w:sz w:val="28"/>
          <w:szCs w:val="28"/>
          <w:lang w:val="en-US"/>
        </w:rPr>
        <w:t>d</w:t>
      </w:r>
      <w:r w:rsidRPr="00797C61">
        <w:rPr>
          <w:sz w:val="28"/>
          <w:szCs w:val="28"/>
        </w:rPr>
        <w:t xml:space="preserve"> чи позиції в циклі) і що кожен робот у разі невдалого відходу сигналізує про свою </w:t>
      </w:r>
      <w:r w:rsidR="00A44C5C">
        <w:rPr>
          <w:sz w:val="28"/>
          <w:szCs w:val="28"/>
        </w:rPr>
        <w:t>не м</w:t>
      </w:r>
      <w:r w:rsidR="00A44C5C">
        <w:rPr>
          <w:sz w:val="28"/>
          <w:szCs w:val="28"/>
          <w:lang w:val="uk-UA"/>
        </w:rPr>
        <w:t>ожливість відійти</w:t>
      </w:r>
      <w:r w:rsidRPr="00797C61">
        <w:rPr>
          <w:sz w:val="28"/>
          <w:szCs w:val="28"/>
        </w:rPr>
        <w:t>(</w:t>
      </w:r>
      <w:r w:rsidRPr="00797C61">
        <w:rPr>
          <w:rStyle w:val="HTML"/>
          <w:rFonts w:ascii="Times New Roman" w:hAnsi="Times New Roman" w:cs="Times New Roman"/>
          <w:sz w:val="28"/>
          <w:szCs w:val="28"/>
        </w:rPr>
        <w:t>robots_cannot_retreat</w:t>
      </w:r>
      <w:r w:rsidRPr="00797C61">
        <w:rPr>
          <w:sz w:val="28"/>
          <w:szCs w:val="28"/>
        </w:rPr>
        <w:t xml:space="preserve">), система гарантує, що </w:t>
      </w:r>
      <w:r w:rsidRPr="00A44C5C">
        <w:rPr>
          <w:rStyle w:val="a9"/>
          <w:b w:val="0"/>
          <w:sz w:val="28"/>
          <w:szCs w:val="28"/>
        </w:rPr>
        <w:t>хоча б один з учасників дедлока завжди знайде собі вільне місце й виконає маневр</w:t>
      </w:r>
      <w:r w:rsidRPr="00A44C5C">
        <w:rPr>
          <w:b/>
          <w:sz w:val="28"/>
          <w:szCs w:val="28"/>
        </w:rPr>
        <w:t xml:space="preserve">, </w:t>
      </w:r>
      <w:r w:rsidR="004F0E97">
        <w:rPr>
          <w:sz w:val="28"/>
          <w:szCs w:val="28"/>
        </w:rPr>
        <w:t xml:space="preserve">руйнуючи тим самим </w:t>
      </w:r>
      <w:r w:rsidR="00A269D5">
        <w:rPr>
          <w:sz w:val="28"/>
          <w:szCs w:val="28"/>
          <w:lang w:val="uk-UA"/>
        </w:rPr>
        <w:t>«</w:t>
      </w:r>
      <w:r w:rsidR="004F0E97">
        <w:rPr>
          <w:sz w:val="28"/>
          <w:szCs w:val="28"/>
        </w:rPr>
        <w:t>мертве коло</w:t>
      </w:r>
      <w:r w:rsidR="00A269D5">
        <w:rPr>
          <w:sz w:val="28"/>
          <w:szCs w:val="28"/>
          <w:lang w:val="uk-UA"/>
        </w:rPr>
        <w:t>»</w:t>
      </w:r>
      <w:r w:rsidRPr="00797C61">
        <w:rPr>
          <w:sz w:val="28"/>
          <w:szCs w:val="28"/>
        </w:rPr>
        <w:t>.</w:t>
      </w:r>
    </w:p>
    <w:p w:rsidR="00AC2364" w:rsidRDefault="00A44C5C" w:rsidP="0039207E">
      <w:pPr>
        <w:spacing w:after="0" w:line="360" w:lineRule="auto"/>
        <w:ind w:left="0" w:right="0" w:firstLine="709"/>
        <w:contextualSpacing/>
        <w:rPr>
          <w:szCs w:val="28"/>
        </w:rPr>
      </w:pPr>
      <w:r w:rsidRPr="00A44C5C">
        <w:rPr>
          <w:szCs w:val="28"/>
        </w:rPr>
        <w:t>Усі згадані фрагменти коду з реалізацією</w:t>
      </w:r>
      <w:r w:rsidR="00B7709E">
        <w:rPr>
          <w:rStyle w:val="HTML"/>
          <w:rFonts w:ascii="Times New Roman" w:hAnsi="Times New Roman" w:cs="Times New Roman"/>
          <w:sz w:val="28"/>
          <w:szCs w:val="28"/>
          <w:lang w:val="uk-UA"/>
        </w:rPr>
        <w:t xml:space="preserve"> </w:t>
      </w:r>
      <w:r w:rsidR="00B7709E">
        <w:rPr>
          <w:rStyle w:val="HTML"/>
          <w:rFonts w:ascii="Times New Roman" w:hAnsi="Times New Roman" w:cs="Times New Roman"/>
          <w:sz w:val="28"/>
          <w:szCs w:val="28"/>
        </w:rPr>
        <w:t>вивлення ланцюга залежносты</w:t>
      </w:r>
      <w:r w:rsidRPr="00A44C5C">
        <w:rPr>
          <w:szCs w:val="28"/>
        </w:rPr>
        <w:t xml:space="preserve">, логікою вибору пріоритетів і викликом </w:t>
      </w:r>
      <w:r w:rsidR="00B7709E">
        <w:rPr>
          <w:rStyle w:val="HTML"/>
          <w:rFonts w:ascii="Times New Roman" w:hAnsi="Times New Roman" w:cs="Times New Roman"/>
          <w:sz w:val="28"/>
          <w:szCs w:val="28"/>
        </w:rPr>
        <w:t>в</w:t>
      </w:r>
      <w:r w:rsidR="00B7709E">
        <w:rPr>
          <w:rStyle w:val="HTML"/>
          <w:rFonts w:ascii="Times New Roman" w:hAnsi="Times New Roman" w:cs="Times New Roman"/>
          <w:sz w:val="28"/>
          <w:szCs w:val="28"/>
          <w:lang w:val="uk-UA"/>
        </w:rPr>
        <w:t>ідходу</w:t>
      </w:r>
      <w:r w:rsidRPr="00A44C5C">
        <w:rPr>
          <w:szCs w:val="28"/>
        </w:rPr>
        <w:t xml:space="preserve"> </w:t>
      </w:r>
      <w:r w:rsidR="00B7709E">
        <w:rPr>
          <w:szCs w:val="28"/>
        </w:rPr>
        <w:t xml:space="preserve">наведені в Додатку </w:t>
      </w:r>
      <w:r w:rsidR="00B7709E">
        <w:rPr>
          <w:szCs w:val="28"/>
          <w:lang w:val="uk-UA"/>
        </w:rPr>
        <w:t>Х.</w:t>
      </w:r>
      <w:r w:rsidRPr="00A44C5C">
        <w:rPr>
          <w:szCs w:val="28"/>
        </w:rPr>
        <w:t xml:space="preserve"> </w:t>
      </w:r>
    </w:p>
    <w:p w:rsidR="000D74DB" w:rsidRPr="0039207E" w:rsidRDefault="000D74DB" w:rsidP="000D74DB">
      <w:pPr>
        <w:spacing w:after="0" w:line="360" w:lineRule="auto"/>
        <w:ind w:right="0"/>
        <w:contextualSpacing/>
        <w:rPr>
          <w:rStyle w:val="fadeinm1hgl8"/>
          <w:szCs w:val="28"/>
        </w:rPr>
      </w:pPr>
    </w:p>
    <w:p w:rsidR="00617C37" w:rsidRDefault="00042B79" w:rsidP="00A96338">
      <w:pPr>
        <w:pStyle w:val="2"/>
        <w:spacing w:after="0" w:line="360" w:lineRule="auto"/>
        <w:ind w:left="0" w:right="0" w:firstLine="709"/>
        <w:contextualSpacing/>
        <w:jc w:val="both"/>
      </w:pPr>
      <w:bookmarkStart w:id="89" w:name="_Toc200292937"/>
      <w:r w:rsidRPr="00042B79">
        <w:t>4.6 Система керування батареєю і зарядкою</w:t>
      </w:r>
      <w:bookmarkEnd w:id="89"/>
    </w:p>
    <w:p w:rsidR="00AC2364" w:rsidRPr="00AC2364" w:rsidRDefault="00AC2364" w:rsidP="00AC2364">
      <w:pPr>
        <w:ind w:left="0" w:firstLine="0"/>
      </w:pPr>
    </w:p>
    <w:p w:rsidR="00617C37" w:rsidRDefault="00617C37" w:rsidP="00A96338">
      <w:pPr>
        <w:spacing w:after="0" w:line="360" w:lineRule="auto"/>
        <w:ind w:left="0" w:right="0" w:firstLine="709"/>
        <w:contextualSpacing/>
        <w:rPr>
          <w:szCs w:val="28"/>
        </w:rPr>
      </w:pPr>
      <w:r w:rsidRPr="00617C37">
        <w:rPr>
          <w:szCs w:val="28"/>
        </w:rPr>
        <w:t>У системі автономних роботів, призначених для роботи на складі чи в логістичному середовищі, управління енергетичними ресурсами відіграє критично важливу роль. На відміну від безперервно під’єднаних до джерела енергії станків чи конвеєрів, кожен робот покладається на власний акумулятор, ємність якого обмежена. Якщо механізм контролю заряду не буде реалізовано на достатньо високому рівні, робот може опинитися посеред маршруту без можливості повернутися до зарядної станції, що призведе до зупинки всієї системи обробки замовлень і простою обладнання.</w:t>
      </w:r>
    </w:p>
    <w:p w:rsidR="00617C37" w:rsidRDefault="00617C37" w:rsidP="00A96338">
      <w:pPr>
        <w:spacing w:after="0" w:line="360" w:lineRule="auto"/>
        <w:ind w:left="0" w:right="0" w:firstLine="709"/>
        <w:contextualSpacing/>
      </w:pPr>
      <w:r>
        <w:t>Перш ніж перейти до деталей, зазначимо ключові задачі системи керування батареєю:</w:t>
      </w:r>
    </w:p>
    <w:p w:rsidR="00617C37" w:rsidRPr="006D68C3" w:rsidRDefault="00617C37" w:rsidP="00A96338">
      <w:pPr>
        <w:pStyle w:val="a6"/>
        <w:numPr>
          <w:ilvl w:val="0"/>
          <w:numId w:val="17"/>
        </w:numPr>
        <w:spacing w:before="0" w:beforeAutospacing="0" w:after="0" w:afterAutospacing="0" w:line="360" w:lineRule="auto"/>
        <w:ind w:firstLine="709"/>
        <w:contextualSpacing/>
        <w:jc w:val="both"/>
        <w:rPr>
          <w:sz w:val="28"/>
        </w:rPr>
      </w:pPr>
      <w:r w:rsidRPr="006D68C3">
        <w:rPr>
          <w:rStyle w:val="a9"/>
          <w:b w:val="0"/>
          <w:sz w:val="28"/>
        </w:rPr>
        <w:t>Моделювання реального споживання енергії</w:t>
      </w:r>
      <w:r w:rsidR="004F0E97">
        <w:rPr>
          <w:sz w:val="28"/>
        </w:rPr>
        <w:t xml:space="preserve"> під час руху</w:t>
      </w:r>
      <w:r w:rsidR="004F0E97">
        <w:rPr>
          <w:sz w:val="28"/>
          <w:lang w:val="en-US"/>
        </w:rPr>
        <w:t>;</w:t>
      </w:r>
    </w:p>
    <w:p w:rsidR="00617C37" w:rsidRPr="006D68C3" w:rsidRDefault="00617C37" w:rsidP="00A96338">
      <w:pPr>
        <w:pStyle w:val="a6"/>
        <w:numPr>
          <w:ilvl w:val="0"/>
          <w:numId w:val="17"/>
        </w:numPr>
        <w:spacing w:before="0" w:beforeAutospacing="0" w:after="0" w:afterAutospacing="0" w:line="360" w:lineRule="auto"/>
        <w:ind w:firstLine="709"/>
        <w:contextualSpacing/>
        <w:jc w:val="both"/>
        <w:rPr>
          <w:sz w:val="28"/>
        </w:rPr>
      </w:pPr>
      <w:r w:rsidRPr="006D68C3">
        <w:rPr>
          <w:rStyle w:val="a9"/>
          <w:b w:val="0"/>
          <w:sz w:val="28"/>
        </w:rPr>
        <w:t>Прийняття рішення про необхідність зарядки</w:t>
      </w:r>
      <w:r w:rsidRPr="006D68C3">
        <w:rPr>
          <w:sz w:val="28"/>
        </w:rPr>
        <w:t xml:space="preserve"> ще до початку виконання будь</w:t>
      </w:r>
      <w:r w:rsidR="00E42475">
        <w:rPr>
          <w:sz w:val="28"/>
        </w:rPr>
        <w:t>—</w:t>
      </w:r>
      <w:r w:rsidRPr="006D68C3">
        <w:rPr>
          <w:sz w:val="28"/>
        </w:rPr>
        <w:t>якого завдання, з урахуванням довжини маршруту та поточного заряду</w:t>
      </w:r>
      <w:r w:rsidR="004F0E97">
        <w:rPr>
          <w:sz w:val="28"/>
          <w:lang w:val="en-US"/>
        </w:rPr>
        <w:t>;</w:t>
      </w:r>
    </w:p>
    <w:p w:rsidR="00617C37" w:rsidRPr="006D68C3" w:rsidRDefault="00617C37" w:rsidP="00A96338">
      <w:pPr>
        <w:pStyle w:val="a6"/>
        <w:numPr>
          <w:ilvl w:val="0"/>
          <w:numId w:val="17"/>
        </w:numPr>
        <w:spacing w:before="0" w:beforeAutospacing="0" w:after="0" w:afterAutospacing="0" w:line="360" w:lineRule="auto"/>
        <w:ind w:firstLine="709"/>
        <w:contextualSpacing/>
        <w:jc w:val="both"/>
        <w:rPr>
          <w:sz w:val="28"/>
        </w:rPr>
      </w:pPr>
      <w:r w:rsidRPr="006D68C3">
        <w:rPr>
          <w:rStyle w:val="a9"/>
          <w:b w:val="0"/>
          <w:sz w:val="28"/>
        </w:rPr>
        <w:t>Вчасний перехід у критичний режим</w:t>
      </w:r>
      <w:r w:rsidRPr="006D68C3">
        <w:rPr>
          <w:sz w:val="28"/>
        </w:rPr>
        <w:t>, коли рівень заряду падає до загрозливо низьких значень</w:t>
      </w:r>
      <w:r w:rsidR="004F0E97">
        <w:rPr>
          <w:sz w:val="28"/>
          <w:lang w:val="en-US"/>
        </w:rPr>
        <w:t>;</w:t>
      </w:r>
    </w:p>
    <w:p w:rsidR="00617C37" w:rsidRPr="006D68C3" w:rsidRDefault="00617C37" w:rsidP="00A96338">
      <w:pPr>
        <w:pStyle w:val="a6"/>
        <w:numPr>
          <w:ilvl w:val="0"/>
          <w:numId w:val="17"/>
        </w:numPr>
        <w:spacing w:before="0" w:beforeAutospacing="0" w:after="0" w:afterAutospacing="0" w:line="360" w:lineRule="auto"/>
        <w:ind w:firstLine="709"/>
        <w:contextualSpacing/>
        <w:jc w:val="both"/>
        <w:rPr>
          <w:sz w:val="28"/>
        </w:rPr>
      </w:pPr>
      <w:r w:rsidRPr="006D68C3">
        <w:rPr>
          <w:rStyle w:val="a9"/>
          <w:b w:val="0"/>
          <w:sz w:val="28"/>
        </w:rPr>
        <w:lastRenderedPageBreak/>
        <w:t>Контроль фізичних властивостей процесу зарядки</w:t>
      </w:r>
      <w:r w:rsidR="006D68C3" w:rsidRPr="006D68C3">
        <w:rPr>
          <w:sz w:val="28"/>
        </w:rPr>
        <w:t>, включно з</w:t>
      </w:r>
      <w:r w:rsidR="006D68C3">
        <w:rPr>
          <w:sz w:val="28"/>
          <w:lang w:val="uk-UA"/>
        </w:rPr>
        <w:t xml:space="preserve"> </w:t>
      </w:r>
      <w:r w:rsidRPr="006D68C3">
        <w:rPr>
          <w:sz w:val="28"/>
        </w:rPr>
        <w:t>динамікою потужності та ефективністю</w:t>
      </w:r>
      <w:r w:rsidR="004F0E97">
        <w:rPr>
          <w:sz w:val="28"/>
          <w:lang w:val="en-US"/>
        </w:rPr>
        <w:t>;</w:t>
      </w:r>
    </w:p>
    <w:p w:rsidR="004F0E97" w:rsidRPr="00AC2364" w:rsidRDefault="00617C37" w:rsidP="00A96338">
      <w:pPr>
        <w:pStyle w:val="a6"/>
        <w:numPr>
          <w:ilvl w:val="0"/>
          <w:numId w:val="17"/>
        </w:numPr>
        <w:spacing w:before="0" w:beforeAutospacing="0" w:after="0" w:afterAutospacing="0" w:line="360" w:lineRule="auto"/>
        <w:ind w:firstLine="709"/>
        <w:contextualSpacing/>
        <w:jc w:val="both"/>
        <w:rPr>
          <w:sz w:val="28"/>
        </w:rPr>
      </w:pPr>
      <w:r w:rsidRPr="006D68C3">
        <w:rPr>
          <w:rStyle w:val="a9"/>
          <w:b w:val="0"/>
          <w:sz w:val="28"/>
        </w:rPr>
        <w:t>Автоматичне повернення до роботи</w:t>
      </w:r>
      <w:r w:rsidRPr="006D68C3">
        <w:rPr>
          <w:sz w:val="28"/>
        </w:rPr>
        <w:t xml:space="preserve"> після того, як акумулятор відновився вище безпечного рівня</w:t>
      </w:r>
      <w:r w:rsidR="004F0E97">
        <w:rPr>
          <w:sz w:val="28"/>
          <w:lang w:val="en-US"/>
        </w:rPr>
        <w:t>.</w:t>
      </w:r>
    </w:p>
    <w:p w:rsidR="00AC2364" w:rsidRPr="00A269D5" w:rsidRDefault="00AC2364" w:rsidP="00AC2364">
      <w:pPr>
        <w:pStyle w:val="a6"/>
        <w:spacing w:before="0" w:beforeAutospacing="0" w:after="0" w:afterAutospacing="0" w:line="360" w:lineRule="auto"/>
        <w:contextualSpacing/>
        <w:jc w:val="both"/>
        <w:rPr>
          <w:sz w:val="28"/>
        </w:rPr>
      </w:pPr>
    </w:p>
    <w:p w:rsidR="006D68C3" w:rsidRDefault="00630C83" w:rsidP="00A96338">
      <w:pPr>
        <w:pStyle w:val="3"/>
        <w:spacing w:before="0" w:line="360" w:lineRule="auto"/>
        <w:ind w:left="0" w:right="0" w:firstLine="709"/>
        <w:contextualSpacing/>
        <w:rPr>
          <w:rFonts w:ascii="Times New Roman" w:hAnsi="Times New Roman" w:cs="Times New Roman"/>
          <w:color w:val="000000" w:themeColor="text1"/>
          <w:sz w:val="28"/>
          <w:szCs w:val="28"/>
        </w:rPr>
      </w:pPr>
      <w:bookmarkStart w:id="90" w:name="_Toc200292938"/>
      <w:r w:rsidRPr="004F0E97">
        <w:rPr>
          <w:rStyle w:val="a9"/>
          <w:rFonts w:ascii="Times New Roman" w:hAnsi="Times New Roman" w:cs="Times New Roman"/>
          <w:b w:val="0"/>
          <w:color w:val="000000" w:themeColor="text1"/>
          <w:sz w:val="28"/>
          <w:szCs w:val="28"/>
          <w:lang w:val="uk-UA"/>
        </w:rPr>
        <w:t xml:space="preserve">4.6.1. </w:t>
      </w:r>
      <w:r w:rsidRPr="004F0E97">
        <w:rPr>
          <w:rStyle w:val="a9"/>
          <w:rFonts w:ascii="Times New Roman" w:hAnsi="Times New Roman" w:cs="Times New Roman"/>
          <w:b w:val="0"/>
          <w:color w:val="000000" w:themeColor="text1"/>
          <w:sz w:val="28"/>
          <w:szCs w:val="28"/>
        </w:rPr>
        <w:t>Моделювання реального споживання енергії</w:t>
      </w:r>
      <w:r w:rsidRPr="004F0E97">
        <w:rPr>
          <w:rFonts w:ascii="Times New Roman" w:hAnsi="Times New Roman" w:cs="Times New Roman"/>
          <w:color w:val="000000" w:themeColor="text1"/>
          <w:sz w:val="28"/>
          <w:szCs w:val="28"/>
        </w:rPr>
        <w:t xml:space="preserve"> під час руху</w:t>
      </w:r>
      <w:bookmarkEnd w:id="90"/>
    </w:p>
    <w:p w:rsidR="00AC2364" w:rsidRPr="00AC2364" w:rsidRDefault="00AC2364" w:rsidP="00AC2364"/>
    <w:p w:rsidR="00630C83" w:rsidRPr="002B496C" w:rsidRDefault="002B496C" w:rsidP="00A96338">
      <w:pPr>
        <w:pStyle w:val="a6"/>
        <w:spacing w:before="0" w:beforeAutospacing="0" w:after="0" w:afterAutospacing="0" w:line="360" w:lineRule="auto"/>
        <w:ind w:firstLine="709"/>
        <w:contextualSpacing/>
        <w:jc w:val="both"/>
        <w:rPr>
          <w:sz w:val="28"/>
          <w:szCs w:val="28"/>
        </w:rPr>
      </w:pPr>
      <w:r w:rsidRPr="002B496C">
        <w:rPr>
          <w:sz w:val="28"/>
          <w:szCs w:val="28"/>
        </w:rPr>
        <w:t>У нашій реалізації кожен крок робота по сітці розглядається як проїзд на одну клітинку, що еквівалентно руху на 1 метр. Щоб наблизити модель витрат енергії до реальних фізичних процесів, використано наступну формулу:</w:t>
      </w:r>
    </w:p>
    <w:p w:rsidR="00617C37" w:rsidRPr="004F0E97" w:rsidRDefault="004F0E97" w:rsidP="00A96338">
      <w:pPr>
        <w:spacing w:after="0" w:line="360" w:lineRule="auto"/>
        <w:ind w:left="0" w:right="0" w:firstLine="709"/>
        <w:contextualSpacing/>
        <w:rPr>
          <w:rStyle w:val="mord"/>
          <w:szCs w:val="28"/>
          <w:lang w:val="uk-UA"/>
        </w:rPr>
      </w:pPr>
      <w:r>
        <w:rPr>
          <w:rStyle w:val="mord"/>
          <w:szCs w:val="28"/>
          <w:lang w:val="en-US"/>
        </w:rPr>
        <w:t xml:space="preserve">1) </w:t>
      </w:r>
      <w:r w:rsidR="002B496C" w:rsidRPr="004F0E97">
        <w:rPr>
          <w:rStyle w:val="mord"/>
          <w:szCs w:val="28"/>
        </w:rPr>
        <w:t>Сумарна маса робота й вантажу</w:t>
      </w:r>
      <w:r w:rsidR="002B496C" w:rsidRPr="004F0E97">
        <w:rPr>
          <w:rStyle w:val="mord"/>
          <w:szCs w:val="28"/>
          <w:lang w:val="uk-UA"/>
        </w:rPr>
        <w:t>:</w:t>
      </w:r>
    </w:p>
    <w:p w:rsidR="002B496C" w:rsidRPr="00B15561" w:rsidRDefault="002B496C" w:rsidP="00A96338">
      <w:pPr>
        <w:spacing w:after="0" w:line="360" w:lineRule="auto"/>
        <w:ind w:left="0" w:right="0" w:firstLine="709"/>
        <w:contextualSpacing/>
        <w:rPr>
          <w:szCs w:val="28"/>
          <w:lang w:val="uk-UA"/>
        </w:rPr>
      </w:pPr>
    </w:p>
    <w:p w:rsidR="00617C37" w:rsidRPr="00B15561" w:rsidRDefault="004F0E97" w:rsidP="00A96338">
      <w:pPr>
        <w:pStyle w:val="a6"/>
        <w:spacing w:before="0" w:beforeAutospacing="0" w:after="0" w:afterAutospacing="0" w:line="360" w:lineRule="auto"/>
        <w:ind w:firstLine="709"/>
        <w:contextualSpacing/>
        <w:jc w:val="both"/>
        <w:rPr>
          <w:rStyle w:val="mord"/>
          <w:i/>
          <w:sz w:val="28"/>
          <w:szCs w:val="28"/>
        </w:rPr>
      </w:pPr>
      <w:r>
        <w:rPr>
          <w:rStyle w:val="mord"/>
          <w:sz w:val="28"/>
          <w:szCs w:val="28"/>
          <w:lang w:val="en-US"/>
        </w:rPr>
        <w:t xml:space="preserve">                                          </w:t>
      </w:r>
      <m:oMath>
        <m:r>
          <m:rPr>
            <m:sty m:val="p"/>
          </m:rPr>
          <w:rPr>
            <w:rStyle w:val="mord"/>
            <w:rFonts w:ascii="Cambria Math" w:hAnsi="Cambria Math"/>
            <w:sz w:val="28"/>
            <w:szCs w:val="28"/>
          </w:rPr>
          <m:t>M</m:t>
        </m:r>
        <m:r>
          <m:rPr>
            <m:sty m:val="p"/>
          </m:rPr>
          <w:rPr>
            <w:rStyle w:val="mrel"/>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lang w:val="en-US"/>
              </w:rPr>
              <m:t>m</m:t>
            </m:r>
          </m:e>
          <m:sub>
            <m:r>
              <w:rPr>
                <w:rStyle w:val="mord"/>
                <w:rFonts w:ascii="Cambria Math" w:hAnsi="Cambria Math"/>
                <w:sz w:val="28"/>
                <w:szCs w:val="28"/>
              </w:rPr>
              <m:t>роб</m:t>
            </m:r>
          </m:sub>
        </m:sSub>
        <m:r>
          <w:rPr>
            <w:rStyle w:val="mord"/>
            <w:rFonts w:ascii="Cambria Math" w:hAnsi="Cambria Math"/>
            <w:sz w:val="28"/>
            <w:szCs w:val="28"/>
          </w:rPr>
          <m:t>+</m:t>
        </m:r>
        <m:sSub>
          <m:sSubPr>
            <m:ctrlPr>
              <w:rPr>
                <w:rStyle w:val="mord"/>
                <w:rFonts w:ascii="Cambria Math" w:hAnsi="Cambria Math"/>
                <w:i/>
                <w:sz w:val="28"/>
                <w:szCs w:val="28"/>
              </w:rPr>
            </m:ctrlPr>
          </m:sSubPr>
          <m:e>
            <m:r>
              <w:rPr>
                <w:rStyle w:val="mord"/>
                <w:rFonts w:ascii="Cambria Math" w:hAnsi="Cambria Math"/>
                <w:sz w:val="28"/>
                <w:szCs w:val="28"/>
                <w:lang w:val="uk-UA"/>
              </w:rPr>
              <m:t>m</m:t>
            </m:r>
          </m:e>
          <m:sub>
            <m:r>
              <w:rPr>
                <w:rStyle w:val="mord"/>
                <w:rFonts w:ascii="Cambria Math" w:hAnsi="Cambria Math"/>
                <w:sz w:val="28"/>
                <w:szCs w:val="28"/>
              </w:rPr>
              <m:t>вантажу</m:t>
            </m:r>
          </m:sub>
        </m:sSub>
      </m:oMath>
      <w:r w:rsidR="002B496C" w:rsidRPr="00B15561">
        <w:rPr>
          <w:rStyle w:val="mord"/>
          <w:i/>
          <w:sz w:val="28"/>
          <w:szCs w:val="28"/>
        </w:rPr>
        <w:t xml:space="preserve">                                             </w:t>
      </w:r>
      <w:r w:rsidR="0039207E">
        <w:rPr>
          <w:rStyle w:val="mord"/>
          <w:i/>
          <w:sz w:val="28"/>
          <w:szCs w:val="28"/>
          <w:lang w:val="uk-UA"/>
        </w:rPr>
        <w:t xml:space="preserve">  </w:t>
      </w:r>
      <w:r w:rsidR="002B496C" w:rsidRPr="00B15561">
        <w:rPr>
          <w:rStyle w:val="mord"/>
          <w:i/>
          <w:sz w:val="28"/>
          <w:szCs w:val="28"/>
        </w:rPr>
        <w:t xml:space="preserve"> </w:t>
      </w:r>
      <w:r w:rsidR="00C84C51">
        <w:rPr>
          <w:rStyle w:val="mord"/>
          <w:sz w:val="28"/>
          <w:szCs w:val="28"/>
        </w:rPr>
        <w:t>(4.</w:t>
      </w:r>
      <w:r w:rsidR="00C84C51">
        <w:rPr>
          <w:rStyle w:val="mord"/>
          <w:sz w:val="28"/>
          <w:szCs w:val="28"/>
          <w:lang w:val="uk-UA"/>
        </w:rPr>
        <w:t>2</w:t>
      </w:r>
      <w:r w:rsidR="002B496C" w:rsidRPr="00B15561">
        <w:rPr>
          <w:rStyle w:val="mord"/>
          <w:sz w:val="28"/>
          <w:szCs w:val="28"/>
        </w:rPr>
        <w:t>)</w:t>
      </w:r>
    </w:p>
    <w:p w:rsidR="002B496C" w:rsidRPr="00B15561" w:rsidRDefault="002B496C" w:rsidP="00A96338">
      <w:pPr>
        <w:pStyle w:val="a6"/>
        <w:spacing w:before="0" w:beforeAutospacing="0" w:after="0" w:afterAutospacing="0" w:line="360" w:lineRule="auto"/>
        <w:ind w:firstLine="709"/>
        <w:contextualSpacing/>
        <w:jc w:val="both"/>
        <w:rPr>
          <w:rStyle w:val="fadeinm1hgl8"/>
          <w:i/>
          <w:color w:val="000000"/>
          <w:sz w:val="28"/>
          <w:szCs w:val="28"/>
          <w:lang w:val="uk-UA"/>
        </w:rPr>
      </w:pPr>
    </w:p>
    <w:p w:rsidR="002B496C" w:rsidRPr="00B15561" w:rsidRDefault="004F0E97" w:rsidP="00A96338">
      <w:pPr>
        <w:pStyle w:val="a6"/>
        <w:spacing w:before="0" w:beforeAutospacing="0" w:after="0" w:afterAutospacing="0" w:line="360" w:lineRule="auto"/>
        <w:ind w:firstLine="709"/>
        <w:contextualSpacing/>
        <w:jc w:val="both"/>
        <w:rPr>
          <w:rStyle w:val="mord"/>
          <w:sz w:val="28"/>
          <w:szCs w:val="28"/>
        </w:rPr>
      </w:pPr>
      <w:r>
        <w:rPr>
          <w:rStyle w:val="mord"/>
          <w:sz w:val="28"/>
          <w:szCs w:val="28"/>
          <w:lang w:val="en-US"/>
        </w:rPr>
        <w:t xml:space="preserve">2) </w:t>
      </w:r>
      <w:r w:rsidR="002B496C" w:rsidRPr="00B15561">
        <w:rPr>
          <w:rStyle w:val="mord"/>
          <w:sz w:val="28"/>
          <w:szCs w:val="28"/>
        </w:rPr>
        <w:t>Сила опору тертям (горизонтальна складова):</w:t>
      </w:r>
    </w:p>
    <w:p w:rsidR="002B496C" w:rsidRPr="00B15561" w:rsidRDefault="004F0E97" w:rsidP="00A96338">
      <w:pPr>
        <w:pStyle w:val="a6"/>
        <w:spacing w:before="0" w:beforeAutospacing="0" w:after="0" w:afterAutospacing="0" w:line="360" w:lineRule="auto"/>
        <w:ind w:firstLine="709"/>
        <w:contextualSpacing/>
        <w:jc w:val="both"/>
        <w:rPr>
          <w:rStyle w:val="mord"/>
          <w:i/>
          <w:sz w:val="28"/>
          <w:szCs w:val="28"/>
          <w:lang w:val="uk-UA"/>
        </w:rPr>
      </w:pPr>
      <w:r>
        <w:rPr>
          <w:rStyle w:val="mord"/>
          <w:sz w:val="28"/>
          <w:szCs w:val="28"/>
          <w:lang w:val="en-US"/>
        </w:rPr>
        <w:t xml:space="preserve">                                           </w:t>
      </w:r>
      <m:oMath>
        <m:sSub>
          <m:sSubPr>
            <m:ctrlPr>
              <w:rPr>
                <w:rStyle w:val="mord"/>
                <w:rFonts w:ascii="Cambria Math" w:hAnsi="Cambria Math"/>
                <w:sz w:val="28"/>
                <w:szCs w:val="28"/>
              </w:rPr>
            </m:ctrlPr>
          </m:sSubPr>
          <m:e>
            <m:r>
              <w:rPr>
                <w:rStyle w:val="mord"/>
                <w:rFonts w:ascii="Cambria Math" w:hAnsi="Cambria Math"/>
                <w:sz w:val="28"/>
                <w:szCs w:val="28"/>
                <w:lang w:val="en-US"/>
              </w:rPr>
              <m:t xml:space="preserve"> F</m:t>
            </m:r>
          </m:e>
          <m:sub>
            <m:r>
              <w:rPr>
                <w:rStyle w:val="mord"/>
                <w:rFonts w:ascii="Cambria Math" w:hAnsi="Cambria Math"/>
                <w:sz w:val="28"/>
                <w:szCs w:val="28"/>
              </w:rPr>
              <m:t>тр</m:t>
            </m:r>
            <m:r>
              <w:rPr>
                <w:rStyle w:val="mord"/>
                <w:rFonts w:ascii="Cambria Math" w:hAnsi="Cambria Math"/>
                <w:sz w:val="28"/>
                <w:szCs w:val="28"/>
                <w:lang w:val="uk-UA"/>
              </w:rPr>
              <m:t>іння</m:t>
            </m:r>
          </m:sub>
        </m:sSub>
        <m:r>
          <m:rPr>
            <m:sty m:val="p"/>
          </m:rPr>
          <w:rPr>
            <w:rStyle w:val="mrel"/>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lang w:val="en-US"/>
              </w:rPr>
              <m:t>k</m:t>
            </m:r>
          </m:e>
          <m:sub>
            <m:r>
              <w:rPr>
                <w:rStyle w:val="mord"/>
                <w:rFonts w:ascii="Cambria Math" w:hAnsi="Cambria Math"/>
                <w:sz w:val="28"/>
                <w:szCs w:val="28"/>
              </w:rPr>
              <m:t>1</m:t>
            </m:r>
          </m:sub>
        </m:sSub>
        <m:r>
          <w:rPr>
            <w:rStyle w:val="mord"/>
            <w:rFonts w:ascii="Cambria Math" w:hAnsi="Cambria Math"/>
            <w:sz w:val="28"/>
            <w:szCs w:val="28"/>
          </w:rPr>
          <m:t>+</m:t>
        </m:r>
        <m:sSub>
          <m:sSubPr>
            <m:ctrlPr>
              <w:rPr>
                <w:rStyle w:val="mord"/>
                <w:rFonts w:ascii="Cambria Math" w:hAnsi="Cambria Math"/>
                <w:i/>
                <w:sz w:val="28"/>
                <w:szCs w:val="28"/>
              </w:rPr>
            </m:ctrlPr>
          </m:sSubPr>
          <m:e>
            <m:r>
              <w:rPr>
                <w:rStyle w:val="mord"/>
                <w:rFonts w:ascii="Cambria Math" w:hAnsi="Cambria Math"/>
                <w:sz w:val="28"/>
                <w:szCs w:val="28"/>
                <w:lang w:val="uk-UA"/>
              </w:rPr>
              <m:t>M</m:t>
            </m:r>
          </m:e>
          <m:sub>
            <m:r>
              <w:rPr>
                <w:rStyle w:val="mord"/>
                <w:rFonts w:ascii="Cambria Math" w:hAnsi="Cambria Math"/>
                <w:sz w:val="28"/>
                <w:szCs w:val="28"/>
                <w:lang w:val="en-US"/>
              </w:rPr>
              <m:t>g</m:t>
            </m:r>
          </m:sub>
        </m:sSub>
      </m:oMath>
      <w:r w:rsidR="00FA444D" w:rsidRPr="00B15561">
        <w:rPr>
          <w:rStyle w:val="mord"/>
          <w:i/>
          <w:sz w:val="28"/>
          <w:szCs w:val="28"/>
          <w:lang w:val="uk-UA"/>
        </w:rPr>
        <w:t xml:space="preserve">                                                 </w:t>
      </w:r>
      <w:r w:rsidR="00B15561" w:rsidRPr="00B15561">
        <w:rPr>
          <w:rStyle w:val="mord"/>
          <w:i/>
          <w:sz w:val="28"/>
          <w:szCs w:val="28"/>
          <w:lang w:val="uk-UA"/>
        </w:rPr>
        <w:t xml:space="preserve"> </w:t>
      </w:r>
      <w:r w:rsidR="0039207E">
        <w:rPr>
          <w:rStyle w:val="mord"/>
          <w:i/>
          <w:sz w:val="28"/>
          <w:szCs w:val="28"/>
          <w:lang w:val="uk-UA"/>
        </w:rPr>
        <w:t xml:space="preserve">  </w:t>
      </w:r>
      <w:r w:rsidR="00FA444D" w:rsidRPr="00B15561">
        <w:rPr>
          <w:rStyle w:val="mord"/>
          <w:sz w:val="28"/>
          <w:szCs w:val="28"/>
        </w:rPr>
        <w:t>(4.</w:t>
      </w:r>
      <w:r w:rsidR="00C84C51">
        <w:rPr>
          <w:rStyle w:val="mord"/>
          <w:sz w:val="28"/>
          <w:szCs w:val="28"/>
          <w:lang w:val="uk-UA"/>
        </w:rPr>
        <w:t>3</w:t>
      </w:r>
      <w:r w:rsidR="00FA444D" w:rsidRPr="00B15561">
        <w:rPr>
          <w:rStyle w:val="mord"/>
          <w:sz w:val="28"/>
          <w:szCs w:val="28"/>
        </w:rPr>
        <w:t>)</w:t>
      </w:r>
    </w:p>
    <w:p w:rsidR="002B496C" w:rsidRPr="00B15561" w:rsidRDefault="002B496C" w:rsidP="00A96338">
      <w:pPr>
        <w:pStyle w:val="a6"/>
        <w:spacing w:before="0" w:beforeAutospacing="0" w:after="0" w:afterAutospacing="0" w:line="360" w:lineRule="auto"/>
        <w:ind w:firstLine="709"/>
        <w:contextualSpacing/>
        <w:jc w:val="both"/>
        <w:rPr>
          <w:rStyle w:val="fadeinm1hgl8"/>
          <w:i/>
          <w:color w:val="000000"/>
          <w:sz w:val="28"/>
          <w:szCs w:val="28"/>
          <w:lang w:val="en-US"/>
        </w:rPr>
      </w:pPr>
    </w:p>
    <w:p w:rsidR="009C77B4" w:rsidRPr="00B15561" w:rsidRDefault="004F0E97" w:rsidP="00A96338">
      <w:pPr>
        <w:pStyle w:val="a6"/>
        <w:spacing w:before="0" w:beforeAutospacing="0" w:after="0" w:afterAutospacing="0" w:line="360" w:lineRule="auto"/>
        <w:ind w:firstLine="709"/>
        <w:contextualSpacing/>
        <w:jc w:val="both"/>
        <w:rPr>
          <w:rStyle w:val="mord"/>
          <w:sz w:val="28"/>
          <w:szCs w:val="28"/>
          <w:lang w:val="uk-UA"/>
        </w:rPr>
      </w:pPr>
      <w:r>
        <w:rPr>
          <w:rStyle w:val="mord"/>
          <w:sz w:val="28"/>
          <w:szCs w:val="28"/>
          <w:lang w:val="en-US"/>
        </w:rPr>
        <w:t xml:space="preserve">3) </w:t>
      </w:r>
      <w:r w:rsidR="009C77B4" w:rsidRPr="00B15561">
        <w:rPr>
          <w:rStyle w:val="mord"/>
          <w:sz w:val="28"/>
          <w:szCs w:val="28"/>
        </w:rPr>
        <w:t>Механічна енергія, витрачена колесами (Вт\год) при русі на d метрів</w:t>
      </w:r>
    </w:p>
    <w:p w:rsidR="009C77B4" w:rsidRPr="00C84C51" w:rsidRDefault="009C77B4" w:rsidP="00C84C51">
      <w:pPr>
        <w:pStyle w:val="a6"/>
        <w:spacing w:before="0" w:beforeAutospacing="0" w:after="0" w:afterAutospacing="0" w:line="360" w:lineRule="auto"/>
        <w:contextualSpacing/>
        <w:jc w:val="both"/>
        <w:rPr>
          <w:rStyle w:val="mord"/>
          <w:sz w:val="28"/>
          <w:szCs w:val="28"/>
          <w:lang w:val="uk-UA"/>
        </w:rPr>
      </w:pPr>
    </w:p>
    <w:p w:rsidR="009C77B4" w:rsidRPr="00B15561" w:rsidRDefault="004F0E97" w:rsidP="00A96338">
      <w:pPr>
        <w:pStyle w:val="a6"/>
        <w:spacing w:before="0" w:beforeAutospacing="0" w:after="0" w:afterAutospacing="0" w:line="360" w:lineRule="auto"/>
        <w:ind w:firstLine="709"/>
        <w:contextualSpacing/>
        <w:jc w:val="both"/>
        <w:rPr>
          <w:rStyle w:val="mord"/>
          <w:i/>
          <w:sz w:val="28"/>
          <w:szCs w:val="28"/>
          <w:lang w:val="uk-UA"/>
        </w:rPr>
      </w:pPr>
      <w:r>
        <w:rPr>
          <w:rStyle w:val="mord"/>
          <w:sz w:val="28"/>
          <w:szCs w:val="28"/>
          <w:lang w:val="en-US"/>
        </w:rPr>
        <w:t xml:space="preserve">                                   </w:t>
      </w:r>
      <m:oMath>
        <m:sSub>
          <m:sSubPr>
            <m:ctrlPr>
              <w:rPr>
                <w:rStyle w:val="mord"/>
                <w:rFonts w:ascii="Cambria Math" w:hAnsi="Cambria Math"/>
                <w:sz w:val="28"/>
                <w:szCs w:val="28"/>
              </w:rPr>
            </m:ctrlPr>
          </m:sSubPr>
          <m:e>
            <m:r>
              <w:rPr>
                <w:rStyle w:val="mord"/>
                <w:rFonts w:ascii="Cambria Math" w:hAnsi="Cambria Math"/>
                <w:sz w:val="28"/>
                <w:szCs w:val="28"/>
                <w:lang w:val="en-US"/>
              </w:rPr>
              <m:t>E</m:t>
            </m:r>
          </m:e>
          <m:sub>
            <m:r>
              <w:rPr>
                <w:rStyle w:val="mord"/>
                <w:rFonts w:ascii="Cambria Math" w:hAnsi="Cambria Math"/>
                <w:sz w:val="28"/>
                <w:szCs w:val="28"/>
              </w:rPr>
              <m:t>колеса</m:t>
            </m:r>
          </m:sub>
        </m:sSub>
        <m:r>
          <w:rPr>
            <w:rStyle w:val="mrel"/>
            <w:rFonts w:ascii="Cambria Math" w:hAnsi="Cambria Math"/>
            <w:sz w:val="28"/>
            <w:szCs w:val="28"/>
            <w:lang w:val="en-US"/>
          </w:rPr>
          <m:t>[</m:t>
        </m:r>
        <m:r>
          <w:rPr>
            <w:rStyle w:val="mrel"/>
            <w:rFonts w:ascii="Cambria Math" w:hAnsi="Cambria Math"/>
            <w:sz w:val="28"/>
            <w:szCs w:val="28"/>
          </w:rPr>
          <m:t>Вт\год</m:t>
        </m:r>
        <m:r>
          <w:rPr>
            <w:rStyle w:val="mrel"/>
            <w:rFonts w:ascii="Cambria Math" w:hAnsi="Cambria Math"/>
            <w:sz w:val="28"/>
            <w:szCs w:val="28"/>
            <w:lang w:val="en-US"/>
          </w:rPr>
          <m:t>]</m:t>
        </m:r>
        <m:r>
          <m:rPr>
            <m:sty m:val="p"/>
          </m:rPr>
          <w:rPr>
            <w:rStyle w:val="mrel"/>
            <w:rFonts w:ascii="Cambria Math" w:hAnsi="Cambria Math"/>
            <w:sz w:val="28"/>
            <w:szCs w:val="28"/>
          </w:rPr>
          <m:t>=</m:t>
        </m:r>
        <m:f>
          <m:fPr>
            <m:ctrlPr>
              <w:rPr>
                <w:rStyle w:val="mord"/>
                <w:rFonts w:ascii="Cambria Math" w:hAnsi="Cambria Math"/>
                <w:sz w:val="28"/>
                <w:szCs w:val="28"/>
              </w:rPr>
            </m:ctrlPr>
          </m:fPr>
          <m:num>
            <m:sSub>
              <m:sSubPr>
                <m:ctrlPr>
                  <w:rPr>
                    <w:rStyle w:val="mord"/>
                    <w:rFonts w:ascii="Cambria Math" w:hAnsi="Cambria Math"/>
                    <w:i/>
                    <w:sz w:val="28"/>
                    <w:szCs w:val="28"/>
                  </w:rPr>
                </m:ctrlPr>
              </m:sSubPr>
              <m:e>
                <m:r>
                  <w:rPr>
                    <w:rStyle w:val="mord"/>
                    <w:rFonts w:ascii="Cambria Math" w:hAnsi="Cambria Math"/>
                    <w:sz w:val="28"/>
                    <w:szCs w:val="28"/>
                    <w:lang w:val="en-US"/>
                  </w:rPr>
                  <m:t>F</m:t>
                </m:r>
              </m:e>
              <m:sub>
                <m:r>
                  <w:rPr>
                    <w:rStyle w:val="mord"/>
                    <w:rFonts w:ascii="Cambria Math" w:hAnsi="Cambria Math"/>
                    <w:sz w:val="28"/>
                    <w:szCs w:val="28"/>
                  </w:rPr>
                  <m:t xml:space="preserve">тріння </m:t>
                </m:r>
              </m:sub>
            </m:sSub>
            <m:r>
              <w:rPr>
                <w:rStyle w:val="mord"/>
                <w:rFonts w:ascii="Cambria Math" w:hAnsi="Cambria Math"/>
                <w:sz w:val="28"/>
                <w:szCs w:val="28"/>
              </w:rPr>
              <m:t xml:space="preserve">* </m:t>
            </m:r>
            <m:r>
              <w:rPr>
                <w:rStyle w:val="mord"/>
                <w:rFonts w:ascii="Cambria Math" w:hAnsi="Cambria Math"/>
                <w:sz w:val="28"/>
                <w:szCs w:val="28"/>
                <w:lang w:val="en-US"/>
              </w:rPr>
              <m:t>d</m:t>
            </m:r>
          </m:num>
          <m:den>
            <m:r>
              <m:rPr>
                <m:sty m:val="p"/>
              </m:rPr>
              <w:rPr>
                <w:rStyle w:val="mord"/>
                <w:rFonts w:ascii="Cambria Math" w:hAnsi="Cambria Math"/>
                <w:sz w:val="28"/>
                <w:szCs w:val="28"/>
              </w:rPr>
              <m:t>3600</m:t>
            </m:r>
          </m:den>
        </m:f>
      </m:oMath>
      <w:r w:rsidR="00FA444D" w:rsidRPr="00B15561">
        <w:rPr>
          <w:rStyle w:val="mord"/>
          <w:i/>
          <w:sz w:val="28"/>
          <w:szCs w:val="28"/>
          <w:lang w:val="uk-UA"/>
        </w:rPr>
        <w:t xml:space="preserve">    </w:t>
      </w:r>
      <w:r w:rsidR="00B15561" w:rsidRPr="00B15561">
        <w:rPr>
          <w:rStyle w:val="mord"/>
          <w:i/>
          <w:sz w:val="28"/>
          <w:szCs w:val="28"/>
          <w:lang w:val="uk-UA"/>
        </w:rPr>
        <w:t xml:space="preserve">                                        </w:t>
      </w:r>
      <w:r w:rsidR="0039207E">
        <w:rPr>
          <w:rStyle w:val="mord"/>
          <w:i/>
          <w:sz w:val="28"/>
          <w:szCs w:val="28"/>
          <w:lang w:val="uk-UA"/>
        </w:rPr>
        <w:t xml:space="preserve">  </w:t>
      </w:r>
      <w:r w:rsidR="00FA444D" w:rsidRPr="00B15561">
        <w:rPr>
          <w:rStyle w:val="mord"/>
          <w:sz w:val="28"/>
          <w:szCs w:val="28"/>
        </w:rPr>
        <w:t>(4.</w:t>
      </w:r>
      <w:r w:rsidR="00C84C51">
        <w:rPr>
          <w:rStyle w:val="mord"/>
          <w:sz w:val="28"/>
          <w:szCs w:val="28"/>
          <w:lang w:val="uk-UA"/>
        </w:rPr>
        <w:t>4</w:t>
      </w:r>
      <w:r w:rsidR="00FA444D" w:rsidRPr="00B15561">
        <w:rPr>
          <w:rStyle w:val="mord"/>
          <w:sz w:val="28"/>
          <w:szCs w:val="28"/>
        </w:rPr>
        <w:t>)</w:t>
      </w:r>
    </w:p>
    <w:p w:rsidR="009C77B4" w:rsidRPr="00B15561" w:rsidRDefault="009C77B4" w:rsidP="00A96338">
      <w:pPr>
        <w:pStyle w:val="a6"/>
        <w:spacing w:before="0" w:beforeAutospacing="0" w:after="0" w:afterAutospacing="0" w:line="360" w:lineRule="auto"/>
        <w:ind w:firstLine="709"/>
        <w:contextualSpacing/>
        <w:jc w:val="both"/>
        <w:rPr>
          <w:rStyle w:val="fadeinm1hgl8"/>
          <w:i/>
          <w:color w:val="000000"/>
          <w:sz w:val="28"/>
          <w:szCs w:val="28"/>
          <w:lang w:val="en-US"/>
        </w:rPr>
      </w:pPr>
    </w:p>
    <w:p w:rsidR="009C77B4" w:rsidRPr="00B15561" w:rsidRDefault="004F0E97" w:rsidP="00A96338">
      <w:pPr>
        <w:pStyle w:val="a6"/>
        <w:spacing w:before="0" w:beforeAutospacing="0" w:after="0" w:afterAutospacing="0" w:line="360" w:lineRule="auto"/>
        <w:ind w:firstLine="709"/>
        <w:contextualSpacing/>
        <w:jc w:val="both"/>
        <w:rPr>
          <w:rStyle w:val="mord"/>
          <w:sz w:val="28"/>
          <w:szCs w:val="28"/>
        </w:rPr>
      </w:pPr>
      <w:r>
        <w:rPr>
          <w:rStyle w:val="mord"/>
          <w:sz w:val="28"/>
          <w:szCs w:val="28"/>
          <w:lang w:val="en-US"/>
        </w:rPr>
        <w:t xml:space="preserve">4) </w:t>
      </w:r>
      <w:r w:rsidR="009C77B4" w:rsidRPr="00B15561">
        <w:rPr>
          <w:rStyle w:val="mord"/>
          <w:sz w:val="28"/>
          <w:szCs w:val="28"/>
          <w:lang w:val="uk-UA"/>
        </w:rPr>
        <w:t xml:space="preserve">З </w:t>
      </w:r>
      <w:r w:rsidR="009C77B4" w:rsidRPr="00B15561">
        <w:rPr>
          <w:rStyle w:val="mord"/>
          <w:sz w:val="28"/>
          <w:szCs w:val="28"/>
        </w:rPr>
        <w:t>урахуванням ефективності трансмісії:</w:t>
      </w:r>
    </w:p>
    <w:p w:rsidR="00976622" w:rsidRPr="00B15561" w:rsidRDefault="00976622" w:rsidP="00A96338">
      <w:pPr>
        <w:pStyle w:val="a6"/>
        <w:spacing w:before="0" w:beforeAutospacing="0" w:after="0" w:afterAutospacing="0" w:line="360" w:lineRule="auto"/>
        <w:ind w:firstLine="709"/>
        <w:contextualSpacing/>
        <w:jc w:val="both"/>
        <w:rPr>
          <w:rStyle w:val="mord"/>
          <w:sz w:val="28"/>
          <w:szCs w:val="28"/>
        </w:rPr>
      </w:pPr>
    </w:p>
    <w:p w:rsidR="009C77B4" w:rsidRPr="00B15561" w:rsidRDefault="004F0E97" w:rsidP="00A96338">
      <w:pPr>
        <w:pStyle w:val="a6"/>
        <w:spacing w:before="0" w:beforeAutospacing="0" w:after="0" w:afterAutospacing="0" w:line="360" w:lineRule="auto"/>
        <w:ind w:firstLine="709"/>
        <w:contextualSpacing/>
        <w:jc w:val="both"/>
        <w:rPr>
          <w:rStyle w:val="mord"/>
          <w:i/>
          <w:sz w:val="28"/>
          <w:szCs w:val="28"/>
          <w:lang w:val="uk-UA"/>
        </w:rPr>
      </w:pPr>
      <w:r>
        <w:rPr>
          <w:rStyle w:val="mord"/>
          <w:sz w:val="28"/>
          <w:szCs w:val="28"/>
          <w:lang w:val="en-US"/>
        </w:rPr>
        <w:t xml:space="preserve">                                      </w:t>
      </w:r>
      <m:oMath>
        <m:sSub>
          <m:sSubPr>
            <m:ctrlPr>
              <w:rPr>
                <w:rStyle w:val="mord"/>
                <w:rFonts w:ascii="Cambria Math" w:hAnsi="Cambria Math"/>
                <w:sz w:val="28"/>
                <w:szCs w:val="28"/>
              </w:rPr>
            </m:ctrlPr>
          </m:sSubPr>
          <m:e>
            <m:r>
              <w:rPr>
                <w:rStyle w:val="mord"/>
                <w:rFonts w:ascii="Cambria Math" w:hAnsi="Cambria Math"/>
                <w:sz w:val="28"/>
                <w:szCs w:val="28"/>
                <w:lang w:val="en-US"/>
              </w:rPr>
              <m:t>E</m:t>
            </m:r>
          </m:e>
          <m:sub>
            <m:r>
              <w:rPr>
                <w:rStyle w:val="mord"/>
                <w:rFonts w:ascii="Cambria Math" w:hAnsi="Cambria Math"/>
                <w:sz w:val="28"/>
                <w:szCs w:val="28"/>
              </w:rPr>
              <m:t>витрачено</m:t>
            </m:r>
          </m:sub>
        </m:sSub>
        <m:r>
          <w:rPr>
            <w:rStyle w:val="mrel"/>
            <w:rFonts w:ascii="Cambria Math" w:hAnsi="Cambria Math"/>
            <w:sz w:val="28"/>
            <w:szCs w:val="28"/>
            <w:lang w:val="en-US"/>
          </w:rPr>
          <m:t>[</m:t>
        </m:r>
        <m:r>
          <w:rPr>
            <w:rStyle w:val="mrel"/>
            <w:rFonts w:ascii="Cambria Math" w:hAnsi="Cambria Math"/>
            <w:sz w:val="28"/>
            <w:szCs w:val="28"/>
          </w:rPr>
          <m:t>Вт\год</m:t>
        </m:r>
        <m:r>
          <w:rPr>
            <w:rStyle w:val="mrel"/>
            <w:rFonts w:ascii="Cambria Math" w:hAnsi="Cambria Math"/>
            <w:sz w:val="28"/>
            <w:szCs w:val="28"/>
            <w:lang w:val="en-US"/>
          </w:rPr>
          <m:t>]</m:t>
        </m:r>
        <m:r>
          <m:rPr>
            <m:sty m:val="p"/>
          </m:rPr>
          <w:rPr>
            <w:rStyle w:val="mrel"/>
            <w:rFonts w:ascii="Cambria Math" w:hAnsi="Cambria Math"/>
            <w:sz w:val="28"/>
            <w:szCs w:val="28"/>
          </w:rPr>
          <m:t>=</m:t>
        </m:r>
        <m:f>
          <m:fPr>
            <m:ctrlPr>
              <w:rPr>
                <w:rStyle w:val="mord"/>
                <w:rFonts w:ascii="Cambria Math" w:hAnsi="Cambria Math"/>
                <w:sz w:val="28"/>
                <w:szCs w:val="28"/>
              </w:rPr>
            </m:ctrlPr>
          </m:fPr>
          <m:num>
            <m:sSub>
              <m:sSubPr>
                <m:ctrlPr>
                  <w:rPr>
                    <w:rStyle w:val="mord"/>
                    <w:rFonts w:ascii="Cambria Math" w:hAnsi="Cambria Math"/>
                    <w:i/>
                    <w:sz w:val="28"/>
                    <w:szCs w:val="28"/>
                  </w:rPr>
                </m:ctrlPr>
              </m:sSubPr>
              <m:e>
                <m:r>
                  <w:rPr>
                    <w:rStyle w:val="mord"/>
                    <w:rFonts w:ascii="Cambria Math" w:hAnsi="Cambria Math"/>
                    <w:sz w:val="28"/>
                    <w:szCs w:val="28"/>
                    <w:lang w:val="en-US"/>
                  </w:rPr>
                  <m:t>Е</m:t>
                </m:r>
              </m:e>
              <m:sub>
                <m:r>
                  <w:rPr>
                    <w:rStyle w:val="mord"/>
                    <w:rFonts w:ascii="Cambria Math" w:hAnsi="Cambria Math"/>
                    <w:sz w:val="28"/>
                    <w:szCs w:val="28"/>
                  </w:rPr>
                  <m:t xml:space="preserve">колеса </m:t>
                </m:r>
              </m:sub>
            </m:sSub>
          </m:num>
          <m:den>
            <m:sSub>
              <m:sSubPr>
                <m:ctrlPr>
                  <w:rPr>
                    <w:rStyle w:val="mord"/>
                    <w:rFonts w:ascii="Cambria Math" w:hAnsi="Cambria Math"/>
                    <w:sz w:val="28"/>
                    <w:szCs w:val="28"/>
                  </w:rPr>
                </m:ctrlPr>
              </m:sSubPr>
              <m:e>
                <m:r>
                  <w:rPr>
                    <w:rStyle w:val="mord"/>
                    <w:rFonts w:ascii="Cambria Math" w:hAnsi="Cambria Math"/>
                    <w:sz w:val="28"/>
                    <w:szCs w:val="28"/>
                    <w:lang w:val="en-US"/>
                  </w:rPr>
                  <m:t>n</m:t>
                </m:r>
              </m:e>
              <m:sub>
                <m:r>
                  <w:rPr>
                    <w:rStyle w:val="mord"/>
                    <w:rFonts w:ascii="Cambria Math" w:hAnsi="Cambria Math"/>
                    <w:sz w:val="28"/>
                    <w:szCs w:val="28"/>
                  </w:rPr>
                  <m:t>t</m:t>
                </m:r>
              </m:sub>
            </m:sSub>
          </m:den>
        </m:f>
      </m:oMath>
      <w:r w:rsidR="00B15561" w:rsidRPr="00B15561">
        <w:rPr>
          <w:rStyle w:val="mord"/>
          <w:i/>
          <w:sz w:val="28"/>
          <w:szCs w:val="28"/>
          <w:lang w:val="uk-UA"/>
        </w:rPr>
        <w:t xml:space="preserve">                                     </w:t>
      </w:r>
      <w:r w:rsidR="00B15561">
        <w:rPr>
          <w:rStyle w:val="mord"/>
          <w:i/>
          <w:sz w:val="28"/>
          <w:szCs w:val="28"/>
          <w:lang w:val="uk-UA"/>
        </w:rPr>
        <w:t xml:space="preserve"> </w:t>
      </w:r>
      <w:r w:rsidR="00B15561" w:rsidRPr="00B15561">
        <w:rPr>
          <w:rStyle w:val="mord"/>
          <w:i/>
          <w:sz w:val="28"/>
          <w:szCs w:val="28"/>
          <w:lang w:val="uk-UA"/>
        </w:rPr>
        <w:t xml:space="preserve"> </w:t>
      </w:r>
      <w:r w:rsidR="0039207E">
        <w:rPr>
          <w:rStyle w:val="mord"/>
          <w:i/>
          <w:sz w:val="28"/>
          <w:szCs w:val="28"/>
          <w:lang w:val="uk-UA"/>
        </w:rPr>
        <w:t xml:space="preserve"> </w:t>
      </w:r>
      <w:r w:rsidR="00B15561" w:rsidRPr="00B15561">
        <w:rPr>
          <w:rStyle w:val="mord"/>
          <w:sz w:val="28"/>
          <w:szCs w:val="28"/>
        </w:rPr>
        <w:t>(4.</w:t>
      </w:r>
      <w:r w:rsidR="00C84C51">
        <w:rPr>
          <w:rStyle w:val="mord"/>
          <w:sz w:val="28"/>
          <w:szCs w:val="28"/>
          <w:lang w:val="uk-UA"/>
        </w:rPr>
        <w:t>5</w:t>
      </w:r>
      <w:r w:rsidR="00B15561" w:rsidRPr="00B15561">
        <w:rPr>
          <w:rStyle w:val="mord"/>
          <w:sz w:val="28"/>
          <w:szCs w:val="28"/>
        </w:rPr>
        <w:t>)</w:t>
      </w:r>
    </w:p>
    <w:p w:rsidR="00976622" w:rsidRPr="00B15561" w:rsidRDefault="00976622" w:rsidP="00A96338">
      <w:pPr>
        <w:pStyle w:val="a6"/>
        <w:spacing w:before="0" w:beforeAutospacing="0" w:after="0" w:afterAutospacing="0" w:line="360" w:lineRule="auto"/>
        <w:ind w:firstLine="709"/>
        <w:contextualSpacing/>
        <w:jc w:val="both"/>
        <w:rPr>
          <w:rStyle w:val="mord"/>
          <w:i/>
          <w:sz w:val="28"/>
          <w:szCs w:val="28"/>
        </w:rPr>
      </w:pPr>
    </w:p>
    <w:p w:rsidR="00B15561" w:rsidRDefault="00B15561" w:rsidP="00A96338">
      <w:pPr>
        <w:pStyle w:val="a6"/>
        <w:spacing w:before="0" w:beforeAutospacing="0" w:after="0" w:afterAutospacing="0" w:line="360" w:lineRule="auto"/>
        <w:ind w:firstLine="709"/>
        <w:contextualSpacing/>
        <w:jc w:val="both"/>
        <w:rPr>
          <w:rStyle w:val="mord"/>
          <w:sz w:val="28"/>
          <w:szCs w:val="28"/>
        </w:rPr>
      </w:pPr>
    </w:p>
    <w:p w:rsidR="00976622" w:rsidRPr="00B15561" w:rsidRDefault="004F0E97" w:rsidP="00A96338">
      <w:pPr>
        <w:pStyle w:val="a6"/>
        <w:spacing w:before="0" w:beforeAutospacing="0" w:after="0" w:afterAutospacing="0" w:line="360" w:lineRule="auto"/>
        <w:ind w:firstLine="709"/>
        <w:contextualSpacing/>
        <w:jc w:val="both"/>
        <w:rPr>
          <w:rStyle w:val="mrel"/>
          <w:sz w:val="28"/>
          <w:szCs w:val="28"/>
        </w:rPr>
      </w:pPr>
      <w:r>
        <w:rPr>
          <w:rStyle w:val="mord"/>
          <w:sz w:val="28"/>
          <w:szCs w:val="28"/>
          <w:lang w:val="en-US"/>
        </w:rPr>
        <w:t xml:space="preserve">5) </w:t>
      </w:r>
      <w:r w:rsidR="00976622" w:rsidRPr="00B15561">
        <w:rPr>
          <w:rStyle w:val="mord"/>
          <w:sz w:val="28"/>
          <w:szCs w:val="28"/>
        </w:rPr>
        <w:t>Переведення в проценти від номінальної ємності акумулятора CWh</w:t>
      </w:r>
      <w:r w:rsidR="00976622" w:rsidRPr="00B15561">
        <w:rPr>
          <w:rStyle w:val="mrel"/>
          <w:sz w:val="28"/>
          <w:szCs w:val="28"/>
        </w:rPr>
        <w:t>:</w:t>
      </w:r>
    </w:p>
    <w:p w:rsidR="00976622" w:rsidRPr="00B15561" w:rsidRDefault="00976622" w:rsidP="00A96338">
      <w:pPr>
        <w:pStyle w:val="a6"/>
        <w:spacing w:before="0" w:beforeAutospacing="0" w:after="0" w:afterAutospacing="0" w:line="360" w:lineRule="auto"/>
        <w:ind w:firstLine="709"/>
        <w:contextualSpacing/>
        <w:jc w:val="both"/>
        <w:rPr>
          <w:rStyle w:val="mord"/>
          <w:sz w:val="28"/>
          <w:szCs w:val="28"/>
        </w:rPr>
      </w:pPr>
    </w:p>
    <w:p w:rsidR="00976622" w:rsidRPr="00B15561" w:rsidRDefault="004F0E97" w:rsidP="00A96338">
      <w:pPr>
        <w:pStyle w:val="a6"/>
        <w:spacing w:before="0" w:beforeAutospacing="0" w:after="0" w:afterAutospacing="0" w:line="360" w:lineRule="auto"/>
        <w:ind w:firstLine="709"/>
        <w:contextualSpacing/>
        <w:jc w:val="both"/>
        <w:rPr>
          <w:rStyle w:val="mord"/>
          <w:i/>
          <w:sz w:val="28"/>
          <w:szCs w:val="28"/>
          <w:lang w:val="uk-UA"/>
        </w:rPr>
      </w:pPr>
      <w:r>
        <w:rPr>
          <w:rStyle w:val="mord"/>
          <w:sz w:val="28"/>
          <w:szCs w:val="28"/>
          <w:lang w:val="en-US"/>
        </w:rPr>
        <w:t xml:space="preserve">                              </w:t>
      </w:r>
      <m:oMath>
        <m:r>
          <w:rPr>
            <w:rStyle w:val="mord"/>
            <w:rFonts w:ascii="Cambria Math" w:hAnsi="Cambria Math"/>
            <w:sz w:val="28"/>
            <w:szCs w:val="28"/>
          </w:rPr>
          <m:t>базовий відсоток</m:t>
        </m:r>
        <m:r>
          <m:rPr>
            <m:sty m:val="p"/>
          </m:rPr>
          <w:rPr>
            <w:rStyle w:val="mrel"/>
            <w:rFonts w:ascii="Cambria Math" w:hAnsi="Cambria Math"/>
            <w:sz w:val="28"/>
            <w:szCs w:val="28"/>
          </w:rPr>
          <m:t>=100 *</m:t>
        </m:r>
        <m:f>
          <m:fPr>
            <m:ctrlPr>
              <w:rPr>
                <w:rStyle w:val="mord"/>
                <w:rFonts w:ascii="Cambria Math" w:hAnsi="Cambria Math"/>
                <w:sz w:val="28"/>
                <w:szCs w:val="28"/>
              </w:rPr>
            </m:ctrlPr>
          </m:fPr>
          <m:num>
            <m:sSub>
              <m:sSubPr>
                <m:ctrlPr>
                  <w:rPr>
                    <w:rStyle w:val="mord"/>
                    <w:rFonts w:ascii="Cambria Math" w:hAnsi="Cambria Math"/>
                    <w:i/>
                    <w:sz w:val="28"/>
                    <w:szCs w:val="28"/>
                  </w:rPr>
                </m:ctrlPr>
              </m:sSubPr>
              <m:e>
                <m:r>
                  <w:rPr>
                    <w:rStyle w:val="mord"/>
                    <w:rFonts w:ascii="Cambria Math" w:hAnsi="Cambria Math"/>
                    <w:sz w:val="28"/>
                    <w:szCs w:val="28"/>
                    <w:lang w:val="en-US"/>
                  </w:rPr>
                  <m:t>Е</m:t>
                </m:r>
              </m:e>
              <m:sub>
                <m:r>
                  <w:rPr>
                    <w:rStyle w:val="mord"/>
                    <w:rFonts w:ascii="Cambria Math" w:hAnsi="Cambria Math"/>
                    <w:sz w:val="28"/>
                    <w:szCs w:val="28"/>
                  </w:rPr>
                  <m:t xml:space="preserve">витрачено </m:t>
                </m:r>
              </m:sub>
            </m:sSub>
          </m:num>
          <m:den>
            <m:sSub>
              <m:sSubPr>
                <m:ctrlPr>
                  <w:rPr>
                    <w:rStyle w:val="mord"/>
                    <w:rFonts w:ascii="Cambria Math" w:hAnsi="Cambria Math"/>
                    <w:i/>
                    <w:sz w:val="28"/>
                    <w:szCs w:val="28"/>
                  </w:rPr>
                </m:ctrlPr>
              </m:sSubPr>
              <m:e>
                <m:r>
                  <w:rPr>
                    <w:rStyle w:val="mord"/>
                    <w:rFonts w:ascii="Cambria Math" w:hAnsi="Cambria Math"/>
                    <w:sz w:val="28"/>
                    <w:szCs w:val="28"/>
                  </w:rPr>
                  <m:t>С</m:t>
                </m:r>
              </m:e>
              <m:sub>
                <m:r>
                  <w:rPr>
                    <w:rStyle w:val="mord"/>
                    <w:rFonts w:ascii="Cambria Math" w:hAnsi="Cambria Math"/>
                    <w:sz w:val="28"/>
                    <w:szCs w:val="28"/>
                    <w:lang w:val="en-US"/>
                  </w:rPr>
                  <m:t>Wh</m:t>
                </m:r>
              </m:sub>
            </m:sSub>
          </m:den>
        </m:f>
      </m:oMath>
      <w:r w:rsidR="00B15561" w:rsidRPr="00B15561">
        <w:rPr>
          <w:rStyle w:val="mord"/>
          <w:i/>
          <w:sz w:val="28"/>
          <w:szCs w:val="28"/>
          <w:lang w:val="uk-UA"/>
        </w:rPr>
        <w:t xml:space="preserve">                                </w:t>
      </w:r>
      <w:r w:rsidR="0039207E">
        <w:rPr>
          <w:rStyle w:val="mord"/>
          <w:i/>
          <w:sz w:val="28"/>
          <w:szCs w:val="28"/>
          <w:lang w:val="uk-UA"/>
        </w:rPr>
        <w:t xml:space="preserve">  </w:t>
      </w:r>
      <w:r w:rsidR="00C84C51">
        <w:rPr>
          <w:rStyle w:val="mord"/>
          <w:sz w:val="28"/>
          <w:szCs w:val="28"/>
          <w:lang w:val="uk-UA"/>
        </w:rPr>
        <w:t>(4.6</w:t>
      </w:r>
      <w:r w:rsidR="00B15561" w:rsidRPr="00B15561">
        <w:rPr>
          <w:rStyle w:val="mord"/>
          <w:sz w:val="28"/>
          <w:szCs w:val="28"/>
          <w:lang w:val="uk-UA"/>
        </w:rPr>
        <w:t>)</w:t>
      </w:r>
    </w:p>
    <w:p w:rsidR="00854306" w:rsidRPr="00B15561" w:rsidRDefault="00854306" w:rsidP="00A96338">
      <w:pPr>
        <w:pStyle w:val="a6"/>
        <w:spacing w:before="0" w:beforeAutospacing="0" w:after="0" w:afterAutospacing="0" w:line="360" w:lineRule="auto"/>
        <w:ind w:firstLine="709"/>
        <w:contextualSpacing/>
        <w:jc w:val="both"/>
        <w:rPr>
          <w:rStyle w:val="mord"/>
          <w:i/>
          <w:sz w:val="28"/>
          <w:szCs w:val="28"/>
        </w:rPr>
      </w:pPr>
    </w:p>
    <w:p w:rsidR="00854306" w:rsidRDefault="004F0E97" w:rsidP="00A96338">
      <w:pPr>
        <w:pStyle w:val="a6"/>
        <w:spacing w:before="0" w:beforeAutospacing="0" w:after="0" w:afterAutospacing="0" w:line="360" w:lineRule="auto"/>
        <w:ind w:firstLine="709"/>
        <w:contextualSpacing/>
        <w:jc w:val="both"/>
        <w:rPr>
          <w:rStyle w:val="mord"/>
          <w:sz w:val="28"/>
          <w:szCs w:val="28"/>
          <w:lang w:val="uk-UA"/>
        </w:rPr>
      </w:pPr>
      <w:r>
        <w:rPr>
          <w:rStyle w:val="mord"/>
          <w:sz w:val="28"/>
          <w:szCs w:val="28"/>
          <w:lang w:val="en-US"/>
        </w:rPr>
        <w:t xml:space="preserve">6) </w:t>
      </w:r>
      <w:r w:rsidR="00854306" w:rsidRPr="00B15561">
        <w:rPr>
          <w:rStyle w:val="mord"/>
          <w:sz w:val="28"/>
          <w:szCs w:val="28"/>
        </w:rPr>
        <w:t>Додатков</w:t>
      </w:r>
      <w:r w:rsidR="00854306" w:rsidRPr="00B15561">
        <w:rPr>
          <w:rStyle w:val="mord"/>
          <w:sz w:val="28"/>
          <w:szCs w:val="28"/>
          <w:lang w:val="uk-UA"/>
        </w:rPr>
        <w:t xml:space="preserve">і умовні витрати(електроніка, прискорення, гальмування): </w:t>
      </w:r>
    </w:p>
    <w:p w:rsidR="004F0E97" w:rsidRPr="00B15561" w:rsidRDefault="004F0E97" w:rsidP="00A96338">
      <w:pPr>
        <w:pStyle w:val="a6"/>
        <w:spacing w:before="0" w:beforeAutospacing="0" w:after="0" w:afterAutospacing="0" w:line="360" w:lineRule="auto"/>
        <w:ind w:firstLine="709"/>
        <w:contextualSpacing/>
        <w:jc w:val="both"/>
        <w:rPr>
          <w:rStyle w:val="mord"/>
          <w:sz w:val="28"/>
          <w:szCs w:val="28"/>
          <w:lang w:val="uk-UA"/>
        </w:rPr>
      </w:pPr>
    </w:p>
    <w:p w:rsidR="00854306" w:rsidRPr="00B15561" w:rsidRDefault="00854306" w:rsidP="00AC2364">
      <w:pPr>
        <w:pStyle w:val="a6"/>
        <w:spacing w:before="0" w:beforeAutospacing="0" w:after="0" w:afterAutospacing="0" w:line="360" w:lineRule="auto"/>
        <w:ind w:firstLine="709"/>
        <w:contextualSpacing/>
        <w:jc w:val="right"/>
        <w:rPr>
          <w:rStyle w:val="mord"/>
          <w:i/>
          <w:sz w:val="28"/>
          <w:szCs w:val="28"/>
          <w:lang w:val="uk-UA"/>
        </w:rPr>
      </w:pPr>
      <m:oMathPara>
        <m:oMath>
          <m:r>
            <m:rPr>
              <m:sty m:val="p"/>
            </m:rPr>
            <w:rPr>
              <w:rStyle w:val="mord"/>
              <w:rFonts w:ascii="Cambria Math" w:hAnsi="Cambria Math"/>
              <w:sz w:val="28"/>
              <w:szCs w:val="28"/>
            </w:rPr>
            <w:br/>
          </m:r>
        </m:oMath>
      </m:oMathPara>
      <w:r w:rsidR="00B15561">
        <w:rPr>
          <w:rStyle w:val="mrel"/>
          <w:sz w:val="28"/>
          <w:szCs w:val="28"/>
          <w:lang w:val="uk-UA"/>
        </w:rPr>
        <w:t xml:space="preserve">     </w:t>
      </w:r>
      <m:oMath>
        <m:r>
          <w:rPr>
            <w:rStyle w:val="mrel"/>
            <w:rFonts w:ascii="Cambria Math" w:hAnsi="Cambria Math"/>
            <w:sz w:val="28"/>
            <w:szCs w:val="28"/>
            <w:lang w:val="en-US"/>
          </w:rPr>
          <m:t>L</m:t>
        </m:r>
        <m:r>
          <m:rPr>
            <m:sty m:val="p"/>
          </m:rPr>
          <w:rPr>
            <w:rStyle w:val="mrel"/>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lang w:val="en-US"/>
              </w:rPr>
              <m:t>k</m:t>
            </m:r>
          </m:e>
          <m:sub>
            <m:r>
              <w:rPr>
                <w:rStyle w:val="mord"/>
                <w:rFonts w:ascii="Cambria Math" w:hAnsi="Cambria Math"/>
                <w:sz w:val="28"/>
                <w:szCs w:val="28"/>
              </w:rPr>
              <m:t>2</m:t>
            </m:r>
          </m:sub>
        </m:sSub>
        <m:r>
          <w:rPr>
            <w:rStyle w:val="mord"/>
            <w:rFonts w:ascii="Cambria Math" w:hAnsi="Cambria Math"/>
            <w:sz w:val="28"/>
            <w:szCs w:val="28"/>
          </w:rPr>
          <m:t>*d</m:t>
        </m:r>
      </m:oMath>
      <w:r w:rsidR="00B15561" w:rsidRPr="00B15561">
        <w:rPr>
          <w:rStyle w:val="mord"/>
          <w:i/>
          <w:sz w:val="28"/>
          <w:szCs w:val="28"/>
          <w:lang w:val="uk-UA"/>
        </w:rPr>
        <w:t xml:space="preserve">                                                           </w:t>
      </w:r>
      <w:r w:rsidR="00B15561" w:rsidRPr="00B15561">
        <w:rPr>
          <w:rStyle w:val="mord"/>
          <w:sz w:val="28"/>
          <w:szCs w:val="28"/>
          <w:lang w:val="uk-UA"/>
        </w:rPr>
        <w:t>(4.7)</w:t>
      </w:r>
    </w:p>
    <w:p w:rsidR="00854306" w:rsidRPr="00B15561" w:rsidRDefault="00854306" w:rsidP="00A96338">
      <w:pPr>
        <w:pStyle w:val="a6"/>
        <w:spacing w:before="0" w:beforeAutospacing="0" w:after="0" w:afterAutospacing="0" w:line="360" w:lineRule="auto"/>
        <w:ind w:firstLine="709"/>
        <w:contextualSpacing/>
        <w:jc w:val="both"/>
        <w:rPr>
          <w:rStyle w:val="mord"/>
          <w:i/>
          <w:sz w:val="28"/>
          <w:szCs w:val="28"/>
          <w:lang w:val="uk-UA"/>
        </w:rPr>
      </w:pPr>
    </w:p>
    <w:p w:rsidR="00976622" w:rsidRPr="004F0E97" w:rsidRDefault="004F0E97" w:rsidP="00A96338">
      <w:pPr>
        <w:pStyle w:val="a6"/>
        <w:spacing w:before="0" w:beforeAutospacing="0" w:after="0" w:afterAutospacing="0" w:line="360" w:lineRule="auto"/>
        <w:ind w:firstLine="709"/>
        <w:contextualSpacing/>
        <w:jc w:val="both"/>
        <w:rPr>
          <w:rStyle w:val="mord"/>
          <w:sz w:val="28"/>
          <w:szCs w:val="28"/>
          <w:lang w:val="en-US"/>
        </w:rPr>
      </w:pPr>
      <w:r>
        <w:rPr>
          <w:rStyle w:val="mord"/>
          <w:sz w:val="28"/>
          <w:szCs w:val="28"/>
          <w:lang w:val="en-US"/>
        </w:rPr>
        <w:t xml:space="preserve">7) </w:t>
      </w:r>
      <w:r w:rsidR="00854306" w:rsidRPr="00B15561">
        <w:rPr>
          <w:rStyle w:val="mord"/>
          <w:sz w:val="28"/>
          <w:szCs w:val="28"/>
          <w:lang w:val="uk-UA"/>
        </w:rPr>
        <w:t>Сумарний відсоток витрат на один крок (1 метр):</w:t>
      </w:r>
      <w:r>
        <w:rPr>
          <w:rStyle w:val="mord"/>
          <w:sz w:val="28"/>
          <w:szCs w:val="28"/>
          <w:lang w:val="en-US"/>
        </w:rPr>
        <w:t xml:space="preserve">                                   </w:t>
      </w:r>
    </w:p>
    <w:p w:rsidR="00854306" w:rsidRPr="00B15561" w:rsidRDefault="00854306" w:rsidP="00A96338">
      <w:pPr>
        <w:pStyle w:val="a6"/>
        <w:spacing w:before="0" w:beforeAutospacing="0" w:after="0" w:afterAutospacing="0" w:line="360" w:lineRule="auto"/>
        <w:ind w:firstLine="709"/>
        <w:contextualSpacing/>
        <w:jc w:val="both"/>
        <w:rPr>
          <w:rStyle w:val="mord"/>
          <w:sz w:val="28"/>
          <w:szCs w:val="28"/>
          <w:lang w:val="uk-UA"/>
        </w:rPr>
      </w:pPr>
    </w:p>
    <w:p w:rsidR="00854306" w:rsidRPr="00B15561" w:rsidRDefault="004F0E97" w:rsidP="00AC2364">
      <w:pPr>
        <w:pStyle w:val="a6"/>
        <w:spacing w:before="0" w:beforeAutospacing="0" w:after="0" w:afterAutospacing="0" w:line="360" w:lineRule="auto"/>
        <w:ind w:firstLine="709"/>
        <w:contextualSpacing/>
        <w:jc w:val="both"/>
        <w:rPr>
          <w:rStyle w:val="mord"/>
          <w:i/>
          <w:sz w:val="28"/>
          <w:szCs w:val="28"/>
          <w:lang w:val="uk-UA"/>
        </w:rPr>
      </w:pPr>
      <m:oMath>
        <m:r>
          <w:rPr>
            <w:rStyle w:val="mord"/>
            <w:rFonts w:ascii="Cambria Math" w:hAnsi="Cambria Math"/>
            <w:sz w:val="28"/>
            <w:szCs w:val="28"/>
          </w:rPr>
          <m:t>процент витрати на 1 клітинку</m:t>
        </m:r>
        <m:r>
          <m:rPr>
            <m:sty m:val="p"/>
          </m:rPr>
          <w:rPr>
            <w:rStyle w:val="mrel"/>
            <w:rFonts w:ascii="Cambria Math" w:hAnsi="Cambria Math"/>
            <w:sz w:val="28"/>
            <w:szCs w:val="28"/>
          </w:rPr>
          <m:t>=100 *</m:t>
        </m:r>
        <m:f>
          <m:fPr>
            <m:ctrlPr>
              <w:rPr>
                <w:rStyle w:val="mord"/>
                <w:rFonts w:ascii="Cambria Math" w:hAnsi="Cambria Math"/>
                <w:sz w:val="28"/>
                <w:szCs w:val="28"/>
              </w:rPr>
            </m:ctrlPr>
          </m:fPr>
          <m:num>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lang w:val="en-US"/>
                  </w:rPr>
                  <m:t>k</m:t>
                </m:r>
              </m:e>
              <m:sub>
                <m:r>
                  <w:rPr>
                    <w:rStyle w:val="mord"/>
                    <w:rFonts w:ascii="Cambria Math" w:hAnsi="Cambria Math"/>
                    <w:sz w:val="28"/>
                    <w:szCs w:val="28"/>
                  </w:rPr>
                  <m:t>1</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lang w:val="en-US"/>
                  </w:rPr>
                  <m:t>m</m:t>
                </m:r>
              </m:e>
              <m:sub>
                <m:r>
                  <w:rPr>
                    <w:rStyle w:val="mord"/>
                    <w:rFonts w:ascii="Cambria Math" w:hAnsi="Cambria Math"/>
                    <w:sz w:val="28"/>
                    <w:szCs w:val="28"/>
                  </w:rPr>
                  <m:t>роб</m:t>
                </m:r>
              </m:sub>
            </m:sSub>
            <m:r>
              <w:rPr>
                <w:rStyle w:val="mord"/>
                <w:rFonts w:ascii="Cambria Math" w:hAnsi="Cambria Math"/>
                <w:sz w:val="28"/>
                <w:szCs w:val="28"/>
              </w:rPr>
              <m:t>+</m:t>
            </m:r>
            <m:sSub>
              <m:sSubPr>
                <m:ctrlPr>
                  <w:rPr>
                    <w:rStyle w:val="mord"/>
                    <w:rFonts w:ascii="Cambria Math" w:hAnsi="Cambria Math"/>
                    <w:i/>
                    <w:sz w:val="28"/>
                    <w:szCs w:val="28"/>
                  </w:rPr>
                </m:ctrlPr>
              </m:sSubPr>
              <m:e>
                <m:r>
                  <w:rPr>
                    <w:rStyle w:val="mord"/>
                    <w:rFonts w:ascii="Cambria Math" w:hAnsi="Cambria Math"/>
                    <w:sz w:val="28"/>
                    <w:szCs w:val="28"/>
                    <w:lang w:val="uk-UA"/>
                  </w:rPr>
                  <m:t>m</m:t>
                </m:r>
              </m:e>
              <m:sub>
                <m:r>
                  <w:rPr>
                    <w:rStyle w:val="mord"/>
                    <w:rFonts w:ascii="Cambria Math" w:hAnsi="Cambria Math"/>
                    <w:sz w:val="28"/>
                    <w:szCs w:val="28"/>
                  </w:rPr>
                  <m:t>вантажу</m:t>
                </m:r>
              </m:sub>
            </m:sSub>
            <m:r>
              <w:rPr>
                <w:rStyle w:val="mord"/>
                <w:rFonts w:ascii="Cambria Math" w:hAnsi="Cambria Math"/>
                <w:sz w:val="28"/>
                <w:szCs w:val="28"/>
              </w:rPr>
              <m:t>)</m:t>
            </m:r>
            <m:r>
              <w:rPr>
                <w:rStyle w:val="mord"/>
                <w:rFonts w:ascii="Cambria Math" w:hAnsi="Cambria Math"/>
                <w:sz w:val="28"/>
                <w:szCs w:val="28"/>
                <w:lang w:val="en-US"/>
              </w:rPr>
              <m:t>g d)/3600</m:t>
            </m:r>
          </m:num>
          <m:den>
            <m:sSub>
              <m:sSubPr>
                <m:ctrlPr>
                  <w:rPr>
                    <w:rStyle w:val="mord"/>
                    <w:rFonts w:ascii="Cambria Math" w:hAnsi="Cambria Math"/>
                    <w:i/>
                    <w:sz w:val="28"/>
                    <w:szCs w:val="28"/>
                  </w:rPr>
                </m:ctrlPr>
              </m:sSubPr>
              <m:e>
                <m:r>
                  <w:rPr>
                    <w:rStyle w:val="mord"/>
                    <w:rFonts w:ascii="Cambria Math" w:hAnsi="Cambria Math"/>
                    <w:sz w:val="28"/>
                    <w:szCs w:val="28"/>
                  </w:rPr>
                  <m:t>С</m:t>
                </m:r>
              </m:e>
              <m:sub>
                <m:r>
                  <w:rPr>
                    <w:rStyle w:val="mord"/>
                    <w:rFonts w:ascii="Cambria Math" w:hAnsi="Cambria Math"/>
                    <w:sz w:val="28"/>
                    <w:szCs w:val="28"/>
                    <w:lang w:val="en-US"/>
                  </w:rPr>
                  <m:t>Wh</m:t>
                </m:r>
              </m:sub>
            </m:sSub>
          </m:den>
        </m:f>
        <m:r>
          <w:rPr>
            <w:rStyle w:val="mord"/>
            <w:rFonts w:ascii="Cambria Math" w:hAnsi="Cambria Math"/>
            <w:sz w:val="28"/>
            <w:szCs w:val="28"/>
          </w:rPr>
          <m:t>+</m:t>
        </m:r>
      </m:oMath>
      <w:r w:rsidR="00854306" w:rsidRPr="00B15561">
        <w:rPr>
          <w:rStyle w:val="mord"/>
          <w:i/>
          <w:sz w:val="28"/>
          <w:szCs w:val="28"/>
          <w:lang w:val="en-US"/>
        </w:rPr>
        <w:t xml:space="preserve">L   </w:t>
      </w:r>
      <w:r w:rsidR="00AC2364">
        <w:rPr>
          <w:rStyle w:val="mord"/>
          <w:i/>
          <w:sz w:val="28"/>
          <w:szCs w:val="28"/>
          <w:lang w:val="uk-UA"/>
        </w:rPr>
        <w:t xml:space="preserve"> </w:t>
      </w:r>
      <w:r>
        <w:rPr>
          <w:rStyle w:val="mord"/>
          <w:i/>
          <w:sz w:val="28"/>
          <w:szCs w:val="28"/>
          <w:lang w:val="uk-UA"/>
        </w:rPr>
        <w:t xml:space="preserve"> </w:t>
      </w:r>
      <w:r w:rsidR="00B15561" w:rsidRPr="00B15561">
        <w:rPr>
          <w:rStyle w:val="mord"/>
          <w:sz w:val="28"/>
          <w:szCs w:val="28"/>
          <w:lang w:val="uk-UA"/>
        </w:rPr>
        <w:t>(4.8)</w:t>
      </w:r>
    </w:p>
    <w:p w:rsidR="00854306" w:rsidRPr="00854306" w:rsidRDefault="00854306" w:rsidP="00A96338">
      <w:pPr>
        <w:pStyle w:val="a6"/>
        <w:spacing w:before="0" w:beforeAutospacing="0" w:after="0" w:afterAutospacing="0" w:line="360" w:lineRule="auto"/>
        <w:ind w:firstLine="709"/>
        <w:contextualSpacing/>
        <w:jc w:val="both"/>
        <w:rPr>
          <w:rStyle w:val="mord"/>
          <w:i/>
          <w:lang w:val="en-US"/>
        </w:rPr>
      </w:pPr>
      <w:r>
        <w:rPr>
          <w:rStyle w:val="mord"/>
          <w:i/>
          <w:lang w:val="en-US"/>
        </w:rPr>
        <w:t xml:space="preserve">               </w:t>
      </w:r>
    </w:p>
    <w:p w:rsidR="00854306" w:rsidRDefault="00854306" w:rsidP="00A96338">
      <w:pPr>
        <w:pStyle w:val="a6"/>
        <w:spacing w:before="0" w:beforeAutospacing="0" w:after="0" w:afterAutospacing="0" w:line="360" w:lineRule="auto"/>
        <w:ind w:firstLine="709"/>
        <w:contextualSpacing/>
        <w:jc w:val="both"/>
        <w:rPr>
          <w:sz w:val="28"/>
        </w:rPr>
      </w:pPr>
      <w:r w:rsidRPr="00854306">
        <w:rPr>
          <w:sz w:val="28"/>
        </w:rPr>
        <w:t>Пояснення па</w:t>
      </w:r>
      <w:r w:rsidR="00D24B29">
        <w:rPr>
          <w:sz w:val="28"/>
        </w:rPr>
        <w:t>раметрів:</w:t>
      </w:r>
    </w:p>
    <w:p w:rsidR="00854306" w:rsidRPr="00FA444D" w:rsidRDefault="003A61E6" w:rsidP="00A96338">
      <w:pPr>
        <w:pStyle w:val="a6"/>
        <w:numPr>
          <w:ilvl w:val="0"/>
          <w:numId w:val="14"/>
        </w:numPr>
        <w:spacing w:before="0" w:beforeAutospacing="0" w:after="0" w:afterAutospacing="0" w:line="360" w:lineRule="auto"/>
        <w:contextualSpacing/>
        <w:jc w:val="both"/>
        <w:rPr>
          <w:rStyle w:val="mord"/>
          <w:sz w:val="28"/>
          <w:szCs w:val="28"/>
          <w:lang w:val="uk-UA"/>
        </w:rPr>
      </w:pPr>
      <m:oMath>
        <m:sSub>
          <m:sSubPr>
            <m:ctrlPr>
              <w:rPr>
                <w:rStyle w:val="mord"/>
                <w:rFonts w:ascii="Cambria Math" w:hAnsi="Cambria Math"/>
                <w:sz w:val="28"/>
                <w:szCs w:val="28"/>
              </w:rPr>
            </m:ctrlPr>
          </m:sSubPr>
          <m:e>
            <m:r>
              <w:rPr>
                <w:rStyle w:val="mord"/>
                <w:rFonts w:ascii="Cambria Math" w:hAnsi="Cambria Math"/>
                <w:sz w:val="28"/>
                <w:szCs w:val="28"/>
                <w:lang w:val="en-US"/>
              </w:rPr>
              <m:t>m</m:t>
            </m:r>
          </m:e>
          <m:sub>
            <m:r>
              <w:rPr>
                <w:rStyle w:val="mord"/>
                <w:rFonts w:ascii="Cambria Math" w:hAnsi="Cambria Math"/>
                <w:sz w:val="28"/>
                <w:szCs w:val="28"/>
              </w:rPr>
              <m:t>роб</m:t>
            </m:r>
          </m:sub>
        </m:sSub>
      </m:oMath>
      <w:r w:rsidR="00FA444D" w:rsidRPr="00FA444D">
        <w:rPr>
          <w:rStyle w:val="mord"/>
          <w:sz w:val="28"/>
          <w:szCs w:val="28"/>
          <w:lang w:val="en-US"/>
        </w:rPr>
        <w:t xml:space="preserve">  </w:t>
      </w:r>
      <w:r w:rsidR="00FA444D">
        <w:t xml:space="preserve">— </w:t>
      </w:r>
      <w:r w:rsidR="00FA444D">
        <w:rPr>
          <w:lang w:val="uk-UA"/>
        </w:rPr>
        <w:t xml:space="preserve"> </w:t>
      </w:r>
      <w:r w:rsidR="00FA444D" w:rsidRPr="00FA444D">
        <w:rPr>
          <w:rStyle w:val="mord"/>
          <w:sz w:val="28"/>
          <w:szCs w:val="28"/>
          <w:lang w:val="uk-UA"/>
        </w:rPr>
        <w:t>це власна маса порожнього робота(наприклад 50кг)</w:t>
      </w:r>
      <w:r w:rsidR="004F0E97">
        <w:rPr>
          <w:rStyle w:val="mord"/>
          <w:sz w:val="28"/>
          <w:szCs w:val="28"/>
          <w:lang w:val="en-US"/>
        </w:rPr>
        <w:t>;</w:t>
      </w:r>
    </w:p>
    <w:p w:rsidR="009C77B4" w:rsidRPr="00FA444D" w:rsidRDefault="003A61E6" w:rsidP="00A96338">
      <w:pPr>
        <w:pStyle w:val="a6"/>
        <w:numPr>
          <w:ilvl w:val="0"/>
          <w:numId w:val="14"/>
        </w:numPr>
        <w:spacing w:before="0" w:beforeAutospacing="0" w:after="0" w:afterAutospacing="0" w:line="360" w:lineRule="auto"/>
        <w:contextualSpacing/>
        <w:jc w:val="both"/>
        <w:rPr>
          <w:rStyle w:val="mord"/>
          <w:sz w:val="28"/>
          <w:szCs w:val="28"/>
          <w:lang w:val="uk-UA"/>
        </w:rPr>
      </w:pPr>
      <m:oMath>
        <m:sSub>
          <m:sSubPr>
            <m:ctrlPr>
              <w:rPr>
                <w:rStyle w:val="mord"/>
                <w:rFonts w:ascii="Cambria Math" w:hAnsi="Cambria Math"/>
                <w:i/>
                <w:sz w:val="28"/>
                <w:szCs w:val="28"/>
              </w:rPr>
            </m:ctrlPr>
          </m:sSubPr>
          <m:e>
            <m:r>
              <w:rPr>
                <w:rStyle w:val="mord"/>
                <w:rFonts w:ascii="Cambria Math" w:hAnsi="Cambria Math"/>
                <w:sz w:val="28"/>
                <w:szCs w:val="28"/>
                <w:lang w:val="uk-UA"/>
              </w:rPr>
              <m:t>m</m:t>
            </m:r>
          </m:e>
          <m:sub>
            <m:r>
              <w:rPr>
                <w:rStyle w:val="mord"/>
                <w:rFonts w:ascii="Cambria Math" w:hAnsi="Cambria Math"/>
                <w:sz w:val="28"/>
                <w:szCs w:val="28"/>
              </w:rPr>
              <m:t>вантажу</m:t>
            </m:r>
          </m:sub>
        </m:sSub>
      </m:oMath>
      <w:r w:rsidR="00FA444D" w:rsidRPr="00FA444D">
        <w:rPr>
          <w:rStyle w:val="mord"/>
          <w:sz w:val="28"/>
          <w:szCs w:val="28"/>
          <w:lang w:val="uk-UA"/>
        </w:rPr>
        <w:t xml:space="preserve"> </w:t>
      </w:r>
      <w:r w:rsidR="00FA444D">
        <w:rPr>
          <w:rStyle w:val="mord"/>
          <w:sz w:val="28"/>
          <w:szCs w:val="28"/>
          <w:lang w:val="uk-UA"/>
        </w:rPr>
        <w:t xml:space="preserve"> </w:t>
      </w:r>
      <w:r w:rsidR="00FA444D">
        <w:t xml:space="preserve">— </w:t>
      </w:r>
      <w:r w:rsidR="00FA444D">
        <w:rPr>
          <w:lang w:val="uk-UA"/>
        </w:rPr>
        <w:t xml:space="preserve"> </w:t>
      </w:r>
      <w:r w:rsidR="00FA444D" w:rsidRPr="00FA444D">
        <w:rPr>
          <w:rStyle w:val="mord"/>
          <w:sz w:val="28"/>
          <w:szCs w:val="28"/>
          <w:lang w:val="uk-UA"/>
        </w:rPr>
        <w:t>це середня маса вантажу(наприклад 20кг)</w:t>
      </w:r>
      <w:r w:rsidR="004F0E97" w:rsidRPr="004F0E97">
        <w:rPr>
          <w:rStyle w:val="mord"/>
          <w:sz w:val="28"/>
          <w:szCs w:val="28"/>
          <w:lang w:val="en-US"/>
        </w:rPr>
        <w:t xml:space="preserve"> </w:t>
      </w:r>
      <w:r w:rsidR="004F0E97">
        <w:rPr>
          <w:rStyle w:val="mord"/>
          <w:sz w:val="28"/>
          <w:szCs w:val="28"/>
          <w:lang w:val="en-US"/>
        </w:rPr>
        <w:t>;</w:t>
      </w:r>
    </w:p>
    <w:p w:rsidR="009C77B4" w:rsidRPr="00FA444D" w:rsidRDefault="003A61E6" w:rsidP="00A96338">
      <w:pPr>
        <w:pStyle w:val="a6"/>
        <w:numPr>
          <w:ilvl w:val="0"/>
          <w:numId w:val="14"/>
        </w:numPr>
        <w:spacing w:before="0" w:beforeAutospacing="0" w:after="0" w:afterAutospacing="0" w:line="360" w:lineRule="auto"/>
        <w:contextualSpacing/>
        <w:jc w:val="both"/>
        <w:rPr>
          <w:sz w:val="28"/>
          <w:szCs w:val="28"/>
        </w:rPr>
      </w:pPr>
      <m:oMath>
        <m:sSub>
          <m:sSubPr>
            <m:ctrlPr>
              <w:rPr>
                <w:rStyle w:val="mord"/>
                <w:rFonts w:ascii="Cambria Math" w:hAnsi="Cambria Math"/>
                <w:sz w:val="28"/>
                <w:szCs w:val="28"/>
              </w:rPr>
            </m:ctrlPr>
          </m:sSubPr>
          <m:e>
            <m:r>
              <w:rPr>
                <w:rStyle w:val="mord"/>
                <w:rFonts w:ascii="Cambria Math" w:hAnsi="Cambria Math"/>
                <w:sz w:val="28"/>
                <w:szCs w:val="28"/>
                <w:lang w:val="en-US"/>
              </w:rPr>
              <m:t>k</m:t>
            </m:r>
          </m:e>
          <m:sub>
            <m:r>
              <w:rPr>
                <w:rStyle w:val="mord"/>
                <w:rFonts w:ascii="Cambria Math" w:hAnsi="Cambria Math"/>
                <w:sz w:val="28"/>
                <w:szCs w:val="28"/>
              </w:rPr>
              <m:t>1</m:t>
            </m:r>
          </m:sub>
        </m:sSub>
      </m:oMath>
      <w:r w:rsidR="00FA444D" w:rsidRPr="00FA444D">
        <w:rPr>
          <w:rStyle w:val="mord"/>
          <w:i/>
          <w:sz w:val="28"/>
          <w:szCs w:val="28"/>
          <w:lang w:val="uk-UA"/>
        </w:rPr>
        <w:t xml:space="preserve">  </w:t>
      </w:r>
      <w:r w:rsidR="00FA444D">
        <w:rPr>
          <w:rStyle w:val="mord"/>
          <w:i/>
          <w:sz w:val="28"/>
          <w:szCs w:val="28"/>
          <w:lang w:val="uk-UA"/>
        </w:rPr>
        <w:t xml:space="preserve"> </w:t>
      </w:r>
      <w:r w:rsidR="00FA444D">
        <w:t xml:space="preserve">— </w:t>
      </w:r>
      <w:r w:rsidR="00FA444D">
        <w:rPr>
          <w:lang w:val="uk-UA"/>
        </w:rPr>
        <w:t xml:space="preserve"> </w:t>
      </w:r>
      <w:r w:rsidR="00FA444D" w:rsidRPr="00FA444D">
        <w:rPr>
          <w:rStyle w:val="mord"/>
          <w:i/>
          <w:sz w:val="28"/>
          <w:szCs w:val="28"/>
          <w:lang w:val="uk-UA"/>
        </w:rPr>
        <w:t xml:space="preserve"> </w:t>
      </w:r>
      <w:r w:rsidR="00FA444D" w:rsidRPr="00FA444D">
        <w:rPr>
          <w:rStyle w:val="mord"/>
          <w:sz w:val="28"/>
          <w:szCs w:val="28"/>
          <w:lang w:val="uk-UA"/>
        </w:rPr>
        <w:t xml:space="preserve">це </w:t>
      </w:r>
      <w:r w:rsidR="00FA444D" w:rsidRPr="00FA444D">
        <w:rPr>
          <w:sz w:val="28"/>
          <w:szCs w:val="28"/>
        </w:rPr>
        <w:t>безрозмірний коефіцієнт т</w:t>
      </w:r>
      <w:r w:rsidR="00FA444D" w:rsidRPr="00FA444D">
        <w:rPr>
          <w:sz w:val="28"/>
          <w:szCs w:val="28"/>
          <w:lang w:val="uk-UA"/>
        </w:rPr>
        <w:t>ріння</w:t>
      </w:r>
      <w:r w:rsidR="00FA444D" w:rsidRPr="00FA444D">
        <w:rPr>
          <w:sz w:val="28"/>
          <w:szCs w:val="28"/>
        </w:rPr>
        <w:t xml:space="preserve"> об покриття </w:t>
      </w:r>
      <w:r w:rsidR="00FA444D" w:rsidRPr="00FA444D">
        <w:rPr>
          <w:sz w:val="28"/>
          <w:szCs w:val="28"/>
          <w:lang w:val="uk-UA"/>
        </w:rPr>
        <w:t>, який дорівнє 0.02</w:t>
      </w:r>
      <w:r w:rsidR="004F0E97">
        <w:rPr>
          <w:rStyle w:val="mord"/>
          <w:sz w:val="28"/>
          <w:szCs w:val="28"/>
          <w:lang w:val="en-US"/>
        </w:rPr>
        <w:t>;</w:t>
      </w:r>
    </w:p>
    <w:p w:rsidR="00FA444D" w:rsidRPr="00FA444D" w:rsidRDefault="00FA444D" w:rsidP="00A96338">
      <w:pPr>
        <w:pStyle w:val="a6"/>
        <w:numPr>
          <w:ilvl w:val="0"/>
          <w:numId w:val="14"/>
        </w:numPr>
        <w:spacing w:before="0" w:beforeAutospacing="0" w:after="0" w:afterAutospacing="0" w:line="360" w:lineRule="auto"/>
        <w:contextualSpacing/>
        <w:jc w:val="both"/>
        <w:rPr>
          <w:sz w:val="28"/>
          <w:szCs w:val="28"/>
        </w:rPr>
      </w:pPr>
      <w:r w:rsidRPr="00FA444D">
        <w:rPr>
          <w:rStyle w:val="katex-mathml"/>
          <w:i/>
          <w:sz w:val="28"/>
          <w:szCs w:val="28"/>
        </w:rPr>
        <w:t>g</w:t>
      </w:r>
      <w:r>
        <w:rPr>
          <w:sz w:val="28"/>
          <w:szCs w:val="28"/>
        </w:rPr>
        <w:t xml:space="preserve"> </w:t>
      </w:r>
      <w:r>
        <w:t xml:space="preserve">— </w:t>
      </w:r>
      <w:r>
        <w:rPr>
          <w:lang w:val="uk-UA"/>
        </w:rPr>
        <w:t xml:space="preserve"> </w:t>
      </w:r>
      <w:r>
        <w:rPr>
          <w:sz w:val="28"/>
          <w:szCs w:val="28"/>
          <w:lang w:val="uk-UA"/>
        </w:rPr>
        <w:t>це</w:t>
      </w:r>
      <w:r w:rsidRPr="00FA444D">
        <w:rPr>
          <w:sz w:val="28"/>
          <w:szCs w:val="28"/>
        </w:rPr>
        <w:t xml:space="preserve"> прискорення вільного падіння (</w:t>
      </w:r>
      <m:oMath>
        <m:r>
          <m:rPr>
            <m:sty m:val="p"/>
          </m:rPr>
          <w:rPr>
            <w:rStyle w:val="katex-mathml"/>
            <w:rFonts w:ascii="Cambria Math" w:hAnsi="Cambria Math"/>
            <w:sz w:val="28"/>
            <w:szCs w:val="28"/>
          </w:rPr>
          <m:t>9,81  м/</m:t>
        </m:r>
        <m:sSup>
          <m:sSupPr>
            <m:ctrlPr>
              <w:rPr>
                <w:rStyle w:val="katex-mathml"/>
                <w:rFonts w:ascii="Cambria Math" w:hAnsi="Cambria Math"/>
                <w:sz w:val="28"/>
                <w:szCs w:val="28"/>
              </w:rPr>
            </m:ctrlPr>
          </m:sSupPr>
          <m:e>
            <m:r>
              <w:rPr>
                <w:rStyle w:val="katex-mathml"/>
                <w:rFonts w:ascii="Cambria Math" w:hAnsi="Cambria Math"/>
                <w:sz w:val="28"/>
                <w:szCs w:val="28"/>
              </w:rPr>
              <m:t>с</m:t>
            </m:r>
          </m:e>
          <m:sup>
            <m:r>
              <m:rPr>
                <m:sty m:val="p"/>
              </m:rPr>
              <w:rPr>
                <w:rStyle w:val="katex-mathml"/>
                <w:rFonts w:ascii="Cambria Math" w:hAnsi="Cambria Math"/>
                <w:sz w:val="28"/>
                <w:szCs w:val="28"/>
              </w:rPr>
              <m:t>2</m:t>
            </m:r>
          </m:sup>
        </m:sSup>
      </m:oMath>
      <w:r w:rsidR="004F0E97">
        <w:rPr>
          <w:sz w:val="28"/>
          <w:szCs w:val="28"/>
        </w:rPr>
        <w:t>)</w:t>
      </w:r>
      <w:r w:rsidR="004F0E97" w:rsidRPr="004F0E97">
        <w:rPr>
          <w:rStyle w:val="mord"/>
          <w:sz w:val="28"/>
          <w:szCs w:val="28"/>
          <w:lang w:val="en-US"/>
        </w:rPr>
        <w:t xml:space="preserve"> </w:t>
      </w:r>
      <w:r w:rsidR="004F0E97">
        <w:rPr>
          <w:rStyle w:val="mord"/>
          <w:sz w:val="28"/>
          <w:szCs w:val="28"/>
          <w:lang w:val="en-US"/>
        </w:rPr>
        <w:t>;</w:t>
      </w:r>
    </w:p>
    <w:p w:rsidR="00FA444D" w:rsidRPr="00FA444D" w:rsidRDefault="00FA444D" w:rsidP="00A96338">
      <w:pPr>
        <w:pStyle w:val="a6"/>
        <w:numPr>
          <w:ilvl w:val="0"/>
          <w:numId w:val="14"/>
        </w:numPr>
        <w:spacing w:before="0" w:beforeAutospacing="0" w:after="0" w:afterAutospacing="0" w:line="360" w:lineRule="auto"/>
        <w:contextualSpacing/>
        <w:jc w:val="both"/>
        <w:rPr>
          <w:rStyle w:val="fadeinm1hgl8"/>
          <w:color w:val="000000"/>
          <w:sz w:val="28"/>
          <w:szCs w:val="28"/>
          <w:lang w:val="uk-UA"/>
        </w:rPr>
      </w:pPr>
      <w:r w:rsidRPr="00FA444D">
        <w:rPr>
          <w:rStyle w:val="fadeinm1hgl8"/>
          <w:i/>
          <w:color w:val="000000"/>
          <w:sz w:val="28"/>
          <w:szCs w:val="28"/>
          <w:lang w:val="en-US"/>
        </w:rPr>
        <w:t>d</w:t>
      </w:r>
      <w:r w:rsidRPr="00FA444D">
        <w:rPr>
          <w:rStyle w:val="fadeinm1hgl8"/>
          <w:color w:val="000000"/>
          <w:sz w:val="28"/>
          <w:szCs w:val="28"/>
          <w:lang w:val="en-US"/>
        </w:rPr>
        <w:t xml:space="preserve"> </w:t>
      </w:r>
      <w:r>
        <w:t xml:space="preserve">— </w:t>
      </w:r>
      <w:r>
        <w:rPr>
          <w:lang w:val="uk-UA"/>
        </w:rPr>
        <w:t xml:space="preserve"> </w:t>
      </w:r>
      <w:r w:rsidRPr="00FA444D">
        <w:rPr>
          <w:rStyle w:val="fadeinm1hgl8"/>
          <w:color w:val="000000"/>
          <w:sz w:val="28"/>
          <w:szCs w:val="28"/>
        </w:rPr>
        <w:t>це в</w:t>
      </w:r>
      <w:r w:rsidRPr="00FA444D">
        <w:rPr>
          <w:rStyle w:val="fadeinm1hgl8"/>
          <w:color w:val="000000"/>
          <w:sz w:val="28"/>
          <w:szCs w:val="28"/>
          <w:lang w:val="uk-UA"/>
        </w:rPr>
        <w:t>ідстань, яка дорівнює 1 метру</w:t>
      </w:r>
      <w:r w:rsidR="004F0E97">
        <w:rPr>
          <w:rStyle w:val="mord"/>
          <w:sz w:val="28"/>
          <w:szCs w:val="28"/>
          <w:lang w:val="en-US"/>
        </w:rPr>
        <w:t>;</w:t>
      </w:r>
    </w:p>
    <w:p w:rsidR="00FA444D" w:rsidRPr="00FA444D" w:rsidRDefault="003A61E6" w:rsidP="00A96338">
      <w:pPr>
        <w:pStyle w:val="a6"/>
        <w:numPr>
          <w:ilvl w:val="0"/>
          <w:numId w:val="14"/>
        </w:numPr>
        <w:spacing w:before="0" w:beforeAutospacing="0" w:after="0" w:afterAutospacing="0" w:line="360" w:lineRule="auto"/>
        <w:contextualSpacing/>
        <w:jc w:val="both"/>
        <w:rPr>
          <w:rStyle w:val="mord"/>
          <w:sz w:val="28"/>
          <w:szCs w:val="28"/>
          <w:lang w:val="uk-UA"/>
        </w:rPr>
      </w:pPr>
      <m:oMath>
        <m:sSub>
          <m:sSubPr>
            <m:ctrlPr>
              <w:rPr>
                <w:rStyle w:val="mord"/>
                <w:rFonts w:ascii="Cambria Math" w:hAnsi="Cambria Math" w:cs="Cambria Math"/>
                <w:sz w:val="28"/>
                <w:szCs w:val="28"/>
              </w:rPr>
            </m:ctrlPr>
          </m:sSubPr>
          <m:e>
            <m:r>
              <w:rPr>
                <w:rStyle w:val="mord"/>
                <w:rFonts w:ascii="Cambria Math" w:hAnsi="Cambria Math" w:cs="Cambria Math"/>
                <w:sz w:val="28"/>
                <w:szCs w:val="28"/>
                <w:lang w:val="en-US"/>
              </w:rPr>
              <m:t>n</m:t>
            </m:r>
          </m:e>
          <m:sub>
            <m:r>
              <w:rPr>
                <w:rStyle w:val="mord"/>
                <w:rFonts w:ascii="Cambria Math" w:hAnsi="Cambria Math" w:cs="Cambria Math"/>
                <w:sz w:val="28"/>
                <w:szCs w:val="28"/>
              </w:rPr>
              <m:t>t</m:t>
            </m:r>
          </m:sub>
        </m:sSub>
      </m:oMath>
      <w:r w:rsidR="00FA444D" w:rsidRPr="00FA444D">
        <w:rPr>
          <w:rStyle w:val="mord"/>
          <w:sz w:val="28"/>
          <w:szCs w:val="28"/>
          <w:lang w:val="uk-UA"/>
        </w:rPr>
        <w:t xml:space="preserve"> </w:t>
      </w:r>
      <w:r w:rsidR="00FA444D">
        <w:t xml:space="preserve">— </w:t>
      </w:r>
      <w:r w:rsidR="00FA444D">
        <w:rPr>
          <w:lang w:val="uk-UA"/>
        </w:rPr>
        <w:t xml:space="preserve"> </w:t>
      </w:r>
      <w:r w:rsidR="00FA444D" w:rsidRPr="00FA444D">
        <w:rPr>
          <w:rStyle w:val="mord"/>
          <w:sz w:val="28"/>
          <w:szCs w:val="28"/>
          <w:lang w:val="uk-UA"/>
        </w:rPr>
        <w:t>це загальний ККД трансмісії , який дорівнює 0.9</w:t>
      </w:r>
      <w:r w:rsidR="004F0E97">
        <w:rPr>
          <w:rStyle w:val="mord"/>
          <w:sz w:val="28"/>
          <w:szCs w:val="28"/>
          <w:lang w:val="en-US"/>
        </w:rPr>
        <w:t>;</w:t>
      </w:r>
    </w:p>
    <w:p w:rsidR="00FA444D" w:rsidRPr="00FA444D" w:rsidRDefault="003A61E6" w:rsidP="00A96338">
      <w:pPr>
        <w:pStyle w:val="a6"/>
        <w:numPr>
          <w:ilvl w:val="0"/>
          <w:numId w:val="14"/>
        </w:numPr>
        <w:spacing w:before="0" w:beforeAutospacing="0" w:after="0" w:afterAutospacing="0" w:line="360" w:lineRule="auto"/>
        <w:contextualSpacing/>
        <w:jc w:val="both"/>
        <w:rPr>
          <w:rStyle w:val="mrel"/>
          <w:sz w:val="28"/>
          <w:szCs w:val="28"/>
        </w:rPr>
      </w:pPr>
      <m:oMath>
        <m:sSub>
          <m:sSubPr>
            <m:ctrlPr>
              <w:rPr>
                <w:rStyle w:val="mord"/>
                <w:rFonts w:ascii="Cambria Math" w:hAnsi="Cambria Math"/>
                <w:i/>
                <w:sz w:val="28"/>
                <w:szCs w:val="28"/>
              </w:rPr>
            </m:ctrlPr>
          </m:sSubPr>
          <m:e>
            <m:r>
              <w:rPr>
                <w:rStyle w:val="mord"/>
                <w:rFonts w:ascii="Cambria Math" w:hAnsi="Cambria Math"/>
                <w:sz w:val="28"/>
                <w:szCs w:val="28"/>
              </w:rPr>
              <m:t>С</m:t>
            </m:r>
          </m:e>
          <m:sub>
            <m:r>
              <w:rPr>
                <w:rStyle w:val="mord"/>
                <w:rFonts w:ascii="Cambria Math" w:hAnsi="Cambria Math"/>
                <w:sz w:val="28"/>
                <w:szCs w:val="28"/>
                <w:lang w:val="en-US"/>
              </w:rPr>
              <m:t>Wh</m:t>
            </m:r>
          </m:sub>
        </m:sSub>
      </m:oMath>
      <w:r w:rsidR="00FA444D" w:rsidRPr="00FA444D">
        <w:rPr>
          <w:rStyle w:val="mord"/>
          <w:sz w:val="28"/>
          <w:szCs w:val="28"/>
          <w:lang w:val="uk-UA"/>
        </w:rPr>
        <w:t xml:space="preserve"> </w:t>
      </w:r>
      <w:r w:rsidR="00FA444D">
        <w:t xml:space="preserve">— </w:t>
      </w:r>
      <w:r w:rsidR="00FA444D">
        <w:rPr>
          <w:lang w:val="uk-UA"/>
        </w:rPr>
        <w:t xml:space="preserve"> </w:t>
      </w:r>
      <w:r w:rsidR="00FA444D" w:rsidRPr="00FA444D">
        <w:rPr>
          <w:rStyle w:val="mord"/>
          <w:sz w:val="28"/>
          <w:szCs w:val="28"/>
          <w:lang w:val="uk-UA"/>
        </w:rPr>
        <w:t xml:space="preserve">це номінальна </w:t>
      </w:r>
      <w:r w:rsidR="00FA444D" w:rsidRPr="00FA444D">
        <w:rPr>
          <w:sz w:val="28"/>
          <w:szCs w:val="28"/>
        </w:rPr>
        <w:t>ємність акумулятора в Вт·год</w:t>
      </w:r>
      <w:r w:rsidR="00FA444D" w:rsidRPr="00FA444D">
        <w:rPr>
          <w:sz w:val="28"/>
          <w:szCs w:val="28"/>
          <w:lang w:val="uk-UA"/>
        </w:rPr>
        <w:t xml:space="preserve">, яка дорівнює </w:t>
      </w:r>
      <m:oMath>
        <m:r>
          <m:rPr>
            <m:sty m:val="p"/>
          </m:rPr>
          <w:rPr>
            <w:rFonts w:ascii="Cambria Math" w:hAnsi="Cambria Math"/>
            <w:sz w:val="28"/>
            <w:szCs w:val="28"/>
            <w:lang w:val="uk-UA"/>
          </w:rPr>
          <m:t>1500вт</m:t>
        </m:r>
        <m:r>
          <w:rPr>
            <w:rStyle w:val="mrel"/>
            <w:rFonts w:ascii="Cambria Math" w:hAnsi="Cambria Math"/>
            <w:sz w:val="28"/>
            <w:szCs w:val="28"/>
          </w:rPr>
          <m:t>\год</m:t>
        </m:r>
      </m:oMath>
      <w:r w:rsidR="004F0E97">
        <w:rPr>
          <w:rStyle w:val="mord"/>
          <w:sz w:val="28"/>
          <w:szCs w:val="28"/>
          <w:lang w:val="en-US"/>
        </w:rPr>
        <w:t>;</w:t>
      </w:r>
    </w:p>
    <w:p w:rsidR="00FA444D" w:rsidRDefault="003A61E6" w:rsidP="00A96338">
      <w:pPr>
        <w:pStyle w:val="a6"/>
        <w:numPr>
          <w:ilvl w:val="0"/>
          <w:numId w:val="14"/>
        </w:numPr>
        <w:spacing w:before="0" w:beforeAutospacing="0" w:after="0" w:afterAutospacing="0" w:line="360" w:lineRule="auto"/>
        <w:contextualSpacing/>
        <w:jc w:val="both"/>
        <w:rPr>
          <w:sz w:val="28"/>
          <w:szCs w:val="28"/>
        </w:rPr>
      </w:pPr>
      <m:oMath>
        <m:sSub>
          <m:sSubPr>
            <m:ctrlPr>
              <w:rPr>
                <w:rStyle w:val="mord"/>
                <w:rFonts w:ascii="Cambria Math" w:hAnsi="Cambria Math"/>
                <w:sz w:val="28"/>
                <w:szCs w:val="28"/>
              </w:rPr>
            </m:ctrlPr>
          </m:sSubPr>
          <m:e>
            <m:r>
              <w:rPr>
                <w:rStyle w:val="mord"/>
                <w:rFonts w:ascii="Cambria Math" w:hAnsi="Cambria Math"/>
                <w:sz w:val="28"/>
                <w:szCs w:val="28"/>
                <w:lang w:val="en-US"/>
              </w:rPr>
              <m:t>k</m:t>
            </m:r>
          </m:e>
          <m:sub>
            <m:r>
              <w:rPr>
                <w:rStyle w:val="mord"/>
                <w:rFonts w:ascii="Cambria Math" w:hAnsi="Cambria Math"/>
                <w:sz w:val="28"/>
                <w:szCs w:val="28"/>
              </w:rPr>
              <m:t>2</m:t>
            </m:r>
          </m:sub>
        </m:sSub>
      </m:oMath>
      <w:r w:rsidR="00FA444D" w:rsidRPr="00FA444D">
        <w:rPr>
          <w:rStyle w:val="mord"/>
          <w:sz w:val="28"/>
          <w:szCs w:val="28"/>
          <w:lang w:val="uk-UA"/>
        </w:rPr>
        <w:t xml:space="preserve"> </w:t>
      </w:r>
      <w:r w:rsidR="00FA444D">
        <w:t xml:space="preserve">— </w:t>
      </w:r>
      <w:r w:rsidR="00FA444D" w:rsidRPr="00FA444D">
        <w:rPr>
          <w:rStyle w:val="mord"/>
          <w:sz w:val="28"/>
          <w:szCs w:val="28"/>
          <w:lang w:val="uk-UA"/>
        </w:rPr>
        <w:t xml:space="preserve">це </w:t>
      </w:r>
      <w:r w:rsidR="00FA444D" w:rsidRPr="00FA444D">
        <w:rPr>
          <w:sz w:val="28"/>
          <w:szCs w:val="28"/>
        </w:rPr>
        <w:t xml:space="preserve">умовний </w:t>
      </w:r>
      <w:r w:rsidR="00A269D5">
        <w:rPr>
          <w:sz w:val="28"/>
          <w:szCs w:val="28"/>
        </w:rPr>
        <w:t>«</w:t>
      </w:r>
      <w:r w:rsidR="00FA444D" w:rsidRPr="00FA444D">
        <w:rPr>
          <w:sz w:val="28"/>
          <w:szCs w:val="28"/>
        </w:rPr>
        <w:t>процент втрат</w:t>
      </w:r>
      <w:r w:rsidR="00A269D5">
        <w:rPr>
          <w:sz w:val="28"/>
          <w:szCs w:val="28"/>
        </w:rPr>
        <w:t>»</w:t>
      </w:r>
      <w:r w:rsidR="00FA444D" w:rsidRPr="00FA444D">
        <w:rPr>
          <w:sz w:val="28"/>
          <w:szCs w:val="28"/>
        </w:rPr>
        <w:t xml:space="preserve"> на метр, що моделює витрати на електроніку, прискорення/гальмування (</w:t>
      </w:r>
      <w:r w:rsidR="001117EC" w:rsidRPr="00FA444D">
        <w:rPr>
          <w:sz w:val="28"/>
          <w:szCs w:val="28"/>
          <w:lang w:val="uk-UA"/>
        </w:rPr>
        <w:t xml:space="preserve">який дорівнє </w:t>
      </w:r>
      <w:r w:rsidR="00FA444D" w:rsidRPr="00FA444D">
        <w:rPr>
          <w:rStyle w:val="katex-mathml"/>
          <w:sz w:val="28"/>
          <w:szCs w:val="28"/>
        </w:rPr>
        <w:t>0,</w:t>
      </w:r>
      <w:r w:rsidR="00FC6D15">
        <w:rPr>
          <w:rStyle w:val="katex-mathml"/>
          <w:sz w:val="28"/>
          <w:szCs w:val="28"/>
          <w:lang w:val="uk-UA"/>
        </w:rPr>
        <w:t>0</w:t>
      </w:r>
      <w:r w:rsidR="00FA444D" w:rsidRPr="00FA444D">
        <w:rPr>
          <w:rStyle w:val="katex-mathml"/>
          <w:sz w:val="28"/>
          <w:szCs w:val="28"/>
        </w:rPr>
        <w:t>1  %</w:t>
      </w:r>
      <w:r w:rsidR="00FA444D" w:rsidRPr="00FA444D">
        <w:rPr>
          <w:rStyle w:val="katex-mathml"/>
          <w:sz w:val="28"/>
          <w:szCs w:val="28"/>
          <w:lang w:val="uk-UA"/>
        </w:rPr>
        <w:t xml:space="preserve"> </w:t>
      </w:r>
      <w:r w:rsidR="004F0E97">
        <w:rPr>
          <w:sz w:val="28"/>
          <w:szCs w:val="28"/>
        </w:rPr>
        <w:t>на метр)</w:t>
      </w:r>
      <w:r w:rsidR="00A269D5">
        <w:rPr>
          <w:rStyle w:val="mord"/>
          <w:sz w:val="28"/>
          <w:szCs w:val="28"/>
          <w:lang w:val="uk-UA"/>
        </w:rPr>
        <w:t>.</w:t>
      </w:r>
    </w:p>
    <w:p w:rsidR="000D7411" w:rsidRPr="004F0E97" w:rsidRDefault="00FA444D" w:rsidP="00A96338">
      <w:pPr>
        <w:pStyle w:val="a6"/>
        <w:spacing w:before="0" w:beforeAutospacing="0" w:after="0" w:afterAutospacing="0" w:line="360" w:lineRule="auto"/>
        <w:ind w:firstLine="709"/>
        <w:contextualSpacing/>
        <w:jc w:val="both"/>
        <w:rPr>
          <w:rStyle w:val="fadeinm1hgl8"/>
          <w:sz w:val="28"/>
          <w:szCs w:val="28"/>
          <w:lang w:val="uk-UA"/>
        </w:rPr>
      </w:pPr>
      <w:r>
        <w:rPr>
          <w:sz w:val="28"/>
          <w:szCs w:val="28"/>
          <w:lang w:val="uk-UA"/>
        </w:rPr>
        <w:t>Програмна реалізац</w:t>
      </w:r>
      <w:r w:rsidR="00346E99">
        <w:rPr>
          <w:sz w:val="28"/>
          <w:szCs w:val="28"/>
          <w:lang w:val="uk-UA"/>
        </w:rPr>
        <w:t>ія надана у додатку (Додаток А</w:t>
      </w:r>
      <w:r w:rsidR="004F0E97">
        <w:rPr>
          <w:sz w:val="28"/>
          <w:szCs w:val="28"/>
          <w:lang w:val="uk-UA"/>
        </w:rPr>
        <w:t>)</w:t>
      </w:r>
    </w:p>
    <w:p w:rsidR="000D7411" w:rsidRPr="000D7411" w:rsidRDefault="000D7411" w:rsidP="00A96338">
      <w:pPr>
        <w:spacing w:after="0" w:line="360" w:lineRule="auto"/>
        <w:ind w:left="0" w:right="0" w:firstLine="709"/>
        <w:contextualSpacing/>
        <w:rPr>
          <w:color w:val="auto"/>
          <w:szCs w:val="28"/>
        </w:rPr>
      </w:pPr>
      <w:r w:rsidRPr="000D7411">
        <w:rPr>
          <w:color w:val="auto"/>
          <w:szCs w:val="28"/>
        </w:rPr>
        <w:t>Формула для оцінки витрати заряду максимально наближена до реальних фізичних процесів з кількох причин. По</w:t>
      </w:r>
      <w:r w:rsidR="00E42475">
        <w:rPr>
          <w:color w:val="auto"/>
          <w:szCs w:val="28"/>
        </w:rPr>
        <w:t>—</w:t>
      </w:r>
      <w:r w:rsidRPr="000D7411">
        <w:rPr>
          <w:color w:val="auto"/>
          <w:szCs w:val="28"/>
        </w:rPr>
        <w:t>перше, вона починається з урахування сумарної маси робота разом з вантажем, що відображає реальний вага</w:t>
      </w:r>
      <w:r w:rsidRPr="000D7411">
        <w:rPr>
          <w:color w:val="auto"/>
          <w:szCs w:val="28"/>
        </w:rPr>
        <w:softHyphen/>
        <w:t>вий опір при русі по підлозі. Далі в ній врахо</w:t>
      </w:r>
      <w:r>
        <w:rPr>
          <w:color w:val="auto"/>
          <w:szCs w:val="28"/>
        </w:rPr>
        <w:t>вується горизонтальна сила т</w:t>
      </w:r>
      <w:r>
        <w:rPr>
          <w:color w:val="auto"/>
          <w:szCs w:val="28"/>
          <w:lang w:val="uk-UA"/>
        </w:rPr>
        <w:t>ріння</w:t>
      </w:r>
      <w:r w:rsidRPr="000D7411">
        <w:rPr>
          <w:color w:val="auto"/>
          <w:szCs w:val="28"/>
        </w:rPr>
        <w:t xml:space="preserve">, яка обчислюється як добуток </w:t>
      </w:r>
      <w:r>
        <w:rPr>
          <w:color w:val="auto"/>
          <w:szCs w:val="28"/>
        </w:rPr>
        <w:t>коефіцієнта т</w:t>
      </w:r>
      <w:r>
        <w:rPr>
          <w:color w:val="auto"/>
          <w:szCs w:val="28"/>
          <w:lang w:val="uk-UA"/>
        </w:rPr>
        <w:t>рінн</w:t>
      </w:r>
      <w:r w:rsidRPr="000D7411">
        <w:rPr>
          <w:color w:val="auto"/>
          <w:szCs w:val="28"/>
        </w:rPr>
        <w:t xml:space="preserve">я й маси (помноженої на прискорення вільного падіння), тобто це імітує ту фізичну силу, з якою колеса долають контакт із поверхнею підлоги. Ця сила помножується на пройдений шлях, що дає величину </w:t>
      </w:r>
      <w:r w:rsidRPr="000D7411">
        <w:rPr>
          <w:color w:val="auto"/>
          <w:szCs w:val="28"/>
        </w:rPr>
        <w:lastRenderedPageBreak/>
        <w:t>механічної енергії (в ват</w:t>
      </w:r>
      <w:r w:rsidR="00E42475">
        <w:rPr>
          <w:color w:val="auto"/>
          <w:szCs w:val="28"/>
        </w:rPr>
        <w:t>—</w:t>
      </w:r>
      <w:r w:rsidRPr="000D7411">
        <w:rPr>
          <w:color w:val="auto"/>
          <w:szCs w:val="28"/>
        </w:rPr>
        <w:t>годинах), яку витратили саме колісні приводи. Наступним кроком до отриманої механічної енергії застосовується поправка на втрати в передаточному механізмі, тобто враховується, що не вся енергія з батареї дійде безпосередньо до к</w:t>
      </w:r>
      <w:r w:rsidR="00A269D5">
        <w:rPr>
          <w:color w:val="auto"/>
          <w:szCs w:val="28"/>
        </w:rPr>
        <w:t xml:space="preserve">оліс: частина </w:t>
      </w:r>
      <w:r w:rsidR="00A269D5">
        <w:rPr>
          <w:color w:val="auto"/>
          <w:szCs w:val="28"/>
          <w:lang w:val="uk-UA"/>
        </w:rPr>
        <w:t>«</w:t>
      </w:r>
      <w:r w:rsidR="00A269D5">
        <w:rPr>
          <w:color w:val="auto"/>
          <w:szCs w:val="28"/>
        </w:rPr>
        <w:t>загубиться</w:t>
      </w:r>
      <w:r w:rsidR="00A269D5">
        <w:rPr>
          <w:color w:val="auto"/>
          <w:szCs w:val="28"/>
          <w:lang w:val="uk-UA"/>
        </w:rPr>
        <w:t>»</w:t>
      </w:r>
      <w:r>
        <w:rPr>
          <w:color w:val="auto"/>
          <w:szCs w:val="28"/>
        </w:rPr>
        <w:t xml:space="preserve"> на К</w:t>
      </w:r>
      <w:r>
        <w:rPr>
          <w:color w:val="auto"/>
          <w:szCs w:val="28"/>
          <w:lang w:val="uk-UA"/>
        </w:rPr>
        <w:t>К</w:t>
      </w:r>
      <w:r w:rsidRPr="000D7411">
        <w:rPr>
          <w:color w:val="auto"/>
          <w:szCs w:val="28"/>
        </w:rPr>
        <w:t>Д трансмісії. Після цього результат конвертується у відсоток від загальної ємності акумулятора, що дозволяє оцінити, яку частину заряду реально спожито під час руху. І нарешті до цього базового відсотка додаються умовні додаткові втрати на електроніку, прискорення й гальмування — вони моделюються як сталий відсоток за кожен метр пробігу.</w:t>
      </w:r>
    </w:p>
    <w:p w:rsidR="000D7411" w:rsidRPr="000D7411" w:rsidRDefault="000D7411" w:rsidP="00A96338">
      <w:pPr>
        <w:spacing w:after="0" w:line="360" w:lineRule="auto"/>
        <w:ind w:left="0" w:right="0" w:firstLine="709"/>
        <w:contextualSpacing/>
        <w:rPr>
          <w:color w:val="auto"/>
          <w:szCs w:val="28"/>
        </w:rPr>
      </w:pPr>
      <w:r w:rsidRPr="000D7411">
        <w:rPr>
          <w:color w:val="auto"/>
          <w:szCs w:val="28"/>
        </w:rPr>
        <w:t>У підсумку відсоток витрат на один метр руху розраховується як поєднання трьох складових:</w:t>
      </w:r>
    </w:p>
    <w:p w:rsidR="000D7411" w:rsidRPr="000D7411" w:rsidRDefault="000D7411" w:rsidP="00A96338">
      <w:pPr>
        <w:numPr>
          <w:ilvl w:val="0"/>
          <w:numId w:val="6"/>
        </w:numPr>
        <w:spacing w:after="0" w:line="360" w:lineRule="auto"/>
        <w:ind w:right="0" w:firstLine="709"/>
        <w:contextualSpacing/>
        <w:rPr>
          <w:color w:val="auto"/>
          <w:szCs w:val="28"/>
        </w:rPr>
      </w:pPr>
      <w:r w:rsidRPr="000D7411">
        <w:rPr>
          <w:color w:val="auto"/>
          <w:szCs w:val="28"/>
        </w:rPr>
        <w:t>Підрахунок механічної енергії колісного приводу, виходячи з реальної ваги робота</w:t>
      </w:r>
      <w:r w:rsidR="00FC6D15">
        <w:rPr>
          <w:color w:val="auto"/>
          <w:szCs w:val="28"/>
        </w:rPr>
        <w:t xml:space="preserve"> з вантажем та сили т</w:t>
      </w:r>
      <w:r w:rsidR="00FC6D15">
        <w:rPr>
          <w:color w:val="auto"/>
          <w:szCs w:val="28"/>
          <w:lang w:val="uk-UA"/>
        </w:rPr>
        <w:t>ріння</w:t>
      </w:r>
      <w:r w:rsidRPr="000D7411">
        <w:rPr>
          <w:color w:val="auto"/>
          <w:szCs w:val="28"/>
        </w:rPr>
        <w:t>, приведеної до ват</w:t>
      </w:r>
      <w:r w:rsidR="00E42475">
        <w:rPr>
          <w:color w:val="auto"/>
          <w:szCs w:val="28"/>
        </w:rPr>
        <w:t>—</w:t>
      </w:r>
      <w:r w:rsidRPr="000D7411">
        <w:rPr>
          <w:color w:val="auto"/>
          <w:szCs w:val="28"/>
        </w:rPr>
        <w:t>годин і скоригован</w:t>
      </w:r>
      <w:r>
        <w:rPr>
          <w:color w:val="auto"/>
          <w:szCs w:val="28"/>
        </w:rPr>
        <w:t>ої з урахуванням КПД трансмісії</w:t>
      </w:r>
      <w:r>
        <w:rPr>
          <w:color w:val="auto"/>
          <w:szCs w:val="28"/>
          <w:lang w:val="en-US"/>
        </w:rPr>
        <w:t>;</w:t>
      </w:r>
    </w:p>
    <w:p w:rsidR="000D7411" w:rsidRPr="000D7411" w:rsidRDefault="000D7411" w:rsidP="00A96338">
      <w:pPr>
        <w:numPr>
          <w:ilvl w:val="0"/>
          <w:numId w:val="6"/>
        </w:numPr>
        <w:spacing w:after="0" w:line="360" w:lineRule="auto"/>
        <w:ind w:right="0" w:firstLine="709"/>
        <w:contextualSpacing/>
        <w:rPr>
          <w:color w:val="auto"/>
          <w:szCs w:val="28"/>
        </w:rPr>
      </w:pPr>
      <w:r w:rsidRPr="000D7411">
        <w:rPr>
          <w:color w:val="auto"/>
          <w:szCs w:val="28"/>
        </w:rPr>
        <w:t>Переклад цієї механічної енергії у відсоток від номінальної ємності батареї, що відображає, яку частин</w:t>
      </w:r>
      <w:r>
        <w:rPr>
          <w:color w:val="auto"/>
          <w:szCs w:val="28"/>
        </w:rPr>
        <w:t>у акумулятора реально витрачено</w:t>
      </w:r>
      <w:r>
        <w:rPr>
          <w:color w:val="auto"/>
          <w:szCs w:val="28"/>
          <w:lang w:val="en-US"/>
        </w:rPr>
        <w:t>;</w:t>
      </w:r>
    </w:p>
    <w:p w:rsidR="000D7411" w:rsidRPr="000D7411" w:rsidRDefault="000D7411" w:rsidP="00A96338">
      <w:pPr>
        <w:numPr>
          <w:ilvl w:val="0"/>
          <w:numId w:val="6"/>
        </w:numPr>
        <w:spacing w:after="0" w:line="360" w:lineRule="auto"/>
        <w:ind w:right="0" w:firstLine="709"/>
        <w:contextualSpacing/>
        <w:rPr>
          <w:color w:val="auto"/>
          <w:szCs w:val="28"/>
        </w:rPr>
      </w:pPr>
      <w:r w:rsidRPr="000D7411">
        <w:rPr>
          <w:color w:val="auto"/>
          <w:szCs w:val="28"/>
        </w:rPr>
        <w:t>Додавання фіксованого відсотка на кожен метр для покриття всіх додаткових витрат (електроніка, ди</w:t>
      </w:r>
      <w:r>
        <w:rPr>
          <w:color w:val="auto"/>
          <w:szCs w:val="28"/>
        </w:rPr>
        <w:t>наміка прискорень і гальмувань)</w:t>
      </w:r>
      <w:r>
        <w:rPr>
          <w:color w:val="auto"/>
          <w:szCs w:val="28"/>
          <w:lang w:val="en-US"/>
        </w:rPr>
        <w:t>;</w:t>
      </w:r>
    </w:p>
    <w:p w:rsidR="000D7411" w:rsidRDefault="000D7411" w:rsidP="00A96338">
      <w:pPr>
        <w:spacing w:after="0" w:line="360" w:lineRule="auto"/>
        <w:ind w:left="0" w:right="0" w:firstLine="709"/>
        <w:contextualSpacing/>
        <w:rPr>
          <w:color w:val="auto"/>
          <w:szCs w:val="28"/>
        </w:rPr>
      </w:pPr>
      <w:r w:rsidRPr="000D7411">
        <w:rPr>
          <w:color w:val="auto"/>
          <w:szCs w:val="28"/>
        </w:rPr>
        <w:t>Така модель максимально відповідає фізичним умовам руху: вона показує, що чим важчий робот і вантаж, чим більший коефіцієн</w:t>
      </w:r>
      <w:r>
        <w:rPr>
          <w:color w:val="auto"/>
          <w:szCs w:val="28"/>
        </w:rPr>
        <w:t>т тертя або менший у передачі К</w:t>
      </w:r>
      <w:r>
        <w:rPr>
          <w:color w:val="auto"/>
          <w:szCs w:val="28"/>
          <w:lang w:val="en-US"/>
        </w:rPr>
        <w:t>К</w:t>
      </w:r>
      <w:r w:rsidRPr="000D7411">
        <w:rPr>
          <w:color w:val="auto"/>
          <w:szCs w:val="28"/>
        </w:rPr>
        <w:t>Д, тим більше ват</w:t>
      </w:r>
      <w:r w:rsidR="00E42475">
        <w:rPr>
          <w:color w:val="auto"/>
          <w:szCs w:val="28"/>
        </w:rPr>
        <w:t>—</w:t>
      </w:r>
      <w:r w:rsidRPr="000D7411">
        <w:rPr>
          <w:color w:val="auto"/>
          <w:szCs w:val="28"/>
        </w:rPr>
        <w:t>годин буде витрачено. Переведення у відсотки робить цю інформацію безпосередньо зрозумілою для системи керування: можна точно прогнозувати, чи вистачить заряду для заданого маршруту, і своєчасно вирішувати, чи варто їхати виконувати замовлення або спершу повертатися до зарядної станції.</w:t>
      </w:r>
    </w:p>
    <w:p w:rsidR="00A96338" w:rsidRDefault="00A96338" w:rsidP="00A96338">
      <w:pPr>
        <w:spacing w:after="0" w:line="360" w:lineRule="auto"/>
        <w:ind w:right="0"/>
        <w:contextualSpacing/>
        <w:rPr>
          <w:color w:val="auto"/>
          <w:szCs w:val="28"/>
        </w:rPr>
      </w:pPr>
    </w:p>
    <w:p w:rsidR="000D7411" w:rsidRDefault="00E715F4" w:rsidP="00A96338">
      <w:pPr>
        <w:pStyle w:val="3"/>
        <w:spacing w:before="0" w:line="360" w:lineRule="auto"/>
        <w:ind w:left="0" w:right="0" w:firstLine="709"/>
        <w:contextualSpacing/>
        <w:rPr>
          <w:rFonts w:ascii="Times New Roman" w:hAnsi="Times New Roman" w:cs="Times New Roman"/>
          <w:color w:val="000000" w:themeColor="text1"/>
          <w:sz w:val="28"/>
          <w:szCs w:val="28"/>
        </w:rPr>
      </w:pPr>
      <w:bookmarkStart w:id="91" w:name="_Toc200292939"/>
      <w:r w:rsidRPr="004F0E97">
        <w:rPr>
          <w:rFonts w:ascii="Times New Roman" w:hAnsi="Times New Roman" w:cs="Times New Roman"/>
          <w:color w:val="000000" w:themeColor="text1"/>
          <w:sz w:val="28"/>
          <w:szCs w:val="28"/>
        </w:rPr>
        <w:t>4.6.2. Прийняття рішення про необхідність зарядки</w:t>
      </w:r>
      <w:bookmarkEnd w:id="91"/>
    </w:p>
    <w:p w:rsidR="00A96338" w:rsidRPr="00A96338" w:rsidRDefault="00A96338" w:rsidP="00A96338">
      <w:pPr>
        <w:ind w:left="0" w:firstLine="0"/>
      </w:pPr>
    </w:p>
    <w:p w:rsidR="00E87210" w:rsidRPr="00E87210" w:rsidRDefault="00E87210" w:rsidP="00A96338">
      <w:pPr>
        <w:spacing w:after="0" w:line="360" w:lineRule="auto"/>
        <w:ind w:left="0" w:right="0" w:firstLine="709"/>
        <w:contextualSpacing/>
        <w:rPr>
          <w:color w:val="auto"/>
          <w:szCs w:val="28"/>
        </w:rPr>
      </w:pPr>
      <w:r w:rsidRPr="00E87210">
        <w:rPr>
          <w:color w:val="auto"/>
          <w:szCs w:val="28"/>
        </w:rPr>
        <w:t>Перед тим як брати будь</w:t>
      </w:r>
      <w:r w:rsidR="00E42475">
        <w:rPr>
          <w:color w:val="auto"/>
          <w:szCs w:val="28"/>
        </w:rPr>
        <w:t>—</w:t>
      </w:r>
      <w:r w:rsidRPr="00E87210">
        <w:rPr>
          <w:color w:val="auto"/>
          <w:szCs w:val="28"/>
        </w:rPr>
        <w:t xml:space="preserve">яке замовлення, система спершу оцінює, чи вистачить поточного заряду для повного виконання маршруту </w:t>
      </w:r>
      <w:r w:rsidR="00A269D5">
        <w:rPr>
          <w:color w:val="auto"/>
          <w:szCs w:val="28"/>
        </w:rPr>
        <w:t>«</w:t>
      </w:r>
      <w:r w:rsidRPr="00E87210">
        <w:rPr>
          <w:color w:val="auto"/>
          <w:szCs w:val="28"/>
        </w:rPr>
        <w:t xml:space="preserve">поточна позиція → </w:t>
      </w:r>
      <w:r w:rsidRPr="00E87210">
        <w:rPr>
          <w:color w:val="auto"/>
          <w:szCs w:val="28"/>
        </w:rPr>
        <w:lastRenderedPageBreak/>
        <w:t>палета → полиця → стандартна позиція</w:t>
      </w:r>
      <w:r w:rsidR="00A269D5">
        <w:rPr>
          <w:color w:val="auto"/>
          <w:szCs w:val="28"/>
        </w:rPr>
        <w:t>»</w:t>
      </w:r>
      <w:r w:rsidRPr="00E87210">
        <w:rPr>
          <w:color w:val="auto"/>
          <w:szCs w:val="28"/>
        </w:rPr>
        <w:t xml:space="preserve"> з урахуванням ваги вантажу та додаткових втрат. Алгоритм складається з таких кроків:</w:t>
      </w:r>
    </w:p>
    <w:p w:rsidR="00E87210" w:rsidRPr="00E87210" w:rsidRDefault="00E87210" w:rsidP="00A96338">
      <w:pPr>
        <w:numPr>
          <w:ilvl w:val="0"/>
          <w:numId w:val="49"/>
        </w:numPr>
        <w:spacing w:after="0" w:line="360" w:lineRule="auto"/>
        <w:ind w:right="0" w:firstLine="709"/>
        <w:contextualSpacing/>
        <w:rPr>
          <w:color w:val="auto"/>
          <w:szCs w:val="28"/>
        </w:rPr>
      </w:pPr>
      <w:r w:rsidRPr="00E87210">
        <w:rPr>
          <w:bCs/>
          <w:color w:val="auto"/>
          <w:szCs w:val="28"/>
        </w:rPr>
        <w:t>Побудова маршруту до палети без вантажу.</w:t>
      </w:r>
      <w:r w:rsidRPr="00E87210">
        <w:rPr>
          <w:color w:val="auto"/>
          <w:szCs w:val="28"/>
        </w:rPr>
        <w:t xml:space="preserve"> Викликається функція пошуку шляху від поточної позиції робота до координат палети, отриманих із БД. Якщо маршруту немає (наприклад, через колізії), система одразу відмовляється від взяття цього замовлення. Інакше обчислюється довжина шляху (кількість клітинок, які відповідають метрам), помножена на енерговитрату за метр без вантажу. Під час цього враховуються: маса порожнього робота, коефіцієнт тертя, ефективність трансмісії, номінальна ємність акумулятора та умовні додаткові втрати на електроніку й уповільнення</w:t>
      </w:r>
      <w:r w:rsidR="00E42475">
        <w:rPr>
          <w:color w:val="auto"/>
          <w:szCs w:val="28"/>
        </w:rPr>
        <w:t>—</w:t>
      </w:r>
      <w:r w:rsidRPr="00E87210">
        <w:rPr>
          <w:color w:val="auto"/>
          <w:szCs w:val="28"/>
        </w:rPr>
        <w:t>розгон. Результатом є відсоток заряду, необхідний, щоб дістатися до палети.</w:t>
      </w:r>
    </w:p>
    <w:p w:rsidR="00E87210" w:rsidRPr="00E87210" w:rsidRDefault="00E87210" w:rsidP="00A96338">
      <w:pPr>
        <w:numPr>
          <w:ilvl w:val="0"/>
          <w:numId w:val="49"/>
        </w:numPr>
        <w:spacing w:after="0" w:line="360" w:lineRule="auto"/>
        <w:ind w:right="0" w:firstLine="709"/>
        <w:contextualSpacing/>
        <w:rPr>
          <w:color w:val="auto"/>
          <w:szCs w:val="28"/>
        </w:rPr>
      </w:pPr>
      <w:r w:rsidRPr="00E87210">
        <w:rPr>
          <w:bCs/>
          <w:color w:val="auto"/>
          <w:szCs w:val="28"/>
        </w:rPr>
        <w:t>Побудова маршруту від палети до полиці з вантажем.</w:t>
      </w:r>
      <w:r w:rsidRPr="00E87210">
        <w:rPr>
          <w:color w:val="auto"/>
          <w:szCs w:val="28"/>
        </w:rPr>
        <w:t xml:space="preserve"> Після прибуття до палети вказаний вантаж (середньої ваги, наприклад 20 кг) забирається, і система викликає метод знаходження підходу до полиці (з урахуванням колізій і зарезервованих клітин) та побудову шляху до неї. Довжина цього шляху також переводиться в метри, і за допомогою тієї самої фізичної формули (але з доданою масою вантажу) обчислюється відсоток заряду, який споживається під час під’їзду до полиці з вантажем.</w:t>
      </w:r>
    </w:p>
    <w:p w:rsidR="00E87210" w:rsidRPr="00E87210" w:rsidRDefault="00E87210" w:rsidP="00A96338">
      <w:pPr>
        <w:numPr>
          <w:ilvl w:val="0"/>
          <w:numId w:val="49"/>
        </w:numPr>
        <w:spacing w:after="0" w:line="360" w:lineRule="auto"/>
        <w:ind w:right="0" w:firstLine="709"/>
        <w:contextualSpacing/>
        <w:rPr>
          <w:color w:val="auto"/>
          <w:szCs w:val="28"/>
        </w:rPr>
      </w:pPr>
      <w:r w:rsidRPr="00E87210">
        <w:rPr>
          <w:bCs/>
          <w:color w:val="auto"/>
          <w:szCs w:val="28"/>
        </w:rPr>
        <w:t>Повернення від полиці до стандартної позиції.</w:t>
      </w:r>
      <w:r w:rsidRPr="00E87210">
        <w:rPr>
          <w:color w:val="auto"/>
          <w:szCs w:val="28"/>
        </w:rPr>
        <w:t xml:space="preserve"> Після доставки вантажу робот вважається звільненим від ваги (або ж повернення може відбуватися з мінімальним залишком), тому останній відрізок від полиці до стандартного місця очікування вираховується з масою без вантажу. Знову знаходиться шлях, визначається довжина та обчислюється відсоток енергії, потрібний на цей етап.</w:t>
      </w:r>
    </w:p>
    <w:p w:rsidR="00E87210" w:rsidRPr="00E87210" w:rsidRDefault="00E87210" w:rsidP="00A96338">
      <w:pPr>
        <w:numPr>
          <w:ilvl w:val="0"/>
          <w:numId w:val="49"/>
        </w:numPr>
        <w:spacing w:after="0" w:line="360" w:lineRule="auto"/>
        <w:ind w:right="0" w:firstLine="709"/>
        <w:contextualSpacing/>
        <w:rPr>
          <w:color w:val="auto"/>
          <w:szCs w:val="28"/>
        </w:rPr>
      </w:pPr>
      <w:r w:rsidRPr="00E87210">
        <w:rPr>
          <w:bCs/>
          <w:color w:val="auto"/>
          <w:szCs w:val="28"/>
        </w:rPr>
        <w:t>Порівняння сукупних витрат із доступним зарядом та запасом.</w:t>
      </w:r>
      <w:r w:rsidRPr="00E87210">
        <w:rPr>
          <w:color w:val="auto"/>
          <w:szCs w:val="28"/>
        </w:rPr>
        <w:t xml:space="preserve"> Сума всіх трьох відсотків (до палети + до полиці + назад) порівнюється з поточним рівнем заряду, за мінусом встановленого </w:t>
      </w:r>
      <w:r>
        <w:rPr>
          <w:color w:val="auto"/>
          <w:szCs w:val="28"/>
        </w:rPr>
        <w:t xml:space="preserve">безпечного запасу (наприклад, </w:t>
      </w:r>
      <w:r>
        <w:rPr>
          <w:color w:val="auto"/>
          <w:szCs w:val="28"/>
          <w:lang w:val="uk-UA"/>
        </w:rPr>
        <w:t>15</w:t>
      </w:r>
      <w:r w:rsidRPr="00E87210">
        <w:rPr>
          <w:color w:val="auto"/>
          <w:szCs w:val="28"/>
        </w:rPr>
        <w:t xml:space="preserve"> %). Якщо після виконання всіх трьох етапів заряду в робота залишиться менше за цей поріг, метод повертає </w:t>
      </w:r>
      <w:r w:rsidR="00A269D5">
        <w:rPr>
          <w:color w:val="auto"/>
          <w:szCs w:val="28"/>
        </w:rPr>
        <w:t>«</w:t>
      </w:r>
      <w:r w:rsidRPr="00E87210">
        <w:rPr>
          <w:color w:val="auto"/>
          <w:szCs w:val="28"/>
        </w:rPr>
        <w:t>False</w:t>
      </w:r>
      <w:r w:rsidR="00A269D5">
        <w:rPr>
          <w:color w:val="auto"/>
          <w:szCs w:val="28"/>
        </w:rPr>
        <w:t>»</w:t>
      </w:r>
      <w:r w:rsidRPr="00E87210">
        <w:rPr>
          <w:color w:val="auto"/>
          <w:szCs w:val="28"/>
        </w:rPr>
        <w:t xml:space="preserve">, і робот не бере це замовлення, а одразу прямує на зарядку. Інакше – метод повертає </w:t>
      </w:r>
      <w:r w:rsidR="00A269D5">
        <w:rPr>
          <w:color w:val="auto"/>
          <w:szCs w:val="28"/>
        </w:rPr>
        <w:t>«</w:t>
      </w:r>
      <w:r w:rsidRPr="00E87210">
        <w:rPr>
          <w:color w:val="auto"/>
          <w:szCs w:val="28"/>
        </w:rPr>
        <w:t>True</w:t>
      </w:r>
      <w:r w:rsidR="00A269D5">
        <w:rPr>
          <w:color w:val="auto"/>
          <w:szCs w:val="28"/>
        </w:rPr>
        <w:t>»</w:t>
      </w:r>
      <w:r w:rsidRPr="00E87210">
        <w:rPr>
          <w:color w:val="auto"/>
          <w:szCs w:val="28"/>
        </w:rPr>
        <w:t xml:space="preserve"> і дозволяє роботам почати рух до палети. У коді ця логіка </w:t>
      </w:r>
      <w:r w:rsidRPr="00E87210">
        <w:rPr>
          <w:color w:val="auto"/>
          <w:szCs w:val="28"/>
        </w:rPr>
        <w:lastRenderedPageBreak/>
        <w:t>реалізована у функції can_complete_order_with_battery(...), до якої передаються координати палети та приблизна вага вантажу.</w:t>
      </w:r>
    </w:p>
    <w:p w:rsidR="00E87210" w:rsidRPr="00E87210" w:rsidRDefault="00E87210" w:rsidP="00A96338">
      <w:pPr>
        <w:numPr>
          <w:ilvl w:val="0"/>
          <w:numId w:val="49"/>
        </w:numPr>
        <w:spacing w:after="0" w:line="360" w:lineRule="auto"/>
        <w:ind w:right="0" w:firstLine="709"/>
        <w:contextualSpacing/>
        <w:rPr>
          <w:color w:val="auto"/>
          <w:szCs w:val="28"/>
        </w:rPr>
      </w:pPr>
      <w:r w:rsidRPr="00E87210">
        <w:rPr>
          <w:bCs/>
          <w:color w:val="auto"/>
          <w:szCs w:val="28"/>
        </w:rPr>
        <w:t>Додаткова умова перевірки перед стартом.</w:t>
      </w:r>
      <w:r w:rsidRPr="00E87210">
        <w:rPr>
          <w:color w:val="auto"/>
          <w:szCs w:val="28"/>
        </w:rPr>
        <w:t xml:space="preserve"> Якщо в базі даних немає жодного замовлення або всі доступні замовлення провалюють перевірку енерговитрат, у головному циклі (run()) робот звертається на зарядну станцію, лише коли поточний заряд падає нижче верхнього порогу (</w:t>
      </w:r>
      <w:r w:rsidR="00A269D5">
        <w:rPr>
          <w:color w:val="auto"/>
          <w:szCs w:val="28"/>
        </w:rPr>
        <w:t>«</w:t>
      </w:r>
      <w:r w:rsidRPr="00E87210">
        <w:rPr>
          <w:color w:val="auto"/>
          <w:szCs w:val="28"/>
        </w:rPr>
        <w:t>якщо немає замовлень і заряд &lt; 90 % → їхати заряджатися</w:t>
      </w:r>
      <w:r w:rsidR="00A269D5">
        <w:rPr>
          <w:color w:val="auto"/>
          <w:szCs w:val="28"/>
        </w:rPr>
        <w:t>»</w:t>
      </w:r>
      <w:r w:rsidRPr="00E87210">
        <w:rPr>
          <w:color w:val="auto"/>
          <w:szCs w:val="28"/>
        </w:rPr>
        <w:t>). Таким чином, навіть якщо нові замовлення з’являться під час повернення на стандартну позицію, система повторно виконає перевірку батареї перед тим, як рушити до палети, і, за необхідності, переорієнтується на зарядку.</w:t>
      </w:r>
    </w:p>
    <w:p w:rsidR="00E87210" w:rsidRDefault="00E87210" w:rsidP="00A96338">
      <w:pPr>
        <w:spacing w:after="0" w:line="360" w:lineRule="auto"/>
        <w:ind w:left="0" w:right="0" w:firstLine="709"/>
        <w:contextualSpacing/>
        <w:rPr>
          <w:color w:val="auto"/>
          <w:szCs w:val="28"/>
          <w:lang w:val="uk-UA"/>
        </w:rPr>
      </w:pPr>
      <w:r w:rsidRPr="00E87210">
        <w:rPr>
          <w:color w:val="auto"/>
          <w:szCs w:val="28"/>
        </w:rPr>
        <w:t>Завдяки цьому підходу робот гарантує, що бере лише ті завдання, які він фізичн</w:t>
      </w:r>
      <w:r>
        <w:rPr>
          <w:color w:val="auto"/>
          <w:szCs w:val="28"/>
        </w:rPr>
        <w:t>о зможе завершити без ризик</w:t>
      </w:r>
      <w:r>
        <w:rPr>
          <w:color w:val="auto"/>
          <w:szCs w:val="28"/>
          <w:lang w:val="uk-UA"/>
        </w:rPr>
        <w:t xml:space="preserve">у розрядитися </w:t>
      </w:r>
      <w:r w:rsidRPr="00E87210">
        <w:rPr>
          <w:color w:val="auto"/>
          <w:szCs w:val="28"/>
        </w:rPr>
        <w:t>посеред шляху. На практиці такий алгоритм дозволяє уникнути зупинок у межах робочої зони та забезпечує безперервність обробки замовлень у складській логістиці.</w:t>
      </w:r>
      <w:r>
        <w:rPr>
          <w:color w:val="auto"/>
          <w:szCs w:val="28"/>
          <w:lang w:val="uk-UA"/>
        </w:rPr>
        <w:t>(Відповідний реалізований код нада</w:t>
      </w:r>
      <w:r w:rsidR="009E78D2">
        <w:rPr>
          <w:color w:val="auto"/>
          <w:szCs w:val="28"/>
          <w:lang w:val="uk-UA"/>
        </w:rPr>
        <w:t>н</w:t>
      </w:r>
      <w:r>
        <w:rPr>
          <w:color w:val="auto"/>
          <w:szCs w:val="28"/>
          <w:lang w:val="uk-UA"/>
        </w:rPr>
        <w:t xml:space="preserve"> у додатку (</w:t>
      </w:r>
      <w:r w:rsidR="00346E99">
        <w:rPr>
          <w:color w:val="auto"/>
          <w:szCs w:val="28"/>
          <w:lang w:val="uk-UA"/>
        </w:rPr>
        <w:t>Додаток А</w:t>
      </w:r>
      <w:r>
        <w:rPr>
          <w:color w:val="auto"/>
          <w:szCs w:val="28"/>
          <w:lang w:val="uk-UA"/>
        </w:rPr>
        <w:t>))</w:t>
      </w:r>
    </w:p>
    <w:p w:rsidR="00A96338" w:rsidRPr="00A95559" w:rsidRDefault="00A96338" w:rsidP="00A96338">
      <w:pPr>
        <w:spacing w:after="0" w:line="360" w:lineRule="auto"/>
        <w:ind w:right="0"/>
        <w:contextualSpacing/>
        <w:rPr>
          <w:color w:val="auto"/>
          <w:szCs w:val="28"/>
        </w:rPr>
      </w:pPr>
    </w:p>
    <w:p w:rsidR="00E715F4" w:rsidRDefault="003C72D5" w:rsidP="00A96338">
      <w:pPr>
        <w:pStyle w:val="3"/>
        <w:spacing w:before="0" w:line="360" w:lineRule="auto"/>
        <w:ind w:left="0" w:right="0" w:firstLine="709"/>
        <w:contextualSpacing/>
        <w:rPr>
          <w:rFonts w:ascii="Times New Roman" w:hAnsi="Times New Roman" w:cs="Times New Roman"/>
          <w:color w:val="000000" w:themeColor="text1"/>
          <w:sz w:val="28"/>
          <w:szCs w:val="28"/>
        </w:rPr>
      </w:pPr>
      <w:bookmarkStart w:id="92" w:name="_Toc200292940"/>
      <w:r w:rsidRPr="004F0E97">
        <w:rPr>
          <w:rFonts w:ascii="Times New Roman" w:hAnsi="Times New Roman" w:cs="Times New Roman"/>
          <w:color w:val="000000" w:themeColor="text1"/>
          <w:sz w:val="28"/>
          <w:szCs w:val="28"/>
        </w:rPr>
        <w:t>4.6.4. Процес зарядки: фізична модель та алгоритмічна реалізація</w:t>
      </w:r>
      <w:bookmarkEnd w:id="92"/>
    </w:p>
    <w:p w:rsidR="00A96338" w:rsidRPr="00A96338" w:rsidRDefault="00A96338" w:rsidP="00A96338">
      <w:pPr>
        <w:ind w:left="0" w:firstLine="0"/>
      </w:pPr>
    </w:p>
    <w:p w:rsidR="003C72D5" w:rsidRPr="003C72D5" w:rsidRDefault="003C72D5" w:rsidP="00A96338">
      <w:pPr>
        <w:pStyle w:val="a6"/>
        <w:spacing w:before="0" w:beforeAutospacing="0" w:after="0" w:afterAutospacing="0" w:line="360" w:lineRule="auto"/>
        <w:ind w:firstLine="709"/>
        <w:contextualSpacing/>
        <w:jc w:val="both"/>
        <w:rPr>
          <w:sz w:val="28"/>
          <w:szCs w:val="28"/>
        </w:rPr>
      </w:pPr>
      <w:r w:rsidRPr="003C72D5">
        <w:rPr>
          <w:sz w:val="28"/>
          <w:szCs w:val="28"/>
        </w:rPr>
        <w:t>П</w:t>
      </w:r>
      <w:r w:rsidRPr="003C72D5">
        <w:rPr>
          <w:sz w:val="28"/>
          <w:szCs w:val="28"/>
          <w:lang w:val="uk-UA"/>
        </w:rPr>
        <w:t>ісля того як робот приняв рішення прямувати на зарядку, наступним етапом було реалізувати реалістичний</w:t>
      </w:r>
      <w:r>
        <w:rPr>
          <w:sz w:val="28"/>
          <w:szCs w:val="28"/>
          <w:lang w:val="uk-UA"/>
        </w:rPr>
        <w:t xml:space="preserve">(фізичний) </w:t>
      </w:r>
      <w:r w:rsidRPr="003C72D5">
        <w:rPr>
          <w:sz w:val="28"/>
          <w:szCs w:val="28"/>
          <w:lang w:val="uk-UA"/>
        </w:rPr>
        <w:t>процес зарядки батареї робот</w:t>
      </w:r>
      <w:r>
        <w:rPr>
          <w:sz w:val="28"/>
          <w:szCs w:val="28"/>
          <w:lang w:val="uk-UA"/>
        </w:rPr>
        <w:t>а</w:t>
      </w:r>
      <w:r w:rsidRPr="003C72D5">
        <w:rPr>
          <w:sz w:val="28"/>
          <w:szCs w:val="28"/>
          <w:lang w:val="uk-UA"/>
        </w:rPr>
        <w:t xml:space="preserve">. Так ось, </w:t>
      </w:r>
      <w:r>
        <w:rPr>
          <w:sz w:val="28"/>
          <w:szCs w:val="28"/>
          <w:lang w:val="uk-UA"/>
        </w:rPr>
        <w:t>к</w:t>
      </w:r>
      <w:r w:rsidRPr="003C72D5">
        <w:rPr>
          <w:sz w:val="28"/>
          <w:szCs w:val="28"/>
        </w:rPr>
        <w:t>оли робот переходить у режим зарядки, він припиняє витрачати енергію на рух і натомість починає приймати її від зарядної станції. У реальних умовах потужність зарядного пристрою обмежена: кожна секунда заряджання поповнює акумулятор на певний відсоток, що залежить від номінальної потужності зарядного пристрою, ККД системи заряджання та загальної ємності батареї.</w:t>
      </w:r>
    </w:p>
    <w:p w:rsidR="003C72D5" w:rsidRDefault="003C72D5" w:rsidP="00A96338">
      <w:pPr>
        <w:pStyle w:val="a6"/>
        <w:spacing w:before="0" w:beforeAutospacing="0" w:after="0" w:afterAutospacing="0" w:line="360" w:lineRule="auto"/>
        <w:ind w:firstLine="709"/>
        <w:contextualSpacing/>
        <w:jc w:val="both"/>
        <w:rPr>
          <w:sz w:val="28"/>
          <w:szCs w:val="28"/>
          <w:lang w:val="uk-UA"/>
        </w:rPr>
      </w:pPr>
      <w:r w:rsidRPr="003C72D5">
        <w:rPr>
          <w:sz w:val="28"/>
          <w:szCs w:val="28"/>
        </w:rPr>
        <w:t>Після прибуття до зарядної станції (процес докладно описано в коді функцією, яка переміщує робота до координат станції та п</w:t>
      </w:r>
      <w:r w:rsidR="00A269D5">
        <w:rPr>
          <w:sz w:val="28"/>
          <w:szCs w:val="28"/>
        </w:rPr>
        <w:t xml:space="preserve">ереводить його в стан </w:t>
      </w:r>
      <w:r w:rsidR="00A269D5">
        <w:rPr>
          <w:sz w:val="28"/>
          <w:szCs w:val="28"/>
          <w:lang w:val="uk-UA"/>
        </w:rPr>
        <w:t>«</w:t>
      </w:r>
      <w:r w:rsidR="00A269D5">
        <w:rPr>
          <w:sz w:val="28"/>
          <w:szCs w:val="28"/>
        </w:rPr>
        <w:t>charging</w:t>
      </w:r>
      <w:r w:rsidR="00A269D5">
        <w:rPr>
          <w:sz w:val="28"/>
          <w:szCs w:val="28"/>
          <w:lang w:val="uk-UA"/>
        </w:rPr>
        <w:t>»</w:t>
      </w:r>
      <w:r w:rsidR="0031255F">
        <w:rPr>
          <w:sz w:val="28"/>
          <w:szCs w:val="28"/>
          <w:lang w:val="uk-UA"/>
        </w:rPr>
        <w:t xml:space="preserve"> у Додатку А</w:t>
      </w:r>
      <w:r w:rsidRPr="003C72D5">
        <w:rPr>
          <w:sz w:val="28"/>
          <w:szCs w:val="28"/>
        </w:rPr>
        <w:t xml:space="preserve">) починається безперервний цикл зарядки. Фізично це означає, що зарядний пристрій подає електричну потужність у батарею: частина </w:t>
      </w:r>
      <w:r w:rsidRPr="003C72D5">
        <w:rPr>
          <w:sz w:val="28"/>
          <w:szCs w:val="28"/>
        </w:rPr>
        <w:lastRenderedPageBreak/>
        <w:t>цієї енергії безпосередньо накопичується в хімічному заряді акумулятора, а частина втрачається через нагрівання й інші ефекти.</w:t>
      </w:r>
      <w:r>
        <w:rPr>
          <w:sz w:val="28"/>
          <w:szCs w:val="28"/>
          <w:lang w:val="uk-UA"/>
        </w:rPr>
        <w:t xml:space="preserve"> </w:t>
      </w:r>
    </w:p>
    <w:p w:rsidR="003C72D5" w:rsidRDefault="003C72D5"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Для того, щоб змоделювати фізичний процес заряджання, та оцінити швидкість відновлення заряду батареї</w:t>
      </w:r>
      <w:r w:rsidR="00507D35">
        <w:rPr>
          <w:sz w:val="28"/>
          <w:szCs w:val="28"/>
          <w:lang w:val="uk-UA"/>
        </w:rPr>
        <w:t xml:space="preserve"> за 1 секунду</w:t>
      </w:r>
      <w:r>
        <w:rPr>
          <w:sz w:val="28"/>
          <w:szCs w:val="28"/>
          <w:lang w:val="uk-UA"/>
        </w:rPr>
        <w:t xml:space="preserve">, було </w:t>
      </w:r>
      <w:r w:rsidRPr="003C72D5">
        <w:rPr>
          <w:sz w:val="28"/>
          <w:szCs w:val="28"/>
          <w:lang w:val="uk-UA"/>
        </w:rPr>
        <w:t>використано</w:t>
      </w:r>
      <w:r>
        <w:rPr>
          <w:sz w:val="28"/>
          <w:szCs w:val="28"/>
          <w:lang w:val="uk-UA"/>
        </w:rPr>
        <w:t xml:space="preserve"> відповідну формулу:</w:t>
      </w:r>
    </w:p>
    <w:p w:rsidR="003C72D5" w:rsidRPr="003C72D5" w:rsidRDefault="003C72D5" w:rsidP="000D74DB">
      <w:pPr>
        <w:pStyle w:val="a6"/>
        <w:spacing w:before="0" w:beforeAutospacing="0" w:after="0" w:afterAutospacing="0" w:line="360" w:lineRule="auto"/>
        <w:contextualSpacing/>
        <w:jc w:val="both"/>
        <w:rPr>
          <w:sz w:val="28"/>
          <w:szCs w:val="28"/>
          <w:lang w:val="uk-UA"/>
        </w:rPr>
      </w:pPr>
    </w:p>
    <w:p w:rsidR="003C72D5" w:rsidRPr="003C72D5" w:rsidRDefault="004F0E97" w:rsidP="00A96338">
      <w:pPr>
        <w:spacing w:after="0" w:line="360" w:lineRule="auto"/>
        <w:ind w:left="0" w:right="0" w:firstLine="709"/>
        <w:contextualSpacing/>
        <w:rPr>
          <w:color w:val="auto"/>
          <w:szCs w:val="28"/>
          <w:lang w:val="en-US"/>
        </w:rPr>
      </w:pPr>
      <w:r>
        <w:rPr>
          <w:color w:val="auto"/>
          <w:szCs w:val="28"/>
          <w:lang w:val="en-US"/>
        </w:rPr>
        <w:t xml:space="preserve">                                          </w:t>
      </w:r>
      <m:oMath>
        <m:r>
          <w:rPr>
            <w:rFonts w:ascii="Cambria Math" w:hAnsi="Cambria Math"/>
            <w:color w:val="auto"/>
            <w:szCs w:val="28"/>
            <w:lang w:val="uk-UA"/>
          </w:rPr>
          <m:t>x%</m:t>
        </m:r>
        <m:r>
          <m:rPr>
            <m:sty m:val="p"/>
          </m:rPr>
          <w:rPr>
            <w:rFonts w:ascii="Cambria Math" w:hAnsi="Cambria Math"/>
            <w:color w:val="auto"/>
            <w:szCs w:val="28"/>
            <w:lang w:val="uk-UA"/>
          </w:rPr>
          <m:t>=</m:t>
        </m:r>
        <m:f>
          <m:fPr>
            <m:ctrlPr>
              <w:rPr>
                <w:rFonts w:ascii="Cambria Math" w:hAnsi="Cambria Math"/>
                <w:color w:val="auto"/>
                <w:szCs w:val="28"/>
                <w:lang w:val="uk-UA"/>
              </w:rPr>
            </m:ctrlPr>
          </m:fPr>
          <m:num>
            <m:sSub>
              <m:sSubPr>
                <m:ctrlPr>
                  <w:rPr>
                    <w:rFonts w:ascii="Cambria Math" w:hAnsi="Cambria Math"/>
                    <w:i/>
                    <w:color w:val="auto"/>
                    <w:szCs w:val="28"/>
                    <w:lang w:val="uk-UA"/>
                  </w:rPr>
                </m:ctrlPr>
              </m:sSubPr>
              <m:e>
                <m:r>
                  <w:rPr>
                    <w:rFonts w:ascii="Cambria Math" w:hAnsi="Cambria Math"/>
                    <w:color w:val="auto"/>
                    <w:szCs w:val="28"/>
                    <w:lang w:val="uk-UA"/>
                  </w:rPr>
                  <m:t>P</m:t>
                </m:r>
              </m:e>
              <m:sub>
                <m:r>
                  <w:rPr>
                    <w:rFonts w:ascii="Cambria Math" w:hAnsi="Cambria Math"/>
                    <w:color w:val="auto"/>
                    <w:szCs w:val="28"/>
                    <w:lang w:val="uk-UA"/>
                  </w:rPr>
                  <m:t xml:space="preserve">charge </m:t>
                </m:r>
              </m:sub>
            </m:sSub>
            <m:r>
              <w:rPr>
                <w:rFonts w:ascii="Cambria Math" w:hAnsi="Cambria Math"/>
                <w:color w:val="auto"/>
                <w:szCs w:val="28"/>
                <w:lang w:val="uk-UA"/>
              </w:rPr>
              <m:t>*</m:t>
            </m:r>
            <m:sSub>
              <m:sSubPr>
                <m:ctrlPr>
                  <w:rPr>
                    <w:rFonts w:ascii="Cambria Math" w:hAnsi="Cambria Math"/>
                    <w:i/>
                    <w:color w:val="auto"/>
                    <w:szCs w:val="28"/>
                    <w:lang w:val="uk-UA"/>
                  </w:rPr>
                </m:ctrlPr>
              </m:sSubPr>
              <m:e>
                <m:r>
                  <w:rPr>
                    <w:rFonts w:ascii="Cambria Math" w:hAnsi="Cambria Math"/>
                    <w:color w:val="auto"/>
                    <w:szCs w:val="28"/>
                    <w:lang w:val="uk-UA"/>
                  </w:rPr>
                  <m:t>n</m:t>
                </m:r>
              </m:e>
              <m:sub>
                <m:r>
                  <w:rPr>
                    <w:rFonts w:ascii="Cambria Math" w:hAnsi="Cambria Math"/>
                    <w:color w:val="auto"/>
                    <w:szCs w:val="28"/>
                    <w:lang w:val="uk-UA"/>
                  </w:rPr>
                  <m:t>ch</m:t>
                </m:r>
              </m:sub>
            </m:sSub>
            <m:r>
              <w:rPr>
                <w:rFonts w:ascii="Cambria Math" w:hAnsi="Cambria Math"/>
                <w:color w:val="auto"/>
                <w:szCs w:val="28"/>
                <w:lang w:val="uk-UA"/>
              </w:rPr>
              <m:t>*100</m:t>
            </m:r>
          </m:num>
          <m:den>
            <m:r>
              <w:rPr>
                <w:rFonts w:ascii="Cambria Math" w:hAnsi="Cambria Math"/>
                <w:color w:val="auto"/>
                <w:szCs w:val="28"/>
                <w:lang w:val="uk-UA"/>
              </w:rPr>
              <m:t>3600*</m:t>
            </m:r>
            <m:sSub>
              <m:sSubPr>
                <m:ctrlPr>
                  <w:rPr>
                    <w:rFonts w:ascii="Cambria Math" w:hAnsi="Cambria Math"/>
                    <w:i/>
                    <w:color w:val="auto"/>
                    <w:szCs w:val="28"/>
                    <w:lang w:val="uk-UA"/>
                  </w:rPr>
                </m:ctrlPr>
              </m:sSubPr>
              <m:e>
                <m:r>
                  <w:rPr>
                    <w:rFonts w:ascii="Cambria Math" w:hAnsi="Cambria Math"/>
                    <w:color w:val="auto"/>
                    <w:szCs w:val="28"/>
                    <w:lang w:val="uk-UA"/>
                  </w:rPr>
                  <m:t>C</m:t>
                </m:r>
              </m:e>
              <m:sub>
                <m:r>
                  <w:rPr>
                    <w:rFonts w:ascii="Cambria Math" w:hAnsi="Cambria Math"/>
                    <w:color w:val="auto"/>
                    <w:szCs w:val="28"/>
                    <w:lang w:val="uk-UA"/>
                  </w:rPr>
                  <m:t>wh</m:t>
                </m:r>
              </m:sub>
            </m:sSub>
          </m:den>
        </m:f>
      </m:oMath>
      <w:r w:rsidR="003C72D5" w:rsidRPr="003C72D5">
        <w:rPr>
          <w:color w:val="auto"/>
          <w:szCs w:val="28"/>
          <w:lang w:val="en-US"/>
        </w:rPr>
        <w:t xml:space="preserve">                                               </w:t>
      </w:r>
      <w:r w:rsidR="0039207E">
        <w:rPr>
          <w:color w:val="auto"/>
          <w:szCs w:val="28"/>
          <w:lang w:val="uk-UA"/>
        </w:rPr>
        <w:t xml:space="preserve">  </w:t>
      </w:r>
      <w:r w:rsidR="003C72D5" w:rsidRPr="003C72D5">
        <w:rPr>
          <w:color w:val="auto"/>
          <w:szCs w:val="28"/>
          <w:lang w:val="en-US"/>
        </w:rPr>
        <w:t>(4.9)</w:t>
      </w:r>
    </w:p>
    <w:p w:rsidR="000D7411" w:rsidRDefault="000D7411" w:rsidP="000D74DB">
      <w:pPr>
        <w:pStyle w:val="a6"/>
        <w:spacing w:before="0" w:beforeAutospacing="0" w:after="0" w:afterAutospacing="0" w:line="360" w:lineRule="auto"/>
        <w:contextualSpacing/>
        <w:jc w:val="both"/>
        <w:rPr>
          <w:rStyle w:val="fadeinm1hgl8"/>
          <w:color w:val="000000"/>
          <w:sz w:val="28"/>
          <w:szCs w:val="28"/>
          <w:lang w:val="uk-UA"/>
        </w:rPr>
      </w:pPr>
    </w:p>
    <w:p w:rsidR="003C72D5" w:rsidRPr="00507D35" w:rsidRDefault="003C72D5" w:rsidP="00A96338">
      <w:pPr>
        <w:pStyle w:val="a6"/>
        <w:numPr>
          <w:ilvl w:val="0"/>
          <w:numId w:val="50"/>
        </w:numPr>
        <w:tabs>
          <w:tab w:val="left" w:pos="1820"/>
        </w:tabs>
        <w:spacing w:before="0" w:beforeAutospacing="0" w:after="0" w:afterAutospacing="0" w:line="360" w:lineRule="auto"/>
        <w:contextualSpacing/>
        <w:jc w:val="both"/>
        <w:rPr>
          <w:sz w:val="28"/>
          <w:szCs w:val="28"/>
          <w:lang w:val="uk-UA"/>
        </w:rPr>
      </w:pPr>
      <w:r w:rsidRPr="00507D35">
        <w:rPr>
          <w:sz w:val="28"/>
          <w:szCs w:val="28"/>
        </w:rPr>
        <w:t>де</w:t>
      </w:r>
      <m:oMath>
        <m:sSub>
          <m:sSubPr>
            <m:ctrlPr>
              <w:rPr>
                <w:rFonts w:ascii="Cambria Math" w:hAnsi="Cambria Math"/>
                <w:i/>
                <w:sz w:val="28"/>
                <w:szCs w:val="28"/>
                <w:lang w:val="uk-UA"/>
              </w:rPr>
            </m:ctrlPr>
          </m:sSubPr>
          <m:e>
            <m:r>
              <w:rPr>
                <w:rFonts w:ascii="Cambria Math" w:hAnsi="Cambria Math"/>
                <w:sz w:val="28"/>
                <w:szCs w:val="28"/>
                <w:lang w:val="uk-UA"/>
              </w:rPr>
              <m:t xml:space="preserve"> P</m:t>
            </m:r>
          </m:e>
          <m:sub>
            <m:r>
              <w:rPr>
                <w:rFonts w:ascii="Cambria Math" w:hAnsi="Cambria Math"/>
                <w:sz w:val="28"/>
                <w:szCs w:val="28"/>
                <w:lang w:val="uk-UA"/>
              </w:rPr>
              <m:t xml:space="preserve">charge </m:t>
            </m:r>
          </m:sub>
        </m:sSub>
      </m:oMath>
      <w:r w:rsidRPr="00507D35">
        <w:rPr>
          <w:sz w:val="28"/>
          <w:szCs w:val="28"/>
          <w:lang w:val="en-US"/>
        </w:rPr>
        <w:t xml:space="preserve"> </w:t>
      </w:r>
      <w:r w:rsidRPr="00507D35">
        <w:rPr>
          <w:sz w:val="28"/>
          <w:szCs w:val="28"/>
        </w:rPr>
        <w:t>потужність зарядного пристрою у В</w:t>
      </w:r>
      <w:r w:rsidRPr="00507D35">
        <w:rPr>
          <w:sz w:val="28"/>
          <w:szCs w:val="28"/>
          <w:lang w:val="uk-UA"/>
        </w:rPr>
        <w:t>т(що у реалізації дорівнює 1</w:t>
      </w:r>
      <w:r w:rsidR="00507D35">
        <w:rPr>
          <w:sz w:val="28"/>
          <w:szCs w:val="28"/>
          <w:lang w:val="uk-UA"/>
        </w:rPr>
        <w:t>000 Вт на год., що відповідає потребам швидкої зарядки</w:t>
      </w:r>
      <w:r w:rsidRPr="00507D35">
        <w:rPr>
          <w:sz w:val="28"/>
          <w:szCs w:val="28"/>
          <w:lang w:val="uk-UA"/>
        </w:rPr>
        <w:t>)</w:t>
      </w:r>
    </w:p>
    <w:p w:rsidR="00507D35" w:rsidRPr="00507D35" w:rsidRDefault="003A61E6" w:rsidP="00A96338">
      <w:pPr>
        <w:pStyle w:val="a6"/>
        <w:numPr>
          <w:ilvl w:val="0"/>
          <w:numId w:val="50"/>
        </w:numPr>
        <w:tabs>
          <w:tab w:val="left" w:pos="1820"/>
        </w:tabs>
        <w:spacing w:before="0" w:beforeAutospacing="0" w:after="0" w:afterAutospacing="0" w:line="360" w:lineRule="auto"/>
        <w:contextualSpacing/>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ch</m:t>
            </m:r>
          </m:sub>
        </m:sSub>
      </m:oMath>
      <w:r w:rsidR="00507D35" w:rsidRPr="00507D35">
        <w:rPr>
          <w:sz w:val="28"/>
          <w:szCs w:val="28"/>
          <w:lang w:val="uk-UA"/>
        </w:rPr>
        <w:t xml:space="preserve"> це </w:t>
      </w:r>
      <w:r w:rsidR="00E42475">
        <w:rPr>
          <w:sz w:val="28"/>
          <w:szCs w:val="28"/>
          <w:lang w:val="uk-UA"/>
        </w:rPr>
        <w:t>—</w:t>
      </w:r>
      <w:r w:rsidR="00507D35" w:rsidRPr="00507D35">
        <w:rPr>
          <w:sz w:val="28"/>
          <w:szCs w:val="28"/>
          <w:lang w:val="uk-UA"/>
        </w:rPr>
        <w:t xml:space="preserve"> </w:t>
      </w:r>
      <w:r w:rsidR="00507D35" w:rsidRPr="00507D35">
        <w:rPr>
          <w:sz w:val="28"/>
          <w:szCs w:val="28"/>
        </w:rPr>
        <w:t>ККД зарядної системи</w:t>
      </w:r>
    </w:p>
    <w:p w:rsidR="00507D35" w:rsidRPr="00507D35" w:rsidRDefault="003A61E6" w:rsidP="00A96338">
      <w:pPr>
        <w:pStyle w:val="a6"/>
        <w:numPr>
          <w:ilvl w:val="0"/>
          <w:numId w:val="50"/>
        </w:numPr>
        <w:tabs>
          <w:tab w:val="left" w:pos="1820"/>
        </w:tabs>
        <w:spacing w:before="0" w:beforeAutospacing="0" w:after="0" w:afterAutospacing="0" w:line="360" w:lineRule="auto"/>
        <w:contextualSpacing/>
        <w:jc w:val="both"/>
        <w:rPr>
          <w:sz w:val="28"/>
          <w:szCs w:val="28"/>
        </w:rPr>
      </w:pP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wh</m:t>
            </m:r>
          </m:sub>
        </m:sSub>
      </m:oMath>
      <w:r w:rsidR="00507D35" w:rsidRPr="00507D35">
        <w:rPr>
          <w:sz w:val="28"/>
          <w:szCs w:val="28"/>
          <w:lang w:val="uk-UA"/>
        </w:rPr>
        <w:t xml:space="preserve"> це </w:t>
      </w:r>
      <w:r w:rsidR="00E42475">
        <w:rPr>
          <w:sz w:val="28"/>
          <w:szCs w:val="28"/>
          <w:lang w:val="uk-UA"/>
        </w:rPr>
        <w:t>—</w:t>
      </w:r>
      <w:r w:rsidR="00507D35" w:rsidRPr="00507D35">
        <w:rPr>
          <w:sz w:val="28"/>
          <w:szCs w:val="28"/>
          <w:lang w:val="uk-UA"/>
        </w:rPr>
        <w:t xml:space="preserve"> </w:t>
      </w:r>
      <w:r w:rsidR="001117EC">
        <w:rPr>
          <w:sz w:val="28"/>
          <w:szCs w:val="28"/>
        </w:rPr>
        <w:t>ємність акумулятора в Вт</w:t>
      </w:r>
      <w:r w:rsidR="00E42475">
        <w:rPr>
          <w:sz w:val="28"/>
          <w:szCs w:val="28"/>
          <w:lang w:val="uk-UA"/>
        </w:rPr>
        <w:t>—</w:t>
      </w:r>
      <w:r w:rsidR="00507D35" w:rsidRPr="00507D35">
        <w:rPr>
          <w:sz w:val="28"/>
          <w:szCs w:val="28"/>
        </w:rPr>
        <w:t>год</w:t>
      </w:r>
    </w:p>
    <w:p w:rsidR="00507D35" w:rsidRPr="00507D35" w:rsidRDefault="00507D35" w:rsidP="00A96338">
      <w:pPr>
        <w:pStyle w:val="a6"/>
        <w:tabs>
          <w:tab w:val="left" w:pos="1820"/>
        </w:tabs>
        <w:spacing w:before="0" w:beforeAutospacing="0" w:after="0" w:afterAutospacing="0" w:line="360" w:lineRule="auto"/>
        <w:ind w:firstLine="709"/>
        <w:contextualSpacing/>
        <w:jc w:val="both"/>
        <w:rPr>
          <w:rStyle w:val="fadeinm1hgl8"/>
          <w:color w:val="000000"/>
          <w:sz w:val="28"/>
          <w:szCs w:val="28"/>
          <w:lang w:val="uk-UA"/>
        </w:rPr>
      </w:pPr>
      <w:r w:rsidRPr="00B737CD">
        <w:rPr>
          <w:rStyle w:val="fadeinm1hgl8"/>
          <w:color w:val="000000"/>
          <w:sz w:val="28"/>
          <w:szCs w:val="28"/>
          <w:lang w:val="uk-UA"/>
        </w:rPr>
        <w:t xml:space="preserve">У результаті отримуємо кількість відсотків на які зарядиться акумулятор за 1 секунду. </w:t>
      </w:r>
      <w:r w:rsidR="00B737CD" w:rsidRPr="00B737CD">
        <w:rPr>
          <w:rStyle w:val="fadeinm1hgl8"/>
          <w:color w:val="000000"/>
          <w:sz w:val="28"/>
          <w:szCs w:val="28"/>
          <w:lang w:val="uk-UA"/>
        </w:rPr>
        <w:t xml:space="preserve">Таким чином </w:t>
      </w:r>
      <w:r w:rsidR="00B737CD">
        <w:rPr>
          <w:sz w:val="28"/>
          <w:szCs w:val="28"/>
          <w:lang w:val="uk-UA"/>
        </w:rPr>
        <w:t>п</w:t>
      </w:r>
      <w:r w:rsidR="00B737CD" w:rsidRPr="00B737CD">
        <w:rPr>
          <w:sz w:val="28"/>
          <w:szCs w:val="28"/>
        </w:rPr>
        <w:t>роцес зарядки моделюється як поступове лінійне зростанн</w:t>
      </w:r>
      <w:r w:rsidR="00E4079B">
        <w:rPr>
          <w:sz w:val="28"/>
          <w:szCs w:val="28"/>
        </w:rPr>
        <w:t>я рівня заряду батареї.</w:t>
      </w:r>
      <w:r w:rsidR="001117EC">
        <w:rPr>
          <w:sz w:val="28"/>
          <w:szCs w:val="28"/>
          <w:lang w:val="uk-UA"/>
        </w:rPr>
        <w:t xml:space="preserve"> </w:t>
      </w:r>
      <w:r w:rsidR="001117EC" w:rsidRPr="00722EAE">
        <w:rPr>
          <w:sz w:val="28"/>
          <w:szCs w:val="28"/>
        </w:rPr>
        <w:t>У процесі підзарядки зчитується кількість ват</w:t>
      </w:r>
      <w:r w:rsidR="00E42475">
        <w:rPr>
          <w:sz w:val="28"/>
          <w:szCs w:val="28"/>
        </w:rPr>
        <w:t>—</w:t>
      </w:r>
      <w:r w:rsidR="001117EC" w:rsidRPr="00722EAE">
        <w:rPr>
          <w:sz w:val="28"/>
          <w:szCs w:val="28"/>
        </w:rPr>
        <w:t xml:space="preserve">годин, які надходять від зарядного пристрою, і конвертуються в відсотки батареї, а кожне оновлення (наприклад, </w:t>
      </w:r>
      <w:r w:rsidR="00A269D5">
        <w:rPr>
          <w:sz w:val="28"/>
          <w:szCs w:val="28"/>
        </w:rPr>
        <w:t>«</w:t>
      </w:r>
      <w:r w:rsidR="001117EC" w:rsidRPr="00722EAE">
        <w:rPr>
          <w:sz w:val="28"/>
          <w:szCs w:val="28"/>
        </w:rPr>
        <w:t>Зарядка… 45.3 %</w:t>
      </w:r>
      <w:r w:rsidR="00A269D5">
        <w:rPr>
          <w:sz w:val="28"/>
          <w:szCs w:val="28"/>
        </w:rPr>
        <w:t>»</w:t>
      </w:r>
      <w:r w:rsidR="001117EC" w:rsidRPr="00722EAE">
        <w:rPr>
          <w:sz w:val="28"/>
          <w:szCs w:val="28"/>
        </w:rPr>
        <w:t>) виводиться у консоль</w:t>
      </w:r>
    </w:p>
    <w:p w:rsidR="00BC53CA" w:rsidRDefault="00722EAE" w:rsidP="00A96338">
      <w:pPr>
        <w:pStyle w:val="a6"/>
        <w:spacing w:before="0" w:beforeAutospacing="0" w:after="0" w:afterAutospacing="0" w:line="360" w:lineRule="auto"/>
        <w:ind w:firstLine="709"/>
        <w:contextualSpacing/>
        <w:jc w:val="both"/>
        <w:rPr>
          <w:sz w:val="28"/>
          <w:szCs w:val="28"/>
        </w:rPr>
      </w:pPr>
      <w:r w:rsidRPr="00722EAE">
        <w:rPr>
          <w:sz w:val="28"/>
          <w:szCs w:val="28"/>
        </w:rPr>
        <w:t xml:space="preserve">Після завершення зарядки робот автоматично виходить із стану </w:t>
      </w:r>
      <w:r w:rsidR="00A269D5">
        <w:rPr>
          <w:sz w:val="28"/>
          <w:szCs w:val="28"/>
        </w:rPr>
        <w:t>«</w:t>
      </w:r>
      <w:r w:rsidRPr="00722EAE">
        <w:rPr>
          <w:sz w:val="28"/>
          <w:szCs w:val="28"/>
        </w:rPr>
        <w:t>charging</w:t>
      </w:r>
      <w:r w:rsidR="00A269D5">
        <w:rPr>
          <w:sz w:val="28"/>
          <w:szCs w:val="28"/>
        </w:rPr>
        <w:t>»</w:t>
      </w:r>
      <w:r w:rsidRPr="00722EAE">
        <w:rPr>
          <w:sz w:val="28"/>
          <w:szCs w:val="28"/>
        </w:rPr>
        <w:t xml:space="preserve"> та повертається до нормальної роботи: як тільки рівень заряд</w:t>
      </w:r>
      <w:r w:rsidR="001117EC">
        <w:rPr>
          <w:sz w:val="28"/>
          <w:szCs w:val="28"/>
        </w:rPr>
        <w:t>у досягає встановленого порогу</w:t>
      </w:r>
      <w:r w:rsidR="001117EC">
        <w:rPr>
          <w:sz w:val="28"/>
          <w:szCs w:val="28"/>
          <w:lang w:val="uk-UA"/>
        </w:rPr>
        <w:t>, або якщо з</w:t>
      </w:r>
      <w:r w:rsidR="001117EC">
        <w:rPr>
          <w:sz w:val="28"/>
          <w:szCs w:val="28"/>
          <w:lang w:val="en-US"/>
        </w:rPr>
        <w:t>’</w:t>
      </w:r>
      <w:r w:rsidR="001117EC">
        <w:rPr>
          <w:sz w:val="28"/>
          <w:szCs w:val="28"/>
        </w:rPr>
        <w:t xml:space="preserve">явилося </w:t>
      </w:r>
      <w:r w:rsidR="001117EC">
        <w:rPr>
          <w:sz w:val="28"/>
          <w:szCs w:val="28"/>
          <w:lang w:val="uk-UA"/>
        </w:rPr>
        <w:t>замовлення, і по розрахункам робот може його виконати, тоді</w:t>
      </w:r>
      <w:r w:rsidR="001117EC">
        <w:rPr>
          <w:sz w:val="28"/>
          <w:szCs w:val="28"/>
        </w:rPr>
        <w:t xml:space="preserve"> </w:t>
      </w:r>
      <w:r w:rsidRPr="00722EAE">
        <w:rPr>
          <w:sz w:val="28"/>
          <w:szCs w:val="28"/>
        </w:rPr>
        <w:t xml:space="preserve">система переводить його в режим </w:t>
      </w:r>
      <w:r w:rsidR="00A269D5">
        <w:rPr>
          <w:sz w:val="28"/>
          <w:szCs w:val="28"/>
        </w:rPr>
        <w:t>«</w:t>
      </w:r>
      <w:r w:rsidRPr="00722EAE">
        <w:rPr>
          <w:sz w:val="28"/>
          <w:szCs w:val="28"/>
        </w:rPr>
        <w:t>idle</w:t>
      </w:r>
      <w:r w:rsidR="00A269D5">
        <w:rPr>
          <w:sz w:val="28"/>
          <w:szCs w:val="28"/>
        </w:rPr>
        <w:t>»</w:t>
      </w:r>
      <w:r w:rsidR="001117EC">
        <w:rPr>
          <w:sz w:val="28"/>
          <w:szCs w:val="28"/>
          <w:lang w:val="uk-UA"/>
        </w:rPr>
        <w:t>,</w:t>
      </w:r>
      <w:r w:rsidRPr="00722EAE">
        <w:rPr>
          <w:sz w:val="28"/>
          <w:szCs w:val="28"/>
        </w:rPr>
        <w:t xml:space="preserve"> і</w:t>
      </w:r>
      <w:r w:rsidR="001117EC">
        <w:rPr>
          <w:sz w:val="28"/>
          <w:szCs w:val="28"/>
          <w:lang w:val="uk-UA"/>
        </w:rPr>
        <w:t xml:space="preserve"> він виходить з місця зарядки</w:t>
      </w:r>
      <w:r w:rsidRPr="00722EAE">
        <w:rPr>
          <w:sz w:val="28"/>
          <w:szCs w:val="28"/>
        </w:rPr>
        <w:t xml:space="preserve">. </w:t>
      </w:r>
    </w:p>
    <w:p w:rsidR="00BC53CA" w:rsidRDefault="001117EC"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 xml:space="preserve">Підсумуємо: </w:t>
      </w:r>
      <w:r w:rsidR="00722EAE" w:rsidRPr="00722EAE">
        <w:rPr>
          <w:sz w:val="28"/>
          <w:szCs w:val="28"/>
        </w:rPr>
        <w:t>Під час руху та виконання завдань кожен крок конвертується в реальні відсотки витрат батареї з ураху</w:t>
      </w:r>
      <w:r w:rsidR="00BC53CA">
        <w:rPr>
          <w:sz w:val="28"/>
          <w:szCs w:val="28"/>
        </w:rPr>
        <w:t>ванням ваги, коефіцієнта т</w:t>
      </w:r>
      <w:r w:rsidR="00BC53CA">
        <w:rPr>
          <w:sz w:val="28"/>
          <w:szCs w:val="28"/>
          <w:lang w:val="uk-UA"/>
        </w:rPr>
        <w:t xml:space="preserve">ріння, </w:t>
      </w:r>
      <w:r w:rsidR="00722EAE" w:rsidRPr="00722EAE">
        <w:rPr>
          <w:sz w:val="28"/>
          <w:szCs w:val="28"/>
        </w:rPr>
        <w:t>ефективності трансмісії</w:t>
      </w:r>
      <w:r>
        <w:rPr>
          <w:sz w:val="28"/>
          <w:szCs w:val="28"/>
          <w:lang w:val="uk-UA"/>
        </w:rPr>
        <w:t>,</w:t>
      </w:r>
      <w:r w:rsidRPr="001117EC">
        <w:rPr>
          <w:sz w:val="28"/>
          <w:szCs w:val="28"/>
        </w:rPr>
        <w:t xml:space="preserve"> </w:t>
      </w:r>
      <w:r w:rsidR="00BC53CA">
        <w:rPr>
          <w:sz w:val="28"/>
          <w:szCs w:val="28"/>
        </w:rPr>
        <w:t>витрати на електроніку</w:t>
      </w:r>
      <w:r w:rsidR="00BC53CA">
        <w:rPr>
          <w:sz w:val="28"/>
          <w:szCs w:val="28"/>
          <w:lang w:val="uk-UA"/>
        </w:rPr>
        <w:t>,</w:t>
      </w:r>
      <w:r w:rsidRPr="00FA444D">
        <w:rPr>
          <w:sz w:val="28"/>
          <w:szCs w:val="28"/>
        </w:rPr>
        <w:t xml:space="preserve"> прискорення/гальмування</w:t>
      </w:r>
      <w:r>
        <w:rPr>
          <w:sz w:val="28"/>
          <w:szCs w:val="28"/>
          <w:lang w:val="uk-UA"/>
        </w:rPr>
        <w:t>.</w:t>
      </w:r>
      <w:r>
        <w:rPr>
          <w:sz w:val="28"/>
          <w:szCs w:val="28"/>
        </w:rPr>
        <w:t xml:space="preserve"> </w:t>
      </w:r>
      <w:r>
        <w:rPr>
          <w:sz w:val="28"/>
          <w:szCs w:val="28"/>
          <w:lang w:val="uk-UA"/>
        </w:rPr>
        <w:t>Я</w:t>
      </w:r>
      <w:r w:rsidR="00722EAE" w:rsidRPr="00722EAE">
        <w:rPr>
          <w:sz w:val="28"/>
          <w:szCs w:val="28"/>
        </w:rPr>
        <w:t>к тільки рівень заряду опускається до критичної позначки (15 %), робот негайно вирушає на попередньо зарезервовану зарядну станцію. Як тільки батарея відновлюється до встановленого рівня, робот завершує цикл зарядки,</w:t>
      </w:r>
      <w:r w:rsidR="00BC53CA">
        <w:rPr>
          <w:sz w:val="28"/>
          <w:szCs w:val="28"/>
          <w:lang w:val="uk-UA"/>
        </w:rPr>
        <w:t xml:space="preserve"> або якщо з</w:t>
      </w:r>
      <w:r w:rsidR="00BC53CA">
        <w:rPr>
          <w:sz w:val="28"/>
          <w:szCs w:val="28"/>
          <w:lang w:val="en-US"/>
        </w:rPr>
        <w:t>’</w:t>
      </w:r>
      <w:r w:rsidR="00BC53CA">
        <w:rPr>
          <w:sz w:val="28"/>
          <w:szCs w:val="28"/>
        </w:rPr>
        <w:t xml:space="preserve">явилося </w:t>
      </w:r>
      <w:r w:rsidR="00BC53CA">
        <w:rPr>
          <w:sz w:val="28"/>
          <w:szCs w:val="28"/>
          <w:lang w:val="uk-UA"/>
        </w:rPr>
        <w:t>замовлення, і по розрахункам робот може його виконати,</w:t>
      </w:r>
      <w:r w:rsidR="00722EAE" w:rsidRPr="00722EAE">
        <w:rPr>
          <w:sz w:val="28"/>
          <w:szCs w:val="28"/>
        </w:rPr>
        <w:t xml:space="preserve"> надсилає </w:t>
      </w:r>
      <w:r w:rsidR="00722EAE" w:rsidRPr="00722EAE">
        <w:rPr>
          <w:sz w:val="28"/>
          <w:szCs w:val="28"/>
        </w:rPr>
        <w:lastRenderedPageBreak/>
        <w:t>повідомлення про відновлений стан (</w:t>
      </w:r>
      <w:r w:rsidR="00A269D5">
        <w:rPr>
          <w:sz w:val="28"/>
          <w:szCs w:val="28"/>
        </w:rPr>
        <w:t>«</w:t>
      </w:r>
      <w:r w:rsidR="00722EAE" w:rsidRPr="00722EAE">
        <w:rPr>
          <w:sz w:val="28"/>
          <w:szCs w:val="28"/>
        </w:rPr>
        <w:t>Готовий до роботи</w:t>
      </w:r>
      <w:r w:rsidR="00A269D5">
        <w:rPr>
          <w:sz w:val="28"/>
          <w:szCs w:val="28"/>
        </w:rPr>
        <w:t>»</w:t>
      </w:r>
      <w:r w:rsidR="00722EAE" w:rsidRPr="00722EAE">
        <w:rPr>
          <w:sz w:val="28"/>
          <w:szCs w:val="28"/>
        </w:rPr>
        <w:t xml:space="preserve">) та без зволікання повертається до </w:t>
      </w:r>
      <w:r w:rsidR="00BC53CA">
        <w:rPr>
          <w:sz w:val="28"/>
          <w:szCs w:val="28"/>
          <w:lang w:val="uk-UA"/>
        </w:rPr>
        <w:t>робочого процесу.</w:t>
      </w:r>
      <w:r w:rsidR="00BC53CA">
        <w:rPr>
          <w:sz w:val="28"/>
          <w:szCs w:val="28"/>
          <w:lang w:val="uk-UA"/>
        </w:rPr>
        <w:tab/>
      </w:r>
    </w:p>
    <w:p w:rsidR="00A96338" w:rsidRDefault="00A96338" w:rsidP="00A96338">
      <w:pPr>
        <w:pStyle w:val="a6"/>
        <w:spacing w:before="0" w:beforeAutospacing="0" w:after="0" w:afterAutospacing="0" w:line="360" w:lineRule="auto"/>
        <w:contextualSpacing/>
        <w:jc w:val="both"/>
        <w:rPr>
          <w:sz w:val="28"/>
          <w:szCs w:val="28"/>
          <w:lang w:val="uk-UA"/>
        </w:rPr>
      </w:pPr>
    </w:p>
    <w:p w:rsidR="00BC53CA" w:rsidRDefault="00BC53CA" w:rsidP="00A96338">
      <w:pPr>
        <w:pStyle w:val="3"/>
        <w:spacing w:before="0" w:line="360" w:lineRule="auto"/>
        <w:ind w:left="0" w:right="0" w:firstLine="709"/>
        <w:contextualSpacing/>
        <w:rPr>
          <w:rFonts w:ascii="Times New Roman" w:hAnsi="Times New Roman" w:cs="Times New Roman"/>
          <w:color w:val="000000" w:themeColor="text1"/>
          <w:sz w:val="28"/>
          <w:lang w:val="uk-UA"/>
        </w:rPr>
      </w:pPr>
      <w:bookmarkStart w:id="93" w:name="_Toc200292941"/>
      <w:r w:rsidRPr="00040D54">
        <w:rPr>
          <w:rFonts w:ascii="Times New Roman" w:hAnsi="Times New Roman" w:cs="Times New Roman"/>
          <w:color w:val="000000" w:themeColor="text1"/>
          <w:sz w:val="28"/>
        </w:rPr>
        <w:t>4.6.</w:t>
      </w:r>
      <w:r w:rsidRPr="00040D54">
        <w:rPr>
          <w:rFonts w:ascii="Times New Roman" w:hAnsi="Times New Roman" w:cs="Times New Roman"/>
          <w:color w:val="000000" w:themeColor="text1"/>
          <w:sz w:val="28"/>
          <w:lang w:val="uk-UA"/>
        </w:rPr>
        <w:t>5 Демонстрація реалізованой механіки зарядки</w:t>
      </w:r>
      <w:bookmarkEnd w:id="93"/>
    </w:p>
    <w:p w:rsidR="00A96338" w:rsidRPr="00A96338" w:rsidRDefault="00A96338" w:rsidP="00A96338">
      <w:pPr>
        <w:ind w:left="0" w:firstLine="0"/>
        <w:rPr>
          <w:lang w:val="uk-UA"/>
        </w:rPr>
      </w:pPr>
    </w:p>
    <w:p w:rsidR="00BC53CA" w:rsidRDefault="00BC53CA"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 xml:space="preserve">Для того, щоб </w:t>
      </w:r>
      <w:r w:rsidRPr="00BC53CA">
        <w:rPr>
          <w:sz w:val="28"/>
          <w:szCs w:val="28"/>
          <w:lang w:val="uk-UA"/>
        </w:rPr>
        <w:t>продемонструвати</w:t>
      </w:r>
      <w:r>
        <w:rPr>
          <w:sz w:val="28"/>
          <w:szCs w:val="28"/>
          <w:lang w:val="uk-UA"/>
        </w:rPr>
        <w:t xml:space="preserve"> реалізовані механіки зарядки, ініціалізуємо одного робота. Задамо йому поточний рівень заряду у – 10</w:t>
      </w:r>
      <w:r>
        <w:rPr>
          <w:sz w:val="28"/>
          <w:szCs w:val="28"/>
          <w:lang w:val="en-US"/>
        </w:rPr>
        <w:t>%</w:t>
      </w:r>
      <w:r w:rsidR="00A96338" w:rsidRPr="00A96338">
        <w:rPr>
          <w:sz w:val="28"/>
          <w:szCs w:val="28"/>
        </w:rPr>
        <w:t xml:space="preserve"> </w:t>
      </w:r>
      <w:r w:rsidR="00A96338">
        <w:rPr>
          <w:sz w:val="28"/>
          <w:szCs w:val="28"/>
          <w:lang w:val="uk-UA"/>
        </w:rPr>
        <w:t>(</w:t>
      </w:r>
      <w:r w:rsidR="00A96338">
        <w:rPr>
          <w:sz w:val="28"/>
          <w:szCs w:val="28"/>
        </w:rPr>
        <w:t>Рисунок</w:t>
      </w:r>
      <w:r w:rsidR="00A96338">
        <w:rPr>
          <w:sz w:val="28"/>
          <w:szCs w:val="28"/>
          <w:lang w:val="uk-UA"/>
        </w:rPr>
        <w:t xml:space="preserve"> 4.6)</w:t>
      </w:r>
      <w:r w:rsidR="00A96338">
        <w:rPr>
          <w:sz w:val="28"/>
          <w:szCs w:val="28"/>
        </w:rPr>
        <w:t xml:space="preserve"> </w:t>
      </w:r>
      <w:r>
        <w:rPr>
          <w:sz w:val="28"/>
          <w:szCs w:val="28"/>
          <w:lang w:val="uk-UA"/>
        </w:rPr>
        <w:t>,</w:t>
      </w:r>
      <w:r w:rsidR="00A96338">
        <w:rPr>
          <w:sz w:val="28"/>
          <w:szCs w:val="28"/>
          <w:lang w:val="uk-UA"/>
        </w:rPr>
        <w:t xml:space="preserve"> створимо 1 замовлення(Рисунок 4.7)</w:t>
      </w:r>
      <w:r>
        <w:rPr>
          <w:sz w:val="28"/>
          <w:szCs w:val="28"/>
          <w:lang w:val="uk-UA"/>
        </w:rPr>
        <w:t xml:space="preserve"> та запустимо симуляцію:</w:t>
      </w:r>
    </w:p>
    <w:p w:rsidR="0039207E" w:rsidRDefault="0039207E" w:rsidP="0039207E">
      <w:pPr>
        <w:pStyle w:val="a6"/>
        <w:spacing w:before="0" w:beforeAutospacing="0" w:after="0" w:afterAutospacing="0" w:line="360" w:lineRule="auto"/>
        <w:contextualSpacing/>
        <w:jc w:val="both"/>
        <w:rPr>
          <w:sz w:val="28"/>
          <w:szCs w:val="28"/>
          <w:lang w:val="uk-UA"/>
        </w:rPr>
      </w:pPr>
    </w:p>
    <w:p w:rsidR="00A96338" w:rsidRDefault="00BC53CA" w:rsidP="0039207E">
      <w:pPr>
        <w:pStyle w:val="a6"/>
        <w:spacing w:before="0" w:beforeAutospacing="0" w:after="0" w:afterAutospacing="0" w:line="360" w:lineRule="auto"/>
        <w:ind w:firstLine="709"/>
        <w:contextualSpacing/>
        <w:jc w:val="center"/>
        <w:rPr>
          <w:sz w:val="28"/>
          <w:szCs w:val="28"/>
          <w:lang w:val="uk-UA"/>
        </w:rPr>
      </w:pPr>
      <w:r w:rsidRPr="00BC53CA">
        <w:rPr>
          <w:noProof/>
          <w:sz w:val="28"/>
          <w:szCs w:val="28"/>
        </w:rPr>
        <w:drawing>
          <wp:inline distT="0" distB="0" distL="0" distR="0" wp14:anchorId="0F380C29" wp14:editId="74373E55">
            <wp:extent cx="2514951" cy="16385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951" cy="1638529"/>
                    </a:xfrm>
                    <a:prstGeom prst="rect">
                      <a:avLst/>
                    </a:prstGeom>
                  </pic:spPr>
                </pic:pic>
              </a:graphicData>
            </a:graphic>
          </wp:inline>
        </w:drawing>
      </w:r>
    </w:p>
    <w:p w:rsidR="00BC53CA" w:rsidRDefault="00BC53CA" w:rsidP="00A96338">
      <w:pPr>
        <w:pStyle w:val="a6"/>
        <w:spacing w:before="0" w:beforeAutospacing="0" w:after="0" w:afterAutospacing="0" w:line="360" w:lineRule="auto"/>
        <w:ind w:firstLine="709"/>
        <w:contextualSpacing/>
        <w:jc w:val="center"/>
        <w:rPr>
          <w:sz w:val="28"/>
          <w:szCs w:val="28"/>
          <w:lang w:val="uk-UA"/>
        </w:rPr>
      </w:pPr>
      <w:r>
        <w:rPr>
          <w:sz w:val="28"/>
          <w:szCs w:val="28"/>
        </w:rPr>
        <w:t>Рисунок</w:t>
      </w:r>
      <w:r w:rsidR="000C0A2D">
        <w:rPr>
          <w:sz w:val="28"/>
          <w:szCs w:val="28"/>
          <w:lang w:val="uk-UA"/>
        </w:rPr>
        <w:t xml:space="preserve"> 4.6</w:t>
      </w:r>
      <w:r>
        <w:rPr>
          <w:sz w:val="28"/>
          <w:szCs w:val="28"/>
        </w:rPr>
        <w:t xml:space="preserve">  </w:t>
      </w:r>
      <w:r w:rsidR="0039207E" w:rsidRPr="0039207E">
        <w:rPr>
          <w:sz w:val="28"/>
          <w:szCs w:val="28"/>
        </w:rPr>
        <w:t>—</w:t>
      </w:r>
      <w:r>
        <w:rPr>
          <w:sz w:val="28"/>
          <w:szCs w:val="28"/>
          <w:lang w:val="uk-UA"/>
        </w:rPr>
        <w:t xml:space="preserve"> Задаємо роботу 10</w:t>
      </w:r>
      <w:r w:rsidR="00F55571">
        <w:rPr>
          <w:sz w:val="28"/>
          <w:szCs w:val="28"/>
          <w:lang w:val="uk-UA"/>
        </w:rPr>
        <w:t>% батареї</w:t>
      </w:r>
    </w:p>
    <w:p w:rsidR="00A96338" w:rsidRDefault="00A96338" w:rsidP="000D74DB">
      <w:pPr>
        <w:pStyle w:val="a6"/>
        <w:spacing w:before="0" w:beforeAutospacing="0" w:after="0" w:afterAutospacing="0" w:line="360" w:lineRule="auto"/>
        <w:contextualSpacing/>
        <w:rPr>
          <w:sz w:val="28"/>
          <w:szCs w:val="28"/>
          <w:lang w:val="uk-UA"/>
        </w:rPr>
      </w:pPr>
    </w:p>
    <w:p w:rsidR="00A96338" w:rsidRDefault="00F55571" w:rsidP="0039207E">
      <w:pPr>
        <w:pStyle w:val="a6"/>
        <w:spacing w:before="0" w:beforeAutospacing="0" w:after="0" w:afterAutospacing="0" w:line="360" w:lineRule="auto"/>
        <w:ind w:firstLine="709"/>
        <w:contextualSpacing/>
        <w:jc w:val="center"/>
        <w:rPr>
          <w:sz w:val="28"/>
          <w:szCs w:val="28"/>
        </w:rPr>
      </w:pPr>
      <w:r w:rsidRPr="00F55571">
        <w:rPr>
          <w:noProof/>
          <w:sz w:val="28"/>
          <w:szCs w:val="28"/>
        </w:rPr>
        <w:drawing>
          <wp:inline distT="0" distB="0" distL="0" distR="0" wp14:anchorId="065F40FD" wp14:editId="0F4CD200">
            <wp:extent cx="2277374" cy="3445595"/>
            <wp:effectExtent l="0" t="0" r="889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798" cy="3461366"/>
                    </a:xfrm>
                    <a:prstGeom prst="rect">
                      <a:avLst/>
                    </a:prstGeom>
                  </pic:spPr>
                </pic:pic>
              </a:graphicData>
            </a:graphic>
          </wp:inline>
        </w:drawing>
      </w:r>
    </w:p>
    <w:p w:rsidR="00F55571" w:rsidRDefault="00F55571" w:rsidP="00A96338">
      <w:pPr>
        <w:pStyle w:val="a6"/>
        <w:spacing w:before="0" w:beforeAutospacing="0" w:after="0" w:afterAutospacing="0" w:line="360" w:lineRule="auto"/>
        <w:ind w:firstLine="709"/>
        <w:contextualSpacing/>
        <w:jc w:val="center"/>
        <w:rPr>
          <w:sz w:val="28"/>
          <w:szCs w:val="28"/>
          <w:lang w:val="uk-UA"/>
        </w:rPr>
      </w:pPr>
      <w:r>
        <w:rPr>
          <w:sz w:val="28"/>
          <w:szCs w:val="28"/>
        </w:rPr>
        <w:t>Рисунок</w:t>
      </w:r>
      <w:r w:rsidR="000C0A2D">
        <w:rPr>
          <w:sz w:val="28"/>
          <w:szCs w:val="28"/>
          <w:lang w:val="uk-UA"/>
        </w:rPr>
        <w:t xml:space="preserve"> 4.7</w:t>
      </w:r>
      <w:r>
        <w:rPr>
          <w:sz w:val="28"/>
          <w:szCs w:val="28"/>
        </w:rPr>
        <w:t xml:space="preserve">  </w:t>
      </w:r>
      <w:r w:rsidR="0039207E" w:rsidRPr="0039207E">
        <w:rPr>
          <w:sz w:val="28"/>
          <w:szCs w:val="28"/>
        </w:rPr>
        <w:t>—</w:t>
      </w:r>
      <w:r>
        <w:rPr>
          <w:sz w:val="28"/>
          <w:szCs w:val="28"/>
          <w:lang w:val="uk-UA"/>
        </w:rPr>
        <w:t xml:space="preserve"> Створюємо замовлення</w:t>
      </w:r>
    </w:p>
    <w:p w:rsidR="00A96338" w:rsidRDefault="00A96338" w:rsidP="00A96338">
      <w:pPr>
        <w:pStyle w:val="a6"/>
        <w:spacing w:before="0" w:beforeAutospacing="0" w:after="0" w:afterAutospacing="0" w:line="360" w:lineRule="auto"/>
        <w:contextualSpacing/>
        <w:rPr>
          <w:sz w:val="28"/>
          <w:szCs w:val="28"/>
          <w:lang w:val="uk-UA"/>
        </w:rPr>
      </w:pPr>
    </w:p>
    <w:p w:rsidR="00F55571" w:rsidRDefault="00F55571"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lastRenderedPageBreak/>
        <w:t>Встановлено наступні параметри батареї та потужність зарядного пристрою:</w:t>
      </w:r>
    </w:p>
    <w:p w:rsidR="00F55571" w:rsidRPr="00F55571" w:rsidRDefault="00F55571" w:rsidP="00A96338">
      <w:pPr>
        <w:pStyle w:val="a6"/>
        <w:numPr>
          <w:ilvl w:val="0"/>
          <w:numId w:val="51"/>
        </w:numPr>
        <w:spacing w:before="0" w:beforeAutospacing="0" w:after="0" w:afterAutospacing="0" w:line="360" w:lineRule="auto"/>
        <w:contextualSpacing/>
        <w:jc w:val="both"/>
        <w:rPr>
          <w:sz w:val="28"/>
          <w:szCs w:val="28"/>
        </w:rPr>
      </w:pPr>
      <w:r w:rsidRPr="00F55571">
        <w:rPr>
          <w:sz w:val="28"/>
          <w:szCs w:val="28"/>
        </w:rPr>
        <w:t>sel</w:t>
      </w:r>
      <w:r w:rsidR="00A96338">
        <w:rPr>
          <w:sz w:val="28"/>
          <w:szCs w:val="28"/>
        </w:rPr>
        <w:t>f.charging_power_W = 1000.0</w:t>
      </w:r>
      <w:r w:rsidR="00A96338">
        <w:rPr>
          <w:sz w:val="28"/>
          <w:szCs w:val="28"/>
          <w:lang w:val="uk-UA"/>
        </w:rPr>
        <w:t xml:space="preserve"> – </w:t>
      </w:r>
      <w:r w:rsidR="00A96338">
        <w:rPr>
          <w:sz w:val="28"/>
          <w:szCs w:val="28"/>
        </w:rPr>
        <w:t xml:space="preserve"> </w:t>
      </w:r>
      <w:r w:rsidRPr="00F55571">
        <w:rPr>
          <w:sz w:val="28"/>
          <w:szCs w:val="28"/>
        </w:rPr>
        <w:t xml:space="preserve">потужність зарядного пристрою, Вт </w:t>
      </w:r>
    </w:p>
    <w:p w:rsidR="00F55571" w:rsidRDefault="00F55571" w:rsidP="00A96338">
      <w:pPr>
        <w:pStyle w:val="a6"/>
        <w:numPr>
          <w:ilvl w:val="0"/>
          <w:numId w:val="51"/>
        </w:numPr>
        <w:spacing w:before="0" w:beforeAutospacing="0" w:after="0" w:afterAutospacing="0" w:line="360" w:lineRule="auto"/>
        <w:contextualSpacing/>
        <w:jc w:val="both"/>
        <w:rPr>
          <w:sz w:val="28"/>
          <w:szCs w:val="28"/>
        </w:rPr>
      </w:pPr>
      <w:r w:rsidRPr="00F55571">
        <w:rPr>
          <w:sz w:val="28"/>
          <w:szCs w:val="28"/>
        </w:rPr>
        <w:t>sel</w:t>
      </w:r>
      <w:r w:rsidR="00A96338">
        <w:rPr>
          <w:sz w:val="28"/>
          <w:szCs w:val="28"/>
        </w:rPr>
        <w:t xml:space="preserve">f.battery_capacity_Wh = 1500.0 </w:t>
      </w:r>
      <w:r w:rsidR="00A96338">
        <w:rPr>
          <w:sz w:val="28"/>
          <w:szCs w:val="28"/>
          <w:lang w:val="uk-UA"/>
        </w:rPr>
        <w:t xml:space="preserve">– </w:t>
      </w:r>
      <w:r w:rsidRPr="00F55571">
        <w:rPr>
          <w:sz w:val="28"/>
          <w:szCs w:val="28"/>
        </w:rPr>
        <w:t>номінальна ємність акумулятора робота, Вт.год</w:t>
      </w:r>
    </w:p>
    <w:p w:rsidR="00F55571" w:rsidRDefault="00F55571"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Запускаємо симуляцію та передивляємось логи у консолі</w:t>
      </w:r>
      <w:r w:rsidR="00A96338">
        <w:rPr>
          <w:sz w:val="28"/>
          <w:szCs w:val="28"/>
          <w:lang w:val="uk-UA"/>
        </w:rPr>
        <w:t>(Рисунок 4.8)</w:t>
      </w:r>
      <w:r>
        <w:rPr>
          <w:sz w:val="28"/>
          <w:szCs w:val="28"/>
          <w:lang w:val="uk-UA"/>
        </w:rPr>
        <w:t>:</w:t>
      </w:r>
    </w:p>
    <w:p w:rsidR="0039207E" w:rsidRDefault="0039207E" w:rsidP="0039207E">
      <w:pPr>
        <w:pStyle w:val="a6"/>
        <w:spacing w:before="0" w:beforeAutospacing="0" w:after="0" w:afterAutospacing="0" w:line="360" w:lineRule="auto"/>
        <w:contextualSpacing/>
        <w:jc w:val="both"/>
        <w:rPr>
          <w:sz w:val="28"/>
          <w:szCs w:val="28"/>
          <w:lang w:val="uk-UA"/>
        </w:rPr>
      </w:pPr>
    </w:p>
    <w:p w:rsidR="00F55571" w:rsidRDefault="00F55571" w:rsidP="00A96338">
      <w:pPr>
        <w:pStyle w:val="a6"/>
        <w:spacing w:before="0" w:beforeAutospacing="0" w:after="0" w:afterAutospacing="0" w:line="360" w:lineRule="auto"/>
        <w:ind w:firstLine="709"/>
        <w:contextualSpacing/>
        <w:jc w:val="center"/>
        <w:rPr>
          <w:sz w:val="28"/>
          <w:szCs w:val="28"/>
          <w:lang w:val="uk-UA"/>
        </w:rPr>
      </w:pPr>
      <w:r w:rsidRPr="00F55571">
        <w:rPr>
          <w:noProof/>
          <w:sz w:val="28"/>
          <w:szCs w:val="28"/>
        </w:rPr>
        <w:drawing>
          <wp:inline distT="0" distB="0" distL="0" distR="0" wp14:anchorId="1121044C" wp14:editId="3AAE9739">
            <wp:extent cx="3090808" cy="191286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90" cy="1919417"/>
                    </a:xfrm>
                    <a:prstGeom prst="rect">
                      <a:avLst/>
                    </a:prstGeom>
                  </pic:spPr>
                </pic:pic>
              </a:graphicData>
            </a:graphic>
          </wp:inline>
        </w:drawing>
      </w:r>
    </w:p>
    <w:p w:rsidR="00F55571" w:rsidRDefault="00F55571" w:rsidP="00A96338">
      <w:pPr>
        <w:pStyle w:val="a6"/>
        <w:spacing w:before="0" w:beforeAutospacing="0" w:after="0" w:afterAutospacing="0" w:line="360" w:lineRule="auto"/>
        <w:ind w:firstLine="709"/>
        <w:contextualSpacing/>
        <w:jc w:val="center"/>
        <w:rPr>
          <w:sz w:val="28"/>
          <w:szCs w:val="28"/>
          <w:lang w:val="uk-UA"/>
        </w:rPr>
      </w:pPr>
      <w:r>
        <w:rPr>
          <w:sz w:val="28"/>
          <w:szCs w:val="28"/>
          <w:lang w:val="uk-UA"/>
        </w:rPr>
        <w:t>Рисунок</w:t>
      </w:r>
      <w:r w:rsidR="000C0A2D">
        <w:rPr>
          <w:sz w:val="28"/>
          <w:szCs w:val="28"/>
          <w:lang w:val="uk-UA"/>
        </w:rPr>
        <w:t xml:space="preserve"> 4.8</w:t>
      </w:r>
      <w:r w:rsidR="0039207E">
        <w:rPr>
          <w:sz w:val="28"/>
          <w:szCs w:val="28"/>
          <w:lang w:val="uk-UA"/>
        </w:rPr>
        <w:t xml:space="preserve"> </w:t>
      </w:r>
      <w:r w:rsidR="0039207E" w:rsidRPr="0039207E">
        <w:rPr>
          <w:sz w:val="28"/>
          <w:szCs w:val="28"/>
          <w:lang w:val="uk-UA"/>
        </w:rPr>
        <w:t>—</w:t>
      </w:r>
      <w:r>
        <w:rPr>
          <w:sz w:val="28"/>
          <w:szCs w:val="28"/>
          <w:lang w:val="uk-UA"/>
        </w:rPr>
        <w:t xml:space="preserve"> Консоль з повідомленнями про успішний перехід на зарядку</w:t>
      </w:r>
    </w:p>
    <w:p w:rsidR="001B7C75" w:rsidRDefault="001B7C75" w:rsidP="000D74DB">
      <w:pPr>
        <w:pStyle w:val="a6"/>
        <w:spacing w:before="0" w:beforeAutospacing="0" w:after="0" w:afterAutospacing="0" w:line="360" w:lineRule="auto"/>
        <w:contextualSpacing/>
        <w:jc w:val="both"/>
        <w:rPr>
          <w:sz w:val="28"/>
          <w:szCs w:val="28"/>
          <w:lang w:val="uk-UA"/>
        </w:rPr>
      </w:pPr>
    </w:p>
    <w:p w:rsidR="001B7C75" w:rsidRDefault="001B7C75"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 xml:space="preserve">Як ми бачимо, робот успішно зчитав свій поточний заряд та не став обробляти замовлення, а перейшов до станції зарядки, та розпочав заряджання акумулятору. Після приблизно 20 </w:t>
      </w:r>
      <w:r w:rsidR="000C0A2D">
        <w:rPr>
          <w:sz w:val="28"/>
          <w:szCs w:val="28"/>
          <w:lang w:val="uk-UA"/>
        </w:rPr>
        <w:t xml:space="preserve">хвилин </w:t>
      </w:r>
      <w:r>
        <w:rPr>
          <w:sz w:val="28"/>
          <w:szCs w:val="28"/>
          <w:lang w:val="uk-UA"/>
        </w:rPr>
        <w:t>зарядки, робот відновив свій заряд до 30%, який встановлен у логіці системи як мінімальний рівень заряду, при якому робот може взяти до обробки замовлення, про що він звітує у консоль:</w:t>
      </w:r>
      <w:r w:rsidR="000C0A2D">
        <w:rPr>
          <w:sz w:val="28"/>
          <w:szCs w:val="28"/>
          <w:lang w:val="uk-UA"/>
        </w:rPr>
        <w:t xml:space="preserve"> </w:t>
      </w:r>
    </w:p>
    <w:p w:rsidR="0039207E" w:rsidRDefault="0039207E" w:rsidP="0039207E">
      <w:pPr>
        <w:pStyle w:val="a6"/>
        <w:spacing w:before="0" w:beforeAutospacing="0" w:after="0" w:afterAutospacing="0" w:line="360" w:lineRule="auto"/>
        <w:contextualSpacing/>
        <w:jc w:val="both"/>
        <w:rPr>
          <w:sz w:val="28"/>
          <w:szCs w:val="28"/>
          <w:lang w:val="uk-UA"/>
        </w:rPr>
      </w:pPr>
    </w:p>
    <w:p w:rsidR="000C0A2D" w:rsidRDefault="000C0A2D" w:rsidP="00A96338">
      <w:pPr>
        <w:pStyle w:val="a6"/>
        <w:spacing w:before="0" w:beforeAutospacing="0" w:after="0" w:afterAutospacing="0" w:line="360" w:lineRule="auto"/>
        <w:ind w:firstLine="709"/>
        <w:contextualSpacing/>
        <w:jc w:val="center"/>
        <w:rPr>
          <w:sz w:val="28"/>
          <w:szCs w:val="28"/>
          <w:lang w:val="uk-UA"/>
        </w:rPr>
      </w:pPr>
      <w:r w:rsidRPr="000C0A2D">
        <w:rPr>
          <w:noProof/>
          <w:sz w:val="28"/>
          <w:szCs w:val="28"/>
        </w:rPr>
        <w:drawing>
          <wp:inline distT="0" distB="0" distL="0" distR="0" wp14:anchorId="56EC47B6" wp14:editId="4188016F">
            <wp:extent cx="2753832" cy="2584789"/>
            <wp:effectExtent l="0" t="0" r="889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4925" cy="2623360"/>
                    </a:xfrm>
                    <a:prstGeom prst="rect">
                      <a:avLst/>
                    </a:prstGeom>
                  </pic:spPr>
                </pic:pic>
              </a:graphicData>
            </a:graphic>
          </wp:inline>
        </w:drawing>
      </w:r>
    </w:p>
    <w:p w:rsidR="0039207E" w:rsidRDefault="000C0A2D" w:rsidP="00DA5895">
      <w:pPr>
        <w:pStyle w:val="a6"/>
        <w:spacing w:before="0" w:beforeAutospacing="0" w:after="0" w:afterAutospacing="0" w:line="360" w:lineRule="auto"/>
        <w:ind w:firstLine="709"/>
        <w:contextualSpacing/>
        <w:jc w:val="center"/>
        <w:rPr>
          <w:sz w:val="28"/>
          <w:szCs w:val="28"/>
          <w:lang w:val="uk-UA"/>
        </w:rPr>
      </w:pPr>
      <w:r>
        <w:rPr>
          <w:sz w:val="28"/>
          <w:szCs w:val="28"/>
          <w:lang w:val="uk-UA"/>
        </w:rPr>
        <w:t xml:space="preserve">Рисунок 4.9 </w:t>
      </w:r>
      <w:r w:rsidR="0039207E" w:rsidRPr="0039207E">
        <w:rPr>
          <w:sz w:val="28"/>
          <w:szCs w:val="28"/>
          <w:lang w:val="uk-UA"/>
        </w:rPr>
        <w:t>—</w:t>
      </w:r>
      <w:r w:rsidR="00917DE9">
        <w:rPr>
          <w:sz w:val="28"/>
          <w:szCs w:val="28"/>
          <w:lang w:val="uk-UA"/>
        </w:rPr>
        <w:t xml:space="preserve"> Звіт у консоль про початок обробки замовлення</w:t>
      </w:r>
    </w:p>
    <w:p w:rsidR="00917DE9" w:rsidRPr="00917DE9" w:rsidRDefault="000C0A2D" w:rsidP="00A96338">
      <w:pPr>
        <w:pStyle w:val="a6"/>
        <w:spacing w:before="0" w:beforeAutospacing="0" w:after="0" w:afterAutospacing="0" w:line="360" w:lineRule="auto"/>
        <w:ind w:firstLine="709"/>
        <w:contextualSpacing/>
        <w:jc w:val="both"/>
        <w:rPr>
          <w:sz w:val="28"/>
        </w:rPr>
      </w:pPr>
      <w:r>
        <w:rPr>
          <w:sz w:val="28"/>
          <w:szCs w:val="28"/>
          <w:lang w:val="uk-UA"/>
        </w:rPr>
        <w:lastRenderedPageBreak/>
        <w:t>Як ми бачимо на рисунку 4.9 – робот успішно зчитав свій оновлений стан акумулятора та перейшов до виконання замовлення.</w:t>
      </w:r>
      <w:r w:rsidR="00917DE9">
        <w:rPr>
          <w:sz w:val="28"/>
          <w:szCs w:val="28"/>
          <w:lang w:val="uk-UA"/>
        </w:rPr>
        <w:t xml:space="preserve"> </w:t>
      </w:r>
      <w:r w:rsidR="00917DE9" w:rsidRPr="00917DE9">
        <w:rPr>
          <w:sz w:val="28"/>
        </w:rPr>
        <w:t>На основі проаналізованого логу</w:t>
      </w:r>
      <w:r w:rsidR="00917DE9">
        <w:rPr>
          <w:sz w:val="28"/>
          <w:lang w:val="uk-UA"/>
        </w:rPr>
        <w:t>(Рисунок 4.10)</w:t>
      </w:r>
      <w:r w:rsidR="00917DE9" w:rsidRPr="00917DE9">
        <w:rPr>
          <w:sz w:val="28"/>
        </w:rPr>
        <w:t xml:space="preserve"> роботи видно, що робот №76 успішно завершив </w:t>
      </w:r>
      <w:r w:rsidR="00917DE9">
        <w:rPr>
          <w:sz w:val="28"/>
        </w:rPr>
        <w:t xml:space="preserve">обробку двох окремих замовлень </w:t>
      </w:r>
      <w:r w:rsidR="00917DE9">
        <w:rPr>
          <w:sz w:val="28"/>
          <w:szCs w:val="28"/>
          <w:lang w:val="uk-UA"/>
        </w:rPr>
        <w:t>–</w:t>
      </w:r>
      <w:r w:rsidR="00917DE9" w:rsidRPr="00917DE9">
        <w:rPr>
          <w:sz w:val="28"/>
        </w:rPr>
        <w:t xml:space="preserve"> №1813 та №1814. Кожне з них було повністю виконане, що підтверджується повідомленнями про успішне збирання товарів, правильне розміщення їх на відповідні полиці, а також фінальним оновленням статусу замовлення. Важливо зазначити, що після завершення останнього завдання, робот виконав контроль перевірки рівня заряду батареї. Згідно з умовами безпечної експлуатації, якщо поточний рівень заряду </w:t>
      </w:r>
      <w:r w:rsidR="00917DE9">
        <w:rPr>
          <w:sz w:val="28"/>
          <w:lang w:val="uk-UA"/>
        </w:rPr>
        <w:t xml:space="preserve">менший за 100%, та не має замовлень для обробки </w:t>
      </w:r>
      <w:r w:rsidR="00917DE9">
        <w:rPr>
          <w:sz w:val="28"/>
          <w:szCs w:val="28"/>
          <w:lang w:val="uk-UA"/>
        </w:rPr>
        <w:t xml:space="preserve">– </w:t>
      </w:r>
      <w:r w:rsidR="00917DE9" w:rsidRPr="00917DE9">
        <w:rPr>
          <w:sz w:val="28"/>
        </w:rPr>
        <w:t>робот має пріоритетно перейти до фази зарядки.</w:t>
      </w:r>
    </w:p>
    <w:p w:rsidR="00917DE9" w:rsidRPr="00917DE9" w:rsidRDefault="00917DE9" w:rsidP="00A96338">
      <w:pPr>
        <w:pStyle w:val="a6"/>
        <w:spacing w:before="0" w:beforeAutospacing="0" w:after="0" w:afterAutospacing="0" w:line="360" w:lineRule="auto"/>
        <w:ind w:firstLine="709"/>
        <w:contextualSpacing/>
        <w:jc w:val="both"/>
        <w:rPr>
          <w:sz w:val="28"/>
        </w:rPr>
      </w:pPr>
      <w:r w:rsidRPr="00917DE9">
        <w:rPr>
          <w:sz w:val="28"/>
        </w:rPr>
        <w:t>У наведеному прикладі, при заряді 28.57 % робот автоматично ініціював перехід до призначеної зарядної станції, чим продемонстрував коректну реакцію на зміну внутрішнього ресурсу</w:t>
      </w:r>
      <w:r w:rsidR="008343C7">
        <w:rPr>
          <w:sz w:val="28"/>
          <w:lang w:val="uk-UA"/>
        </w:rPr>
        <w:t xml:space="preserve"> батареї</w:t>
      </w:r>
      <w:r w:rsidRPr="00917DE9">
        <w:rPr>
          <w:sz w:val="28"/>
        </w:rPr>
        <w:t xml:space="preserve">. </w:t>
      </w:r>
    </w:p>
    <w:p w:rsidR="000C0A2D" w:rsidRDefault="000C0A2D" w:rsidP="00A96338">
      <w:pPr>
        <w:pStyle w:val="a6"/>
        <w:spacing w:before="0" w:beforeAutospacing="0" w:after="0" w:afterAutospacing="0" w:line="360" w:lineRule="auto"/>
        <w:ind w:firstLine="709"/>
        <w:contextualSpacing/>
        <w:jc w:val="both"/>
        <w:rPr>
          <w:sz w:val="28"/>
          <w:szCs w:val="28"/>
          <w:lang w:val="uk-UA"/>
        </w:rPr>
      </w:pPr>
    </w:p>
    <w:p w:rsidR="00917DE9" w:rsidRDefault="00917DE9" w:rsidP="00A96338">
      <w:pPr>
        <w:pStyle w:val="a6"/>
        <w:spacing w:before="0" w:beforeAutospacing="0" w:after="0" w:afterAutospacing="0" w:line="360" w:lineRule="auto"/>
        <w:ind w:firstLine="709"/>
        <w:contextualSpacing/>
        <w:jc w:val="center"/>
        <w:rPr>
          <w:sz w:val="28"/>
          <w:szCs w:val="28"/>
          <w:lang w:val="uk-UA"/>
        </w:rPr>
      </w:pPr>
      <w:r w:rsidRPr="00917DE9">
        <w:rPr>
          <w:noProof/>
          <w:sz w:val="28"/>
          <w:szCs w:val="28"/>
        </w:rPr>
        <w:drawing>
          <wp:inline distT="0" distB="0" distL="0" distR="0" wp14:anchorId="19ABE3E1" wp14:editId="7251FF6F">
            <wp:extent cx="3037258" cy="299929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9991" cy="3041496"/>
                    </a:xfrm>
                    <a:prstGeom prst="rect">
                      <a:avLst/>
                    </a:prstGeom>
                  </pic:spPr>
                </pic:pic>
              </a:graphicData>
            </a:graphic>
          </wp:inline>
        </w:drawing>
      </w:r>
    </w:p>
    <w:p w:rsidR="00DA5895" w:rsidRPr="00DA5895" w:rsidRDefault="002F786F" w:rsidP="00DA5895">
      <w:pPr>
        <w:pStyle w:val="a6"/>
        <w:spacing w:before="0" w:beforeAutospacing="0" w:after="0" w:afterAutospacing="0" w:line="360" w:lineRule="auto"/>
        <w:ind w:firstLine="709"/>
        <w:contextualSpacing/>
        <w:jc w:val="center"/>
        <w:rPr>
          <w:sz w:val="28"/>
          <w:szCs w:val="28"/>
          <w:lang w:val="uk-UA"/>
        </w:rPr>
      </w:pPr>
      <w:r>
        <w:rPr>
          <w:sz w:val="28"/>
          <w:szCs w:val="28"/>
          <w:lang w:val="uk-UA"/>
        </w:rPr>
        <w:t xml:space="preserve">Рисунок </w:t>
      </w:r>
      <w:r w:rsidR="0072596A">
        <w:rPr>
          <w:sz w:val="28"/>
          <w:szCs w:val="28"/>
          <w:lang w:val="uk-UA"/>
        </w:rPr>
        <w:t xml:space="preserve">4.10 </w:t>
      </w:r>
      <w:r w:rsidR="0072596A" w:rsidRPr="0072596A">
        <w:rPr>
          <w:sz w:val="28"/>
          <w:szCs w:val="28"/>
          <w:lang w:val="uk-UA"/>
        </w:rPr>
        <w:t>—</w:t>
      </w:r>
      <w:r w:rsidR="00917DE9">
        <w:rPr>
          <w:sz w:val="28"/>
          <w:szCs w:val="28"/>
          <w:lang w:val="uk-UA"/>
        </w:rPr>
        <w:t xml:space="preserve"> Звіт про успішне виконання замовлення та перехід до зарядної станції</w:t>
      </w:r>
    </w:p>
    <w:p w:rsidR="00A96338" w:rsidRDefault="00917DE9" w:rsidP="00A96338">
      <w:pPr>
        <w:pStyle w:val="a6"/>
        <w:spacing w:before="0" w:beforeAutospacing="0" w:after="0" w:afterAutospacing="0" w:line="360" w:lineRule="auto"/>
        <w:ind w:firstLine="709"/>
        <w:contextualSpacing/>
        <w:jc w:val="both"/>
        <w:rPr>
          <w:sz w:val="32"/>
          <w:szCs w:val="28"/>
        </w:rPr>
      </w:pPr>
      <w:r w:rsidRPr="008343C7">
        <w:rPr>
          <w:sz w:val="28"/>
          <w:szCs w:val="28"/>
          <w:lang w:val="uk-UA"/>
        </w:rPr>
        <w:t xml:space="preserve">Можно зробити висновок що механіка та логіка переходу до зарядки успішно працює, та </w:t>
      </w:r>
      <w:r w:rsidR="008343C7" w:rsidRPr="008343C7">
        <w:rPr>
          <w:sz w:val="28"/>
          <w:szCs w:val="28"/>
          <w:lang w:val="uk-UA"/>
        </w:rPr>
        <w:t xml:space="preserve">моделює </w:t>
      </w:r>
      <w:r w:rsidR="008343C7" w:rsidRPr="008343C7">
        <w:rPr>
          <w:sz w:val="28"/>
          <w:szCs w:val="28"/>
        </w:rPr>
        <w:t>реалістичний фізичний процес:</w:t>
      </w:r>
      <w:r w:rsidR="008343C7">
        <w:rPr>
          <w:sz w:val="28"/>
          <w:szCs w:val="28"/>
          <w:lang w:val="uk-UA"/>
        </w:rPr>
        <w:t xml:space="preserve"> </w:t>
      </w:r>
      <w:r w:rsidR="008343C7" w:rsidRPr="008343C7">
        <w:rPr>
          <w:sz w:val="28"/>
        </w:rPr>
        <w:t>заряд збільшується поступово, що наближає симуляцію до поведінки реальних роботизованих систем.</w:t>
      </w:r>
      <w:r w:rsidR="008343C7" w:rsidRPr="008343C7">
        <w:t xml:space="preserve"> </w:t>
      </w:r>
      <w:r w:rsidR="008343C7" w:rsidRPr="008343C7">
        <w:rPr>
          <w:sz w:val="28"/>
          <w:szCs w:val="28"/>
        </w:rPr>
        <w:t xml:space="preserve">Таке поєднання логічної точності та фізичної достовірності підсилює ефективність </w:t>
      </w:r>
      <w:r w:rsidR="008343C7" w:rsidRPr="008343C7">
        <w:rPr>
          <w:sz w:val="28"/>
          <w:szCs w:val="28"/>
        </w:rPr>
        <w:lastRenderedPageBreak/>
        <w:t>симуляційного середовища та підтверджує, що система зарядки спроєктована з урахуванням вимог до автономної робототехніки в реальних умовах експлуатації.</w:t>
      </w:r>
      <w:r w:rsidR="00F55571" w:rsidRPr="008343C7">
        <w:rPr>
          <w:sz w:val="32"/>
          <w:szCs w:val="28"/>
        </w:rPr>
        <w:t xml:space="preserve"> </w:t>
      </w:r>
    </w:p>
    <w:p w:rsidR="00A96338" w:rsidRPr="00A96338" w:rsidRDefault="00A96338" w:rsidP="00DA5895">
      <w:pPr>
        <w:ind w:left="0" w:firstLine="0"/>
        <w:rPr>
          <w:lang w:val="uk-UA"/>
        </w:rPr>
      </w:pPr>
    </w:p>
    <w:p w:rsidR="00536701" w:rsidRDefault="00536701" w:rsidP="00A96338">
      <w:pPr>
        <w:pStyle w:val="2"/>
        <w:spacing w:after="0" w:line="360" w:lineRule="auto"/>
        <w:ind w:left="0" w:right="0" w:firstLine="709"/>
        <w:contextualSpacing/>
        <w:jc w:val="both"/>
        <w:rPr>
          <w:lang w:val="uk-UA"/>
        </w:rPr>
      </w:pPr>
      <w:bookmarkStart w:id="94" w:name="_Toc200292942"/>
      <w:r>
        <w:rPr>
          <w:lang w:val="uk-UA"/>
        </w:rPr>
        <w:t>4.7 Моделювання та опис результатів</w:t>
      </w:r>
      <w:bookmarkEnd w:id="94"/>
    </w:p>
    <w:p w:rsidR="00A96338" w:rsidRPr="00A96338" w:rsidRDefault="00A96338" w:rsidP="00A96338">
      <w:pPr>
        <w:rPr>
          <w:lang w:val="uk-UA"/>
        </w:rPr>
      </w:pPr>
    </w:p>
    <w:p w:rsidR="002F786F" w:rsidRPr="002F786F" w:rsidRDefault="002F786F" w:rsidP="00A96338">
      <w:pPr>
        <w:pStyle w:val="a6"/>
        <w:spacing w:before="0" w:beforeAutospacing="0" w:after="0" w:afterAutospacing="0" w:line="360" w:lineRule="auto"/>
        <w:ind w:firstLine="709"/>
        <w:contextualSpacing/>
        <w:jc w:val="both"/>
        <w:rPr>
          <w:sz w:val="28"/>
          <w:szCs w:val="28"/>
        </w:rPr>
      </w:pPr>
      <w:r w:rsidRPr="002F786F">
        <w:rPr>
          <w:sz w:val="28"/>
          <w:szCs w:val="28"/>
        </w:rPr>
        <w:t xml:space="preserve">Після детального опису реалізованих механік і логіки функціонування системи, на цьому етапі </w:t>
      </w:r>
      <w:r w:rsidR="00EF4739">
        <w:rPr>
          <w:sz w:val="28"/>
          <w:szCs w:val="28"/>
        </w:rPr>
        <w:t>доцільно перейти до моделювання</w:t>
      </w:r>
      <w:r w:rsidR="00EF4739">
        <w:rPr>
          <w:sz w:val="28"/>
          <w:szCs w:val="28"/>
          <w:lang w:val="uk-UA"/>
        </w:rPr>
        <w:t>,</w:t>
      </w:r>
      <w:r w:rsidRPr="002F786F">
        <w:rPr>
          <w:sz w:val="28"/>
          <w:szCs w:val="28"/>
        </w:rPr>
        <w:t xml:space="preserve"> тобто перевірки працездатності всієї підсистеми керування роботами в умовах, наближених до реального середовища. Метою є імітація повноцінної роботи автоматизованого складу онлайн</w:t>
      </w:r>
      <w:r w:rsidR="00E42475">
        <w:rPr>
          <w:sz w:val="28"/>
          <w:szCs w:val="28"/>
        </w:rPr>
        <w:t>—</w:t>
      </w:r>
      <w:r w:rsidRPr="002F786F">
        <w:rPr>
          <w:sz w:val="28"/>
          <w:szCs w:val="28"/>
        </w:rPr>
        <w:t>магазину з багатьма активними замовленнями, паралельним виконанням завдань і обробкою різних логістичних сценаріїв.</w:t>
      </w:r>
    </w:p>
    <w:p w:rsidR="002F786F" w:rsidRDefault="002F786F" w:rsidP="00A96338">
      <w:pPr>
        <w:pStyle w:val="a6"/>
        <w:spacing w:before="0" w:beforeAutospacing="0" w:after="0" w:afterAutospacing="0" w:line="360" w:lineRule="auto"/>
        <w:ind w:firstLine="709"/>
        <w:contextualSpacing/>
        <w:jc w:val="both"/>
        <w:rPr>
          <w:sz w:val="28"/>
          <w:szCs w:val="28"/>
        </w:rPr>
      </w:pPr>
      <w:r w:rsidRPr="002F786F">
        <w:rPr>
          <w:sz w:val="28"/>
          <w:szCs w:val="28"/>
        </w:rPr>
        <w:t>У межах симуляції запускається 10 незалежних роботів</w:t>
      </w:r>
      <w:r>
        <w:rPr>
          <w:sz w:val="28"/>
          <w:szCs w:val="28"/>
          <w:lang w:val="uk-UA"/>
        </w:rPr>
        <w:t>(роботи 76</w:t>
      </w:r>
      <w:r w:rsidR="00E42475">
        <w:rPr>
          <w:sz w:val="28"/>
          <w:szCs w:val="28"/>
          <w:lang w:val="uk-UA"/>
        </w:rPr>
        <w:t>—</w:t>
      </w:r>
      <w:r>
        <w:rPr>
          <w:sz w:val="28"/>
          <w:szCs w:val="28"/>
          <w:lang w:val="uk-UA"/>
        </w:rPr>
        <w:t>85)</w:t>
      </w:r>
      <w:r w:rsidRPr="002F786F">
        <w:rPr>
          <w:sz w:val="28"/>
          <w:szCs w:val="28"/>
        </w:rPr>
        <w:t>, кожен із яких стартує зі 100 % заряду батареї. Послідовно буде згенеровано 50 тестових замовлень, які надходитимуть у систему для обробки в режимі реального часу. У процесі моделювання перевіряється низка ключових аспектів:</w:t>
      </w:r>
    </w:p>
    <w:p w:rsidR="002F786F" w:rsidRDefault="002F786F" w:rsidP="00A96338">
      <w:pPr>
        <w:pStyle w:val="a6"/>
        <w:numPr>
          <w:ilvl w:val="0"/>
          <w:numId w:val="16"/>
        </w:numPr>
        <w:spacing w:before="0" w:beforeAutospacing="0" w:after="0" w:afterAutospacing="0" w:line="360" w:lineRule="auto"/>
        <w:contextualSpacing/>
        <w:jc w:val="both"/>
        <w:rPr>
          <w:sz w:val="28"/>
          <w:szCs w:val="28"/>
        </w:rPr>
      </w:pPr>
      <w:r w:rsidRPr="002F786F">
        <w:rPr>
          <w:sz w:val="28"/>
          <w:szCs w:val="28"/>
        </w:rPr>
        <w:t>наскільки ефективно розподіляються й виконуються замовлення,</w:t>
      </w:r>
    </w:p>
    <w:p w:rsidR="002F786F" w:rsidRDefault="002F786F" w:rsidP="00A96338">
      <w:pPr>
        <w:pStyle w:val="a6"/>
        <w:numPr>
          <w:ilvl w:val="0"/>
          <w:numId w:val="16"/>
        </w:numPr>
        <w:spacing w:before="0" w:beforeAutospacing="0" w:after="0" w:afterAutospacing="0" w:line="360" w:lineRule="auto"/>
        <w:contextualSpacing/>
        <w:jc w:val="both"/>
        <w:rPr>
          <w:sz w:val="28"/>
          <w:szCs w:val="28"/>
        </w:rPr>
      </w:pPr>
      <w:r w:rsidRPr="002F786F">
        <w:rPr>
          <w:sz w:val="28"/>
          <w:szCs w:val="28"/>
        </w:rPr>
        <w:t>чи виникають колізії між роботами,</w:t>
      </w:r>
    </w:p>
    <w:p w:rsidR="002F786F" w:rsidRDefault="002F786F" w:rsidP="00A96338">
      <w:pPr>
        <w:pStyle w:val="a6"/>
        <w:numPr>
          <w:ilvl w:val="0"/>
          <w:numId w:val="16"/>
        </w:numPr>
        <w:spacing w:before="0" w:beforeAutospacing="0" w:after="0" w:afterAutospacing="0" w:line="360" w:lineRule="auto"/>
        <w:contextualSpacing/>
        <w:jc w:val="both"/>
        <w:rPr>
          <w:sz w:val="28"/>
          <w:szCs w:val="28"/>
        </w:rPr>
      </w:pPr>
      <w:r w:rsidRPr="002F786F">
        <w:rPr>
          <w:sz w:val="28"/>
          <w:szCs w:val="28"/>
        </w:rPr>
        <w:t>як система поводиться у випадках нестачі товару на палетах,</w:t>
      </w:r>
    </w:p>
    <w:p w:rsidR="002F786F" w:rsidRDefault="002F786F" w:rsidP="00A96338">
      <w:pPr>
        <w:pStyle w:val="a6"/>
        <w:numPr>
          <w:ilvl w:val="0"/>
          <w:numId w:val="16"/>
        </w:numPr>
        <w:spacing w:before="0" w:beforeAutospacing="0" w:after="0" w:afterAutospacing="0" w:line="360" w:lineRule="auto"/>
        <w:contextualSpacing/>
        <w:jc w:val="both"/>
        <w:rPr>
          <w:sz w:val="28"/>
          <w:szCs w:val="28"/>
        </w:rPr>
      </w:pPr>
      <w:r w:rsidRPr="002F786F">
        <w:rPr>
          <w:sz w:val="28"/>
          <w:szCs w:val="28"/>
        </w:rPr>
        <w:t>чи коректно працює логіка резервування полиць,</w:t>
      </w:r>
    </w:p>
    <w:p w:rsidR="002F786F" w:rsidRPr="002F786F" w:rsidRDefault="002F786F" w:rsidP="00A96338">
      <w:pPr>
        <w:pStyle w:val="a6"/>
        <w:numPr>
          <w:ilvl w:val="0"/>
          <w:numId w:val="16"/>
        </w:numPr>
        <w:spacing w:before="0" w:beforeAutospacing="0" w:after="0" w:afterAutospacing="0" w:line="360" w:lineRule="auto"/>
        <w:contextualSpacing/>
        <w:jc w:val="both"/>
        <w:rPr>
          <w:sz w:val="28"/>
          <w:szCs w:val="28"/>
        </w:rPr>
      </w:pPr>
      <w:r w:rsidRPr="002F786F">
        <w:rPr>
          <w:sz w:val="28"/>
          <w:szCs w:val="28"/>
        </w:rPr>
        <w:t>чи функціонує механізм енергоспоживання відповідно до заданих умов.</w:t>
      </w:r>
    </w:p>
    <w:p w:rsidR="002F786F" w:rsidRPr="00A538FA" w:rsidRDefault="002F786F" w:rsidP="00A96338">
      <w:pPr>
        <w:pStyle w:val="a6"/>
        <w:spacing w:before="0" w:beforeAutospacing="0" w:after="0" w:afterAutospacing="0" w:line="360" w:lineRule="auto"/>
        <w:ind w:firstLine="709"/>
        <w:contextualSpacing/>
        <w:jc w:val="both"/>
        <w:rPr>
          <w:sz w:val="28"/>
          <w:szCs w:val="28"/>
          <w:lang w:val="en-US"/>
        </w:rPr>
      </w:pPr>
      <w:r w:rsidRPr="002F786F">
        <w:rPr>
          <w:sz w:val="28"/>
          <w:szCs w:val="28"/>
        </w:rPr>
        <w:t>Окрему увагу буде приділено аналізу ситуацій, у яких може виникнути критична зупинка роботів (deadlock) або збої в логістиці. В кінці експерименту буде представлено узагальнений звіт симуляції: час виконання замовлень, загальні статистичні метрики ефективності та висновки щодо надійності й адаптивності реалізованої системи.</w:t>
      </w:r>
      <w:r w:rsidR="00A538FA">
        <w:rPr>
          <w:sz w:val="28"/>
          <w:szCs w:val="28"/>
          <w:lang w:val="en-US"/>
        </w:rPr>
        <w:t>(</w:t>
      </w:r>
      <w:r w:rsidR="00A538FA">
        <w:rPr>
          <w:sz w:val="28"/>
          <w:szCs w:val="28"/>
        </w:rPr>
        <w:t>Рисунок 4.13</w:t>
      </w:r>
      <w:r w:rsidR="00A538FA">
        <w:rPr>
          <w:sz w:val="28"/>
          <w:szCs w:val="28"/>
          <w:lang w:val="en-US"/>
        </w:rPr>
        <w:t>)</w:t>
      </w:r>
    </w:p>
    <w:p w:rsidR="002F786F" w:rsidRDefault="002F786F" w:rsidP="00A96338">
      <w:pPr>
        <w:pStyle w:val="a6"/>
        <w:spacing w:before="0" w:beforeAutospacing="0" w:after="0" w:afterAutospacing="0" w:line="360" w:lineRule="auto"/>
        <w:ind w:firstLine="709"/>
        <w:contextualSpacing/>
        <w:jc w:val="both"/>
        <w:rPr>
          <w:sz w:val="28"/>
          <w:szCs w:val="28"/>
          <w:lang w:val="uk-UA"/>
        </w:rPr>
      </w:pPr>
      <w:r>
        <w:rPr>
          <w:sz w:val="28"/>
          <w:szCs w:val="28"/>
          <w:lang w:val="uk-UA"/>
        </w:rPr>
        <w:t>Для початку створимо 10 замовлень</w:t>
      </w:r>
      <w:r w:rsidR="00634459">
        <w:rPr>
          <w:sz w:val="28"/>
          <w:szCs w:val="28"/>
          <w:lang w:val="en-US"/>
        </w:rPr>
        <w:t>(</w:t>
      </w:r>
      <w:r w:rsidR="00634459">
        <w:rPr>
          <w:sz w:val="28"/>
          <w:szCs w:val="28"/>
        </w:rPr>
        <w:t>рисунок 4.11</w:t>
      </w:r>
      <w:r w:rsidR="00634459">
        <w:rPr>
          <w:sz w:val="28"/>
          <w:szCs w:val="28"/>
          <w:lang w:val="en-US"/>
        </w:rPr>
        <w:t>)</w:t>
      </w:r>
      <w:r w:rsidR="003B08C0">
        <w:rPr>
          <w:sz w:val="28"/>
          <w:szCs w:val="28"/>
          <w:lang w:val="uk-UA"/>
        </w:rPr>
        <w:t xml:space="preserve"> і запустимо симуляцію(рисунок 4.12)</w:t>
      </w:r>
      <w:r>
        <w:rPr>
          <w:sz w:val="28"/>
          <w:szCs w:val="28"/>
          <w:lang w:val="uk-UA"/>
        </w:rPr>
        <w:t>, потім поступово будемо додавати, поки не дійдемо до 50 замовлень:</w:t>
      </w:r>
    </w:p>
    <w:p w:rsidR="002F786F" w:rsidRDefault="002F786F" w:rsidP="00A96338">
      <w:pPr>
        <w:pStyle w:val="a6"/>
        <w:spacing w:before="0" w:beforeAutospacing="0" w:after="0" w:afterAutospacing="0" w:line="360" w:lineRule="auto"/>
        <w:ind w:firstLine="709"/>
        <w:contextualSpacing/>
        <w:jc w:val="center"/>
        <w:rPr>
          <w:sz w:val="28"/>
          <w:szCs w:val="28"/>
          <w:lang w:val="uk-UA"/>
        </w:rPr>
      </w:pPr>
      <w:r w:rsidRPr="002F786F">
        <w:rPr>
          <w:noProof/>
          <w:sz w:val="28"/>
          <w:szCs w:val="28"/>
        </w:rPr>
        <w:lastRenderedPageBreak/>
        <w:drawing>
          <wp:inline distT="0" distB="0" distL="0" distR="0" wp14:anchorId="4EC13737" wp14:editId="6570166A">
            <wp:extent cx="2381368" cy="2680595"/>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987" cy="2738700"/>
                    </a:xfrm>
                    <a:prstGeom prst="rect">
                      <a:avLst/>
                    </a:prstGeom>
                  </pic:spPr>
                </pic:pic>
              </a:graphicData>
            </a:graphic>
          </wp:inline>
        </w:drawing>
      </w:r>
    </w:p>
    <w:p w:rsidR="008343C7" w:rsidRPr="00681DB0" w:rsidRDefault="0072596A" w:rsidP="00A96338">
      <w:pPr>
        <w:pStyle w:val="a6"/>
        <w:spacing w:before="0" w:beforeAutospacing="0" w:after="0" w:afterAutospacing="0" w:line="360" w:lineRule="auto"/>
        <w:ind w:firstLine="709"/>
        <w:contextualSpacing/>
        <w:jc w:val="center"/>
        <w:rPr>
          <w:sz w:val="28"/>
          <w:szCs w:val="28"/>
        </w:rPr>
      </w:pPr>
      <w:r>
        <w:rPr>
          <w:sz w:val="28"/>
          <w:szCs w:val="28"/>
          <w:lang w:val="uk-UA"/>
        </w:rPr>
        <w:t xml:space="preserve">Рисунок 4.11 </w:t>
      </w:r>
      <w:r w:rsidRPr="0072596A">
        <w:rPr>
          <w:sz w:val="28"/>
          <w:szCs w:val="28"/>
          <w:lang w:val="uk-UA"/>
        </w:rPr>
        <w:t>—</w:t>
      </w:r>
      <w:r w:rsidR="002F786F">
        <w:rPr>
          <w:sz w:val="28"/>
          <w:szCs w:val="28"/>
          <w:lang w:val="uk-UA"/>
        </w:rPr>
        <w:t xml:space="preserve"> Створення 10 замовлень</w:t>
      </w:r>
    </w:p>
    <w:p w:rsidR="00617C37" w:rsidRDefault="002F786F" w:rsidP="00A96338">
      <w:pPr>
        <w:pStyle w:val="a6"/>
        <w:spacing w:before="0" w:beforeAutospacing="0" w:after="0" w:afterAutospacing="0" w:line="360" w:lineRule="auto"/>
        <w:ind w:firstLine="709"/>
        <w:contextualSpacing/>
        <w:jc w:val="center"/>
        <w:rPr>
          <w:sz w:val="28"/>
          <w:szCs w:val="28"/>
          <w:lang w:val="uk-UA"/>
        </w:rPr>
      </w:pPr>
      <w:r w:rsidRPr="002F786F">
        <w:rPr>
          <w:noProof/>
          <w:sz w:val="28"/>
          <w:szCs w:val="28"/>
        </w:rPr>
        <w:drawing>
          <wp:inline distT="0" distB="0" distL="0" distR="0" wp14:anchorId="1818CDC2" wp14:editId="0A9A3883">
            <wp:extent cx="4588709" cy="3271438"/>
            <wp:effectExtent l="0" t="0" r="254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899" cy="3280128"/>
                    </a:xfrm>
                    <a:prstGeom prst="rect">
                      <a:avLst/>
                    </a:prstGeom>
                  </pic:spPr>
                </pic:pic>
              </a:graphicData>
            </a:graphic>
          </wp:inline>
        </w:drawing>
      </w:r>
    </w:p>
    <w:p w:rsidR="00681DB0" w:rsidRDefault="0072596A" w:rsidP="00A96338">
      <w:pPr>
        <w:pStyle w:val="a6"/>
        <w:spacing w:before="0" w:beforeAutospacing="0" w:after="0" w:afterAutospacing="0" w:line="360" w:lineRule="auto"/>
        <w:ind w:firstLine="709"/>
        <w:contextualSpacing/>
        <w:jc w:val="center"/>
        <w:rPr>
          <w:sz w:val="28"/>
          <w:szCs w:val="28"/>
          <w:lang w:val="uk-UA"/>
        </w:rPr>
      </w:pPr>
      <w:r>
        <w:rPr>
          <w:sz w:val="28"/>
          <w:szCs w:val="28"/>
          <w:lang w:val="uk-UA"/>
        </w:rPr>
        <w:t xml:space="preserve">Рисунок 4.12 </w:t>
      </w:r>
      <w:r w:rsidRPr="0072596A">
        <w:rPr>
          <w:sz w:val="28"/>
          <w:szCs w:val="28"/>
          <w:lang w:val="uk-UA"/>
        </w:rPr>
        <w:t>—</w:t>
      </w:r>
      <w:r w:rsidR="00681DB0">
        <w:rPr>
          <w:sz w:val="28"/>
          <w:szCs w:val="28"/>
          <w:lang w:val="uk-UA"/>
        </w:rPr>
        <w:t xml:space="preserve"> Процесс обробки замовлень</w:t>
      </w:r>
    </w:p>
    <w:p w:rsidR="00A96338" w:rsidRDefault="00A96338" w:rsidP="00A96338">
      <w:pPr>
        <w:pStyle w:val="a6"/>
        <w:spacing w:before="0" w:beforeAutospacing="0" w:after="0" w:afterAutospacing="0" w:line="360" w:lineRule="auto"/>
        <w:contextualSpacing/>
        <w:jc w:val="both"/>
        <w:rPr>
          <w:sz w:val="28"/>
          <w:szCs w:val="28"/>
          <w:lang w:val="uk-UA"/>
        </w:rPr>
      </w:pPr>
    </w:p>
    <w:p w:rsidR="00A538FA" w:rsidRDefault="00634459" w:rsidP="00A96338">
      <w:pPr>
        <w:pStyle w:val="a6"/>
        <w:spacing w:before="0" w:beforeAutospacing="0" w:after="0" w:afterAutospacing="0" w:line="360" w:lineRule="auto"/>
        <w:ind w:firstLine="709"/>
        <w:contextualSpacing/>
        <w:jc w:val="both"/>
        <w:rPr>
          <w:sz w:val="28"/>
          <w:szCs w:val="28"/>
          <w:lang w:val="uk-UA"/>
        </w:rPr>
      </w:pPr>
      <w:r w:rsidRPr="00A538FA">
        <w:rPr>
          <w:sz w:val="28"/>
          <w:szCs w:val="28"/>
          <w:lang w:val="uk-UA"/>
        </w:rPr>
        <w:t>У результаті аналізуючи логи у консолі, та створений звіт симуляції, 49 замовлень було успішно виконано та доставлено до полиць, з правильним резервуванням та оновленням бази даних</w:t>
      </w:r>
      <w:r w:rsidR="00A538FA" w:rsidRPr="00A538FA">
        <w:rPr>
          <w:sz w:val="28"/>
          <w:szCs w:val="28"/>
          <w:lang w:val="uk-UA"/>
        </w:rPr>
        <w:t xml:space="preserve">, 1 замовлення не було оброблено, тому що товару не має </w:t>
      </w:r>
      <w:r w:rsidR="00C215D5">
        <w:rPr>
          <w:sz w:val="28"/>
          <w:szCs w:val="28"/>
          <w:lang w:val="uk-UA"/>
        </w:rPr>
        <w:t xml:space="preserve">у </w:t>
      </w:r>
      <w:r w:rsidR="00A538FA" w:rsidRPr="00A538FA">
        <w:rPr>
          <w:sz w:val="28"/>
          <w:szCs w:val="28"/>
          <w:lang w:val="uk-UA"/>
        </w:rPr>
        <w:t>наявності</w:t>
      </w:r>
      <w:r w:rsidR="00A538FA">
        <w:rPr>
          <w:sz w:val="28"/>
          <w:szCs w:val="28"/>
          <w:lang w:val="uk-UA"/>
        </w:rPr>
        <w:t>,</w:t>
      </w:r>
      <w:r w:rsidR="00A538FA" w:rsidRPr="00A538FA">
        <w:rPr>
          <w:sz w:val="28"/>
          <w:szCs w:val="28"/>
          <w:lang w:val="uk-UA"/>
        </w:rPr>
        <w:t xml:space="preserve"> про що я отримав звіт у консо</w:t>
      </w:r>
      <w:r w:rsidR="00A538FA">
        <w:rPr>
          <w:sz w:val="28"/>
          <w:szCs w:val="28"/>
          <w:lang w:val="uk-UA"/>
        </w:rPr>
        <w:t>ль</w:t>
      </w:r>
      <w:r w:rsidRPr="00A538FA">
        <w:rPr>
          <w:sz w:val="28"/>
          <w:szCs w:val="28"/>
          <w:lang w:val="uk-UA"/>
        </w:rPr>
        <w:t xml:space="preserve">. </w:t>
      </w:r>
      <w:r w:rsidR="003B08C0">
        <w:rPr>
          <w:sz w:val="28"/>
          <w:szCs w:val="28"/>
          <w:lang w:val="uk-UA"/>
        </w:rPr>
        <w:t>Також, р</w:t>
      </w:r>
      <w:r w:rsidRPr="00A538FA">
        <w:rPr>
          <w:sz w:val="28"/>
          <w:szCs w:val="28"/>
          <w:lang w:val="uk-UA"/>
        </w:rPr>
        <w:t>обот</w:t>
      </w:r>
      <w:r w:rsidR="00A538FA" w:rsidRPr="00A538FA">
        <w:rPr>
          <w:sz w:val="28"/>
          <w:szCs w:val="28"/>
          <w:lang w:val="uk-UA"/>
        </w:rPr>
        <w:t>и</w:t>
      </w:r>
      <w:r w:rsidRPr="00A538FA">
        <w:rPr>
          <w:sz w:val="28"/>
          <w:szCs w:val="28"/>
          <w:lang w:val="uk-UA"/>
        </w:rPr>
        <w:t xml:space="preserve"> успішно подола</w:t>
      </w:r>
      <w:r w:rsidR="00A538FA" w:rsidRPr="00A538FA">
        <w:rPr>
          <w:sz w:val="28"/>
          <w:szCs w:val="28"/>
          <w:lang w:val="uk-UA"/>
        </w:rPr>
        <w:t>ли</w:t>
      </w:r>
      <w:r w:rsidRPr="00A538FA">
        <w:rPr>
          <w:sz w:val="28"/>
          <w:szCs w:val="28"/>
          <w:lang w:val="uk-UA"/>
        </w:rPr>
        <w:t xml:space="preserve"> усі </w:t>
      </w:r>
      <w:r w:rsidR="00A538FA" w:rsidRPr="00A538FA">
        <w:rPr>
          <w:sz w:val="28"/>
          <w:szCs w:val="28"/>
          <w:lang w:val="en-US"/>
        </w:rPr>
        <w:t xml:space="preserve">deadlock </w:t>
      </w:r>
      <w:r w:rsidR="00A538FA" w:rsidRPr="00A538FA">
        <w:rPr>
          <w:sz w:val="28"/>
          <w:szCs w:val="28"/>
        </w:rPr>
        <w:t>ситуац</w:t>
      </w:r>
      <w:r w:rsidR="00A538FA" w:rsidRPr="00A538FA">
        <w:rPr>
          <w:sz w:val="28"/>
          <w:szCs w:val="28"/>
          <w:lang w:val="uk-UA"/>
        </w:rPr>
        <w:t>ії</w:t>
      </w:r>
      <w:r w:rsidR="00A538FA">
        <w:rPr>
          <w:sz w:val="28"/>
          <w:szCs w:val="28"/>
          <w:lang w:val="uk-UA"/>
        </w:rPr>
        <w:t>, наприклад</w:t>
      </w:r>
      <w:r w:rsidR="00A538FA">
        <w:rPr>
          <w:sz w:val="28"/>
          <w:szCs w:val="28"/>
          <w:lang w:val="en-US"/>
        </w:rPr>
        <w:t>:</w:t>
      </w:r>
      <w:r w:rsidR="00A538FA" w:rsidRPr="00A538FA">
        <w:rPr>
          <w:sz w:val="28"/>
          <w:szCs w:val="28"/>
          <w:lang w:val="uk-UA"/>
        </w:rPr>
        <w:t xml:space="preserve"> </w:t>
      </w:r>
    </w:p>
    <w:p w:rsidR="00A538FA" w:rsidRDefault="00A538FA" w:rsidP="00A96338">
      <w:pPr>
        <w:pStyle w:val="a6"/>
        <w:numPr>
          <w:ilvl w:val="0"/>
          <w:numId w:val="33"/>
        </w:numPr>
        <w:spacing w:before="0" w:beforeAutospacing="0" w:after="0" w:afterAutospacing="0" w:line="360" w:lineRule="auto"/>
        <w:contextualSpacing/>
        <w:jc w:val="both"/>
        <w:rPr>
          <w:sz w:val="28"/>
          <w:szCs w:val="28"/>
        </w:rPr>
      </w:pPr>
      <w:r w:rsidRPr="00A538FA">
        <w:rPr>
          <w:sz w:val="28"/>
          <w:szCs w:val="28"/>
        </w:rPr>
        <w:t>Робот #78: Виявлено deadlock: [78, 81, 8</w:t>
      </w:r>
      <w:r w:rsidRPr="00A538FA">
        <w:rPr>
          <w:sz w:val="28"/>
          <w:szCs w:val="28"/>
          <w:lang w:val="uk-UA"/>
        </w:rPr>
        <w:t>3</w:t>
      </w:r>
      <w:r w:rsidRPr="00A538FA">
        <w:rPr>
          <w:sz w:val="28"/>
          <w:szCs w:val="28"/>
        </w:rPr>
        <w:t xml:space="preserve">] </w:t>
      </w:r>
    </w:p>
    <w:p w:rsidR="00A538FA" w:rsidRDefault="00A538FA" w:rsidP="00A96338">
      <w:pPr>
        <w:pStyle w:val="a6"/>
        <w:numPr>
          <w:ilvl w:val="0"/>
          <w:numId w:val="33"/>
        </w:numPr>
        <w:spacing w:before="0" w:beforeAutospacing="0" w:after="0" w:afterAutospacing="0" w:line="360" w:lineRule="auto"/>
        <w:contextualSpacing/>
        <w:jc w:val="both"/>
        <w:rPr>
          <w:sz w:val="28"/>
          <w:szCs w:val="28"/>
        </w:rPr>
      </w:pPr>
      <w:r w:rsidRPr="00A538FA">
        <w:rPr>
          <w:sz w:val="28"/>
          <w:szCs w:val="28"/>
        </w:rPr>
        <w:t>Робот #78: Відступаю для вирішення складного deadlock</w:t>
      </w:r>
      <w:r w:rsidRPr="00A538FA">
        <w:rPr>
          <w:sz w:val="28"/>
          <w:szCs w:val="28"/>
          <w:lang w:val="en-US"/>
        </w:rPr>
        <w:t>;</w:t>
      </w:r>
      <w:r w:rsidRPr="00A538FA">
        <w:rPr>
          <w:sz w:val="28"/>
          <w:szCs w:val="28"/>
        </w:rPr>
        <w:t xml:space="preserve"> </w:t>
      </w:r>
    </w:p>
    <w:p w:rsidR="00A538FA" w:rsidRDefault="00A538FA" w:rsidP="00A96338">
      <w:pPr>
        <w:pStyle w:val="a6"/>
        <w:numPr>
          <w:ilvl w:val="0"/>
          <w:numId w:val="33"/>
        </w:numPr>
        <w:spacing w:before="0" w:beforeAutospacing="0" w:after="0" w:afterAutospacing="0" w:line="360" w:lineRule="auto"/>
        <w:contextualSpacing/>
        <w:jc w:val="both"/>
        <w:rPr>
          <w:sz w:val="28"/>
          <w:szCs w:val="28"/>
        </w:rPr>
      </w:pPr>
      <w:r w:rsidRPr="00A538FA">
        <w:rPr>
          <w:sz w:val="28"/>
          <w:szCs w:val="28"/>
        </w:rPr>
        <w:lastRenderedPageBreak/>
        <w:t>Робот #78: Виконую маневр відступу</w:t>
      </w:r>
      <w:r w:rsidRPr="00A538FA">
        <w:rPr>
          <w:sz w:val="28"/>
          <w:szCs w:val="28"/>
          <w:lang w:val="en-US"/>
        </w:rPr>
        <w:t>;</w:t>
      </w:r>
      <w:r w:rsidRPr="00A538FA">
        <w:rPr>
          <w:sz w:val="28"/>
          <w:szCs w:val="28"/>
          <w:lang w:val="uk-UA"/>
        </w:rPr>
        <w:t xml:space="preserve"> </w:t>
      </w:r>
    </w:p>
    <w:p w:rsidR="00A538FA" w:rsidRPr="00A538FA" w:rsidRDefault="00A538FA" w:rsidP="00A96338">
      <w:pPr>
        <w:pStyle w:val="a6"/>
        <w:numPr>
          <w:ilvl w:val="0"/>
          <w:numId w:val="33"/>
        </w:numPr>
        <w:spacing w:before="0" w:beforeAutospacing="0" w:after="0" w:afterAutospacing="0" w:line="360" w:lineRule="auto"/>
        <w:contextualSpacing/>
        <w:jc w:val="both"/>
        <w:rPr>
          <w:sz w:val="28"/>
          <w:szCs w:val="28"/>
        </w:rPr>
      </w:pPr>
      <w:r w:rsidRPr="00A538FA">
        <w:rPr>
          <w:sz w:val="28"/>
          <w:szCs w:val="28"/>
        </w:rPr>
        <w:t>Робот #78: Відступаю на (12.0, 9.0)</w:t>
      </w:r>
      <w:r w:rsidRPr="00A538FA">
        <w:rPr>
          <w:sz w:val="28"/>
          <w:szCs w:val="28"/>
          <w:lang w:val="en-US"/>
        </w:rPr>
        <w:t xml:space="preserve">; </w:t>
      </w:r>
    </w:p>
    <w:p w:rsidR="00A538FA" w:rsidRPr="00A538FA" w:rsidRDefault="00A538FA" w:rsidP="00A96338">
      <w:pPr>
        <w:pStyle w:val="a6"/>
        <w:numPr>
          <w:ilvl w:val="0"/>
          <w:numId w:val="33"/>
        </w:numPr>
        <w:spacing w:before="0" w:beforeAutospacing="0" w:after="0" w:afterAutospacing="0" w:line="360" w:lineRule="auto"/>
        <w:contextualSpacing/>
        <w:jc w:val="both"/>
        <w:rPr>
          <w:sz w:val="28"/>
          <w:szCs w:val="28"/>
        </w:rPr>
      </w:pPr>
      <w:r w:rsidRPr="00A538FA">
        <w:rPr>
          <w:sz w:val="28"/>
          <w:szCs w:val="28"/>
        </w:rPr>
        <w:t>Робот #78: Чекаю 3.2 секунд</w:t>
      </w:r>
      <w:r w:rsidRPr="00A538FA">
        <w:rPr>
          <w:sz w:val="28"/>
          <w:szCs w:val="28"/>
          <w:lang w:val="en-US"/>
        </w:rPr>
        <w:t xml:space="preserve">; </w:t>
      </w:r>
    </w:p>
    <w:p w:rsidR="00634459" w:rsidRPr="00A538FA" w:rsidRDefault="00A538FA" w:rsidP="00A96338">
      <w:pPr>
        <w:pStyle w:val="a6"/>
        <w:numPr>
          <w:ilvl w:val="0"/>
          <w:numId w:val="33"/>
        </w:numPr>
        <w:spacing w:before="0" w:beforeAutospacing="0" w:after="0" w:afterAutospacing="0" w:line="360" w:lineRule="auto"/>
        <w:contextualSpacing/>
        <w:jc w:val="both"/>
        <w:rPr>
          <w:sz w:val="28"/>
          <w:szCs w:val="28"/>
        </w:rPr>
      </w:pPr>
      <w:r w:rsidRPr="00A538FA">
        <w:rPr>
          <w:sz w:val="28"/>
          <w:szCs w:val="28"/>
        </w:rPr>
        <w:t>Робот #78: Повертаюся до завдання</w:t>
      </w:r>
      <w:r w:rsidR="00A269D5">
        <w:rPr>
          <w:sz w:val="28"/>
          <w:szCs w:val="28"/>
          <w:lang w:val="uk-UA"/>
        </w:rPr>
        <w:t>»</w:t>
      </w:r>
    </w:p>
    <w:p w:rsidR="00C215D5" w:rsidRDefault="00C215D5" w:rsidP="00A96338">
      <w:pPr>
        <w:pStyle w:val="a6"/>
        <w:spacing w:before="0" w:beforeAutospacing="0" w:after="0" w:afterAutospacing="0" w:line="360" w:lineRule="auto"/>
        <w:ind w:firstLine="709"/>
        <w:contextualSpacing/>
        <w:jc w:val="both"/>
        <w:rPr>
          <w:sz w:val="28"/>
          <w:szCs w:val="28"/>
        </w:rPr>
      </w:pPr>
      <w:r w:rsidRPr="00C215D5">
        <w:rPr>
          <w:sz w:val="28"/>
          <w:szCs w:val="28"/>
        </w:rPr>
        <w:t xml:space="preserve">Під час обробки замовлень система здебільшого застосовувала алгоритм </w:t>
      </w:r>
      <w:r w:rsidRPr="00C215D5">
        <w:rPr>
          <w:rStyle w:val="a9"/>
          <w:b w:val="0"/>
          <w:sz w:val="28"/>
          <w:szCs w:val="28"/>
        </w:rPr>
        <w:t>A*</w:t>
      </w:r>
      <w:r w:rsidR="003B08C0">
        <w:rPr>
          <w:rStyle w:val="a9"/>
          <w:b w:val="0"/>
          <w:sz w:val="28"/>
          <w:szCs w:val="28"/>
        </w:rPr>
        <w:t>(385 викл</w:t>
      </w:r>
      <w:r w:rsidR="003B08C0">
        <w:rPr>
          <w:rStyle w:val="a9"/>
          <w:b w:val="0"/>
          <w:sz w:val="28"/>
          <w:szCs w:val="28"/>
          <w:lang w:val="uk-UA"/>
        </w:rPr>
        <w:t xml:space="preserve">иків, а середній час виконання = 2.47мс </w:t>
      </w:r>
      <w:r w:rsidR="003B08C0">
        <w:rPr>
          <w:rStyle w:val="a9"/>
          <w:b w:val="0"/>
          <w:sz w:val="28"/>
          <w:szCs w:val="28"/>
        </w:rPr>
        <w:t>)</w:t>
      </w:r>
      <w:r w:rsidRPr="00C215D5">
        <w:rPr>
          <w:b/>
          <w:sz w:val="28"/>
          <w:szCs w:val="28"/>
        </w:rPr>
        <w:t>,</w:t>
      </w:r>
      <w:r w:rsidRPr="00C215D5">
        <w:rPr>
          <w:sz w:val="28"/>
          <w:szCs w:val="28"/>
        </w:rPr>
        <w:t xml:space="preserve"> який продемонстрував значно вищу швидкість побудови маршрутів порівняно з Dijkstra</w:t>
      </w:r>
      <w:r w:rsidR="003B08C0">
        <w:rPr>
          <w:sz w:val="28"/>
          <w:szCs w:val="28"/>
          <w:lang w:val="uk-UA"/>
        </w:rPr>
        <w:t xml:space="preserve">(17 викликів, </w:t>
      </w:r>
      <w:r w:rsidR="003B08C0">
        <w:rPr>
          <w:rStyle w:val="a9"/>
          <w:b w:val="0"/>
          <w:sz w:val="28"/>
          <w:szCs w:val="28"/>
          <w:lang w:val="uk-UA"/>
        </w:rPr>
        <w:t>а середній час виконання = 9.92 мс</w:t>
      </w:r>
      <w:r w:rsidR="003B08C0">
        <w:rPr>
          <w:sz w:val="28"/>
          <w:szCs w:val="28"/>
          <w:lang w:val="uk-UA"/>
        </w:rPr>
        <w:t>)</w:t>
      </w:r>
      <w:r w:rsidRPr="00C215D5">
        <w:rPr>
          <w:sz w:val="28"/>
          <w:szCs w:val="28"/>
        </w:rPr>
        <w:t>. Це підтверджується результатами симуляції, наведеними у звіті (рис. 4.13).</w:t>
      </w:r>
    </w:p>
    <w:p w:rsidR="00DA5895" w:rsidRPr="00C215D5" w:rsidRDefault="00DA5895" w:rsidP="00DA5895">
      <w:pPr>
        <w:pStyle w:val="a6"/>
        <w:spacing w:before="0" w:beforeAutospacing="0" w:after="0" w:afterAutospacing="0" w:line="360" w:lineRule="auto"/>
        <w:contextualSpacing/>
        <w:jc w:val="both"/>
        <w:rPr>
          <w:sz w:val="28"/>
          <w:szCs w:val="28"/>
        </w:rPr>
      </w:pPr>
    </w:p>
    <w:p w:rsidR="00A538FA" w:rsidRPr="00A538FA" w:rsidRDefault="00C215D5" w:rsidP="00A96338">
      <w:pPr>
        <w:pStyle w:val="a6"/>
        <w:spacing w:before="0" w:beforeAutospacing="0" w:after="0" w:afterAutospacing="0" w:line="360" w:lineRule="auto"/>
        <w:ind w:firstLine="709"/>
        <w:contextualSpacing/>
        <w:jc w:val="center"/>
        <w:rPr>
          <w:sz w:val="28"/>
          <w:szCs w:val="28"/>
        </w:rPr>
      </w:pPr>
      <w:r w:rsidRPr="00C215D5">
        <w:rPr>
          <w:noProof/>
          <w:sz w:val="28"/>
          <w:szCs w:val="28"/>
        </w:rPr>
        <w:drawing>
          <wp:inline distT="0" distB="0" distL="0" distR="0" wp14:anchorId="5976B36F" wp14:editId="39CE8BDB">
            <wp:extent cx="3522129" cy="3256931"/>
            <wp:effectExtent l="0" t="0" r="254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5734" cy="3260265"/>
                    </a:xfrm>
                    <a:prstGeom prst="rect">
                      <a:avLst/>
                    </a:prstGeom>
                  </pic:spPr>
                </pic:pic>
              </a:graphicData>
            </a:graphic>
          </wp:inline>
        </w:drawing>
      </w:r>
    </w:p>
    <w:p w:rsidR="00A96338" w:rsidRDefault="0072596A" w:rsidP="00DA5895">
      <w:pPr>
        <w:pStyle w:val="a6"/>
        <w:spacing w:before="0" w:beforeAutospacing="0" w:after="0" w:afterAutospacing="0" w:line="360" w:lineRule="auto"/>
        <w:ind w:firstLine="709"/>
        <w:contextualSpacing/>
        <w:jc w:val="center"/>
        <w:rPr>
          <w:sz w:val="28"/>
          <w:szCs w:val="28"/>
          <w:lang w:val="uk-UA"/>
        </w:rPr>
      </w:pPr>
      <w:r>
        <w:rPr>
          <w:sz w:val="28"/>
          <w:szCs w:val="28"/>
          <w:lang w:val="uk-UA"/>
        </w:rPr>
        <w:t xml:space="preserve">Рисунок 4.13 </w:t>
      </w:r>
      <w:r w:rsidRPr="0072596A">
        <w:rPr>
          <w:sz w:val="28"/>
          <w:szCs w:val="28"/>
          <w:lang w:val="uk-UA"/>
        </w:rPr>
        <w:t>—</w:t>
      </w:r>
      <w:r w:rsidR="00C215D5">
        <w:rPr>
          <w:sz w:val="28"/>
          <w:szCs w:val="28"/>
          <w:lang w:val="uk-UA"/>
        </w:rPr>
        <w:t xml:space="preserve"> Звіт статистики</w:t>
      </w:r>
    </w:p>
    <w:p w:rsidR="00DA5895" w:rsidRDefault="00DA5895" w:rsidP="00DA5895">
      <w:pPr>
        <w:pStyle w:val="a6"/>
        <w:spacing w:before="0" w:beforeAutospacing="0" w:after="0" w:afterAutospacing="0" w:line="360" w:lineRule="auto"/>
        <w:ind w:firstLine="709"/>
        <w:contextualSpacing/>
        <w:rPr>
          <w:sz w:val="28"/>
          <w:szCs w:val="28"/>
          <w:lang w:val="uk-UA"/>
        </w:rPr>
      </w:pPr>
    </w:p>
    <w:p w:rsidR="006B7CE5" w:rsidRDefault="00C215D5" w:rsidP="00A96338">
      <w:pPr>
        <w:pStyle w:val="a6"/>
        <w:spacing w:before="0" w:beforeAutospacing="0" w:after="0" w:afterAutospacing="0" w:line="360" w:lineRule="auto"/>
        <w:ind w:firstLine="709"/>
        <w:contextualSpacing/>
        <w:jc w:val="both"/>
        <w:rPr>
          <w:sz w:val="28"/>
          <w:szCs w:val="28"/>
        </w:rPr>
      </w:pPr>
      <w:r w:rsidRPr="00C215D5">
        <w:rPr>
          <w:sz w:val="28"/>
        </w:rPr>
        <w:t xml:space="preserve">Варто зауважити, що </w:t>
      </w:r>
      <w:r w:rsidRPr="00C215D5">
        <w:rPr>
          <w:rStyle w:val="a9"/>
          <w:b w:val="0"/>
          <w:sz w:val="28"/>
        </w:rPr>
        <w:t>швидкість переміщення роботів була навмисно збільшена</w:t>
      </w:r>
      <w:r w:rsidRPr="00C215D5">
        <w:rPr>
          <w:sz w:val="28"/>
        </w:rPr>
        <w:t xml:space="preserve"> з метою скорочення часу симуляції. Це технічне рішення не впливає на достовірність або об’єктивність результатів моделювання.</w:t>
      </w:r>
      <w:r w:rsidR="00042B79" w:rsidRPr="00C215D5">
        <w:rPr>
          <w:sz w:val="32"/>
          <w:szCs w:val="28"/>
        </w:rPr>
        <w:t xml:space="preserve"> </w:t>
      </w:r>
      <w:r w:rsidRPr="00C215D5">
        <w:rPr>
          <w:sz w:val="28"/>
        </w:rPr>
        <w:t xml:space="preserve">Крім того, </w:t>
      </w:r>
      <w:r w:rsidRPr="00C215D5">
        <w:rPr>
          <w:rStyle w:val="a9"/>
          <w:b w:val="0"/>
          <w:sz w:val="28"/>
        </w:rPr>
        <w:t>механізм контролю енергоспоживання</w:t>
      </w:r>
      <w:r w:rsidRPr="00C215D5">
        <w:rPr>
          <w:sz w:val="28"/>
        </w:rPr>
        <w:t xml:space="preserve"> функціонував коректно: перед взяттям кожного нового завдання роботи перевіряли актуальний рівень заряду батареї та точно обчислювали необхідну енергію для виконання маршруту.</w:t>
      </w:r>
      <w:r w:rsidR="00FD76A9">
        <w:rPr>
          <w:sz w:val="28"/>
          <w:lang w:val="uk-UA"/>
        </w:rPr>
        <w:t xml:space="preserve"> </w:t>
      </w:r>
      <w:r w:rsidR="00FD76A9" w:rsidRPr="00FD76A9">
        <w:rPr>
          <w:sz w:val="28"/>
          <w:szCs w:val="28"/>
        </w:rPr>
        <w:t xml:space="preserve">На основі проведених тестувань можна зробити висновок, що використання алгоритму </w:t>
      </w:r>
      <w:r w:rsidR="00FD76A9" w:rsidRPr="00FD76A9">
        <w:rPr>
          <w:rStyle w:val="a9"/>
          <w:b w:val="0"/>
          <w:sz w:val="28"/>
          <w:szCs w:val="28"/>
        </w:rPr>
        <w:t>A*</w:t>
      </w:r>
      <w:r w:rsidR="00FD76A9" w:rsidRPr="00FD76A9">
        <w:rPr>
          <w:sz w:val="28"/>
          <w:szCs w:val="28"/>
        </w:rPr>
        <w:t xml:space="preserve"> є більш </w:t>
      </w:r>
      <w:r w:rsidR="00FD76A9" w:rsidRPr="00FD76A9">
        <w:rPr>
          <w:sz w:val="28"/>
          <w:szCs w:val="28"/>
        </w:rPr>
        <w:lastRenderedPageBreak/>
        <w:t xml:space="preserve">доцільним у межах розробленої системи. Завдяки використанню </w:t>
      </w:r>
      <w:r w:rsidR="00FD76A9" w:rsidRPr="00FD76A9">
        <w:rPr>
          <w:rStyle w:val="a9"/>
          <w:b w:val="0"/>
          <w:sz w:val="28"/>
          <w:szCs w:val="28"/>
        </w:rPr>
        <w:t>евклідової евристики</w:t>
      </w:r>
      <w:r w:rsidR="00FD76A9" w:rsidRPr="00FD76A9">
        <w:rPr>
          <w:sz w:val="28"/>
          <w:szCs w:val="28"/>
        </w:rPr>
        <w:t>, A* забезпечує значно швидше знаходження оптимального маршруту в умовах динамічного середовища, не поступаючись при цьому точністю чи надійністю. Це особливо важливо для оперативної обробки великої кількості замовлень у режимі реального часу.</w:t>
      </w:r>
    </w:p>
    <w:p w:rsidR="00A96338" w:rsidRPr="00FD76A9" w:rsidRDefault="00A96338" w:rsidP="00A96338">
      <w:pPr>
        <w:pStyle w:val="a6"/>
        <w:spacing w:before="0" w:beforeAutospacing="0" w:after="0" w:afterAutospacing="0" w:line="360" w:lineRule="auto"/>
        <w:contextualSpacing/>
        <w:jc w:val="both"/>
        <w:rPr>
          <w:sz w:val="28"/>
          <w:lang w:val="uk-UA"/>
        </w:rPr>
      </w:pPr>
    </w:p>
    <w:p w:rsidR="00C215D5" w:rsidRPr="00DA5895" w:rsidRDefault="00040D54" w:rsidP="00A96338">
      <w:pPr>
        <w:pStyle w:val="2"/>
        <w:spacing w:after="0" w:line="360" w:lineRule="auto"/>
        <w:ind w:left="0" w:right="0" w:firstLine="709"/>
        <w:contextualSpacing/>
        <w:jc w:val="both"/>
        <w:rPr>
          <w:lang w:val="uk-UA"/>
        </w:rPr>
      </w:pPr>
      <w:bookmarkStart w:id="95" w:name="_Toc200292943"/>
      <w:r>
        <w:t>4.8 Висновок</w:t>
      </w:r>
      <w:r w:rsidR="00DA5895">
        <w:rPr>
          <w:lang w:val="uk-UA"/>
        </w:rPr>
        <w:t xml:space="preserve"> до розділу 4</w:t>
      </w:r>
      <w:bookmarkEnd w:id="95"/>
    </w:p>
    <w:p w:rsidR="00A96338" w:rsidRPr="00A96338" w:rsidRDefault="00A96338" w:rsidP="00A96338">
      <w:pPr>
        <w:ind w:left="0" w:firstLine="0"/>
      </w:pPr>
    </w:p>
    <w:p w:rsidR="00AD5A22" w:rsidRPr="00AD5A22" w:rsidRDefault="00AD5A22" w:rsidP="00A96338">
      <w:pPr>
        <w:spacing w:after="0" w:line="360" w:lineRule="auto"/>
        <w:ind w:left="0" w:right="0" w:firstLine="709"/>
        <w:contextualSpacing/>
      </w:pPr>
      <w:r w:rsidRPr="00AD5A22">
        <w:t>У четвертому розділі було здійснено безпосередню реалізацію програмної системи управління мобільними роботами для складу. Розроблена архітектура ґрунтується на модульному підході, що забезпечує чітке розділення відповідальності між основними компонентами: логікою навігації, обробкою замовлень, управлінням енергоспоживанням, інвентаризацією, збором статистики та взаємодією з базою даних. Усі ці модулі були імплементовані з урахуванням вимог до масштабованості, стабільності й ефективності роботи в умовах реального часу.</w:t>
      </w:r>
    </w:p>
    <w:p w:rsidR="00AD5A22" w:rsidRPr="00AD5A22" w:rsidRDefault="00AD5A22" w:rsidP="00A96338">
      <w:pPr>
        <w:spacing w:after="0" w:line="360" w:lineRule="auto"/>
        <w:ind w:left="0" w:right="0" w:firstLine="709"/>
        <w:contextualSpacing/>
      </w:pPr>
      <w:r w:rsidRPr="00AD5A22">
        <w:t>У межах реалізації інтегров</w:t>
      </w:r>
      <w:r>
        <w:t>ано два алгоритми пошуку шляху</w:t>
      </w:r>
      <w:r>
        <w:rPr>
          <w:lang w:val="uk-UA"/>
        </w:rPr>
        <w:t>:</w:t>
      </w:r>
      <w:r w:rsidRPr="00AD5A22">
        <w:t xml:space="preserve"> A* та Dijkstra, що дозволяє системі динамічно обирати оптимальний маршрут залежно від поточної ситуації на складі. Було впроваджено механізми розпізнавання та вирішення конфліктів, таких як колізії та deadlock</w:t>
      </w:r>
      <w:r w:rsidR="0072596A">
        <w:t>-</w:t>
      </w:r>
      <w:r w:rsidRPr="00AD5A22">
        <w:t>сценарії, а також логіку енергоменеджменту, що дає змогу роботам самостійно оцінювати свій заряд і приймати рішення про повернення до зарядної станції.</w:t>
      </w:r>
    </w:p>
    <w:p w:rsidR="00AD5A22" w:rsidRPr="00AD5A22" w:rsidRDefault="00AD5A22" w:rsidP="00A96338">
      <w:pPr>
        <w:spacing w:after="0" w:line="360" w:lineRule="auto"/>
        <w:ind w:left="0" w:right="0" w:firstLine="709"/>
        <w:contextualSpacing/>
      </w:pPr>
      <w:r w:rsidRPr="00AD5A22">
        <w:t>Окрему увагу приділено візуалізації логіки поведінки</w:t>
      </w:r>
      <w:r w:rsidR="00EF4739">
        <w:rPr>
          <w:lang w:val="uk-UA"/>
        </w:rPr>
        <w:t xml:space="preserve"> роботів</w:t>
      </w:r>
      <w:r w:rsidRPr="00AD5A22">
        <w:t xml:space="preserve">: для цього розроблено </w:t>
      </w:r>
      <w:r w:rsidRPr="00AD5A22">
        <w:rPr>
          <w:bCs/>
        </w:rPr>
        <w:t>блок</w:t>
      </w:r>
      <w:r w:rsidR="0072596A">
        <w:rPr>
          <w:bCs/>
        </w:rPr>
        <w:t>-</w:t>
      </w:r>
      <w:r w:rsidRPr="00AD5A22">
        <w:rPr>
          <w:bCs/>
        </w:rPr>
        <w:t>схему станів робота</w:t>
      </w:r>
      <w:r w:rsidRPr="00AD5A22">
        <w:t xml:space="preserve">, що представлена на </w:t>
      </w:r>
      <w:r w:rsidR="00EB2408">
        <w:rPr>
          <w:lang w:val="uk-UA"/>
        </w:rPr>
        <w:t>кресленику</w:t>
      </w:r>
      <w:r w:rsidR="00EB2408" w:rsidRPr="00EB2408">
        <w:t xml:space="preserve"> </w:t>
      </w:r>
      <w:r w:rsidR="00EB2408">
        <w:rPr>
          <w:lang w:val="uk-UA"/>
        </w:rPr>
        <w:t>ІК12.310БАК.006 Д7</w:t>
      </w:r>
      <w:r w:rsidRPr="00AD5A22">
        <w:t xml:space="preserve">. Вона відображає основні стани, в яких може перебувати робот (очікування, виконання замовлення, заряджання, переміщення тощо), та переходи між ними залежно від умов середовища і внутрішнього стану системи. Ця схема </w:t>
      </w:r>
      <w:r w:rsidR="00EF4739">
        <w:rPr>
          <w:lang w:val="uk-UA"/>
        </w:rPr>
        <w:t xml:space="preserve">допоможе у </w:t>
      </w:r>
      <w:r w:rsidR="00EF4739">
        <w:t>розумінн</w:t>
      </w:r>
      <w:r w:rsidR="00EF4739">
        <w:rPr>
          <w:lang w:val="uk-UA"/>
        </w:rPr>
        <w:t xml:space="preserve">і </w:t>
      </w:r>
      <w:r w:rsidRPr="00AD5A22">
        <w:t xml:space="preserve">послідовності дій та принципів роботи кожного автономного </w:t>
      </w:r>
      <w:r w:rsidR="00EF4739">
        <w:rPr>
          <w:lang w:val="uk-UA"/>
        </w:rPr>
        <w:t xml:space="preserve">робота </w:t>
      </w:r>
      <w:r w:rsidRPr="00AD5A22">
        <w:t>в системі.</w:t>
      </w:r>
    </w:p>
    <w:p w:rsidR="00AD5A22" w:rsidRPr="00AD5A22" w:rsidRDefault="00AD5A22" w:rsidP="00A96338">
      <w:pPr>
        <w:spacing w:after="0" w:line="360" w:lineRule="auto"/>
        <w:ind w:left="0" w:right="0" w:firstLine="709"/>
        <w:contextualSpacing/>
      </w:pPr>
      <w:r w:rsidRPr="00AD5A22">
        <w:lastRenderedPageBreak/>
        <w:t>У результаті реалізовано гнучку, розширювану та логічно узгоджену систему, яка забезпечує ефективне функціонування роботів у складському середовищі з високим рівнем автоматизації.</w:t>
      </w:r>
    </w:p>
    <w:p w:rsidR="00040D54" w:rsidRPr="00AD5A22" w:rsidRDefault="00040D54" w:rsidP="00040D54">
      <w:pPr>
        <w:spacing w:after="160" w:line="259" w:lineRule="auto"/>
        <w:ind w:left="0" w:right="0" w:firstLine="0"/>
        <w:jc w:val="left"/>
        <w:rPr>
          <w:rStyle w:val="fadeinm1hgl8"/>
        </w:rPr>
      </w:pPr>
      <w:r>
        <w:br w:type="page"/>
      </w:r>
    </w:p>
    <w:p w:rsidR="006B7CE5" w:rsidRPr="00AD5A22" w:rsidRDefault="006B7CE5" w:rsidP="00AC2364">
      <w:pPr>
        <w:pStyle w:val="1"/>
        <w:spacing w:before="0" w:line="360" w:lineRule="auto"/>
        <w:ind w:left="0" w:right="0" w:firstLine="709"/>
        <w:jc w:val="center"/>
        <w:rPr>
          <w:rStyle w:val="fadeinm1hgl8"/>
          <w:rFonts w:ascii="Times New Roman" w:hAnsi="Times New Roman" w:cs="Times New Roman"/>
          <w:b/>
          <w:color w:val="000000" w:themeColor="text1"/>
          <w:sz w:val="28"/>
          <w:szCs w:val="28"/>
          <w:lang w:val="uk-UA"/>
        </w:rPr>
      </w:pPr>
      <w:bookmarkStart w:id="96" w:name="_Toc200292944"/>
      <w:r w:rsidRPr="00AD5A22">
        <w:rPr>
          <w:rStyle w:val="fadeinm1hgl8"/>
          <w:rFonts w:ascii="Times New Roman" w:hAnsi="Times New Roman" w:cs="Times New Roman"/>
          <w:b/>
          <w:color w:val="000000" w:themeColor="text1"/>
          <w:sz w:val="28"/>
          <w:szCs w:val="28"/>
          <w:lang w:val="uk-UA"/>
        </w:rPr>
        <w:lastRenderedPageBreak/>
        <w:t>РОЗДІЛ 5.</w:t>
      </w:r>
      <w:bookmarkEnd w:id="96"/>
    </w:p>
    <w:p w:rsidR="00C66012" w:rsidRDefault="006B7CE5" w:rsidP="00AC2364">
      <w:pPr>
        <w:pStyle w:val="1"/>
        <w:spacing w:before="0" w:line="360" w:lineRule="auto"/>
        <w:ind w:left="0" w:right="0" w:firstLine="709"/>
        <w:jc w:val="center"/>
        <w:rPr>
          <w:rStyle w:val="fadeinm1hgl8"/>
          <w:rFonts w:ascii="Times New Roman" w:hAnsi="Times New Roman" w:cs="Times New Roman"/>
          <w:b/>
          <w:color w:val="000000" w:themeColor="text1"/>
          <w:sz w:val="28"/>
          <w:szCs w:val="28"/>
          <w:lang w:val="uk-UA"/>
        </w:rPr>
      </w:pPr>
      <w:bookmarkStart w:id="97" w:name="_Toc200292945"/>
      <w:r w:rsidRPr="00AD5A22">
        <w:rPr>
          <w:rStyle w:val="fadeinm1hgl8"/>
          <w:rFonts w:ascii="Times New Roman" w:hAnsi="Times New Roman" w:cs="Times New Roman"/>
          <w:b/>
          <w:color w:val="000000" w:themeColor="text1"/>
          <w:sz w:val="28"/>
          <w:szCs w:val="28"/>
          <w:lang w:val="uk-UA"/>
        </w:rPr>
        <w:t>ВИСНОВКИ</w:t>
      </w:r>
      <w:bookmarkEnd w:id="97"/>
    </w:p>
    <w:p w:rsidR="00AC2364" w:rsidRPr="00AC2364" w:rsidRDefault="00AC2364" w:rsidP="00AC2364">
      <w:pPr>
        <w:ind w:left="0" w:firstLine="0"/>
        <w:rPr>
          <w:lang w:val="uk-UA"/>
        </w:rPr>
      </w:pPr>
    </w:p>
    <w:p w:rsidR="00040D54" w:rsidRPr="00040D54" w:rsidRDefault="00C51D0B" w:rsidP="00AC2364">
      <w:pPr>
        <w:spacing w:after="0" w:line="360" w:lineRule="auto"/>
        <w:ind w:left="0" w:right="0" w:firstLine="709"/>
        <w:rPr>
          <w:color w:val="auto"/>
          <w:szCs w:val="28"/>
        </w:rPr>
      </w:pPr>
      <w:r>
        <w:rPr>
          <w:color w:val="auto"/>
          <w:szCs w:val="28"/>
          <w:lang w:val="uk-UA"/>
        </w:rPr>
        <w:t xml:space="preserve">Підсумовуючи </w:t>
      </w:r>
      <w:r w:rsidR="00040D54" w:rsidRPr="00040D54">
        <w:rPr>
          <w:color w:val="auto"/>
          <w:szCs w:val="28"/>
        </w:rPr>
        <w:t xml:space="preserve">результати виконаної роботи, слід зазначити, що основна мета проєктування </w:t>
      </w:r>
      <w:r w:rsidR="00AD5A22">
        <w:rPr>
          <w:color w:val="auto"/>
          <w:szCs w:val="28"/>
          <w:lang w:val="uk-UA"/>
        </w:rPr>
        <w:t>під</w:t>
      </w:r>
      <w:r w:rsidR="00040D54" w:rsidRPr="00040D54">
        <w:rPr>
          <w:color w:val="auto"/>
          <w:szCs w:val="28"/>
        </w:rPr>
        <w:t xml:space="preserve">системи автоматизованого керування рухом мобільних роботів на </w:t>
      </w:r>
      <w:r w:rsidR="00AD5A22">
        <w:rPr>
          <w:color w:val="auto"/>
          <w:szCs w:val="28"/>
          <w:lang w:val="uk-UA"/>
        </w:rPr>
        <w:t xml:space="preserve">продовльчому </w:t>
      </w:r>
      <w:r w:rsidR="00040D54" w:rsidRPr="00040D54">
        <w:rPr>
          <w:color w:val="auto"/>
          <w:szCs w:val="28"/>
        </w:rPr>
        <w:t>складі</w:t>
      </w:r>
      <w:r w:rsidR="00AD5A22">
        <w:rPr>
          <w:color w:val="auto"/>
          <w:szCs w:val="28"/>
          <w:lang w:val="uk-UA"/>
        </w:rPr>
        <w:t xml:space="preserve"> онлайн магазину</w:t>
      </w:r>
      <w:r>
        <w:rPr>
          <w:color w:val="auto"/>
          <w:szCs w:val="28"/>
          <w:lang w:val="uk-UA"/>
        </w:rPr>
        <w:t>,</w:t>
      </w:r>
      <w:r w:rsidR="00040D54" w:rsidRPr="00040D54">
        <w:rPr>
          <w:color w:val="auto"/>
          <w:szCs w:val="28"/>
        </w:rPr>
        <w:t xml:space="preserve"> полягала в створенні </w:t>
      </w:r>
      <w:r>
        <w:rPr>
          <w:color w:val="auto"/>
          <w:szCs w:val="28"/>
        </w:rPr>
        <w:t>цілісного програмного комплексу</w:t>
      </w:r>
      <w:r>
        <w:rPr>
          <w:color w:val="auto"/>
          <w:szCs w:val="28"/>
          <w:lang w:val="uk-UA"/>
        </w:rPr>
        <w:t>.</w:t>
      </w:r>
      <w:r>
        <w:rPr>
          <w:color w:val="auto"/>
          <w:szCs w:val="28"/>
        </w:rPr>
        <w:t xml:space="preserve"> </w:t>
      </w:r>
      <w:r>
        <w:rPr>
          <w:color w:val="auto"/>
          <w:szCs w:val="28"/>
          <w:lang w:val="uk-UA"/>
        </w:rPr>
        <w:t>З</w:t>
      </w:r>
      <w:r w:rsidR="00040D54" w:rsidRPr="00040D54">
        <w:rPr>
          <w:color w:val="auto"/>
          <w:szCs w:val="28"/>
        </w:rPr>
        <w:t>датного забезпечити автономну навігацію до десяти роботів, ефективний розподіл і виконання замовлень, контроль інвентарю, а також збір і генерацію статистики роботи всіх компонентів. Виконані дослідження, моделювання та реалізація підтвердили можливість досягнення поставлених цілей: розроблено такі складові, як база даних для збереження інформації про замовлення й інвентар, алгоритми формування маршрутів із врахуванням запобігання колізіям, логіку обробки замовлень із паралельним розподілом між роботами, модуль управління енергоспоживанням, а також механізми збору й аналізу статистичних даних.</w:t>
      </w:r>
    </w:p>
    <w:p w:rsidR="00040D54" w:rsidRPr="00C6488B" w:rsidRDefault="00040D54" w:rsidP="00AC2364">
      <w:pPr>
        <w:spacing w:after="0" w:line="360" w:lineRule="auto"/>
        <w:ind w:left="0" w:right="0" w:firstLine="709"/>
        <w:rPr>
          <w:color w:val="auto"/>
          <w:szCs w:val="28"/>
          <w:lang w:val="uk-UA"/>
        </w:rPr>
      </w:pPr>
      <w:r w:rsidRPr="00040D54">
        <w:rPr>
          <w:color w:val="auto"/>
          <w:szCs w:val="28"/>
        </w:rPr>
        <w:t>Щодо реалізації кожної з очікуваних функціональних вимог (розділ 2.3.1), можна констатувати наступне. По</w:t>
      </w:r>
      <w:r w:rsidR="00F064F8">
        <w:rPr>
          <w:color w:val="auto"/>
          <w:szCs w:val="28"/>
        </w:rPr>
        <w:t>-</w:t>
      </w:r>
      <w:r w:rsidRPr="00040D54">
        <w:rPr>
          <w:color w:val="auto"/>
          <w:szCs w:val="28"/>
        </w:rPr>
        <w:t xml:space="preserve">перше, система підтримує одночасну роботу до десяти роботів: у середовищі симуляції створено десять віртуальних агентів, кожному з яких присвоєно унікальний ідентифікатор та прив’язано відповідну зарядну станцію. Роботи автономно пересуваються за </w:t>
      </w:r>
      <w:r w:rsidR="00AD5A22">
        <w:rPr>
          <w:color w:val="auto"/>
          <w:szCs w:val="28"/>
          <w:lang w:val="uk-UA"/>
        </w:rPr>
        <w:t xml:space="preserve">динамічно </w:t>
      </w:r>
      <w:r w:rsidR="00AD5A22">
        <w:rPr>
          <w:color w:val="auto"/>
          <w:szCs w:val="28"/>
        </w:rPr>
        <w:t xml:space="preserve">згенерованими маршрутами </w:t>
      </w:r>
      <w:r w:rsidRPr="00040D54">
        <w:rPr>
          <w:color w:val="auto"/>
          <w:szCs w:val="28"/>
        </w:rPr>
        <w:t xml:space="preserve"> у реальному часі</w:t>
      </w:r>
      <w:r w:rsidR="00AD5A22">
        <w:rPr>
          <w:color w:val="auto"/>
          <w:szCs w:val="28"/>
          <w:lang w:val="uk-UA"/>
        </w:rPr>
        <w:t>,</w:t>
      </w:r>
      <w:r w:rsidRPr="00040D54">
        <w:rPr>
          <w:color w:val="auto"/>
          <w:szCs w:val="28"/>
        </w:rPr>
        <w:t xml:space="preserve"> відстежуються їхні </w:t>
      </w:r>
      <w:r w:rsidR="00AD5A22">
        <w:rPr>
          <w:color w:val="auto"/>
          <w:szCs w:val="28"/>
          <w:lang w:val="uk-UA"/>
        </w:rPr>
        <w:t xml:space="preserve">наявні позиції через візуалізацію </w:t>
      </w:r>
      <w:r w:rsidRPr="00040D54">
        <w:rPr>
          <w:color w:val="auto"/>
          <w:szCs w:val="28"/>
        </w:rPr>
        <w:t xml:space="preserve">сітки складу. Таким чином, вимоги з групи </w:t>
      </w:r>
      <w:r w:rsidR="00A269D5">
        <w:rPr>
          <w:color w:val="auto"/>
          <w:szCs w:val="28"/>
        </w:rPr>
        <w:t>«</w:t>
      </w:r>
      <w:r w:rsidRPr="00040D54">
        <w:rPr>
          <w:color w:val="auto"/>
          <w:szCs w:val="28"/>
        </w:rPr>
        <w:t>Управління роботами</w:t>
      </w:r>
      <w:r w:rsidR="00A269D5">
        <w:rPr>
          <w:color w:val="auto"/>
          <w:szCs w:val="28"/>
        </w:rPr>
        <w:t>»</w:t>
      </w:r>
      <w:r w:rsidRPr="00040D54">
        <w:rPr>
          <w:color w:val="auto"/>
          <w:szCs w:val="28"/>
        </w:rPr>
        <w:t xml:space="preserve"> було виконано в повному обсязі. По</w:t>
      </w:r>
      <w:r w:rsidR="00F064F8">
        <w:rPr>
          <w:color w:val="auto"/>
          <w:szCs w:val="28"/>
        </w:rPr>
        <w:t>-</w:t>
      </w:r>
      <w:r w:rsidRPr="00040D54">
        <w:rPr>
          <w:color w:val="auto"/>
          <w:szCs w:val="28"/>
        </w:rPr>
        <w:t xml:space="preserve">друге, у частині </w:t>
      </w:r>
      <w:r w:rsidR="00A269D5">
        <w:rPr>
          <w:color w:val="auto"/>
          <w:szCs w:val="28"/>
        </w:rPr>
        <w:t>«</w:t>
      </w:r>
      <w:r w:rsidRPr="00040D54">
        <w:rPr>
          <w:color w:val="auto"/>
          <w:szCs w:val="28"/>
        </w:rPr>
        <w:t>Обробка замовлень</w:t>
      </w:r>
      <w:r w:rsidR="00A269D5">
        <w:rPr>
          <w:color w:val="auto"/>
          <w:szCs w:val="28"/>
        </w:rPr>
        <w:t>»</w:t>
      </w:r>
      <w:r w:rsidRPr="00040D54">
        <w:rPr>
          <w:color w:val="auto"/>
          <w:szCs w:val="28"/>
        </w:rPr>
        <w:t xml:space="preserve"> реалізовано автоматичну генерацію тестових замовлень для симуляції, їхній розподіл між вільними роботами, паралельну обробку кількох замовлень одночасно, а також механізм </w:t>
      </w:r>
      <w:r w:rsidR="00A269D5">
        <w:rPr>
          <w:color w:val="auto"/>
          <w:szCs w:val="28"/>
        </w:rPr>
        <w:t>«</w:t>
      </w:r>
      <w:r w:rsidRPr="00040D54">
        <w:rPr>
          <w:color w:val="auto"/>
          <w:szCs w:val="28"/>
        </w:rPr>
        <w:t>збирання</w:t>
      </w:r>
      <w:r w:rsidR="00A269D5">
        <w:rPr>
          <w:color w:val="auto"/>
          <w:szCs w:val="28"/>
        </w:rPr>
        <w:t>»</w:t>
      </w:r>
      <w:r w:rsidRPr="00040D54">
        <w:rPr>
          <w:color w:val="auto"/>
          <w:szCs w:val="28"/>
        </w:rPr>
        <w:t xml:space="preserve"> товарів із палет і доставки їх до полиць. Статуси замовлень (</w:t>
      </w:r>
      <w:r w:rsidR="00A269D5">
        <w:rPr>
          <w:color w:val="auto"/>
          <w:szCs w:val="28"/>
        </w:rPr>
        <w:t>«</w:t>
      </w:r>
      <w:r w:rsidRPr="00040D54">
        <w:rPr>
          <w:color w:val="auto"/>
          <w:szCs w:val="28"/>
        </w:rPr>
        <w:t>pending</w:t>
      </w:r>
      <w:r w:rsidR="00A269D5">
        <w:rPr>
          <w:color w:val="auto"/>
          <w:szCs w:val="28"/>
        </w:rPr>
        <w:t>»</w:t>
      </w:r>
      <w:r w:rsidRPr="00040D54">
        <w:rPr>
          <w:color w:val="auto"/>
          <w:szCs w:val="28"/>
        </w:rPr>
        <w:t xml:space="preserve">, </w:t>
      </w:r>
      <w:r w:rsidR="00A269D5">
        <w:rPr>
          <w:color w:val="auto"/>
          <w:szCs w:val="28"/>
        </w:rPr>
        <w:t>«</w:t>
      </w:r>
      <w:r w:rsidRPr="00040D54">
        <w:rPr>
          <w:color w:val="auto"/>
          <w:szCs w:val="28"/>
        </w:rPr>
        <w:t>processing</w:t>
      </w:r>
      <w:r w:rsidR="00A269D5">
        <w:rPr>
          <w:color w:val="auto"/>
          <w:szCs w:val="28"/>
        </w:rPr>
        <w:t>»</w:t>
      </w:r>
      <w:r w:rsidRPr="00040D54">
        <w:rPr>
          <w:color w:val="auto"/>
          <w:szCs w:val="28"/>
        </w:rPr>
        <w:t xml:space="preserve">, </w:t>
      </w:r>
      <w:r w:rsidR="00A269D5">
        <w:rPr>
          <w:color w:val="auto"/>
          <w:szCs w:val="28"/>
        </w:rPr>
        <w:t>«</w:t>
      </w:r>
      <w:r w:rsidRPr="00040D54">
        <w:rPr>
          <w:color w:val="auto"/>
          <w:szCs w:val="28"/>
        </w:rPr>
        <w:t>done</w:t>
      </w:r>
      <w:r w:rsidR="00A269D5">
        <w:rPr>
          <w:color w:val="auto"/>
          <w:szCs w:val="28"/>
        </w:rPr>
        <w:t>»</w:t>
      </w:r>
      <w:r w:rsidRPr="00040D54">
        <w:rPr>
          <w:color w:val="auto"/>
          <w:szCs w:val="28"/>
        </w:rPr>
        <w:t xml:space="preserve">, </w:t>
      </w:r>
      <w:r w:rsidR="00A269D5">
        <w:rPr>
          <w:color w:val="auto"/>
          <w:szCs w:val="28"/>
        </w:rPr>
        <w:t>«</w:t>
      </w:r>
      <w:r w:rsidRPr="00040D54">
        <w:rPr>
          <w:color w:val="auto"/>
          <w:szCs w:val="28"/>
        </w:rPr>
        <w:t>failed</w:t>
      </w:r>
      <w:r w:rsidR="00A269D5">
        <w:rPr>
          <w:color w:val="auto"/>
          <w:szCs w:val="28"/>
        </w:rPr>
        <w:t>»</w:t>
      </w:r>
      <w:r w:rsidRPr="00040D54">
        <w:rPr>
          <w:color w:val="auto"/>
          <w:szCs w:val="28"/>
        </w:rPr>
        <w:t xml:space="preserve">, </w:t>
      </w:r>
      <w:r w:rsidR="00A269D5">
        <w:rPr>
          <w:color w:val="auto"/>
          <w:szCs w:val="28"/>
        </w:rPr>
        <w:t>«</w:t>
      </w:r>
      <w:r w:rsidRPr="00040D54">
        <w:rPr>
          <w:color w:val="auto"/>
          <w:szCs w:val="28"/>
        </w:rPr>
        <w:t>partial</w:t>
      </w:r>
      <w:r w:rsidR="00A269D5">
        <w:rPr>
          <w:color w:val="auto"/>
          <w:szCs w:val="28"/>
        </w:rPr>
        <w:t>»</w:t>
      </w:r>
      <w:r w:rsidRPr="00040D54">
        <w:rPr>
          <w:color w:val="auto"/>
          <w:szCs w:val="28"/>
        </w:rPr>
        <w:t>) фіксуються у базі даних</w:t>
      </w:r>
      <w:r w:rsidR="00AD5A22">
        <w:rPr>
          <w:color w:val="auto"/>
          <w:szCs w:val="28"/>
        </w:rPr>
        <w:t>. По</w:t>
      </w:r>
      <w:r w:rsidR="00F064F8">
        <w:rPr>
          <w:color w:val="auto"/>
          <w:szCs w:val="28"/>
        </w:rPr>
        <w:t>-</w:t>
      </w:r>
      <w:r w:rsidR="00AD5A22">
        <w:rPr>
          <w:color w:val="auto"/>
          <w:szCs w:val="28"/>
        </w:rPr>
        <w:t xml:space="preserve">третє, пункт </w:t>
      </w:r>
      <w:r w:rsidR="00A269D5">
        <w:rPr>
          <w:color w:val="auto"/>
          <w:szCs w:val="28"/>
        </w:rPr>
        <w:t>«</w:t>
      </w:r>
      <w:r w:rsidR="00AD5A22">
        <w:rPr>
          <w:color w:val="auto"/>
          <w:szCs w:val="28"/>
          <w:lang w:val="uk-UA"/>
        </w:rPr>
        <w:t>н</w:t>
      </w:r>
      <w:r w:rsidRPr="00040D54">
        <w:rPr>
          <w:color w:val="auto"/>
          <w:szCs w:val="28"/>
        </w:rPr>
        <w:t>авігація та планування маршрутів</w:t>
      </w:r>
      <w:r w:rsidR="00A269D5">
        <w:rPr>
          <w:color w:val="auto"/>
          <w:szCs w:val="28"/>
        </w:rPr>
        <w:t>»</w:t>
      </w:r>
      <w:r w:rsidRPr="00040D54">
        <w:rPr>
          <w:color w:val="auto"/>
          <w:szCs w:val="28"/>
        </w:rPr>
        <w:t xml:space="preserve"> передбачав можливість автоматичного вибору оптимального алгоритму (наприклад, алгоритму A* або Dijkstra), запобігання колізіям за допомогою динамічн</w:t>
      </w:r>
      <w:bookmarkStart w:id="98" w:name="_GoBack"/>
      <w:bookmarkEnd w:id="98"/>
      <w:r w:rsidRPr="00040D54">
        <w:rPr>
          <w:color w:val="auto"/>
          <w:szCs w:val="28"/>
        </w:rPr>
        <w:t xml:space="preserve">ого резервування </w:t>
      </w:r>
      <w:r w:rsidRPr="00040D54">
        <w:rPr>
          <w:color w:val="auto"/>
          <w:szCs w:val="28"/>
        </w:rPr>
        <w:lastRenderedPageBreak/>
        <w:t>клітинок, виявлення й розв’язання deadlock</w:t>
      </w:r>
      <w:r w:rsidR="00F064F8">
        <w:rPr>
          <w:color w:val="auto"/>
          <w:szCs w:val="28"/>
        </w:rPr>
        <w:t>-</w:t>
      </w:r>
      <w:r w:rsidRPr="00040D54">
        <w:rPr>
          <w:color w:val="auto"/>
          <w:szCs w:val="28"/>
        </w:rPr>
        <w:t>ситуацій та пошук альтернативних маршрутів у разі блокування шляху</w:t>
      </w:r>
      <w:r w:rsidR="00C6488B">
        <w:rPr>
          <w:color w:val="auto"/>
          <w:szCs w:val="28"/>
          <w:lang w:val="uk-UA"/>
        </w:rPr>
        <w:t>, що було успішно реалізовано</w:t>
      </w:r>
      <w:r w:rsidR="00C6488B">
        <w:rPr>
          <w:color w:val="auto"/>
          <w:szCs w:val="28"/>
        </w:rPr>
        <w:t xml:space="preserve">. </w:t>
      </w:r>
      <w:r w:rsidR="00C6488B">
        <w:rPr>
          <w:color w:val="auto"/>
          <w:szCs w:val="28"/>
          <w:lang w:val="uk-UA"/>
        </w:rPr>
        <w:t>А</w:t>
      </w:r>
      <w:r w:rsidRPr="00040D54">
        <w:rPr>
          <w:color w:val="auto"/>
          <w:szCs w:val="28"/>
        </w:rPr>
        <w:t xml:space="preserve"> також реалізовано базову процедуру розпізнавання випадків </w:t>
      </w:r>
      <w:r w:rsidR="00A269D5">
        <w:rPr>
          <w:color w:val="auto"/>
          <w:szCs w:val="28"/>
        </w:rPr>
        <w:t>«</w:t>
      </w:r>
      <w:r w:rsidRPr="00040D54">
        <w:rPr>
          <w:color w:val="auto"/>
          <w:szCs w:val="28"/>
        </w:rPr>
        <w:t>зациклення</w:t>
      </w:r>
      <w:r w:rsidR="00A269D5">
        <w:rPr>
          <w:color w:val="auto"/>
          <w:szCs w:val="28"/>
        </w:rPr>
        <w:t>»</w:t>
      </w:r>
      <w:r w:rsidRPr="00040D54">
        <w:rPr>
          <w:color w:val="auto"/>
          <w:szCs w:val="28"/>
        </w:rPr>
        <w:t xml:space="preserve"> (deadlock) і перенаправлення одного з роботів на обхідний маршрут. Тому більшість підпунктів із секції навігації також виконані. </w:t>
      </w:r>
      <w:r w:rsidR="00C6488B">
        <w:rPr>
          <w:color w:val="auto"/>
          <w:szCs w:val="28"/>
          <w:lang w:val="uk-UA"/>
        </w:rPr>
        <w:t>Ч</w:t>
      </w:r>
      <w:r w:rsidRPr="00040D54">
        <w:rPr>
          <w:color w:val="auto"/>
          <w:szCs w:val="28"/>
        </w:rPr>
        <w:t xml:space="preserve">етверте, у блоці </w:t>
      </w:r>
      <w:r w:rsidR="00A269D5">
        <w:rPr>
          <w:color w:val="auto"/>
          <w:szCs w:val="28"/>
        </w:rPr>
        <w:t>«</w:t>
      </w:r>
      <w:r w:rsidRPr="00040D54">
        <w:rPr>
          <w:color w:val="auto"/>
          <w:szCs w:val="28"/>
        </w:rPr>
        <w:t>Управління енергоспоживанням</w:t>
      </w:r>
      <w:r w:rsidR="00A269D5">
        <w:rPr>
          <w:color w:val="auto"/>
          <w:szCs w:val="28"/>
        </w:rPr>
        <w:t>»</w:t>
      </w:r>
      <w:r w:rsidRPr="00040D54">
        <w:rPr>
          <w:color w:val="auto"/>
          <w:szCs w:val="28"/>
        </w:rPr>
        <w:t xml:space="preserve"> система відстежує рівень заряду батареї кожного робота,</w:t>
      </w:r>
      <w:r w:rsidR="00C6488B" w:rsidRPr="00C6488B">
        <w:rPr>
          <w:color w:val="auto"/>
          <w:szCs w:val="28"/>
          <w:lang w:val="uk-UA"/>
        </w:rPr>
        <w:t xml:space="preserve"> </w:t>
      </w:r>
      <w:r w:rsidR="00C6488B">
        <w:rPr>
          <w:color w:val="auto"/>
          <w:szCs w:val="28"/>
          <w:lang w:val="uk-UA"/>
        </w:rPr>
        <w:t>за потреби</w:t>
      </w:r>
      <w:r w:rsidRPr="00040D54">
        <w:rPr>
          <w:color w:val="auto"/>
          <w:szCs w:val="28"/>
        </w:rPr>
        <w:t xml:space="preserve"> роботи автома</w:t>
      </w:r>
      <w:r w:rsidR="00C6488B">
        <w:rPr>
          <w:color w:val="auto"/>
          <w:szCs w:val="28"/>
        </w:rPr>
        <w:t>тично вирішують йти на зарядку</w:t>
      </w:r>
      <w:r w:rsidRPr="00040D54">
        <w:rPr>
          <w:color w:val="auto"/>
          <w:szCs w:val="28"/>
        </w:rPr>
        <w:t xml:space="preserve"> і оцінюють, чи вистачить їм енергії для завершення нового замовлення перед його взяттям</w:t>
      </w:r>
      <w:r w:rsidR="00C6488B">
        <w:rPr>
          <w:color w:val="auto"/>
          <w:szCs w:val="28"/>
          <w:lang w:val="uk-UA"/>
        </w:rPr>
        <w:t xml:space="preserve"> на опрацювання</w:t>
      </w:r>
      <w:r w:rsidRPr="00040D54">
        <w:rPr>
          <w:color w:val="auto"/>
          <w:szCs w:val="28"/>
        </w:rPr>
        <w:t>. По</w:t>
      </w:r>
      <w:r w:rsidR="00F064F8">
        <w:rPr>
          <w:color w:val="auto"/>
          <w:szCs w:val="28"/>
        </w:rPr>
        <w:t>-</w:t>
      </w:r>
      <w:r w:rsidRPr="00040D54">
        <w:rPr>
          <w:color w:val="auto"/>
          <w:szCs w:val="28"/>
        </w:rPr>
        <w:t xml:space="preserve">п’яте, </w:t>
      </w:r>
      <w:r w:rsidR="00A269D5">
        <w:rPr>
          <w:color w:val="auto"/>
          <w:szCs w:val="28"/>
        </w:rPr>
        <w:t>«</w:t>
      </w:r>
      <w:r w:rsidRPr="00040D54">
        <w:rPr>
          <w:color w:val="auto"/>
          <w:szCs w:val="28"/>
        </w:rPr>
        <w:t>Управління інвентарем</w:t>
      </w:r>
      <w:r w:rsidR="00A269D5">
        <w:rPr>
          <w:color w:val="auto"/>
          <w:szCs w:val="28"/>
        </w:rPr>
        <w:t>»</w:t>
      </w:r>
      <w:r w:rsidRPr="00040D54">
        <w:rPr>
          <w:color w:val="auto"/>
          <w:szCs w:val="28"/>
        </w:rPr>
        <w:t xml:space="preserve"> включає відстеження залишків товарів на палетах та полицях, автоматичне оновлення інформації про переміщення, резервування полиць під замовлення і забезпечення сумісності товарів на одній полиці</w:t>
      </w:r>
      <w:r w:rsidR="00C6488B">
        <w:rPr>
          <w:color w:val="auto"/>
          <w:szCs w:val="28"/>
          <w:lang w:val="uk-UA"/>
        </w:rPr>
        <w:t xml:space="preserve"> </w:t>
      </w:r>
      <w:r w:rsidR="00E42475">
        <w:rPr>
          <w:color w:val="auto"/>
          <w:szCs w:val="28"/>
          <w:lang w:val="uk-UA"/>
        </w:rPr>
        <w:t>—</w:t>
      </w:r>
      <w:r w:rsidR="00C6488B">
        <w:rPr>
          <w:color w:val="auto"/>
          <w:szCs w:val="28"/>
          <w:lang w:val="uk-UA"/>
        </w:rPr>
        <w:t xml:space="preserve"> успішно реалізовано</w:t>
      </w:r>
      <w:r w:rsidRPr="00040D54">
        <w:rPr>
          <w:color w:val="auto"/>
          <w:szCs w:val="28"/>
        </w:rPr>
        <w:t>. Однак</w:t>
      </w:r>
      <w:r w:rsidR="00C6488B">
        <w:rPr>
          <w:color w:val="auto"/>
          <w:szCs w:val="28"/>
          <w:lang w:val="uk-UA"/>
        </w:rPr>
        <w:t xml:space="preserve"> логіка</w:t>
      </w:r>
      <w:r w:rsidR="00C6488B">
        <w:rPr>
          <w:color w:val="auto"/>
          <w:szCs w:val="28"/>
        </w:rPr>
        <w:t xml:space="preserve"> перевірк</w:t>
      </w:r>
      <w:r w:rsidR="00C6488B">
        <w:rPr>
          <w:color w:val="auto"/>
          <w:szCs w:val="28"/>
          <w:lang w:val="uk-UA"/>
        </w:rPr>
        <w:t>и товару та процесу реального опрацювання, потребує подальшої інтеграції у фізичний простір та дорозробки</w:t>
      </w:r>
      <w:r w:rsidRPr="00040D54">
        <w:rPr>
          <w:color w:val="auto"/>
          <w:szCs w:val="28"/>
        </w:rPr>
        <w:t xml:space="preserve">. Нарешті, у пункті </w:t>
      </w:r>
      <w:r w:rsidR="00A269D5">
        <w:rPr>
          <w:color w:val="auto"/>
          <w:szCs w:val="28"/>
        </w:rPr>
        <w:t>«</w:t>
      </w:r>
      <w:r w:rsidRPr="00040D54">
        <w:rPr>
          <w:color w:val="auto"/>
          <w:szCs w:val="28"/>
        </w:rPr>
        <w:t>Збір статистики та звітність</w:t>
      </w:r>
      <w:r w:rsidR="00A269D5">
        <w:rPr>
          <w:color w:val="auto"/>
          <w:szCs w:val="28"/>
        </w:rPr>
        <w:t>»</w:t>
      </w:r>
      <w:r w:rsidRPr="00040D54">
        <w:rPr>
          <w:color w:val="auto"/>
          <w:szCs w:val="28"/>
        </w:rPr>
        <w:t xml:space="preserve"> система регулярно записує </w:t>
      </w:r>
      <w:r w:rsidR="00C6488B">
        <w:rPr>
          <w:color w:val="auto"/>
          <w:szCs w:val="28"/>
          <w:lang w:val="uk-UA"/>
        </w:rPr>
        <w:t xml:space="preserve"> у звіт всю необхідну інформацію про симуляцію. </w:t>
      </w:r>
      <w:r w:rsidRPr="00040D54">
        <w:rPr>
          <w:color w:val="auto"/>
          <w:szCs w:val="28"/>
        </w:rPr>
        <w:t>Побудовано механізм формув</w:t>
      </w:r>
      <w:r w:rsidR="00C6488B">
        <w:rPr>
          <w:color w:val="auto"/>
          <w:szCs w:val="28"/>
        </w:rPr>
        <w:t>ання звітів у вигляді текстов</w:t>
      </w:r>
      <w:r w:rsidR="00C6488B">
        <w:rPr>
          <w:color w:val="auto"/>
          <w:szCs w:val="28"/>
          <w:lang w:val="uk-UA"/>
        </w:rPr>
        <w:t xml:space="preserve">ого файлу, </w:t>
      </w:r>
      <w:r w:rsidRPr="00040D54">
        <w:rPr>
          <w:color w:val="auto"/>
          <w:szCs w:val="28"/>
        </w:rPr>
        <w:t>що дозволяє згодом аналізувати ефективніс</w:t>
      </w:r>
      <w:r w:rsidR="00C6488B">
        <w:rPr>
          <w:color w:val="auto"/>
          <w:szCs w:val="28"/>
        </w:rPr>
        <w:t xml:space="preserve">ть роботи кожного алгоритму та </w:t>
      </w:r>
      <w:r w:rsidR="00C6488B">
        <w:rPr>
          <w:color w:val="auto"/>
          <w:szCs w:val="28"/>
          <w:lang w:val="uk-UA"/>
        </w:rPr>
        <w:t>симуляції</w:t>
      </w:r>
      <w:r w:rsidRPr="00040D54">
        <w:rPr>
          <w:color w:val="auto"/>
          <w:szCs w:val="28"/>
        </w:rPr>
        <w:t xml:space="preserve"> загалом; таким чином, і цей набір функцій реалізовано в повному обсязі. Що стосується </w:t>
      </w:r>
      <w:r w:rsidR="00A269D5">
        <w:rPr>
          <w:color w:val="auto"/>
          <w:szCs w:val="28"/>
        </w:rPr>
        <w:t>«</w:t>
      </w:r>
      <w:r w:rsidRPr="00040D54">
        <w:rPr>
          <w:color w:val="auto"/>
          <w:szCs w:val="28"/>
        </w:rPr>
        <w:t>Інтеграції з базою даних</w:t>
      </w:r>
      <w:r w:rsidR="00A269D5">
        <w:rPr>
          <w:color w:val="auto"/>
          <w:szCs w:val="28"/>
        </w:rPr>
        <w:t>»</w:t>
      </w:r>
      <w:r w:rsidRPr="00040D54">
        <w:rPr>
          <w:color w:val="auto"/>
          <w:szCs w:val="28"/>
        </w:rPr>
        <w:t xml:space="preserve">, усі дані про стан складу, позиції інвентарю, статуси замовлень, інформація про роботів, полиці та палети зберігаються у реляційній БД на MS SQL Server. Операції зчитування і запису виконуються з використанням транзакцій, що забезпечує атомарність: у разі збою всі невдалі </w:t>
      </w:r>
      <w:r w:rsidR="00C6488B">
        <w:rPr>
          <w:color w:val="auto"/>
          <w:szCs w:val="28"/>
        </w:rPr>
        <w:t>зміни автоматично відкидаються.</w:t>
      </w:r>
      <w:r w:rsidR="00C6488B">
        <w:rPr>
          <w:color w:val="auto"/>
          <w:szCs w:val="28"/>
          <w:lang w:val="uk-UA"/>
        </w:rPr>
        <w:t xml:space="preserve"> Тому </w:t>
      </w:r>
      <w:r w:rsidRPr="00040D54">
        <w:rPr>
          <w:color w:val="auto"/>
          <w:szCs w:val="28"/>
        </w:rPr>
        <w:t>усі підпункти з інтеграції реалізовано.</w:t>
      </w:r>
    </w:p>
    <w:p w:rsidR="00040D54" w:rsidRPr="00040D54" w:rsidRDefault="00040D54" w:rsidP="00AC2364">
      <w:pPr>
        <w:spacing w:after="0" w:line="360" w:lineRule="auto"/>
        <w:ind w:left="0" w:right="0" w:firstLine="709"/>
        <w:rPr>
          <w:color w:val="auto"/>
          <w:szCs w:val="28"/>
        </w:rPr>
      </w:pPr>
      <w:r w:rsidRPr="00040D54">
        <w:rPr>
          <w:color w:val="auto"/>
          <w:szCs w:val="28"/>
        </w:rPr>
        <w:t xml:space="preserve">Що ж стосується нефункціональних вимог (розділ 2.3.2), то тут результат виглядає таким чином. За показниками продуктивності обчислення маршруту на сітці розміром 20×41 </w:t>
      </w:r>
      <w:r w:rsidR="00C6488B">
        <w:rPr>
          <w:color w:val="auto"/>
          <w:szCs w:val="28"/>
        </w:rPr>
        <w:t xml:space="preserve">займає в середньому близько </w:t>
      </w:r>
      <w:r w:rsidR="00C6488B">
        <w:rPr>
          <w:color w:val="auto"/>
          <w:szCs w:val="28"/>
          <w:lang w:val="uk-UA"/>
        </w:rPr>
        <w:t xml:space="preserve">5 </w:t>
      </w:r>
      <w:r w:rsidRPr="00040D54">
        <w:rPr>
          <w:color w:val="auto"/>
          <w:szCs w:val="28"/>
        </w:rPr>
        <w:t>мс</w:t>
      </w:r>
      <w:r w:rsidR="00C6488B">
        <w:rPr>
          <w:color w:val="auto"/>
          <w:szCs w:val="28"/>
        </w:rPr>
        <w:t xml:space="preserve"> (залежно від завантаженості </w:t>
      </w:r>
      <w:r w:rsidR="00C6488B">
        <w:rPr>
          <w:color w:val="auto"/>
          <w:szCs w:val="28"/>
          <w:lang w:val="uk-UA"/>
        </w:rPr>
        <w:t>карти</w:t>
      </w:r>
      <w:r w:rsidRPr="00040D54">
        <w:rPr>
          <w:color w:val="auto"/>
          <w:szCs w:val="28"/>
        </w:rPr>
        <w:t xml:space="preserve">), що відповідає вимозі </w:t>
      </w:r>
      <w:r w:rsidR="00A269D5">
        <w:rPr>
          <w:color w:val="auto"/>
          <w:szCs w:val="28"/>
        </w:rPr>
        <w:t>«</w:t>
      </w:r>
      <w:r w:rsidRPr="00040D54">
        <w:rPr>
          <w:color w:val="auto"/>
          <w:szCs w:val="28"/>
        </w:rPr>
        <w:t>не більше 100 мс</w:t>
      </w:r>
      <w:r w:rsidR="00A269D5">
        <w:rPr>
          <w:color w:val="auto"/>
          <w:szCs w:val="28"/>
        </w:rPr>
        <w:t>»</w:t>
      </w:r>
      <w:r w:rsidRPr="00040D54">
        <w:rPr>
          <w:color w:val="auto"/>
          <w:szCs w:val="28"/>
        </w:rPr>
        <w:t>. Система витримує одночасну роботу десяти роботів б</w:t>
      </w:r>
      <w:r w:rsidR="00C6488B">
        <w:rPr>
          <w:color w:val="auto"/>
          <w:szCs w:val="28"/>
        </w:rPr>
        <w:t>ез помітної деградації</w:t>
      </w:r>
      <w:r w:rsidR="00C6488B">
        <w:rPr>
          <w:color w:val="auto"/>
          <w:szCs w:val="28"/>
          <w:lang w:val="uk-UA"/>
        </w:rPr>
        <w:t xml:space="preserve"> у</w:t>
      </w:r>
      <w:r w:rsidR="00C6488B">
        <w:rPr>
          <w:color w:val="auto"/>
          <w:szCs w:val="28"/>
        </w:rPr>
        <w:t xml:space="preserve"> швидко</w:t>
      </w:r>
      <w:r w:rsidR="00C6488B">
        <w:rPr>
          <w:color w:val="auto"/>
          <w:szCs w:val="28"/>
          <w:lang w:val="uk-UA"/>
        </w:rPr>
        <w:t xml:space="preserve">сті, </w:t>
      </w:r>
      <w:r w:rsidRPr="00040D54">
        <w:rPr>
          <w:color w:val="auto"/>
          <w:szCs w:val="28"/>
        </w:rPr>
        <w:t>час відповіді на запити до БД</w:t>
      </w:r>
      <w:r w:rsidR="00C6488B">
        <w:rPr>
          <w:color w:val="auto"/>
          <w:szCs w:val="28"/>
          <w:lang w:val="uk-UA"/>
        </w:rPr>
        <w:t xml:space="preserve"> також повністю влаштовують систему</w:t>
      </w:r>
      <w:r w:rsidRPr="00040D54">
        <w:rPr>
          <w:color w:val="auto"/>
          <w:szCs w:val="28"/>
        </w:rPr>
        <w:t>. Deadlock</w:t>
      </w:r>
      <w:r w:rsidR="00F064F8">
        <w:rPr>
          <w:color w:val="auto"/>
          <w:szCs w:val="28"/>
        </w:rPr>
        <w:t>-</w:t>
      </w:r>
      <w:r w:rsidRPr="00040D54">
        <w:rPr>
          <w:color w:val="auto"/>
          <w:szCs w:val="28"/>
        </w:rPr>
        <w:t xml:space="preserve">ситуації розв’язуються менше ніж за 10 с (зазвичай упродовж 2–3 с за рахунок перепланування маршрутів). </w:t>
      </w:r>
      <w:r w:rsidRPr="00040D54">
        <w:rPr>
          <w:color w:val="auto"/>
          <w:szCs w:val="28"/>
        </w:rPr>
        <w:lastRenderedPageBreak/>
        <w:t xml:space="preserve">Отже, усі вимоги з блоку </w:t>
      </w:r>
      <w:r w:rsidR="00A269D5">
        <w:rPr>
          <w:color w:val="auto"/>
          <w:szCs w:val="28"/>
        </w:rPr>
        <w:t>«</w:t>
      </w:r>
      <w:r w:rsidRPr="00040D54">
        <w:rPr>
          <w:color w:val="auto"/>
          <w:szCs w:val="28"/>
        </w:rPr>
        <w:t>Продуктивність</w:t>
      </w:r>
      <w:r w:rsidR="00A269D5">
        <w:rPr>
          <w:color w:val="auto"/>
          <w:szCs w:val="28"/>
        </w:rPr>
        <w:t>»</w:t>
      </w:r>
      <w:r w:rsidRPr="00040D54">
        <w:rPr>
          <w:color w:val="auto"/>
          <w:szCs w:val="28"/>
        </w:rPr>
        <w:t xml:space="preserve"> виконано. З точки зору </w:t>
      </w:r>
      <w:r w:rsidR="00A269D5">
        <w:rPr>
          <w:color w:val="auto"/>
          <w:szCs w:val="28"/>
        </w:rPr>
        <w:t>«</w:t>
      </w:r>
      <w:r w:rsidRPr="00040D54">
        <w:rPr>
          <w:color w:val="auto"/>
          <w:szCs w:val="28"/>
        </w:rPr>
        <w:t>Надійності</w:t>
      </w:r>
      <w:r w:rsidR="00A269D5">
        <w:rPr>
          <w:color w:val="auto"/>
          <w:szCs w:val="28"/>
        </w:rPr>
        <w:t>»</w:t>
      </w:r>
      <w:r w:rsidRPr="00040D54">
        <w:rPr>
          <w:color w:val="auto"/>
          <w:szCs w:val="28"/>
        </w:rPr>
        <w:t xml:space="preserve"> система коректно працює навіть у разі в</w:t>
      </w:r>
      <w:r w:rsidR="00C6488B">
        <w:rPr>
          <w:color w:val="auto"/>
          <w:szCs w:val="28"/>
        </w:rPr>
        <w:t>иходу з ладу одного з роб</w:t>
      </w:r>
      <w:r w:rsidR="00C6488B">
        <w:rPr>
          <w:color w:val="auto"/>
          <w:szCs w:val="28"/>
          <w:lang w:val="uk-UA"/>
        </w:rPr>
        <w:t xml:space="preserve">отів. </w:t>
      </w:r>
      <w:r w:rsidRPr="00040D54">
        <w:rPr>
          <w:color w:val="auto"/>
          <w:szCs w:val="28"/>
        </w:rPr>
        <w:t xml:space="preserve">Можлива відновленість стану після аварійного завершення (за рахунок функцій транзакцій БД та журналювання подій). Щодо </w:t>
      </w:r>
      <w:r w:rsidR="00A269D5">
        <w:rPr>
          <w:color w:val="auto"/>
          <w:szCs w:val="28"/>
        </w:rPr>
        <w:t>«</w:t>
      </w:r>
      <w:r w:rsidRPr="00040D54">
        <w:rPr>
          <w:color w:val="auto"/>
          <w:szCs w:val="28"/>
        </w:rPr>
        <w:t>Масштабованості</w:t>
      </w:r>
      <w:r w:rsidR="00A269D5">
        <w:rPr>
          <w:color w:val="auto"/>
          <w:szCs w:val="28"/>
        </w:rPr>
        <w:t>»</w:t>
      </w:r>
      <w:r w:rsidRPr="00040D54">
        <w:rPr>
          <w:color w:val="auto"/>
          <w:szCs w:val="28"/>
        </w:rPr>
        <w:t>, архітектура побудована на модульному підході: додавання нового робота не потребує змін коду основного ядра, а роз</w:t>
      </w:r>
      <w:r w:rsidR="005E0D5F">
        <w:rPr>
          <w:color w:val="auto"/>
          <w:szCs w:val="28"/>
        </w:rPr>
        <w:t>ширення системи новими модулями</w:t>
      </w:r>
      <w:r w:rsidRPr="00040D54">
        <w:rPr>
          <w:color w:val="auto"/>
          <w:szCs w:val="28"/>
        </w:rPr>
        <w:t xml:space="preserve">. Проте зміна розмірів складу вимагає коригування конфігурацій карт і часткової перегенерації маршрутних алгоритмів, що не цілком відповідає вихідній ідеї </w:t>
      </w:r>
      <w:r w:rsidR="00A269D5">
        <w:rPr>
          <w:color w:val="auto"/>
          <w:szCs w:val="28"/>
        </w:rPr>
        <w:t>«</w:t>
      </w:r>
      <w:r w:rsidRPr="00040D54">
        <w:rPr>
          <w:color w:val="auto"/>
          <w:szCs w:val="28"/>
        </w:rPr>
        <w:t>без кардинальних змін</w:t>
      </w:r>
      <w:r w:rsidR="00A269D5">
        <w:rPr>
          <w:color w:val="auto"/>
          <w:szCs w:val="28"/>
        </w:rPr>
        <w:t>»</w:t>
      </w:r>
      <w:r w:rsidRPr="00040D54">
        <w:rPr>
          <w:color w:val="auto"/>
          <w:szCs w:val="28"/>
        </w:rPr>
        <w:t xml:space="preserve">. Щодо </w:t>
      </w:r>
      <w:r w:rsidR="00A269D5">
        <w:rPr>
          <w:color w:val="auto"/>
          <w:szCs w:val="28"/>
        </w:rPr>
        <w:t>«</w:t>
      </w:r>
      <w:r w:rsidRPr="00040D54">
        <w:rPr>
          <w:color w:val="auto"/>
          <w:szCs w:val="28"/>
        </w:rPr>
        <w:t>Підтримуваності</w:t>
      </w:r>
      <w:r w:rsidR="00A269D5">
        <w:rPr>
          <w:color w:val="auto"/>
          <w:szCs w:val="28"/>
        </w:rPr>
        <w:t>»</w:t>
      </w:r>
      <w:r w:rsidRPr="00040D54">
        <w:rPr>
          <w:color w:val="auto"/>
          <w:szCs w:val="28"/>
        </w:rPr>
        <w:t>, код структуровано за явним розділенням на модулі: база даних, логіка навігації, диспетчер замовлень, ене</w:t>
      </w:r>
      <w:r w:rsidR="005E0D5F">
        <w:rPr>
          <w:color w:val="auto"/>
          <w:szCs w:val="28"/>
        </w:rPr>
        <w:t>ргоменеджмент, збір статистики</w:t>
      </w:r>
      <w:r w:rsidR="005E0D5F">
        <w:rPr>
          <w:color w:val="auto"/>
          <w:szCs w:val="28"/>
          <w:lang w:val="uk-UA"/>
        </w:rPr>
        <w:t>.</w:t>
      </w:r>
      <w:r w:rsidR="005E0D5F" w:rsidRPr="00040D54">
        <w:rPr>
          <w:color w:val="auto"/>
          <w:szCs w:val="28"/>
        </w:rPr>
        <w:t xml:space="preserve"> </w:t>
      </w:r>
      <w:r w:rsidR="005E0D5F">
        <w:t>Система логування функціонує стабільно та надійно, тому в контексті подальшого вдосконалення та інтеграції реалізованої підсистеми не передбачається суттєвих труднощів</w:t>
      </w:r>
      <w:r w:rsidR="005E0D5F">
        <w:rPr>
          <w:color w:val="auto"/>
          <w:szCs w:val="28"/>
          <w:lang w:val="uk-UA"/>
        </w:rPr>
        <w:t>.</w:t>
      </w:r>
      <w:r w:rsidRPr="00040D54">
        <w:rPr>
          <w:color w:val="auto"/>
          <w:szCs w:val="28"/>
        </w:rPr>
        <w:t xml:space="preserve"> Нарешті, у </w:t>
      </w:r>
      <w:r w:rsidR="0031255F">
        <w:rPr>
          <w:color w:val="auto"/>
          <w:szCs w:val="28"/>
          <w:lang w:val="uk-UA"/>
        </w:rPr>
        <w:t>питанні</w:t>
      </w:r>
      <w:r w:rsidRPr="00040D54">
        <w:rPr>
          <w:color w:val="auto"/>
          <w:szCs w:val="28"/>
        </w:rPr>
        <w:t xml:space="preserve"> </w:t>
      </w:r>
      <w:r w:rsidR="00A269D5">
        <w:rPr>
          <w:color w:val="auto"/>
          <w:szCs w:val="28"/>
        </w:rPr>
        <w:t>«</w:t>
      </w:r>
      <w:r w:rsidRPr="00040D54">
        <w:rPr>
          <w:color w:val="auto"/>
          <w:szCs w:val="28"/>
        </w:rPr>
        <w:t>Сумісності</w:t>
      </w:r>
      <w:r w:rsidR="00A269D5">
        <w:rPr>
          <w:color w:val="auto"/>
          <w:szCs w:val="28"/>
        </w:rPr>
        <w:t>»</w:t>
      </w:r>
      <w:r w:rsidRPr="00040D54">
        <w:rPr>
          <w:color w:val="auto"/>
          <w:szCs w:val="28"/>
        </w:rPr>
        <w:t xml:space="preserve"> </w:t>
      </w:r>
      <w:r w:rsidR="0031255F">
        <w:rPr>
          <w:color w:val="auto"/>
          <w:szCs w:val="28"/>
        </w:rPr>
        <w:t>п</w:t>
      </w:r>
      <w:r w:rsidR="0031255F">
        <w:rPr>
          <w:color w:val="auto"/>
          <w:szCs w:val="28"/>
          <w:lang w:val="uk-UA"/>
        </w:rPr>
        <w:t xml:space="preserve">ідсистема </w:t>
      </w:r>
      <w:r w:rsidR="0031255F">
        <w:rPr>
          <w:color w:val="auto"/>
          <w:szCs w:val="28"/>
        </w:rPr>
        <w:t>на Windows з Python 3.</w:t>
      </w:r>
      <w:r w:rsidR="0031255F">
        <w:rPr>
          <w:color w:val="auto"/>
          <w:szCs w:val="28"/>
          <w:lang w:val="uk-UA"/>
        </w:rPr>
        <w:t>12</w:t>
      </w:r>
      <w:r w:rsidR="0031255F">
        <w:rPr>
          <w:color w:val="auto"/>
          <w:szCs w:val="28"/>
        </w:rPr>
        <w:t xml:space="preserve"> і MS SQL Server 2019</w:t>
      </w:r>
      <w:r w:rsidR="0031255F">
        <w:rPr>
          <w:color w:val="auto"/>
          <w:szCs w:val="28"/>
          <w:lang w:val="uk-UA"/>
        </w:rPr>
        <w:t xml:space="preserve">, </w:t>
      </w:r>
      <w:r w:rsidRPr="00040D54">
        <w:rPr>
          <w:color w:val="auto"/>
          <w:szCs w:val="28"/>
        </w:rPr>
        <w:t>працює без перебоїв, тож ця вимога задоволена.</w:t>
      </w:r>
    </w:p>
    <w:p w:rsidR="00040D54" w:rsidRPr="00F064F8" w:rsidRDefault="00040D54" w:rsidP="00AC2364">
      <w:pPr>
        <w:spacing w:after="0" w:line="360" w:lineRule="auto"/>
        <w:ind w:left="0" w:right="0" w:firstLine="709"/>
        <w:rPr>
          <w:color w:val="auto"/>
          <w:szCs w:val="28"/>
          <w:lang w:val="en-US"/>
        </w:rPr>
      </w:pPr>
      <w:r w:rsidRPr="00040D54">
        <w:rPr>
          <w:color w:val="auto"/>
          <w:szCs w:val="28"/>
        </w:rPr>
        <w:t>Таким чином, переважна більшість функціональних і нефункціональних вимог була реалізована, однак існують окремі невиконані чи частково виконані вимоги, а також напрямки для подальшого вдосконалення:</w:t>
      </w:r>
    </w:p>
    <w:p w:rsidR="00040D54" w:rsidRPr="00040D54" w:rsidRDefault="00040D54" w:rsidP="00AC2364">
      <w:pPr>
        <w:numPr>
          <w:ilvl w:val="0"/>
          <w:numId w:val="53"/>
        </w:numPr>
        <w:spacing w:after="0" w:line="360" w:lineRule="auto"/>
        <w:ind w:right="0" w:firstLine="709"/>
        <w:rPr>
          <w:color w:val="auto"/>
          <w:szCs w:val="28"/>
        </w:rPr>
      </w:pPr>
      <w:r w:rsidRPr="00040D54">
        <w:rPr>
          <w:bCs/>
          <w:color w:val="auto"/>
          <w:szCs w:val="28"/>
        </w:rPr>
        <w:t xml:space="preserve">Удосконалення логіки </w:t>
      </w:r>
      <w:r w:rsidR="005E0D5F">
        <w:rPr>
          <w:bCs/>
          <w:color w:val="auto"/>
          <w:szCs w:val="28"/>
          <w:lang w:val="uk-UA"/>
        </w:rPr>
        <w:t>обробки замовлень, та впровадження приорітетних та не пріорітетних замовлень для роботів, але це потребує інтеграції з системою доставки</w:t>
      </w:r>
      <w:r w:rsidR="002305A4">
        <w:rPr>
          <w:bCs/>
          <w:color w:val="auto"/>
          <w:szCs w:val="28"/>
          <w:lang w:val="en-US"/>
        </w:rPr>
        <w:t>;</w:t>
      </w:r>
    </w:p>
    <w:p w:rsidR="00040D54" w:rsidRPr="00040D54" w:rsidRDefault="00040D54" w:rsidP="00AC2364">
      <w:pPr>
        <w:numPr>
          <w:ilvl w:val="0"/>
          <w:numId w:val="53"/>
        </w:numPr>
        <w:spacing w:after="0" w:line="360" w:lineRule="auto"/>
        <w:ind w:right="0" w:firstLine="709"/>
        <w:rPr>
          <w:color w:val="auto"/>
          <w:szCs w:val="28"/>
        </w:rPr>
      </w:pPr>
      <w:r w:rsidRPr="00040D54">
        <w:rPr>
          <w:bCs/>
          <w:color w:val="auto"/>
          <w:szCs w:val="28"/>
        </w:rPr>
        <w:t>Поліпшення алгоритму обробки складних deadlock</w:t>
      </w:r>
      <w:r w:rsidR="00F064F8">
        <w:rPr>
          <w:bCs/>
          <w:color w:val="auto"/>
          <w:szCs w:val="28"/>
        </w:rPr>
        <w:t>-</w:t>
      </w:r>
      <w:r w:rsidRPr="00040D54">
        <w:rPr>
          <w:bCs/>
          <w:color w:val="auto"/>
          <w:szCs w:val="28"/>
        </w:rPr>
        <w:t>сценаріїв.</w:t>
      </w:r>
      <w:r w:rsidRPr="00040D54">
        <w:rPr>
          <w:color w:val="auto"/>
          <w:szCs w:val="28"/>
        </w:rPr>
        <w:t xml:space="preserve"> Зараз базова модель дозволяє розпізнавати </w:t>
      </w:r>
      <w:r w:rsidR="00A269D5">
        <w:rPr>
          <w:color w:val="auto"/>
          <w:szCs w:val="28"/>
        </w:rPr>
        <w:t>«</w:t>
      </w:r>
      <w:r w:rsidRPr="00040D54">
        <w:rPr>
          <w:color w:val="auto"/>
          <w:szCs w:val="28"/>
        </w:rPr>
        <w:t>зациклення</w:t>
      </w:r>
      <w:r w:rsidR="00A269D5">
        <w:rPr>
          <w:color w:val="auto"/>
          <w:szCs w:val="28"/>
        </w:rPr>
        <w:t>»</w:t>
      </w:r>
      <w:r w:rsidRPr="00040D54">
        <w:rPr>
          <w:color w:val="auto"/>
          <w:szCs w:val="28"/>
        </w:rPr>
        <w:t xml:space="preserve"> й аварійно </w:t>
      </w:r>
      <w:r w:rsidR="00A269D5">
        <w:rPr>
          <w:color w:val="auto"/>
          <w:szCs w:val="28"/>
        </w:rPr>
        <w:t>«</w:t>
      </w:r>
      <w:r w:rsidRPr="00040D54">
        <w:rPr>
          <w:color w:val="auto"/>
          <w:szCs w:val="28"/>
        </w:rPr>
        <w:t>відхиляти</w:t>
      </w:r>
      <w:r w:rsidR="00A269D5">
        <w:rPr>
          <w:color w:val="auto"/>
          <w:szCs w:val="28"/>
        </w:rPr>
        <w:t>»</w:t>
      </w:r>
      <w:r w:rsidRPr="00040D54">
        <w:rPr>
          <w:color w:val="auto"/>
          <w:szCs w:val="28"/>
        </w:rPr>
        <w:t xml:space="preserve"> одного з агентів, але для великих скупчень роботів на вузьких ділянках корисно було б застосувати алгоритм </w:t>
      </w:r>
      <w:r w:rsidR="00A269D5">
        <w:rPr>
          <w:color w:val="auto"/>
          <w:szCs w:val="28"/>
        </w:rPr>
        <w:t>«</w:t>
      </w:r>
      <w:r w:rsidRPr="00040D54">
        <w:rPr>
          <w:color w:val="auto"/>
          <w:szCs w:val="28"/>
        </w:rPr>
        <w:t>пошуку в просторі часу</w:t>
      </w:r>
      <w:r w:rsidR="00A269D5">
        <w:rPr>
          <w:color w:val="auto"/>
          <w:szCs w:val="28"/>
        </w:rPr>
        <w:t>»</w:t>
      </w:r>
      <w:r w:rsidRPr="00040D54">
        <w:rPr>
          <w:color w:val="auto"/>
          <w:szCs w:val="28"/>
        </w:rPr>
        <w:t xml:space="preserve"> (time</w:t>
      </w:r>
      <w:r w:rsidR="00F064F8">
        <w:rPr>
          <w:color w:val="auto"/>
          <w:szCs w:val="28"/>
        </w:rPr>
        <w:t>-</w:t>
      </w:r>
      <w:r w:rsidRPr="00040D54">
        <w:rPr>
          <w:color w:val="auto"/>
          <w:szCs w:val="28"/>
        </w:rPr>
        <w:t>space A*) або інтегроване резервування кількох кроків уперед. Це зменшить ймовірність невиправдано довгих очікувань та підвищить загальну ефектив</w:t>
      </w:r>
      <w:r w:rsidR="002305A4">
        <w:rPr>
          <w:color w:val="auto"/>
          <w:szCs w:val="28"/>
        </w:rPr>
        <w:t>ність при щільному навантаженні</w:t>
      </w:r>
      <w:r w:rsidR="002305A4">
        <w:rPr>
          <w:bCs/>
          <w:color w:val="auto"/>
          <w:szCs w:val="28"/>
          <w:lang w:val="en-US"/>
        </w:rPr>
        <w:t>;</w:t>
      </w:r>
    </w:p>
    <w:p w:rsidR="00040D54" w:rsidRPr="00040D54" w:rsidRDefault="00040D54" w:rsidP="00AC2364">
      <w:pPr>
        <w:numPr>
          <w:ilvl w:val="0"/>
          <w:numId w:val="53"/>
        </w:numPr>
        <w:spacing w:after="0" w:line="360" w:lineRule="auto"/>
        <w:ind w:right="0" w:firstLine="709"/>
        <w:rPr>
          <w:color w:val="auto"/>
          <w:szCs w:val="28"/>
        </w:rPr>
      </w:pPr>
      <w:r w:rsidRPr="00040D54">
        <w:rPr>
          <w:bCs/>
          <w:color w:val="auto"/>
          <w:szCs w:val="28"/>
        </w:rPr>
        <w:t>Розширення системи управління інвентарем щодо сумісності товарів.</w:t>
      </w:r>
      <w:r w:rsidRPr="00040D54">
        <w:rPr>
          <w:color w:val="auto"/>
          <w:szCs w:val="28"/>
        </w:rPr>
        <w:t xml:space="preserve"> Наразі враховується лише базова сумісність (товари з одного замовлення), але не аналізуються додаткові атрибути (розмір, вага, характеристики зберігання). Для складських площ, де товари можуть мати різні температурні режими чи особливі </w:t>
      </w:r>
      <w:r w:rsidRPr="00040D54">
        <w:rPr>
          <w:color w:val="auto"/>
          <w:szCs w:val="28"/>
        </w:rPr>
        <w:lastRenderedPageBreak/>
        <w:t>вимоги до умови зберігання, доцільно додати механізми класифікації та додатко</w:t>
      </w:r>
      <w:r w:rsidR="002305A4">
        <w:rPr>
          <w:color w:val="auto"/>
          <w:szCs w:val="28"/>
        </w:rPr>
        <w:t>вої перевірки перед розміщенням</w:t>
      </w:r>
      <w:r w:rsidR="002305A4">
        <w:rPr>
          <w:bCs/>
          <w:color w:val="auto"/>
          <w:szCs w:val="28"/>
          <w:lang w:val="en-US"/>
        </w:rPr>
        <w:t>;</w:t>
      </w:r>
    </w:p>
    <w:p w:rsidR="00040D54" w:rsidRPr="00040D54" w:rsidRDefault="00040D54" w:rsidP="00AC2364">
      <w:pPr>
        <w:numPr>
          <w:ilvl w:val="0"/>
          <w:numId w:val="53"/>
        </w:numPr>
        <w:spacing w:after="0" w:line="360" w:lineRule="auto"/>
        <w:ind w:right="0" w:firstLine="709"/>
        <w:rPr>
          <w:color w:val="auto"/>
          <w:szCs w:val="28"/>
        </w:rPr>
      </w:pPr>
      <w:r w:rsidRPr="00040D54">
        <w:rPr>
          <w:bCs/>
          <w:color w:val="auto"/>
          <w:szCs w:val="28"/>
        </w:rPr>
        <w:t>Повна реалізація масштабованості картографії.</w:t>
      </w:r>
      <w:r w:rsidRPr="00040D54">
        <w:rPr>
          <w:color w:val="auto"/>
          <w:szCs w:val="28"/>
        </w:rPr>
        <w:t xml:space="preserve"> З метою </w:t>
      </w:r>
      <w:r w:rsidR="00E33182">
        <w:rPr>
          <w:color w:val="auto"/>
          <w:szCs w:val="28"/>
          <w:lang w:val="uk-UA"/>
        </w:rPr>
        <w:t xml:space="preserve">виконати повноцінно </w:t>
      </w:r>
      <w:r w:rsidRPr="00040D54">
        <w:rPr>
          <w:color w:val="auto"/>
          <w:szCs w:val="28"/>
        </w:rPr>
        <w:t xml:space="preserve">вимогу </w:t>
      </w:r>
      <w:r w:rsidR="00A269D5">
        <w:rPr>
          <w:color w:val="auto"/>
          <w:szCs w:val="28"/>
        </w:rPr>
        <w:t>«</w:t>
      </w:r>
      <w:r w:rsidRPr="00040D54">
        <w:rPr>
          <w:color w:val="auto"/>
          <w:szCs w:val="28"/>
        </w:rPr>
        <w:t>зміни розмірів складу без кардинальних змін</w:t>
      </w:r>
      <w:r w:rsidR="00A269D5">
        <w:rPr>
          <w:color w:val="auto"/>
          <w:szCs w:val="28"/>
        </w:rPr>
        <w:t>»</w:t>
      </w:r>
      <w:r w:rsidRPr="00040D54">
        <w:rPr>
          <w:color w:val="auto"/>
          <w:szCs w:val="28"/>
        </w:rPr>
        <w:t xml:space="preserve"> потрібна система автоматичного змінювання параметрів і конфігурацій при завантаженні різних розмірів сітки, а також перевірки валідності маршрутів. Пр</w:t>
      </w:r>
      <w:r w:rsidR="005E0D5F">
        <w:rPr>
          <w:color w:val="auto"/>
          <w:szCs w:val="28"/>
        </w:rPr>
        <w:t>опонується інтегрувати</w:t>
      </w:r>
      <w:r w:rsidR="005E0D5F">
        <w:rPr>
          <w:color w:val="auto"/>
          <w:szCs w:val="28"/>
          <w:lang w:val="uk-UA"/>
        </w:rPr>
        <w:t xml:space="preserve"> </w:t>
      </w:r>
      <w:r w:rsidR="00A269D5">
        <w:rPr>
          <w:color w:val="auto"/>
          <w:szCs w:val="28"/>
          <w:lang w:val="uk-UA"/>
        </w:rPr>
        <w:t>«</w:t>
      </w:r>
      <w:r w:rsidR="005E0D5F">
        <w:rPr>
          <w:color w:val="auto"/>
          <w:szCs w:val="28"/>
          <w:lang w:val="uk-UA"/>
        </w:rPr>
        <w:t>смарт</w:t>
      </w:r>
      <w:r w:rsidR="00F064F8">
        <w:rPr>
          <w:color w:val="auto"/>
          <w:szCs w:val="28"/>
          <w:lang w:val="uk-UA"/>
        </w:rPr>
        <w:t>-</w:t>
      </w:r>
      <w:r w:rsidR="005E0D5F">
        <w:rPr>
          <w:color w:val="auto"/>
          <w:szCs w:val="28"/>
          <w:lang w:val="uk-UA"/>
        </w:rPr>
        <w:t>систему</w:t>
      </w:r>
      <w:r w:rsidR="00A269D5">
        <w:rPr>
          <w:color w:val="auto"/>
          <w:szCs w:val="28"/>
          <w:lang w:val="uk-UA"/>
        </w:rPr>
        <w:t>»</w:t>
      </w:r>
      <w:r w:rsidR="005E0D5F">
        <w:rPr>
          <w:color w:val="auto"/>
          <w:szCs w:val="28"/>
        </w:rPr>
        <w:t>, як</w:t>
      </w:r>
      <w:r w:rsidR="005E0D5F">
        <w:rPr>
          <w:color w:val="auto"/>
          <w:szCs w:val="28"/>
          <w:lang w:val="uk-UA"/>
        </w:rPr>
        <w:t>а</w:t>
      </w:r>
      <w:r w:rsidRPr="00040D54">
        <w:rPr>
          <w:color w:val="auto"/>
          <w:szCs w:val="28"/>
        </w:rPr>
        <w:t xml:space="preserve"> автоматично пристосовуються до вхідних розмірів та обмежень нових зон, без жорсткого кодування розмірів</w:t>
      </w:r>
      <w:r w:rsidR="005E0D5F">
        <w:rPr>
          <w:color w:val="auto"/>
          <w:szCs w:val="28"/>
          <w:lang w:val="uk-UA"/>
        </w:rPr>
        <w:t xml:space="preserve"> та позицій на складі</w:t>
      </w:r>
      <w:r w:rsidR="002305A4">
        <w:rPr>
          <w:bCs/>
          <w:color w:val="auto"/>
          <w:szCs w:val="28"/>
          <w:lang w:val="en-US"/>
        </w:rPr>
        <w:t>;</w:t>
      </w:r>
    </w:p>
    <w:p w:rsidR="005E0D5F" w:rsidRPr="00E33182" w:rsidRDefault="005E0D5F" w:rsidP="00AC2364">
      <w:pPr>
        <w:numPr>
          <w:ilvl w:val="0"/>
          <w:numId w:val="53"/>
        </w:numPr>
        <w:spacing w:after="0" w:line="360" w:lineRule="auto"/>
        <w:ind w:right="0" w:firstLine="709"/>
        <w:rPr>
          <w:color w:val="auto"/>
          <w:szCs w:val="28"/>
        </w:rPr>
      </w:pPr>
      <w:r>
        <w:t>Також пропонується вдосконалити адміністративну панель складу шляхом розширення аналітичного функціоналу та надання адміністратору можливості вносити зміни до параметрів системи</w:t>
      </w:r>
      <w:r>
        <w:rPr>
          <w:lang w:val="uk-UA"/>
        </w:rPr>
        <w:t>, вимикати та вмикати роботів віддалено. Але ц</w:t>
      </w:r>
      <w:r w:rsidR="002305A4">
        <w:rPr>
          <w:lang w:val="uk-UA"/>
        </w:rPr>
        <w:t>і покращення</w:t>
      </w:r>
      <w:r>
        <w:rPr>
          <w:lang w:val="uk-UA"/>
        </w:rPr>
        <w:t xml:space="preserve"> пропуну</w:t>
      </w:r>
      <w:r w:rsidR="002305A4">
        <w:rPr>
          <w:lang w:val="uk-UA"/>
        </w:rPr>
        <w:t>ю</w:t>
      </w:r>
      <w:r>
        <w:rPr>
          <w:lang w:val="uk-UA"/>
        </w:rPr>
        <w:t>ться вже при інтеграції з реальним фізичним складом</w:t>
      </w:r>
      <w:r w:rsidR="002305A4">
        <w:rPr>
          <w:bCs/>
          <w:color w:val="auto"/>
          <w:szCs w:val="28"/>
          <w:lang w:val="en-US"/>
        </w:rPr>
        <w:t>;</w:t>
      </w:r>
    </w:p>
    <w:p w:rsidR="00E33182" w:rsidRPr="00F064F8" w:rsidRDefault="00E33182" w:rsidP="00AC2364">
      <w:pPr>
        <w:numPr>
          <w:ilvl w:val="0"/>
          <w:numId w:val="53"/>
        </w:numPr>
        <w:spacing w:after="0" w:line="360" w:lineRule="auto"/>
        <w:ind w:right="0" w:firstLine="709"/>
        <w:rPr>
          <w:color w:val="auto"/>
          <w:szCs w:val="28"/>
        </w:rPr>
      </w:pPr>
      <w:r>
        <w:rPr>
          <w:bCs/>
          <w:color w:val="auto"/>
          <w:szCs w:val="28"/>
          <w:lang w:val="uk-UA"/>
        </w:rPr>
        <w:t>Рекомендується подальша інтеграція з штучним ітелектом, дозволить цій підсистемі прйимати більш правильні рішення с</w:t>
      </w:r>
      <w:r w:rsidR="00F064F8">
        <w:rPr>
          <w:bCs/>
          <w:color w:val="auto"/>
          <w:szCs w:val="28"/>
          <w:lang w:val="uk-UA"/>
        </w:rPr>
        <w:t xml:space="preserve"> точки зору планування маршруту та</w:t>
      </w:r>
      <w:r>
        <w:rPr>
          <w:bCs/>
          <w:color w:val="auto"/>
          <w:szCs w:val="28"/>
          <w:lang w:val="uk-UA"/>
        </w:rPr>
        <w:t xml:space="preserve"> оцінка пріорітетності замовлення. </w:t>
      </w:r>
    </w:p>
    <w:p w:rsidR="00F064F8" w:rsidRPr="005E0D5F" w:rsidRDefault="00F064F8" w:rsidP="00AC2364">
      <w:pPr>
        <w:numPr>
          <w:ilvl w:val="0"/>
          <w:numId w:val="53"/>
        </w:numPr>
        <w:spacing w:after="0" w:line="360" w:lineRule="auto"/>
        <w:ind w:right="0" w:firstLine="709"/>
        <w:rPr>
          <w:color w:val="auto"/>
          <w:szCs w:val="28"/>
        </w:rPr>
      </w:pPr>
      <w:r>
        <w:rPr>
          <w:color w:val="auto"/>
          <w:szCs w:val="28"/>
          <w:lang w:val="uk-UA"/>
        </w:rPr>
        <w:t>Для покращення функції уникнення колізій, та успішної інтеграції у фізичний простір складу,  підсистема потребує обов</w:t>
      </w:r>
      <w:r>
        <w:rPr>
          <w:color w:val="auto"/>
          <w:szCs w:val="28"/>
          <w:lang w:val="en-US"/>
        </w:rPr>
        <w:t>’</w:t>
      </w:r>
      <w:r>
        <w:rPr>
          <w:color w:val="auto"/>
          <w:szCs w:val="28"/>
        </w:rPr>
        <w:t>язков</w:t>
      </w:r>
      <w:r>
        <w:rPr>
          <w:color w:val="auto"/>
          <w:szCs w:val="28"/>
          <w:lang w:val="uk-UA"/>
        </w:rPr>
        <w:t>ой інтеграції</w:t>
      </w:r>
      <w:r>
        <w:rPr>
          <w:color w:val="auto"/>
          <w:szCs w:val="28"/>
        </w:rPr>
        <w:t xml:space="preserve"> </w:t>
      </w:r>
      <w:r>
        <w:rPr>
          <w:color w:val="auto"/>
          <w:szCs w:val="28"/>
          <w:lang w:val="uk-UA"/>
        </w:rPr>
        <w:t xml:space="preserve">з лідарами та датчиками руху. </w:t>
      </w:r>
    </w:p>
    <w:p w:rsidR="00EF4739" w:rsidRPr="00552E64" w:rsidRDefault="00040D54" w:rsidP="00AC2364">
      <w:pPr>
        <w:spacing w:after="0" w:line="360" w:lineRule="auto"/>
        <w:ind w:left="0" w:right="0" w:firstLine="709"/>
        <w:rPr>
          <w:color w:val="auto"/>
          <w:szCs w:val="28"/>
          <w:lang w:val="en-US"/>
        </w:rPr>
      </w:pPr>
      <w:r w:rsidRPr="00040D54">
        <w:rPr>
          <w:color w:val="auto"/>
          <w:szCs w:val="28"/>
        </w:rPr>
        <w:t>Підсумовуючи, розроблена система</w:t>
      </w:r>
      <w:r w:rsidR="00552E64">
        <w:rPr>
          <w:color w:val="auto"/>
          <w:szCs w:val="28"/>
          <w:lang w:val="uk-UA"/>
        </w:rPr>
        <w:t xml:space="preserve"> у рамках дипломної роботи</w:t>
      </w:r>
      <w:r w:rsidRPr="00040D54">
        <w:rPr>
          <w:color w:val="auto"/>
          <w:szCs w:val="28"/>
        </w:rPr>
        <w:t xml:space="preserve"> у значущій мірі відповідає заданим функціональним та нефункціональним вимогам. Водночас, для доведення її до виробничого рівня необхідні доопрацювання з боку вдосконалення навігаційних алгоритмів (особливо в умовах надвисокої щільності роботів), </w:t>
      </w:r>
      <w:r w:rsidR="009A71ED">
        <w:rPr>
          <w:color w:val="auto"/>
          <w:szCs w:val="28"/>
        </w:rPr>
        <w:t>пол</w:t>
      </w:r>
      <w:r w:rsidR="009A71ED">
        <w:rPr>
          <w:color w:val="auto"/>
          <w:szCs w:val="28"/>
          <w:lang w:val="uk-UA"/>
        </w:rPr>
        <w:t xml:space="preserve">іпшення </w:t>
      </w:r>
      <w:r w:rsidRPr="00040D54">
        <w:rPr>
          <w:color w:val="auto"/>
          <w:szCs w:val="28"/>
        </w:rPr>
        <w:t>логіки управління енергоспоживанням, розширення можливостей інвентаризації з урахуванням додаткових атрибутів товарів, а також повна реконфігурованість карти без залучення розробника. Завершення зазначених покращень дозволить зробити систему надійнішою, масштабованішою й більш універсальною для застосування на реальних об’єктах зі складною інфраструктурою і динамічними умовами роботи</w:t>
      </w:r>
      <w:bookmarkStart w:id="99" w:name="_Джерела"/>
      <w:bookmarkStart w:id="100" w:name="_Джерела_1"/>
      <w:bookmarkEnd w:id="99"/>
      <w:bookmarkEnd w:id="100"/>
      <w:r w:rsidR="00EF4739">
        <w:rPr>
          <w:color w:val="auto"/>
          <w:szCs w:val="28"/>
          <w:lang w:val="uk-UA"/>
        </w:rPr>
        <w:t>.</w:t>
      </w:r>
    </w:p>
    <w:p w:rsidR="00AC2364" w:rsidRDefault="00AC2364" w:rsidP="00EF4739">
      <w:pPr>
        <w:spacing w:before="100" w:beforeAutospacing="1" w:after="100" w:afterAutospacing="1" w:line="360" w:lineRule="auto"/>
        <w:ind w:left="0" w:right="0" w:firstLine="709"/>
        <w:jc w:val="center"/>
        <w:rPr>
          <w:b/>
          <w:color w:val="000000" w:themeColor="text1"/>
          <w:szCs w:val="28"/>
        </w:rPr>
      </w:pPr>
    </w:p>
    <w:p w:rsidR="00AC2364" w:rsidRDefault="00AC2364" w:rsidP="00EF4739">
      <w:pPr>
        <w:spacing w:before="100" w:beforeAutospacing="1" w:after="100" w:afterAutospacing="1" w:line="360" w:lineRule="auto"/>
        <w:ind w:left="0" w:right="0" w:firstLine="709"/>
        <w:jc w:val="center"/>
        <w:rPr>
          <w:b/>
          <w:color w:val="000000" w:themeColor="text1"/>
          <w:szCs w:val="28"/>
        </w:rPr>
      </w:pPr>
    </w:p>
    <w:p w:rsidR="00AC2364" w:rsidRDefault="00AC2364" w:rsidP="00EF4739">
      <w:pPr>
        <w:spacing w:before="100" w:beforeAutospacing="1" w:after="100" w:afterAutospacing="1" w:line="360" w:lineRule="auto"/>
        <w:ind w:left="0" w:right="0" w:firstLine="709"/>
        <w:jc w:val="center"/>
        <w:rPr>
          <w:b/>
          <w:color w:val="000000" w:themeColor="text1"/>
          <w:szCs w:val="28"/>
        </w:rPr>
      </w:pPr>
    </w:p>
    <w:p w:rsidR="00AC2364" w:rsidRDefault="00AC2364" w:rsidP="00EF4739">
      <w:pPr>
        <w:spacing w:before="100" w:beforeAutospacing="1" w:after="100" w:afterAutospacing="1" w:line="360" w:lineRule="auto"/>
        <w:ind w:left="0" w:right="0" w:firstLine="709"/>
        <w:jc w:val="center"/>
        <w:rPr>
          <w:b/>
          <w:color w:val="000000" w:themeColor="text1"/>
          <w:szCs w:val="28"/>
        </w:rPr>
      </w:pPr>
    </w:p>
    <w:p w:rsidR="00552E64" w:rsidRDefault="00552E64" w:rsidP="00346E99">
      <w:pPr>
        <w:pStyle w:val="1"/>
        <w:jc w:val="center"/>
        <w:rPr>
          <w:b/>
          <w:color w:val="000000" w:themeColor="text1"/>
        </w:rPr>
      </w:pPr>
      <w:bookmarkStart w:id="101" w:name="_Toc162282991"/>
      <w:r w:rsidRPr="00552E64">
        <w:rPr>
          <w:b/>
          <w:color w:val="000000" w:themeColor="text1"/>
        </w:rPr>
        <w:t>ПЕРЕЛІК ВИКОРИСТАНИХ ДЖЕРЕЛ</w:t>
      </w:r>
      <w:bookmarkEnd w:id="101"/>
    </w:p>
    <w:p w:rsidR="00346E99" w:rsidRPr="00346E99" w:rsidRDefault="00346E99" w:rsidP="00346E99">
      <w:pPr>
        <w:ind w:left="0" w:firstLine="0"/>
      </w:pPr>
    </w:p>
    <w:p w:rsidR="0057261C" w:rsidRPr="0057261C" w:rsidRDefault="00552E64" w:rsidP="009426F7">
      <w:pPr>
        <w:ind w:left="0" w:firstLine="709"/>
        <w:jc w:val="left"/>
        <w:rPr>
          <w:lang w:val="en-US"/>
        </w:rPr>
      </w:pPr>
      <w:r>
        <w:rPr>
          <w:lang w:val="en-US"/>
        </w:rPr>
        <w:t xml:space="preserve"> </w:t>
      </w:r>
      <w:r w:rsidR="0057261C">
        <w:rPr>
          <w:lang w:val="en-US"/>
        </w:rPr>
        <w:t xml:space="preserve">[1] </w:t>
      </w:r>
      <w:r w:rsidR="00E42475">
        <w:rPr>
          <w:lang w:val="en-US"/>
        </w:rPr>
        <w:t>—</w:t>
      </w:r>
      <w:r w:rsidR="0057261C">
        <w:rPr>
          <w:lang w:val="en-US"/>
        </w:rPr>
        <w:t xml:space="preserve"> </w:t>
      </w:r>
      <w:hyperlink r:id="rId29" w:history="1">
        <w:r w:rsidR="0057261C" w:rsidRPr="00336E0A">
          <w:rPr>
            <w:rStyle w:val="a7"/>
            <w:lang w:val="en-US"/>
          </w:rPr>
          <w:t>https://www.globenewswire.com/news</w:t>
        </w:r>
        <w:r w:rsidR="00E42475">
          <w:rPr>
            <w:rStyle w:val="a7"/>
            <w:lang w:val="en-US"/>
          </w:rPr>
          <w:t>—</w:t>
        </w:r>
        <w:r w:rsidR="0057261C" w:rsidRPr="00336E0A">
          <w:rPr>
            <w:rStyle w:val="a7"/>
            <w:lang w:val="en-US"/>
          </w:rPr>
          <w:t>release/2024/09/26/2953889/0/en/Autonomous</w:t>
        </w:r>
        <w:r w:rsidR="00E42475">
          <w:rPr>
            <w:rStyle w:val="a7"/>
            <w:lang w:val="en-US"/>
          </w:rPr>
          <w:t>—</w:t>
        </w:r>
        <w:r w:rsidR="0057261C" w:rsidRPr="00336E0A">
          <w:rPr>
            <w:rStyle w:val="a7"/>
            <w:lang w:val="en-US"/>
          </w:rPr>
          <w:t>Mobile</w:t>
        </w:r>
        <w:r w:rsidR="00E42475">
          <w:rPr>
            <w:rStyle w:val="a7"/>
            <w:lang w:val="en-US"/>
          </w:rPr>
          <w:t>—</w:t>
        </w:r>
        <w:r w:rsidR="0057261C" w:rsidRPr="00336E0A">
          <w:rPr>
            <w:rStyle w:val="a7"/>
            <w:lang w:val="en-US"/>
          </w:rPr>
          <w:t>Robots</w:t>
        </w:r>
        <w:r w:rsidR="00E42475">
          <w:rPr>
            <w:rStyle w:val="a7"/>
            <w:lang w:val="en-US"/>
          </w:rPr>
          <w:t>—</w:t>
        </w:r>
        <w:r w:rsidR="0057261C" w:rsidRPr="00336E0A">
          <w:rPr>
            <w:rStyle w:val="a7"/>
            <w:lang w:val="en-US"/>
          </w:rPr>
          <w:t>for</w:t>
        </w:r>
        <w:r w:rsidR="00E42475">
          <w:rPr>
            <w:rStyle w:val="a7"/>
            <w:lang w:val="en-US"/>
          </w:rPr>
          <w:t>—</w:t>
        </w:r>
        <w:r w:rsidR="0057261C" w:rsidRPr="00336E0A">
          <w:rPr>
            <w:rStyle w:val="a7"/>
            <w:lang w:val="en-US"/>
          </w:rPr>
          <w:t>Logistics</w:t>
        </w:r>
        <w:r w:rsidR="00E42475">
          <w:rPr>
            <w:rStyle w:val="a7"/>
            <w:lang w:val="en-US"/>
          </w:rPr>
          <w:t>—</w:t>
        </w:r>
        <w:r w:rsidR="0057261C" w:rsidRPr="00336E0A">
          <w:rPr>
            <w:rStyle w:val="a7"/>
            <w:lang w:val="en-US"/>
          </w:rPr>
          <w:t>and</w:t>
        </w:r>
        <w:r w:rsidR="00E42475">
          <w:rPr>
            <w:rStyle w:val="a7"/>
            <w:lang w:val="en-US"/>
          </w:rPr>
          <w:t>—</w:t>
        </w:r>
        <w:r w:rsidR="0057261C" w:rsidRPr="00336E0A">
          <w:rPr>
            <w:rStyle w:val="a7"/>
            <w:lang w:val="en-US"/>
          </w:rPr>
          <w:t>Warehousing</w:t>
        </w:r>
        <w:r w:rsidR="00E42475">
          <w:rPr>
            <w:rStyle w:val="a7"/>
            <w:lang w:val="en-US"/>
          </w:rPr>
          <w:t>—</w:t>
        </w:r>
        <w:r w:rsidR="0057261C" w:rsidRPr="00336E0A">
          <w:rPr>
            <w:rStyle w:val="a7"/>
            <w:lang w:val="en-US"/>
          </w:rPr>
          <w:t>Market</w:t>
        </w:r>
        <w:r w:rsidR="00E42475">
          <w:rPr>
            <w:rStyle w:val="a7"/>
            <w:lang w:val="en-US"/>
          </w:rPr>
          <w:t>—</w:t>
        </w:r>
        <w:r w:rsidR="0057261C" w:rsidRPr="00336E0A">
          <w:rPr>
            <w:rStyle w:val="a7"/>
            <w:lang w:val="en-US"/>
          </w:rPr>
          <w:t>Set</w:t>
        </w:r>
        <w:r w:rsidR="00E42475">
          <w:rPr>
            <w:rStyle w:val="a7"/>
            <w:lang w:val="en-US"/>
          </w:rPr>
          <w:t>—</w:t>
        </w:r>
        <w:r w:rsidR="0057261C" w:rsidRPr="00336E0A">
          <w:rPr>
            <w:rStyle w:val="a7"/>
            <w:lang w:val="en-US"/>
          </w:rPr>
          <w:t>to</w:t>
        </w:r>
        <w:r w:rsidR="00E42475">
          <w:rPr>
            <w:rStyle w:val="a7"/>
            <w:lang w:val="en-US"/>
          </w:rPr>
          <w:t>—</w:t>
        </w:r>
        <w:r w:rsidR="0057261C" w:rsidRPr="00336E0A">
          <w:rPr>
            <w:rStyle w:val="a7"/>
            <w:lang w:val="en-US"/>
          </w:rPr>
          <w:t>Achieve</w:t>
        </w:r>
        <w:r w:rsidR="00E42475">
          <w:rPr>
            <w:rStyle w:val="a7"/>
            <w:lang w:val="en-US"/>
          </w:rPr>
          <w:t>—</w:t>
        </w:r>
        <w:r w:rsidR="0057261C" w:rsidRPr="00336E0A">
          <w:rPr>
            <w:rStyle w:val="a7"/>
            <w:lang w:val="en-US"/>
          </w:rPr>
          <w:t>USD</w:t>
        </w:r>
        <w:r w:rsidR="00E42475">
          <w:rPr>
            <w:rStyle w:val="a7"/>
            <w:lang w:val="en-US"/>
          </w:rPr>
          <w:t>—</w:t>
        </w:r>
        <w:r w:rsidR="0057261C" w:rsidRPr="00336E0A">
          <w:rPr>
            <w:rStyle w:val="a7"/>
            <w:lang w:val="en-US"/>
          </w:rPr>
          <w:t>18</w:t>
        </w:r>
        <w:r w:rsidR="00E42475">
          <w:rPr>
            <w:rStyle w:val="a7"/>
            <w:lang w:val="en-US"/>
          </w:rPr>
          <w:t>—</w:t>
        </w:r>
        <w:r w:rsidR="0057261C" w:rsidRPr="00336E0A">
          <w:rPr>
            <w:rStyle w:val="a7"/>
            <w:lang w:val="en-US"/>
          </w:rPr>
          <w:t>56</w:t>
        </w:r>
        <w:r w:rsidR="00E42475">
          <w:rPr>
            <w:rStyle w:val="a7"/>
            <w:lang w:val="en-US"/>
          </w:rPr>
          <w:t>—</w:t>
        </w:r>
        <w:r w:rsidR="0057261C" w:rsidRPr="00336E0A">
          <w:rPr>
            <w:rStyle w:val="a7"/>
            <w:lang w:val="en-US"/>
          </w:rPr>
          <w:t>Billion</w:t>
        </w:r>
        <w:r w:rsidR="00E42475">
          <w:rPr>
            <w:rStyle w:val="a7"/>
            <w:lang w:val="en-US"/>
          </w:rPr>
          <w:t>—</w:t>
        </w:r>
        <w:r w:rsidR="0057261C" w:rsidRPr="00336E0A">
          <w:rPr>
            <w:rStyle w:val="a7"/>
            <w:lang w:val="en-US"/>
          </w:rPr>
          <w:t>by</w:t>
        </w:r>
        <w:r w:rsidR="00E42475">
          <w:rPr>
            <w:rStyle w:val="a7"/>
            <w:lang w:val="en-US"/>
          </w:rPr>
          <w:t>—</w:t>
        </w:r>
        <w:r w:rsidR="0057261C" w:rsidRPr="00336E0A">
          <w:rPr>
            <w:rStyle w:val="a7"/>
            <w:lang w:val="en-US"/>
          </w:rPr>
          <w:t>2032</w:t>
        </w:r>
        <w:r w:rsidR="00E42475">
          <w:rPr>
            <w:rStyle w:val="a7"/>
            <w:lang w:val="en-US"/>
          </w:rPr>
          <w:t>—</w:t>
        </w:r>
        <w:r w:rsidR="0057261C" w:rsidRPr="00336E0A">
          <w:rPr>
            <w:rStyle w:val="a7"/>
            <w:lang w:val="en-US"/>
          </w:rPr>
          <w:t>Driven</w:t>
        </w:r>
        <w:r w:rsidR="00E42475">
          <w:rPr>
            <w:rStyle w:val="a7"/>
            <w:lang w:val="en-US"/>
          </w:rPr>
          <w:t>—</w:t>
        </w:r>
        <w:r w:rsidR="0057261C" w:rsidRPr="00336E0A">
          <w:rPr>
            <w:rStyle w:val="a7"/>
            <w:lang w:val="en-US"/>
          </w:rPr>
          <w:t>by</w:t>
        </w:r>
        <w:r w:rsidR="00E42475">
          <w:rPr>
            <w:rStyle w:val="a7"/>
            <w:lang w:val="en-US"/>
          </w:rPr>
          <w:t>—</w:t>
        </w:r>
        <w:r w:rsidR="00336E0A" w:rsidRPr="00336E0A">
          <w:rPr>
            <w:rStyle w:val="a7"/>
            <w:lang w:val="en-US"/>
          </w:rPr>
          <w:t>Growing</w:t>
        </w:r>
        <w:r w:rsidR="00E42475">
          <w:rPr>
            <w:rStyle w:val="a7"/>
            <w:lang w:val="en-US"/>
          </w:rPr>
          <w:t>—</w:t>
        </w:r>
        <w:r w:rsidR="00336E0A" w:rsidRPr="00336E0A">
          <w:rPr>
            <w:rStyle w:val="a7"/>
            <w:lang w:val="en-US"/>
          </w:rPr>
          <w:t>Automation</w:t>
        </w:r>
        <w:r w:rsidR="00E42475">
          <w:rPr>
            <w:rStyle w:val="a7"/>
            <w:lang w:val="en-US"/>
          </w:rPr>
          <w:t>—</w:t>
        </w:r>
        <w:r w:rsidR="00336E0A" w:rsidRPr="00336E0A">
          <w:rPr>
            <w:rStyle w:val="a7"/>
            <w:lang w:val="en-US"/>
          </w:rPr>
          <w:t>Demand.html</w:t>
        </w:r>
      </w:hyperlink>
      <w:r w:rsidR="00336E0A" w:rsidRPr="0057261C">
        <w:rPr>
          <w:lang w:val="en-US"/>
        </w:rPr>
        <w:t xml:space="preserve"> </w:t>
      </w:r>
    </w:p>
    <w:p w:rsidR="0057261C" w:rsidRDefault="0057261C" w:rsidP="009426F7">
      <w:pPr>
        <w:ind w:left="0" w:firstLine="709"/>
        <w:rPr>
          <w:lang w:val="en-US"/>
        </w:rPr>
      </w:pPr>
    </w:p>
    <w:p w:rsidR="0057261C" w:rsidRDefault="00336E0A" w:rsidP="009426F7">
      <w:pPr>
        <w:ind w:left="0" w:firstLine="709"/>
        <w:jc w:val="left"/>
        <w:rPr>
          <w:lang w:val="en-US"/>
        </w:rPr>
      </w:pPr>
      <w:r>
        <w:rPr>
          <w:lang w:val="en-US"/>
        </w:rPr>
        <w:t xml:space="preserve">[2] </w:t>
      </w:r>
      <w:r w:rsidR="00E42475">
        <w:rPr>
          <w:lang w:val="en-US"/>
        </w:rPr>
        <w:t>—</w:t>
      </w:r>
      <w:r>
        <w:rPr>
          <w:lang w:val="en-US"/>
        </w:rPr>
        <w:t xml:space="preserve"> </w:t>
      </w:r>
      <w:hyperlink r:id="rId30" w:history="1">
        <w:r w:rsidRPr="00336E0A">
          <w:rPr>
            <w:rStyle w:val="a7"/>
            <w:lang w:val="en-US"/>
          </w:rPr>
          <w:t>https://www.exotec.com/insights/how</w:t>
        </w:r>
        <w:r w:rsidR="00E42475">
          <w:rPr>
            <w:rStyle w:val="a7"/>
            <w:lang w:val="en-US"/>
          </w:rPr>
          <w:t>—</w:t>
        </w:r>
        <w:r w:rsidRPr="00336E0A">
          <w:rPr>
            <w:rStyle w:val="a7"/>
            <w:lang w:val="en-US"/>
          </w:rPr>
          <w:t>amazon</w:t>
        </w:r>
        <w:r w:rsidR="00E42475">
          <w:rPr>
            <w:rStyle w:val="a7"/>
            <w:lang w:val="en-US"/>
          </w:rPr>
          <w:t>—</w:t>
        </w:r>
        <w:r w:rsidRPr="00336E0A">
          <w:rPr>
            <w:rStyle w:val="a7"/>
            <w:lang w:val="en-US"/>
          </w:rPr>
          <w:t>robotics</w:t>
        </w:r>
        <w:r w:rsidR="00E42475">
          <w:rPr>
            <w:rStyle w:val="a7"/>
            <w:lang w:val="en-US"/>
          </w:rPr>
          <w:t>—</w:t>
        </w:r>
        <w:r w:rsidRPr="00336E0A">
          <w:rPr>
            <w:rStyle w:val="a7"/>
            <w:lang w:val="en-US"/>
          </w:rPr>
          <w:t>has</w:t>
        </w:r>
        <w:r w:rsidR="00E42475">
          <w:rPr>
            <w:rStyle w:val="a7"/>
            <w:lang w:val="en-US"/>
          </w:rPr>
          <w:t>—</w:t>
        </w:r>
        <w:r w:rsidRPr="00336E0A">
          <w:rPr>
            <w:rStyle w:val="a7"/>
            <w:lang w:val="en-US"/>
          </w:rPr>
          <w:t>changed</w:t>
        </w:r>
        <w:r w:rsidR="00E42475">
          <w:rPr>
            <w:rStyle w:val="a7"/>
            <w:lang w:val="en-US"/>
          </w:rPr>
          <w:t>—</w:t>
        </w:r>
        <w:r w:rsidRPr="00336E0A">
          <w:rPr>
            <w:rStyle w:val="a7"/>
            <w:lang w:val="en-US"/>
          </w:rPr>
          <w:t>the</w:t>
        </w:r>
        <w:r w:rsidR="00E42475">
          <w:rPr>
            <w:rStyle w:val="a7"/>
            <w:lang w:val="en-US"/>
          </w:rPr>
          <w:t>—</w:t>
        </w:r>
        <w:r w:rsidRPr="00336E0A">
          <w:rPr>
            <w:rStyle w:val="a7"/>
            <w:lang w:val="en-US"/>
          </w:rPr>
          <w:t>landscape</w:t>
        </w:r>
        <w:r w:rsidR="00E42475">
          <w:rPr>
            <w:rStyle w:val="a7"/>
            <w:lang w:val="en-US"/>
          </w:rPr>
          <w:t>—</w:t>
        </w:r>
        <w:r w:rsidRPr="00336E0A">
          <w:rPr>
            <w:rStyle w:val="a7"/>
            <w:lang w:val="en-US"/>
          </w:rPr>
          <w:t>of</w:t>
        </w:r>
        <w:r w:rsidR="00E42475">
          <w:rPr>
            <w:rStyle w:val="a7"/>
            <w:lang w:val="en-US"/>
          </w:rPr>
          <w:t>—</w:t>
        </w:r>
        <w:r w:rsidRPr="00336E0A">
          <w:rPr>
            <w:rStyle w:val="a7"/>
            <w:lang w:val="en-US"/>
          </w:rPr>
          <w:t>fulfillment/</w:t>
        </w:r>
      </w:hyperlink>
    </w:p>
    <w:p w:rsidR="00B178D7" w:rsidRDefault="00B178D7" w:rsidP="009426F7">
      <w:pPr>
        <w:ind w:left="0" w:firstLine="709"/>
        <w:rPr>
          <w:lang w:val="en-US"/>
        </w:rPr>
      </w:pPr>
    </w:p>
    <w:p w:rsidR="00B178D7" w:rsidRDefault="00B178D7" w:rsidP="009426F7">
      <w:pPr>
        <w:ind w:left="0" w:firstLine="709"/>
        <w:rPr>
          <w:lang w:val="en-US"/>
        </w:rPr>
      </w:pPr>
      <w:r>
        <w:rPr>
          <w:lang w:val="en-US"/>
        </w:rPr>
        <w:t xml:space="preserve">[3] </w:t>
      </w:r>
      <w:r w:rsidR="00E42475">
        <w:rPr>
          <w:lang w:val="en-US"/>
        </w:rPr>
        <w:t>—</w:t>
      </w:r>
      <w:r>
        <w:rPr>
          <w:lang w:val="en-US"/>
        </w:rPr>
        <w:t xml:space="preserve"> </w:t>
      </w:r>
      <w:hyperlink r:id="rId31" w:history="1">
        <w:r w:rsidRPr="00B178D7">
          <w:rPr>
            <w:rStyle w:val="a7"/>
            <w:lang w:val="en-US"/>
          </w:rPr>
          <w:t>https://www.aboutamazon.com/news/operations/how</w:t>
        </w:r>
        <w:r w:rsidR="00E42475">
          <w:rPr>
            <w:rStyle w:val="a7"/>
            <w:lang w:val="en-US"/>
          </w:rPr>
          <w:t>—</w:t>
        </w:r>
        <w:r w:rsidRPr="00B178D7">
          <w:rPr>
            <w:rStyle w:val="a7"/>
            <w:lang w:val="en-US"/>
          </w:rPr>
          <w:t>amazon</w:t>
        </w:r>
        <w:r w:rsidR="00E42475">
          <w:rPr>
            <w:rStyle w:val="a7"/>
            <w:lang w:val="en-US"/>
          </w:rPr>
          <w:t>—</w:t>
        </w:r>
        <w:r w:rsidRPr="00B178D7">
          <w:rPr>
            <w:rStyle w:val="a7"/>
            <w:lang w:val="en-US"/>
          </w:rPr>
          <w:t>deploys</w:t>
        </w:r>
        <w:r w:rsidR="00E42475">
          <w:rPr>
            <w:rStyle w:val="a7"/>
            <w:lang w:val="en-US"/>
          </w:rPr>
          <w:t>—</w:t>
        </w:r>
        <w:r w:rsidRPr="00B178D7">
          <w:rPr>
            <w:rStyle w:val="a7"/>
            <w:lang w:val="en-US"/>
          </w:rPr>
          <w:t>robots</w:t>
        </w:r>
        <w:r w:rsidR="00E42475">
          <w:rPr>
            <w:rStyle w:val="a7"/>
            <w:lang w:val="en-US"/>
          </w:rPr>
          <w:t>—</w:t>
        </w:r>
        <w:r w:rsidRPr="00B178D7">
          <w:rPr>
            <w:rStyle w:val="a7"/>
            <w:lang w:val="en-US"/>
          </w:rPr>
          <w:t>in</w:t>
        </w:r>
        <w:r w:rsidR="00E42475">
          <w:rPr>
            <w:rStyle w:val="a7"/>
            <w:lang w:val="en-US"/>
          </w:rPr>
          <w:t>—</w:t>
        </w:r>
        <w:r w:rsidRPr="00B178D7">
          <w:rPr>
            <w:rStyle w:val="a7"/>
            <w:lang w:val="en-US"/>
          </w:rPr>
          <w:t>its</w:t>
        </w:r>
        <w:r w:rsidR="00E42475">
          <w:rPr>
            <w:rStyle w:val="a7"/>
            <w:lang w:val="en-US"/>
          </w:rPr>
          <w:t>—</w:t>
        </w:r>
        <w:r w:rsidRPr="00B178D7">
          <w:rPr>
            <w:rStyle w:val="a7"/>
            <w:lang w:val="en-US"/>
          </w:rPr>
          <w:t>operations</w:t>
        </w:r>
        <w:r w:rsidR="00E42475">
          <w:rPr>
            <w:rStyle w:val="a7"/>
            <w:lang w:val="en-US"/>
          </w:rPr>
          <w:t>—</w:t>
        </w:r>
        <w:r w:rsidRPr="00B178D7">
          <w:rPr>
            <w:rStyle w:val="a7"/>
            <w:lang w:val="en-US"/>
          </w:rPr>
          <w:t>facilities</w:t>
        </w:r>
      </w:hyperlink>
    </w:p>
    <w:p w:rsidR="00B178D7" w:rsidRDefault="00B178D7" w:rsidP="009426F7">
      <w:pPr>
        <w:ind w:left="0" w:firstLine="709"/>
        <w:rPr>
          <w:lang w:val="en-US"/>
        </w:rPr>
      </w:pPr>
    </w:p>
    <w:p w:rsidR="00B178D7" w:rsidRDefault="00B178D7" w:rsidP="009426F7">
      <w:pPr>
        <w:ind w:left="0" w:firstLine="709"/>
      </w:pPr>
      <w:r>
        <w:rPr>
          <w:lang w:val="en-US"/>
        </w:rPr>
        <w:t xml:space="preserve">[4] </w:t>
      </w:r>
      <w:r w:rsidR="00E42475">
        <w:rPr>
          <w:lang w:val="en-US"/>
        </w:rPr>
        <w:t>—</w:t>
      </w:r>
      <w:r>
        <w:rPr>
          <w:lang w:val="en-US"/>
        </w:rPr>
        <w:t xml:space="preserve"> </w:t>
      </w:r>
      <w:r>
        <w:t xml:space="preserve">Кощій О. І. </w:t>
      </w:r>
      <w:r>
        <w:rPr>
          <w:rStyle w:val="aa"/>
        </w:rPr>
        <w:t>Склад і транспорт у логістиці: Навчальний посібник</w:t>
      </w:r>
      <w:r>
        <w:t xml:space="preserve">. Луцький національний технічний університет, 2020. URL: </w:t>
      </w:r>
      <w:hyperlink r:id="rId32" w:history="1">
        <w:r w:rsidRPr="00B178D7">
          <w:rPr>
            <w:rStyle w:val="a7"/>
          </w:rPr>
          <w:t>https://elib.lntu.edu.ua/sites/default/files/elib_upload/Кощій/other/tema_11__sklad_i_transport_u_logisticzi.pdf</w:t>
        </w:r>
      </w:hyperlink>
    </w:p>
    <w:p w:rsidR="00B178D7" w:rsidRDefault="00B178D7" w:rsidP="009426F7">
      <w:pPr>
        <w:ind w:left="0" w:firstLine="709"/>
      </w:pPr>
    </w:p>
    <w:p w:rsidR="00B178D7" w:rsidRPr="00B178D7" w:rsidRDefault="00B178D7" w:rsidP="009426F7">
      <w:pPr>
        <w:ind w:left="0" w:firstLine="709"/>
      </w:pPr>
      <w:r>
        <w:rPr>
          <w:lang w:val="en-US"/>
        </w:rPr>
        <w:t xml:space="preserve">[5] </w:t>
      </w:r>
      <w:r w:rsidR="00E42475">
        <w:rPr>
          <w:lang w:val="en-US"/>
        </w:rPr>
        <w:t>—</w:t>
      </w:r>
      <w:r>
        <w:t xml:space="preserve"> </w:t>
      </w:r>
      <w:r>
        <w:rPr>
          <w:lang w:val="en-US"/>
        </w:rPr>
        <w:t>C</w:t>
      </w:r>
      <w:r>
        <w:t>кладська</w:t>
      </w:r>
      <w:r w:rsidRPr="00B178D7">
        <w:t xml:space="preserve"> логістика : навчальний посібник / В. Є. Марчук, М. Ю. Григорак, О. М. Гармаш, О. В. Овдієнко. Київ: ОЛДІ</w:t>
      </w:r>
      <w:r w:rsidR="00E42475">
        <w:t>—</w:t>
      </w:r>
      <w:r w:rsidRPr="00B178D7">
        <w:t xml:space="preserve">ПЛЮС, 2020. 256 </w:t>
      </w:r>
    </w:p>
    <w:p w:rsidR="00B178D7" w:rsidRDefault="003A61E6" w:rsidP="009426F7">
      <w:pPr>
        <w:ind w:left="0" w:firstLine="709"/>
        <w:rPr>
          <w:lang w:val="en-US"/>
        </w:rPr>
      </w:pPr>
      <w:hyperlink r:id="rId33" w:history="1">
        <w:r w:rsidR="00B178D7" w:rsidRPr="006F7BFB">
          <w:rPr>
            <w:rStyle w:val="a7"/>
            <w:lang w:val="en-US"/>
          </w:rPr>
          <w:t>https://www.researchgate.net/publication/377659147_Skladska_logistika_navcalnij_posibnik</w:t>
        </w:r>
      </w:hyperlink>
    </w:p>
    <w:p w:rsidR="008819C7" w:rsidRDefault="008819C7" w:rsidP="009426F7">
      <w:pPr>
        <w:ind w:left="0" w:firstLine="709"/>
        <w:rPr>
          <w:lang w:val="en-US"/>
        </w:rPr>
      </w:pPr>
    </w:p>
    <w:p w:rsidR="008819C7" w:rsidRDefault="008819C7" w:rsidP="009426F7">
      <w:pPr>
        <w:ind w:left="0" w:firstLine="709"/>
        <w:rPr>
          <w:lang w:val="en-US"/>
        </w:rPr>
      </w:pPr>
      <w:r>
        <w:rPr>
          <w:lang w:val="en-US"/>
        </w:rPr>
        <w:t>[</w:t>
      </w:r>
      <w:r>
        <w:rPr>
          <w:lang w:val="uk-UA"/>
        </w:rPr>
        <w:t>6</w:t>
      </w:r>
      <w:r>
        <w:rPr>
          <w:lang w:val="en-US"/>
        </w:rPr>
        <w:t xml:space="preserve">] </w:t>
      </w:r>
      <w:r w:rsidR="00E42475">
        <w:rPr>
          <w:lang w:val="en-US"/>
        </w:rPr>
        <w:t>—</w:t>
      </w:r>
      <w:r>
        <w:rPr>
          <w:lang w:val="en-US"/>
        </w:rPr>
        <w:t xml:space="preserve"> </w:t>
      </w:r>
      <w:hyperlink r:id="rId34" w:history="1">
        <w:r w:rsidRPr="008819C7">
          <w:rPr>
            <w:rStyle w:val="a7"/>
            <w:lang w:val="en-US"/>
          </w:rPr>
          <w:t>https://www.lucasware.com/the</w:t>
        </w:r>
        <w:r w:rsidR="00E42475">
          <w:rPr>
            <w:rStyle w:val="a7"/>
            <w:lang w:val="en-US"/>
          </w:rPr>
          <w:t>—</w:t>
        </w:r>
        <w:r w:rsidRPr="008819C7">
          <w:rPr>
            <w:rStyle w:val="a7"/>
            <w:lang w:val="en-US"/>
          </w:rPr>
          <w:t>roi</w:t>
        </w:r>
        <w:r w:rsidR="00E42475">
          <w:rPr>
            <w:rStyle w:val="a7"/>
            <w:lang w:val="en-US"/>
          </w:rPr>
          <w:t>—</w:t>
        </w:r>
        <w:r w:rsidRPr="008819C7">
          <w:rPr>
            <w:rStyle w:val="a7"/>
            <w:lang w:val="en-US"/>
          </w:rPr>
          <w:t>of</w:t>
        </w:r>
        <w:r w:rsidR="00E42475">
          <w:rPr>
            <w:rStyle w:val="a7"/>
            <w:lang w:val="en-US"/>
          </w:rPr>
          <w:t>—</w:t>
        </w:r>
        <w:r w:rsidRPr="008819C7">
          <w:rPr>
            <w:rStyle w:val="a7"/>
            <w:lang w:val="en-US"/>
          </w:rPr>
          <w:t>autonomous</w:t>
        </w:r>
        <w:r w:rsidR="00E42475">
          <w:rPr>
            <w:rStyle w:val="a7"/>
            <w:lang w:val="en-US"/>
          </w:rPr>
          <w:t>—</w:t>
        </w:r>
        <w:r w:rsidRPr="008819C7">
          <w:rPr>
            <w:rStyle w:val="a7"/>
            <w:lang w:val="en-US"/>
          </w:rPr>
          <w:t>mobile</w:t>
        </w:r>
        <w:r w:rsidR="00E42475">
          <w:rPr>
            <w:rStyle w:val="a7"/>
            <w:lang w:val="en-US"/>
          </w:rPr>
          <w:t>—</w:t>
        </w:r>
        <w:r w:rsidRPr="008819C7">
          <w:rPr>
            <w:rStyle w:val="a7"/>
            <w:lang w:val="en-US"/>
          </w:rPr>
          <w:t>robots</w:t>
        </w:r>
        <w:r w:rsidR="00E42475">
          <w:rPr>
            <w:rStyle w:val="a7"/>
            <w:lang w:val="en-US"/>
          </w:rPr>
          <w:t>—</w:t>
        </w:r>
        <w:r w:rsidRPr="008819C7">
          <w:rPr>
            <w:rStyle w:val="a7"/>
            <w:lang w:val="en-US"/>
          </w:rPr>
          <w:t>in</w:t>
        </w:r>
        <w:r w:rsidR="00E42475">
          <w:rPr>
            <w:rStyle w:val="a7"/>
            <w:lang w:val="en-US"/>
          </w:rPr>
          <w:t>—</w:t>
        </w:r>
        <w:r w:rsidRPr="008819C7">
          <w:rPr>
            <w:rStyle w:val="a7"/>
            <w:lang w:val="en-US"/>
          </w:rPr>
          <w:t>your</w:t>
        </w:r>
        <w:r w:rsidR="00E42475">
          <w:rPr>
            <w:rStyle w:val="a7"/>
            <w:lang w:val="en-US"/>
          </w:rPr>
          <w:t>—</w:t>
        </w:r>
        <w:r w:rsidRPr="008819C7">
          <w:rPr>
            <w:rStyle w:val="a7"/>
            <w:lang w:val="en-US"/>
          </w:rPr>
          <w:t>dc</w:t>
        </w:r>
      </w:hyperlink>
    </w:p>
    <w:p w:rsidR="00E24BFC" w:rsidRDefault="00E24BFC" w:rsidP="009426F7">
      <w:pPr>
        <w:ind w:left="0" w:firstLine="709"/>
        <w:rPr>
          <w:lang w:val="en-US"/>
        </w:rPr>
      </w:pPr>
    </w:p>
    <w:p w:rsidR="00E24BFC" w:rsidRDefault="00E24BFC" w:rsidP="009426F7">
      <w:pPr>
        <w:ind w:left="0" w:firstLine="709"/>
        <w:rPr>
          <w:lang w:val="en-US"/>
        </w:rPr>
      </w:pPr>
      <w:r>
        <w:rPr>
          <w:lang w:val="en-US"/>
        </w:rPr>
        <w:t xml:space="preserve">[7] </w:t>
      </w:r>
      <w:r w:rsidR="00E42475">
        <w:rPr>
          <w:lang w:val="en-US"/>
        </w:rPr>
        <w:t>—</w:t>
      </w:r>
      <w:r>
        <w:rPr>
          <w:lang w:val="en-US"/>
        </w:rPr>
        <w:t xml:space="preserve"> </w:t>
      </w:r>
      <w:hyperlink r:id="rId35" w:history="1">
        <w:r w:rsidRPr="00E24BFC">
          <w:rPr>
            <w:rStyle w:val="a7"/>
            <w:lang w:val="en-US"/>
          </w:rPr>
          <w:t>https://www.nature.com/articles/s41598</w:t>
        </w:r>
        <w:r w:rsidR="00E42475">
          <w:rPr>
            <w:rStyle w:val="a7"/>
            <w:lang w:val="en-US"/>
          </w:rPr>
          <w:t>—</w:t>
        </w:r>
        <w:r w:rsidRPr="00E24BFC">
          <w:rPr>
            <w:rStyle w:val="a7"/>
            <w:lang w:val="en-US"/>
          </w:rPr>
          <w:t>022</w:t>
        </w:r>
        <w:r w:rsidR="00E42475">
          <w:rPr>
            <w:rStyle w:val="a7"/>
            <w:lang w:val="en-US"/>
          </w:rPr>
          <w:t>—</w:t>
        </w:r>
        <w:r w:rsidRPr="00E24BFC">
          <w:rPr>
            <w:rStyle w:val="a7"/>
            <w:lang w:val="en-US"/>
          </w:rPr>
          <w:t>17684</w:t>
        </w:r>
        <w:r w:rsidR="00E42475">
          <w:rPr>
            <w:rStyle w:val="a7"/>
            <w:lang w:val="en-US"/>
          </w:rPr>
          <w:t>—</w:t>
        </w:r>
        <w:r w:rsidRPr="00E24BFC">
          <w:rPr>
            <w:rStyle w:val="a7"/>
            <w:lang w:val="en-US"/>
          </w:rPr>
          <w:t>0</w:t>
        </w:r>
      </w:hyperlink>
    </w:p>
    <w:p w:rsidR="0060768A" w:rsidRDefault="0060768A" w:rsidP="009426F7">
      <w:pPr>
        <w:ind w:left="0" w:firstLine="709"/>
        <w:rPr>
          <w:lang w:val="en-US"/>
        </w:rPr>
      </w:pPr>
    </w:p>
    <w:p w:rsidR="0060768A" w:rsidRDefault="0060768A" w:rsidP="009426F7">
      <w:pPr>
        <w:ind w:left="0" w:firstLine="709"/>
        <w:rPr>
          <w:rStyle w:val="a7"/>
          <w:lang w:val="en-US"/>
        </w:rPr>
      </w:pPr>
      <w:r>
        <w:rPr>
          <w:lang w:val="en-US"/>
        </w:rPr>
        <w:t xml:space="preserve">[8] </w:t>
      </w:r>
      <w:r w:rsidR="00E42475">
        <w:rPr>
          <w:lang w:val="en-US"/>
        </w:rPr>
        <w:t>—</w:t>
      </w:r>
      <w:r>
        <w:rPr>
          <w:lang w:val="en-US"/>
        </w:rPr>
        <w:t xml:space="preserve">  </w:t>
      </w:r>
      <w:r>
        <w:t xml:space="preserve">Програмна </w:t>
      </w:r>
      <w:r>
        <w:rPr>
          <w:lang w:val="uk-UA"/>
        </w:rPr>
        <w:t xml:space="preserve">інженерія підручник К. М. Лавріщева </w:t>
      </w:r>
      <w:hyperlink r:id="rId36" w:history="1">
        <w:r w:rsidRPr="0060768A">
          <w:rPr>
            <w:rStyle w:val="a7"/>
            <w:lang w:val="en-US"/>
          </w:rPr>
          <w:t>https://csc.knu.ua/en/library/books/lavrishcheva</w:t>
        </w:r>
        <w:r w:rsidR="00E42475">
          <w:rPr>
            <w:rStyle w:val="a7"/>
            <w:lang w:val="en-US"/>
          </w:rPr>
          <w:t>—</w:t>
        </w:r>
        <w:r w:rsidRPr="0060768A">
          <w:rPr>
            <w:rStyle w:val="a7"/>
            <w:lang w:val="en-US"/>
          </w:rPr>
          <w:t>6.pdf</w:t>
        </w:r>
      </w:hyperlink>
    </w:p>
    <w:p w:rsidR="00BB1655" w:rsidRDefault="00BB1655" w:rsidP="009426F7">
      <w:pPr>
        <w:ind w:left="0" w:firstLine="709"/>
        <w:rPr>
          <w:rStyle w:val="a7"/>
          <w:lang w:val="en-US"/>
        </w:rPr>
      </w:pPr>
    </w:p>
    <w:p w:rsidR="00CC62E3" w:rsidRPr="00BB1655" w:rsidRDefault="00BB1655" w:rsidP="009426F7">
      <w:pPr>
        <w:ind w:left="0" w:firstLine="709"/>
        <w:rPr>
          <w:rStyle w:val="a7"/>
        </w:rPr>
      </w:pPr>
      <w:r>
        <w:rPr>
          <w:rStyle w:val="a7"/>
          <w:lang w:val="en-US"/>
        </w:rPr>
        <w:lastRenderedPageBreak/>
        <w:t xml:space="preserve">[9] </w:t>
      </w:r>
      <w:r w:rsidR="00E42475">
        <w:rPr>
          <w:rStyle w:val="a7"/>
          <w:lang w:val="en-US"/>
        </w:rPr>
        <w:t>—</w:t>
      </w:r>
      <w:r>
        <w:rPr>
          <w:rStyle w:val="a7"/>
          <w:lang w:val="en-US"/>
        </w:rPr>
        <w:t xml:space="preserve"> </w:t>
      </w:r>
      <w:hyperlink r:id="rId37" w:history="1">
        <w:r w:rsidR="00040D54" w:rsidRPr="00040D54">
          <w:rPr>
            <w:rStyle w:val="a7"/>
            <w:lang w:val="en-US"/>
          </w:rPr>
          <w:t>https://docs.python.org/3/library/threading.html</w:t>
        </w:r>
      </w:hyperlink>
    </w:p>
    <w:p w:rsidR="00BB1655" w:rsidRPr="00BB1655" w:rsidRDefault="00BB1655" w:rsidP="009426F7">
      <w:pPr>
        <w:ind w:left="0" w:firstLine="709"/>
        <w:rPr>
          <w:rStyle w:val="a7"/>
          <w:lang w:val="uk-UA"/>
        </w:rPr>
      </w:pPr>
    </w:p>
    <w:p w:rsidR="00CC62E3" w:rsidRDefault="00CC62E3" w:rsidP="009426F7">
      <w:pPr>
        <w:ind w:left="0" w:firstLine="709"/>
        <w:rPr>
          <w:lang w:val="en-US"/>
        </w:rPr>
      </w:pPr>
      <w:r>
        <w:rPr>
          <w:lang w:val="en-US"/>
        </w:rPr>
        <w:t>[10]</w:t>
      </w:r>
      <w:r w:rsidR="00E42475">
        <w:rPr>
          <w:lang w:val="en-US"/>
        </w:rPr>
        <w:t>—</w:t>
      </w:r>
      <w:hyperlink r:id="rId38" w:history="1">
        <w:r w:rsidRPr="00CC62E3">
          <w:rPr>
            <w:rStyle w:val="a7"/>
            <w:lang w:val="en-US"/>
          </w:rPr>
          <w:t>https://uk.wikipedia.org/wiki/%D0%90%D1%82%D0%BE%D0%BC%D0%B0%D1%80%D0%BD%D1%96%D1%81%D1%82%D1%8C_(%D1%81%D0%B8%D1%81%D1%82%D0%B5%D0%BC%D0%B8_%D0%B1%D0%B0%D0%B7%D0%B8_%D0%B4%D0%B0%D0%BD%D0%B8%D1%85)</w:t>
        </w:r>
      </w:hyperlink>
    </w:p>
    <w:p w:rsidR="00EC044A" w:rsidRDefault="00EC044A" w:rsidP="009426F7">
      <w:pPr>
        <w:ind w:left="0" w:firstLine="709"/>
        <w:rPr>
          <w:lang w:val="en-US"/>
        </w:rPr>
      </w:pPr>
    </w:p>
    <w:p w:rsidR="00EC044A" w:rsidRDefault="00EC044A" w:rsidP="009426F7">
      <w:pPr>
        <w:ind w:left="0" w:firstLine="709"/>
        <w:jc w:val="left"/>
        <w:rPr>
          <w:lang w:val="en-US"/>
        </w:rPr>
      </w:pPr>
      <w:r>
        <w:rPr>
          <w:lang w:val="en-US"/>
        </w:rPr>
        <w:t>[11]</w:t>
      </w:r>
      <w:r w:rsidR="00E42475">
        <w:rPr>
          <w:lang w:val="en-US"/>
        </w:rPr>
        <w:t>—</w:t>
      </w:r>
      <w:r>
        <w:rPr>
          <w:lang w:val="en-US"/>
        </w:rPr>
        <w:t xml:space="preserve"> </w:t>
      </w:r>
      <w:hyperlink r:id="rId39" w:history="1">
        <w:r w:rsidRPr="00EC044A">
          <w:rPr>
            <w:rStyle w:val="a7"/>
            <w:lang w:val="en-US"/>
          </w:rPr>
          <w:t>https://uk.wikipedia.org/wiki/%D0%97%D0%B2%27%D1%8F%D0%B7%D0%BD%D1%96%D1%81%D1%82%D1%8C_(%D0%BF%D1%80%D0%BE%D0%B3%D1%80%D0%B0%D0%BC%D1%83%D0%B2%D0%B0%D0%BD%D0%BD%D1%8F)#%D0%9F%D1%80%D0%BE%D1%86%D0%B5%D0%B4%D1%83%D1%80%D0%BD%D0%B5_%D0%BF%D1%80%D0%BE%D0%B3%D1%80%D0%B0%D0%BC%D1%83%D0%B2%D0%B0%D0%BD%D0%BD%D1%8F</w:t>
        </w:r>
      </w:hyperlink>
    </w:p>
    <w:p w:rsidR="003853BE" w:rsidRDefault="003853BE" w:rsidP="009426F7">
      <w:pPr>
        <w:ind w:left="0" w:firstLine="709"/>
        <w:jc w:val="left"/>
        <w:rPr>
          <w:lang w:val="en-US"/>
        </w:rPr>
      </w:pPr>
    </w:p>
    <w:p w:rsidR="003853BE" w:rsidRDefault="003853BE" w:rsidP="009426F7">
      <w:pPr>
        <w:ind w:left="0" w:firstLine="709"/>
        <w:jc w:val="left"/>
        <w:rPr>
          <w:lang w:val="en-US"/>
        </w:rPr>
      </w:pPr>
      <w:r>
        <w:rPr>
          <w:lang w:val="en-US"/>
        </w:rPr>
        <w:t xml:space="preserve">[12] </w:t>
      </w:r>
      <w:r w:rsidR="00E42475">
        <w:rPr>
          <w:lang w:val="en-US"/>
        </w:rPr>
        <w:t>—</w:t>
      </w:r>
      <w:r>
        <w:rPr>
          <w:lang w:val="en-US"/>
        </w:rPr>
        <w:t xml:space="preserve"> </w:t>
      </w:r>
      <w:hyperlink r:id="rId40" w:history="1">
        <w:r w:rsidRPr="003853BE">
          <w:rPr>
            <w:rStyle w:val="a7"/>
            <w:lang w:val="en-US"/>
          </w:rPr>
          <w:t>https://uk.wikipedia.org/wiki/%D0%95%D0%B2%D0%BA%D0%BB%D1%96%D0%B4%D0%BE%D0%B2%D0%B0_%D0%B2%D1%96%D0%B4%D1%81%D1%82%D0%B0%D0%BD%D1%8C</w:t>
        </w:r>
      </w:hyperlink>
    </w:p>
    <w:p w:rsidR="001955B3" w:rsidRDefault="001955B3" w:rsidP="009426F7">
      <w:pPr>
        <w:ind w:left="0" w:firstLine="709"/>
        <w:jc w:val="left"/>
        <w:rPr>
          <w:lang w:val="en-US"/>
        </w:rPr>
      </w:pPr>
    </w:p>
    <w:p w:rsidR="001955B3" w:rsidRDefault="001955B3" w:rsidP="009426F7">
      <w:pPr>
        <w:ind w:left="0" w:firstLine="709"/>
        <w:jc w:val="left"/>
        <w:rPr>
          <w:lang w:val="en-US"/>
        </w:rPr>
      </w:pPr>
      <w:r>
        <w:rPr>
          <w:lang w:val="en-US"/>
        </w:rPr>
        <w:t xml:space="preserve">[13] </w:t>
      </w:r>
      <w:r w:rsidR="00E42475">
        <w:rPr>
          <w:lang w:val="en-US"/>
        </w:rPr>
        <w:t>—</w:t>
      </w:r>
      <w:r>
        <w:rPr>
          <w:lang w:val="en-US"/>
        </w:rPr>
        <w:t xml:space="preserve"> </w:t>
      </w:r>
      <w:hyperlink r:id="rId41" w:history="1">
        <w:r w:rsidRPr="001955B3">
          <w:rPr>
            <w:rStyle w:val="a7"/>
            <w:lang w:val="en-US"/>
          </w:rPr>
          <w:t>https://uk.wikipedia.org/wiki/%D0%9C%D0%B0%D0%BD%D0%B3%D0%B5%D1%82%D1%82%D0%B5%D0%BD%D1%81%D1%8C%D0%BA%D0%B0_%D0%BC%D0%B5%D1%82%D1%80%D0%B8%D0%BA%D0%B0</w:t>
        </w:r>
      </w:hyperlink>
    </w:p>
    <w:p w:rsidR="002718DD" w:rsidRDefault="002718DD" w:rsidP="009426F7">
      <w:pPr>
        <w:ind w:left="0" w:firstLine="709"/>
        <w:jc w:val="left"/>
        <w:rPr>
          <w:lang w:val="en-US"/>
        </w:rPr>
      </w:pPr>
    </w:p>
    <w:p w:rsidR="002718DD" w:rsidRDefault="002718DD" w:rsidP="009426F7">
      <w:pPr>
        <w:ind w:left="0" w:firstLine="709"/>
        <w:jc w:val="left"/>
        <w:rPr>
          <w:rStyle w:val="a7"/>
          <w:lang w:val="en-US"/>
        </w:rPr>
      </w:pPr>
      <w:r>
        <w:rPr>
          <w:lang w:val="en-US"/>
        </w:rPr>
        <w:t>[</w:t>
      </w:r>
      <w:r>
        <w:rPr>
          <w:lang w:val="uk-UA"/>
        </w:rPr>
        <w:t>14</w:t>
      </w:r>
      <w:r>
        <w:rPr>
          <w:lang w:val="en-US"/>
        </w:rPr>
        <w:t xml:space="preserve">] </w:t>
      </w:r>
      <w:r w:rsidR="00E42475">
        <w:rPr>
          <w:lang w:val="en-US"/>
        </w:rPr>
        <w:t>—</w:t>
      </w:r>
      <w:r>
        <w:rPr>
          <w:lang w:val="en-US"/>
        </w:rPr>
        <w:t xml:space="preserve"> </w:t>
      </w:r>
      <w:hyperlink r:id="rId42" w:history="1">
        <w:r w:rsidRPr="002718DD">
          <w:rPr>
            <w:rStyle w:val="a7"/>
            <w:lang w:val="en-US"/>
          </w:rPr>
          <w:t>https://www.geeksforgeeks.org/dijkstras</w:t>
        </w:r>
        <w:r w:rsidR="00E42475">
          <w:rPr>
            <w:rStyle w:val="a7"/>
            <w:lang w:val="en-US"/>
          </w:rPr>
          <w:t>—</w:t>
        </w:r>
        <w:r w:rsidRPr="002718DD">
          <w:rPr>
            <w:rStyle w:val="a7"/>
            <w:lang w:val="en-US"/>
          </w:rPr>
          <w:t>shortest</w:t>
        </w:r>
        <w:r w:rsidR="00E42475">
          <w:rPr>
            <w:rStyle w:val="a7"/>
            <w:lang w:val="en-US"/>
          </w:rPr>
          <w:t>—</w:t>
        </w:r>
        <w:r w:rsidRPr="002718DD">
          <w:rPr>
            <w:rStyle w:val="a7"/>
            <w:lang w:val="en-US"/>
          </w:rPr>
          <w:t>path</w:t>
        </w:r>
        <w:r w:rsidR="00E42475">
          <w:rPr>
            <w:rStyle w:val="a7"/>
            <w:lang w:val="en-US"/>
          </w:rPr>
          <w:t>—</w:t>
        </w:r>
        <w:r w:rsidRPr="002718DD">
          <w:rPr>
            <w:rStyle w:val="a7"/>
            <w:lang w:val="en-US"/>
          </w:rPr>
          <w:t>algorithm</w:t>
        </w:r>
        <w:r w:rsidR="00E42475">
          <w:rPr>
            <w:rStyle w:val="a7"/>
            <w:lang w:val="en-US"/>
          </w:rPr>
          <w:t>—</w:t>
        </w:r>
        <w:r w:rsidRPr="002718DD">
          <w:rPr>
            <w:rStyle w:val="a7"/>
            <w:lang w:val="en-US"/>
          </w:rPr>
          <w:t>greedy</w:t>
        </w:r>
        <w:r w:rsidR="00E42475">
          <w:rPr>
            <w:rStyle w:val="a7"/>
            <w:lang w:val="en-US"/>
          </w:rPr>
          <w:t>—</w:t>
        </w:r>
        <w:r w:rsidRPr="002718DD">
          <w:rPr>
            <w:rStyle w:val="a7"/>
            <w:lang w:val="en-US"/>
          </w:rPr>
          <w:t>algo</w:t>
        </w:r>
        <w:r w:rsidR="00E42475">
          <w:rPr>
            <w:rStyle w:val="a7"/>
            <w:lang w:val="en-US"/>
          </w:rPr>
          <w:t>—</w:t>
        </w:r>
        <w:r w:rsidRPr="002718DD">
          <w:rPr>
            <w:rStyle w:val="a7"/>
            <w:lang w:val="en-US"/>
          </w:rPr>
          <w:t>7/</w:t>
        </w:r>
      </w:hyperlink>
    </w:p>
    <w:p w:rsidR="00040D54" w:rsidRDefault="00040D54" w:rsidP="009426F7">
      <w:pPr>
        <w:ind w:left="0" w:firstLine="709"/>
        <w:jc w:val="left"/>
        <w:rPr>
          <w:rStyle w:val="a7"/>
          <w:lang w:val="en-US"/>
        </w:rPr>
      </w:pPr>
    </w:p>
    <w:p w:rsidR="00040D54" w:rsidRDefault="00040D54" w:rsidP="009426F7">
      <w:pPr>
        <w:ind w:left="0" w:firstLine="709"/>
        <w:jc w:val="left"/>
        <w:rPr>
          <w:rStyle w:val="a7"/>
          <w:lang w:val="en-US"/>
        </w:rPr>
      </w:pPr>
      <w:r>
        <w:rPr>
          <w:rStyle w:val="a7"/>
          <w:lang w:val="en-US"/>
        </w:rPr>
        <w:t xml:space="preserve">[15] </w:t>
      </w:r>
      <w:r w:rsidR="00E42475">
        <w:rPr>
          <w:rStyle w:val="a7"/>
          <w:lang w:val="en-US"/>
        </w:rPr>
        <w:t>—</w:t>
      </w:r>
      <w:r>
        <w:rPr>
          <w:rStyle w:val="a7"/>
          <w:lang w:val="en-US"/>
        </w:rPr>
        <w:t xml:space="preserve"> </w:t>
      </w:r>
      <w:hyperlink r:id="rId43" w:history="1">
        <w:r w:rsidRPr="00040D54">
          <w:rPr>
            <w:rStyle w:val="a7"/>
            <w:lang w:val="en-US"/>
          </w:rPr>
          <w:t>https://docs.python.org/3/library/math.html</w:t>
        </w:r>
      </w:hyperlink>
    </w:p>
    <w:p w:rsidR="00040D54" w:rsidRDefault="00040D54" w:rsidP="009426F7">
      <w:pPr>
        <w:ind w:left="0" w:firstLine="709"/>
        <w:jc w:val="left"/>
        <w:rPr>
          <w:rStyle w:val="a7"/>
          <w:lang w:val="en-US"/>
        </w:rPr>
      </w:pPr>
    </w:p>
    <w:p w:rsidR="00040D54" w:rsidRDefault="00040D54" w:rsidP="009426F7">
      <w:pPr>
        <w:ind w:left="0" w:firstLine="709"/>
        <w:jc w:val="left"/>
        <w:rPr>
          <w:rStyle w:val="a7"/>
          <w:lang w:val="en-US"/>
        </w:rPr>
      </w:pPr>
      <w:r>
        <w:rPr>
          <w:rStyle w:val="a7"/>
          <w:lang w:val="en-US"/>
        </w:rPr>
        <w:t xml:space="preserve">[16] </w:t>
      </w:r>
      <w:r w:rsidR="00E42475">
        <w:rPr>
          <w:rStyle w:val="a7"/>
          <w:lang w:val="en-US"/>
        </w:rPr>
        <w:t>—</w:t>
      </w:r>
      <w:r>
        <w:rPr>
          <w:rStyle w:val="a7"/>
          <w:lang w:val="en-US"/>
        </w:rPr>
        <w:t xml:space="preserve"> </w:t>
      </w:r>
      <w:hyperlink r:id="rId44" w:history="1">
        <w:r w:rsidRPr="00040D54">
          <w:rPr>
            <w:rStyle w:val="a7"/>
            <w:lang w:val="en-US"/>
          </w:rPr>
          <w:t>https://docs.python.org/3/library/heapq.html</w:t>
        </w:r>
      </w:hyperlink>
    </w:p>
    <w:p w:rsidR="00552E64" w:rsidRDefault="00552E64" w:rsidP="009426F7">
      <w:pPr>
        <w:ind w:left="0" w:firstLine="709"/>
        <w:jc w:val="left"/>
        <w:rPr>
          <w:lang w:val="en-US"/>
        </w:rPr>
        <w:sectPr w:rsidR="00552E64" w:rsidSect="002305A4">
          <w:headerReference w:type="default" r:id="rId45"/>
          <w:pgSz w:w="11906" w:h="16838"/>
          <w:pgMar w:top="1134" w:right="567" w:bottom="1134" w:left="1418" w:header="0" w:footer="851" w:gutter="0"/>
          <w:cols w:space="708"/>
          <w:docGrid w:linePitch="381"/>
        </w:sectPr>
      </w:pPr>
    </w:p>
    <w:p w:rsidR="00346E99" w:rsidRDefault="00346E99" w:rsidP="00346E99">
      <w:pPr>
        <w:pStyle w:val="1"/>
        <w:jc w:val="center"/>
        <w:rPr>
          <w:rFonts w:ascii="Times New Roman" w:hAnsi="Times New Roman" w:cs="Times New Roman"/>
          <w:b/>
          <w:color w:val="000000" w:themeColor="text1"/>
          <w:sz w:val="28"/>
          <w:szCs w:val="28"/>
        </w:rPr>
      </w:pPr>
      <w:bookmarkStart w:id="102" w:name="_Toc162282992"/>
      <w:r w:rsidRPr="00346E99">
        <w:rPr>
          <w:rFonts w:ascii="Times New Roman" w:hAnsi="Times New Roman" w:cs="Times New Roman"/>
          <w:b/>
          <w:color w:val="000000" w:themeColor="text1"/>
          <w:sz w:val="28"/>
          <w:szCs w:val="28"/>
        </w:rPr>
        <w:lastRenderedPageBreak/>
        <w:t>ДОДАТОК А</w:t>
      </w:r>
      <w:bookmarkEnd w:id="102"/>
    </w:p>
    <w:p w:rsidR="00346E99" w:rsidRDefault="00D24B29" w:rsidP="00346E99">
      <w:pPr>
        <w:jc w:val="center"/>
      </w:pPr>
      <w:r>
        <w:t xml:space="preserve">Тут  буде </w:t>
      </w:r>
      <w:r w:rsidR="00346E99">
        <w:t>Код програми</w:t>
      </w:r>
    </w:p>
    <w:p w:rsidR="00346E99" w:rsidRPr="00346E99" w:rsidRDefault="00346E99" w:rsidP="00346E99">
      <w:pPr>
        <w:jc w:val="center"/>
      </w:pPr>
    </w:p>
    <w:p w:rsidR="00552E64" w:rsidRDefault="00552E64"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346E99">
      <w:pPr>
        <w:ind w:left="0" w:firstLine="0"/>
        <w:jc w:val="left"/>
        <w:rPr>
          <w:lang w:val="en-US"/>
        </w:rPr>
      </w:pPr>
    </w:p>
    <w:p w:rsidR="00D24B29" w:rsidRDefault="00D24B29" w:rsidP="00D24B29">
      <w:pPr>
        <w:pStyle w:val="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ДОДАТОК Б</w:t>
      </w:r>
    </w:p>
    <w:p w:rsidR="00D24B29" w:rsidRPr="00D24B29" w:rsidRDefault="00D24B29" w:rsidP="00D24B29">
      <w:pPr>
        <w:jc w:val="center"/>
      </w:pPr>
      <w:r>
        <w:t>Тут буде «псевдо код»</w:t>
      </w:r>
    </w:p>
    <w:p w:rsidR="00D24B29" w:rsidRPr="00D24B29" w:rsidRDefault="00D24B29" w:rsidP="00D24B29">
      <w:pPr>
        <w:ind w:left="0" w:firstLine="0"/>
        <w:jc w:val="left"/>
      </w:pPr>
    </w:p>
    <w:sectPr w:rsidR="00D24B29" w:rsidRPr="00D24B29" w:rsidSect="002305A4">
      <w:headerReference w:type="default" r:id="rId46"/>
      <w:pgSz w:w="11906" w:h="16838"/>
      <w:pgMar w:top="1134" w:right="567" w:bottom="1134" w:left="1418" w:header="0" w:footer="851"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A75" w:rsidRDefault="00B53A75" w:rsidP="006070C5">
      <w:pPr>
        <w:spacing w:after="0" w:line="240" w:lineRule="auto"/>
      </w:pPr>
      <w:r>
        <w:separator/>
      </w:r>
    </w:p>
  </w:endnote>
  <w:endnote w:type="continuationSeparator" w:id="0">
    <w:p w:rsidR="00B53A75" w:rsidRDefault="00B53A75" w:rsidP="0060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A75" w:rsidRDefault="00B53A75" w:rsidP="006070C5">
      <w:pPr>
        <w:spacing w:after="0" w:line="240" w:lineRule="auto"/>
      </w:pPr>
      <w:r>
        <w:separator/>
      </w:r>
    </w:p>
  </w:footnote>
  <w:footnote w:type="continuationSeparator" w:id="0">
    <w:p w:rsidR="00B53A75" w:rsidRDefault="00B53A75" w:rsidP="006070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55F" w:rsidRDefault="0031255F" w:rsidP="003A78C6">
    <w:pPr>
      <w:pStyle w:val="af"/>
      <w:ind w:left="0" w:firstLine="0"/>
    </w:pPr>
  </w:p>
  <w:p w:rsidR="0031255F" w:rsidRDefault="0031255F">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55F" w:rsidRDefault="0031255F" w:rsidP="00591DCA">
    <w:pPr>
      <w:pStyle w:val="af"/>
      <w:tabs>
        <w:tab w:val="left" w:pos="2505"/>
      </w:tabs>
      <w:ind w:left="0" w:firstLine="0"/>
    </w:pPr>
    <w:r w:rsidRPr="006B3F65">
      <w:rPr>
        <w:noProof/>
      </w:rPr>
      <mc:AlternateContent>
        <mc:Choice Requires="wpg">
          <w:drawing>
            <wp:anchor distT="0" distB="0" distL="114300" distR="114300" simplePos="0" relativeHeight="251659264" behindDoc="0" locked="0" layoutInCell="1" allowOverlap="1" wp14:anchorId="1C457DEC" wp14:editId="30FC842E">
              <wp:simplePos x="0" y="0"/>
              <wp:positionH relativeFrom="margin">
                <wp:align>center</wp:align>
              </wp:positionH>
              <wp:positionV relativeFrom="page">
                <wp:align>center</wp:align>
              </wp:positionV>
              <wp:extent cx="6660000" cy="10269996"/>
              <wp:effectExtent l="19050" t="19050" r="26670" b="36195"/>
              <wp:wrapNone/>
              <wp:docPr id="2255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9996"/>
                        <a:chOff x="1162" y="199"/>
                        <a:chExt cx="10454" cy="16294"/>
                      </a:xfrm>
                    </wpg:grpSpPr>
                    <wpg:grpSp>
                      <wpg:cNvPr id="22560" name="Group 71"/>
                      <wpg:cNvGrpSpPr>
                        <a:grpSpLocks/>
                      </wpg:cNvGrpSpPr>
                      <wpg:grpSpPr bwMode="auto">
                        <a:xfrm>
                          <a:off x="1162" y="199"/>
                          <a:ext cx="10454" cy="16294"/>
                          <a:chOff x="0" y="-174"/>
                          <a:chExt cx="20153" cy="20174"/>
                        </a:xfrm>
                      </wpg:grpSpPr>
                      <wpg:grpSp>
                        <wpg:cNvPr id="22561" name="Group 72"/>
                        <wpg:cNvGrpSpPr>
                          <a:grpSpLocks/>
                        </wpg:cNvGrpSpPr>
                        <wpg:grpSpPr bwMode="auto">
                          <a:xfrm>
                            <a:off x="0" y="-174"/>
                            <a:ext cx="20153" cy="20174"/>
                            <a:chOff x="0" y="-174"/>
                            <a:chExt cx="20153" cy="20174"/>
                          </a:xfrm>
                        </wpg:grpSpPr>
                        <wps:wsp>
                          <wps:cNvPr id="22562" name="Rectangle 73"/>
                          <wps:cNvSpPr>
                            <a:spLocks noChangeArrowheads="1"/>
                          </wps:cNvSpPr>
                          <wps:spPr bwMode="auto">
                            <a:xfrm>
                              <a:off x="7239" y="18338"/>
                              <a:ext cx="7275"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706C4C">
                                <w:pPr>
                                  <w:pStyle w:val="6"/>
                                  <w:spacing w:before="0"/>
                                  <w:jc w:val="center"/>
                                  <w:rPr>
                                    <w:rFonts w:ascii="Times New Roman" w:hAnsi="Times New Roman"/>
                                    <w:b/>
                                    <w:color w:val="000000" w:themeColor="text1"/>
                                    <w:sz w:val="24"/>
                                    <w:lang w:val="uk-UA"/>
                                  </w:rPr>
                                </w:pPr>
                                <w:r w:rsidRPr="003E6E8B">
                                  <w:rPr>
                                    <w:rFonts w:ascii="Times New Roman" w:hAnsi="Times New Roman"/>
                                    <w:color w:val="000000" w:themeColor="text1"/>
                                    <w:sz w:val="24"/>
                                    <w:lang w:val="uk-UA"/>
                                  </w:rPr>
                                  <w:t>Підсистема автоматизованого керування складськими роботами.</w:t>
                                </w:r>
                              </w:p>
                              <w:p w:rsidR="0031255F" w:rsidRPr="00824B30" w:rsidRDefault="0031255F" w:rsidP="00706C4C">
                                <w:pPr>
                                  <w:spacing w:line="240" w:lineRule="auto"/>
                                  <w:ind w:firstLine="0"/>
                                  <w:jc w:val="center"/>
                                  <w:rPr>
                                    <w:sz w:val="22"/>
                                  </w:rPr>
                                </w:pPr>
                                <w:r w:rsidRPr="00824B30">
                                  <w:rPr>
                                    <w:sz w:val="22"/>
                                  </w:rPr>
                                  <w:t>Відомість дипломного проєкту</w:t>
                                </w:r>
                              </w:p>
                              <w:p w:rsidR="0031255F" w:rsidRPr="00824B30" w:rsidRDefault="0031255F" w:rsidP="00706C4C">
                                <w:pPr>
                                  <w:jc w:val="center"/>
                                  <w:rPr>
                                    <w:i/>
                                    <w:iCs/>
                                    <w:szCs w:val="28"/>
                                  </w:rPr>
                                </w:pPr>
                              </w:p>
                            </w:txbxContent>
                          </wps:txbx>
                          <wps:bodyPr rot="0" vert="horz" wrap="square" lIns="12700" tIns="12700" rIns="12700" bIns="12700" anchor="t" anchorCtr="0" upright="1">
                            <a:noAutofit/>
                          </wps:bodyPr>
                        </wps:wsp>
                        <wps:wsp>
                          <wps:cNvPr id="22563"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31255F" w:rsidRPr="00F64AF8"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ІК—1</w:t>
                                </w:r>
                                <w:r w:rsidRPr="00F23C5A">
                                  <w:rPr>
                                    <w:rFonts w:ascii="Times New Roman" w:hAnsi="Times New Roman" w:cs="Times New Roman"/>
                                    <w:color w:val="FF0000"/>
                                    <w:szCs w:val="28"/>
                                    <w:lang w:val="uk-UA"/>
                                  </w:rPr>
                                  <w:t>1</w:t>
                                </w:r>
                              </w:p>
                              <w:p w:rsidR="0031255F" w:rsidRPr="00F64AF8" w:rsidRDefault="0031255F" w:rsidP="00706C4C">
                                <w:pPr>
                                  <w:pStyle w:val="5"/>
                                  <w:ind w:left="1008" w:hanging="1008"/>
                                  <w:jc w:val="center"/>
                                  <w:rPr>
                                    <w:rFonts w:ascii="Times New Roman" w:hAnsi="Times New Roman" w:cs="Times New Roman"/>
                                    <w:color w:val="auto"/>
                                    <w:szCs w:val="28"/>
                                    <w:lang w:val="uk-UA"/>
                                  </w:rPr>
                                </w:pPr>
                              </w:p>
                            </w:txbxContent>
                          </wps:txbx>
                          <wps:bodyPr rot="0" vert="horz" wrap="square" lIns="12700" tIns="12700" rIns="12700" bIns="12700" anchor="t" anchorCtr="0" upright="1">
                            <a:noAutofit/>
                          </wps:bodyPr>
                        </wps:wsp>
                        <wps:wsp>
                          <wps:cNvPr id="270"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824B30" w:rsidRDefault="0031255F" w:rsidP="00706C4C">
                                <w:pPr>
                                  <w:ind w:firstLine="0"/>
                                  <w:jc w:val="center"/>
                                  <w:rPr>
                                    <w:rFonts w:ascii="Journal" w:hAnsi="Journal"/>
                                    <w:sz w:val="18"/>
                                    <w:szCs w:val="18"/>
                                  </w:rPr>
                                </w:pPr>
                                <w:r w:rsidRPr="00824B30">
                                  <w:rPr>
                                    <w:rFonts w:ascii="Journal" w:hAnsi="Journal"/>
                                    <w:sz w:val="18"/>
                                    <w:szCs w:val="18"/>
                                  </w:rPr>
                                  <w:t>1</w:t>
                                </w:r>
                              </w:p>
                            </w:txbxContent>
                          </wps:txbx>
                          <wps:bodyPr rot="0" vert="horz" wrap="square" lIns="12700" tIns="12700" rIns="12700" bIns="12700" anchor="t" anchorCtr="0" upright="1">
                            <a:noAutofit/>
                          </wps:bodyPr>
                        </wps:wsp>
                        <wps:wsp>
                          <wps:cNvPr id="271" name="Rectangle 76"/>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rPr>
                                    <w:rFonts w:ascii="Journal" w:hAnsi="Journal"/>
                                    <w:sz w:val="18"/>
                                    <w:szCs w:val="18"/>
                                  </w:rPr>
                                </w:pPr>
                                <w:r>
                                  <w:rPr>
                                    <w:rFonts w:ascii="Journal" w:hAnsi="Journal"/>
                                    <w:sz w:val="18"/>
                                    <w:szCs w:val="18"/>
                                  </w:rPr>
                                  <w:t>1</w:t>
                                </w:r>
                              </w:p>
                            </w:txbxContent>
                          </wps:txbx>
                          <wps:bodyPr rot="0" vert="horz" wrap="square" lIns="12700" tIns="12700" rIns="12700" bIns="12700" anchor="t" anchorCtr="0" upright="1">
                            <a:noAutofit/>
                          </wps:bodyPr>
                        </wps:wsp>
                        <wps:wsp>
                          <wps:cNvPr id="272" name="Rectangle 77"/>
                          <wps:cNvSpPr>
                            <a:spLocks noChangeArrowheads="1"/>
                          </wps:cNvSpPr>
                          <wps:spPr bwMode="auto">
                            <a:xfrm>
                              <a:off x="17805" y="18224"/>
                              <a:ext cx="2191"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64AF8" w:rsidRDefault="0031255F" w:rsidP="00706C4C">
                                <w:pPr>
                                  <w:ind w:firstLine="0"/>
                                  <w:jc w:val="center"/>
                                  <w:rPr>
                                    <w:rFonts w:ascii="Journal" w:hAnsi="Journal"/>
                                    <w:sz w:val="18"/>
                                    <w:szCs w:val="18"/>
                                  </w:rPr>
                                </w:pPr>
                                <w:r>
                                  <w:rPr>
                                    <w:rFonts w:ascii="Journal" w:hAnsi="Journal"/>
                                    <w:sz w:val="18"/>
                                    <w:szCs w:val="18"/>
                                  </w:rPr>
                                  <w:t>Аркушів</w:t>
                                </w:r>
                              </w:p>
                            </w:txbxContent>
                          </wps:txbx>
                          <wps:bodyPr rot="0" vert="horz" wrap="square" lIns="12700" tIns="12700" rIns="12700" bIns="12700" anchor="t" anchorCtr="0" upright="1">
                            <a:noAutofit/>
                          </wps:bodyPr>
                        </wps:wsp>
                        <wps:wsp>
                          <wps:cNvPr id="273" name="Rectangle 78"/>
                          <wps:cNvSpPr>
                            <a:spLocks noChangeArrowheads="1"/>
                          </wps:cNvSpPr>
                          <wps:spPr bwMode="auto">
                            <a:xfrm>
                              <a:off x="16160" y="18224"/>
                              <a:ext cx="1645"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Default="0031255F" w:rsidP="00706C4C">
                                <w:pPr>
                                  <w:ind w:firstLine="0"/>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rsidR="0031255F" w:rsidRPr="00F64AF8" w:rsidRDefault="0031255F" w:rsidP="00706C4C">
                                <w:pPr>
                                  <w:jc w:val="center"/>
                                  <w:rPr>
                                    <w:rFonts w:ascii="Journal" w:hAnsi="Journal"/>
                                    <w:sz w:val="18"/>
                                    <w:szCs w:val="18"/>
                                  </w:rPr>
                                </w:pPr>
                              </w:p>
                            </w:txbxContent>
                          </wps:txbx>
                          <wps:bodyPr rot="0" vert="horz" wrap="square" lIns="12700" tIns="12700" rIns="12700" bIns="12700" anchor="t" anchorCtr="0" upright="1">
                            <a:noAutofit/>
                          </wps:bodyPr>
                        </wps:wsp>
                        <wps:wsp>
                          <wps:cNvPr id="274" name="Rectangle 79"/>
                          <wps:cNvSpPr>
                            <a:spLocks noChangeArrowheads="1"/>
                          </wps:cNvSpPr>
                          <wps:spPr bwMode="auto">
                            <a:xfrm>
                              <a:off x="14509" y="18209"/>
                              <a:ext cx="16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64AF8" w:rsidRDefault="0031255F" w:rsidP="00706C4C">
                                <w:pPr>
                                  <w:ind w:firstLine="0"/>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75" name="Rectangle 80"/>
                          <wps:cNvSpPr>
                            <a:spLocks noChangeArrowheads="1"/>
                          </wps:cNvSpPr>
                          <wps:spPr bwMode="auto">
                            <a:xfrm>
                              <a:off x="2092" y="18239"/>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706C4C">
                                <w:pPr>
                                  <w:ind w:firstLine="0"/>
                                  <w:rPr>
                                    <w:color w:val="000000" w:themeColor="text1"/>
                                    <w:sz w:val="18"/>
                                    <w:szCs w:val="18"/>
                                    <w:lang w:val="uk-UA"/>
                                  </w:rPr>
                                </w:pPr>
                                <w:r w:rsidRPr="003E6E8B">
                                  <w:rPr>
                                    <w:color w:val="000000" w:themeColor="text1"/>
                                    <w:sz w:val="18"/>
                                    <w:szCs w:val="18"/>
                                    <w:lang w:val="uk-UA"/>
                                  </w:rPr>
                                  <w:t>Чубко</w:t>
                                </w:r>
                              </w:p>
                            </w:txbxContent>
                          </wps:txbx>
                          <wps:bodyPr rot="0" vert="horz" wrap="square" lIns="12700" tIns="12700" rIns="12700" bIns="12700" anchor="t" anchorCtr="0" upright="1">
                            <a:noAutofit/>
                          </wps:bodyPr>
                        </wps:wsp>
                        <wps:wsp>
                          <wps:cNvPr id="276"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pPr>
                              </w:p>
                            </w:txbxContent>
                          </wps:txbx>
                          <wps:bodyPr rot="0" vert="horz" wrap="square" lIns="12700" tIns="12700" rIns="12700" bIns="12700" anchor="t" anchorCtr="0" upright="1">
                            <a:noAutofit/>
                          </wps:bodyPr>
                        </wps:wsp>
                        <wps:wsp>
                          <wps:cNvPr id="277"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pPr>
                              </w:p>
                            </w:txbxContent>
                          </wps:txbx>
                          <wps:bodyPr rot="0" vert="horz" wrap="square" lIns="12700" tIns="12700" rIns="12700" bIns="12700" anchor="t" anchorCtr="0" upright="1">
                            <a:noAutofit/>
                          </wps:bodyPr>
                        </wps:wsp>
                        <wps:wsp>
                          <wps:cNvPr id="278" name="Rectangle 83"/>
                          <wps:cNvSpPr>
                            <a:spLocks noChangeArrowheads="1"/>
                          </wps:cNvSpPr>
                          <wps:spPr bwMode="auto">
                            <a:xfrm>
                              <a:off x="2072" y="18578"/>
                              <a:ext cx="2326"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706C4C">
                                <w:pPr>
                                  <w:pStyle w:val="ac"/>
                                  <w:ind w:firstLine="0"/>
                                  <w:rPr>
                                    <w:color w:val="000000" w:themeColor="text1"/>
                                    <w:sz w:val="18"/>
                                    <w:szCs w:val="18"/>
                                  </w:rPr>
                                </w:pPr>
                                <w:r w:rsidRPr="003E6E8B">
                                  <w:rPr>
                                    <w:color w:val="000000" w:themeColor="text1"/>
                                    <w:sz w:val="18"/>
                                    <w:szCs w:val="18"/>
                                  </w:rPr>
                                  <w:t>Головатенко</w:t>
                                </w:r>
                              </w:p>
                            </w:txbxContent>
                          </wps:txbx>
                          <wps:bodyPr rot="0" vert="horz" wrap="square" lIns="12700" tIns="12700" rIns="12700" bIns="12700" anchor="t" anchorCtr="0" upright="1">
                            <a:noAutofit/>
                          </wps:bodyPr>
                        </wps:wsp>
                        <wps:wsp>
                          <wps:cNvPr id="279"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pPr>
                              </w:p>
                            </w:txbxContent>
                          </wps:txbx>
                          <wps:bodyPr rot="0" vert="horz" wrap="square" lIns="12700" tIns="12700" rIns="12700" bIns="12700" anchor="t" anchorCtr="0" upright="1">
                            <a:noAutofit/>
                          </wps:bodyPr>
                        </wps:wsp>
                        <wps:wsp>
                          <wps:cNvPr id="280" name="Rectangle 85"/>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rPr>
                                    <w:sz w:val="20"/>
                                  </w:rPr>
                                </w:pPr>
                                <w:r w:rsidRPr="00F23C5A">
                                  <w:rPr>
                                    <w:sz w:val="20"/>
                                  </w:rPr>
                                  <w:t xml:space="preserve"> Затв.</w:t>
                                </w:r>
                              </w:p>
                            </w:txbxContent>
                          </wps:txbx>
                          <wps:bodyPr rot="0" vert="horz" wrap="square" lIns="12700" tIns="12700" rIns="12700" bIns="12700" anchor="t" anchorCtr="0" upright="1">
                            <a:noAutofit/>
                          </wps:bodyPr>
                        </wps:wsp>
                        <wps:wsp>
                          <wps:cNvPr id="281"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rPr>
                                    <w:sz w:val="20"/>
                                  </w:rPr>
                                </w:pPr>
                              </w:p>
                            </w:txbxContent>
                          </wps:txbx>
                          <wps:bodyPr rot="0" vert="horz" wrap="square" lIns="12700" tIns="12700" rIns="12700" bIns="12700" anchor="t" anchorCtr="0" upright="1">
                            <a:noAutofit/>
                          </wps:bodyPr>
                        </wps:wsp>
                        <wps:wsp>
                          <wps:cNvPr id="282" name="Rectangle 87"/>
                          <wps:cNvSpPr>
                            <a:spLocks noChangeArrowheads="1"/>
                          </wps:cNvSpPr>
                          <wps:spPr bwMode="auto">
                            <a:xfrm>
                              <a:off x="0" y="18579"/>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rPr>
                                    <w:sz w:val="20"/>
                                  </w:rPr>
                                </w:pPr>
                                <w:r w:rsidRPr="00F23C5A">
                                  <w:rPr>
                                    <w:sz w:val="20"/>
                                  </w:rPr>
                                  <w:t>Перевірив</w:t>
                                </w:r>
                              </w:p>
                            </w:txbxContent>
                          </wps:txbx>
                          <wps:bodyPr rot="0" vert="horz" wrap="square" lIns="12700" tIns="12700" rIns="12700" bIns="12700" anchor="t" anchorCtr="0" upright="1">
                            <a:noAutofit/>
                          </wps:bodyPr>
                        </wps:wsp>
                        <wps:wsp>
                          <wps:cNvPr id="283"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rPr>
                                    <w:sz w:val="20"/>
                                  </w:rPr>
                                </w:pPr>
                                <w:r w:rsidRPr="00670071">
                                  <w:rPr>
                                    <w:sz w:val="20"/>
                                  </w:rPr>
                                  <w:t xml:space="preserve"> </w:t>
                                </w:r>
                              </w:p>
                            </w:txbxContent>
                          </wps:txbx>
                          <wps:bodyPr rot="0" vert="horz" wrap="square" lIns="12700" tIns="12700" rIns="12700" bIns="12700" anchor="t" anchorCtr="0" upright="1">
                            <a:noAutofit/>
                          </wps:bodyPr>
                        </wps:wsp>
                        <wps:wsp>
                          <wps:cNvPr id="284" name="Rectangle 89"/>
                          <wps:cNvSpPr>
                            <a:spLocks noChangeArrowheads="1"/>
                          </wps:cNvSpPr>
                          <wps:spPr bwMode="auto">
                            <a:xfrm>
                              <a:off x="0" y="18224"/>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rPr>
                                    <w:sz w:val="20"/>
                                  </w:rPr>
                                </w:pPr>
                                <w:r w:rsidRPr="00F23C5A">
                                  <w:rPr>
                                    <w:sz w:val="20"/>
                                  </w:rPr>
                                  <w:t>Розробив</w:t>
                                </w:r>
                              </w:p>
                            </w:txbxContent>
                          </wps:txbx>
                          <wps:bodyPr rot="0" vert="horz" wrap="square" lIns="12700" tIns="12700" rIns="12700" bIns="12700" anchor="t" anchorCtr="0" upright="1">
                            <a:noAutofit/>
                          </wps:bodyPr>
                        </wps:wsp>
                        <wps:wsp>
                          <wps:cNvPr id="285" name="Rectangle 90"/>
                          <wps:cNvSpPr>
                            <a:spLocks noChangeArrowheads="1"/>
                          </wps:cNvSpPr>
                          <wps:spPr bwMode="auto">
                            <a:xfrm>
                              <a:off x="10" y="-174"/>
                              <a:ext cx="20143" cy="20169"/>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
                          <wps:cNvSpPr>
                            <a:spLocks noChangeArrowheads="1"/>
                          </wps:cNvSpPr>
                          <wps:spPr bwMode="auto">
                            <a:xfrm>
                              <a:off x="4398" y="17873"/>
                              <a:ext cx="1625"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pPr>
                                <w:r w:rsidRPr="00F23C5A">
                                  <w:rPr>
                                    <w:sz w:val="20"/>
                                  </w:rPr>
                                  <w:t>Підпис</w:t>
                                </w:r>
                              </w:p>
                            </w:txbxContent>
                          </wps:txbx>
                          <wps:bodyPr rot="0" vert="horz" wrap="square" lIns="12700" tIns="12700" rIns="12700" bIns="12700" anchor="t" anchorCtr="0" upright="1">
                            <a:noAutofit/>
                          </wps:bodyPr>
                        </wps:wsp>
                        <wps:wsp>
                          <wps:cNvPr id="287" name="Rectangle 93"/>
                          <wps:cNvSpPr>
                            <a:spLocks noChangeArrowheads="1"/>
                          </wps:cNvSpPr>
                          <wps:spPr bwMode="auto">
                            <a:xfrm>
                              <a:off x="2027" y="17869"/>
                              <a:ext cx="2356"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rPr>
                                    <w:sz w:val="20"/>
                                  </w:rPr>
                                </w:pPr>
                                <w:r w:rsidRPr="00F23C5A">
                                  <w:rPr>
                                    <w:sz w:val="20"/>
                                  </w:rPr>
                                  <w:t>№ докум.</w:t>
                                </w:r>
                              </w:p>
                            </w:txbxContent>
                          </wps:txbx>
                          <wps:bodyPr rot="0" vert="horz" wrap="square" lIns="12700" tIns="12700" rIns="12700" bIns="12700" anchor="t" anchorCtr="0" upright="1">
                            <a:noAutofit/>
                          </wps:bodyPr>
                        </wps:wsp>
                        <wps:wsp>
                          <wps:cNvPr id="288"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pStyle w:val="3"/>
                                  <w:jc w:val="center"/>
                                  <w:rPr>
                                    <w:rFonts w:ascii="Times New Roman" w:hAnsi="Times New Roman" w:cs="Times New Roman"/>
                                    <w:sz w:val="18"/>
                                    <w:szCs w:val="18"/>
                                  </w:rPr>
                                </w:pPr>
                                <w:r w:rsidRPr="00F23C5A">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289"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14333B" w:rsidRDefault="0031255F" w:rsidP="00706C4C">
                                <w:pPr>
                                  <w:pStyle w:val="3"/>
                                  <w:jc w:val="center"/>
                                  <w:rPr>
                                    <w:rFonts w:ascii="Journal" w:hAnsi="Journal" w:cs="Times New Roman"/>
                                    <w:sz w:val="18"/>
                                    <w:szCs w:val="18"/>
                                  </w:rPr>
                                </w:pPr>
                                <w:r>
                                  <w:rPr>
                                    <w:rFonts w:ascii="Journal" w:hAnsi="Journal" w:cs="Times New Roman"/>
                                    <w:sz w:val="18"/>
                                    <w:szCs w:val="18"/>
                                  </w:rPr>
                                  <w:t>Зм.</w:t>
                                </w:r>
                              </w:p>
                            </w:txbxContent>
                          </wps:txbx>
                          <wps:bodyPr rot="0" vert="horz" wrap="square" lIns="12700" tIns="12700" rIns="12700" bIns="12700" anchor="t" anchorCtr="0" upright="1">
                            <a:noAutofit/>
                          </wps:bodyPr>
                        </wps:wsp>
                        <wps:wsp>
                          <wps:cNvPr id="290" name="Line 96"/>
                          <wps:cNvCnPr/>
                          <wps:spPr bwMode="auto">
                            <a:xfrm>
                              <a:off x="4" y="17161"/>
                              <a:ext cx="20149"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Rectangle 103"/>
                          <wps:cNvSpPr>
                            <a:spLocks noChangeArrowheads="1"/>
                          </wps:cNvSpPr>
                          <wps:spPr bwMode="auto">
                            <a:xfrm>
                              <a:off x="7527" y="17401"/>
                              <a:ext cx="12271" cy="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706C4C">
                                <w:pPr>
                                  <w:pStyle w:val="6"/>
                                  <w:spacing w:before="0"/>
                                  <w:jc w:val="center"/>
                                  <w:rPr>
                                    <w:rFonts w:ascii="Times New Roman" w:hAnsi="Times New Roman"/>
                                    <w:b/>
                                    <w:bCs/>
                                    <w:color w:val="000000" w:themeColor="text1"/>
                                    <w:sz w:val="36"/>
                                    <w:szCs w:val="36"/>
                                    <w:lang w:val="uk-UA"/>
                                  </w:rPr>
                                </w:pPr>
                                <w:r w:rsidRPr="003E6E8B">
                                  <w:rPr>
                                    <w:rFonts w:ascii="Times New Roman" w:hAnsi="Times New Roman"/>
                                    <w:color w:val="000000" w:themeColor="text1"/>
                                    <w:sz w:val="36"/>
                                    <w:szCs w:val="36"/>
                                  </w:rPr>
                                  <w:t>І</w:t>
                                </w:r>
                                <w:r w:rsidRPr="003E6E8B">
                                  <w:rPr>
                                    <w:rFonts w:ascii="Times New Roman" w:hAnsi="Times New Roman"/>
                                    <w:color w:val="000000" w:themeColor="text1"/>
                                    <w:sz w:val="36"/>
                                    <w:szCs w:val="36"/>
                                    <w:lang w:val="uk-UA"/>
                                  </w:rPr>
                                  <w:t>К12</w:t>
                                </w:r>
                                <w:r w:rsidRPr="003E6E8B">
                                  <w:rPr>
                                    <w:rFonts w:ascii="Times New Roman" w:hAnsi="Times New Roman"/>
                                    <w:color w:val="000000" w:themeColor="text1"/>
                                    <w:sz w:val="36"/>
                                    <w:szCs w:val="36"/>
                                  </w:rPr>
                                  <w:t>.</w:t>
                                </w:r>
                                <w:r>
                                  <w:rPr>
                                    <w:rFonts w:ascii="Times New Roman" w:hAnsi="Times New Roman"/>
                                    <w:color w:val="000000" w:themeColor="text1"/>
                                    <w:sz w:val="36"/>
                                    <w:szCs w:val="36"/>
                                    <w:lang w:val="uk-UA"/>
                                  </w:rPr>
                                  <w:t>31</w:t>
                                </w:r>
                                <w:r w:rsidRPr="003E6E8B">
                                  <w:rPr>
                                    <w:rFonts w:ascii="Times New Roman" w:hAnsi="Times New Roman"/>
                                    <w:color w:val="000000" w:themeColor="text1"/>
                                    <w:sz w:val="36"/>
                                    <w:szCs w:val="36"/>
                                  </w:rPr>
                                  <w:t>0БАК.</w:t>
                                </w:r>
                                <w:r w:rsidRPr="003E6E8B">
                                  <w:rPr>
                                    <w:rFonts w:ascii="Times New Roman" w:hAnsi="Times New Roman"/>
                                    <w:color w:val="000000" w:themeColor="text1"/>
                                    <w:sz w:val="36"/>
                                    <w:szCs w:val="36"/>
                                    <w:lang w:val="uk-UA"/>
                                  </w:rPr>
                                  <w:t>006</w:t>
                                </w:r>
                                <w:r w:rsidRPr="003E6E8B">
                                  <w:rPr>
                                    <w:rFonts w:ascii="Times New Roman" w:hAnsi="Times New Roman"/>
                                    <w:color w:val="000000" w:themeColor="text1"/>
                                    <w:sz w:val="36"/>
                                    <w:szCs w:val="36"/>
                                  </w:rPr>
                                  <w:t xml:space="preserve"> </w:t>
                                </w:r>
                                <w:r w:rsidRPr="003E6E8B">
                                  <w:rPr>
                                    <w:rFonts w:ascii="Times New Roman" w:hAnsi="Times New Roman"/>
                                    <w:color w:val="000000" w:themeColor="text1"/>
                                    <w:sz w:val="36"/>
                                    <w:szCs w:val="36"/>
                                    <w:lang w:val="uk-UA"/>
                                  </w:rPr>
                                  <w:t>ТП</w:t>
                                </w:r>
                              </w:p>
                            </w:txbxContent>
                          </wps:txbx>
                          <wps:bodyPr rot="0" vert="horz" wrap="square" lIns="12700" tIns="12700" rIns="12700" bIns="12700" anchor="t" anchorCtr="0" upright="1">
                            <a:noAutofit/>
                          </wps:bodyPr>
                        </wps:wsp>
                        <wps:wsp>
                          <wps:cNvPr id="298" name="Line 104"/>
                          <wps:cNvCnPr/>
                          <wps:spPr bwMode="auto">
                            <a:xfrm>
                              <a:off x="0" y="18224"/>
                              <a:ext cx="2011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112"/>
                          <wps:cNvCnPr/>
                          <wps:spPr bwMode="auto">
                            <a:xfrm>
                              <a:off x="14518" y="18933"/>
                              <a:ext cx="5598" cy="3"/>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113"/>
                          <wps:cNvCnPr/>
                          <wps:spPr bwMode="auto">
                            <a:xfrm>
                              <a:off x="14518" y="18579"/>
                              <a:ext cx="5624" cy="1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10"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11"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255F" w:rsidRPr="00F64AF8" w:rsidRDefault="0031255F" w:rsidP="00706C4C">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57DEC" id="Group 158" o:spid="_x0000_s1038" style="position:absolute;left:0;text-align:left;margin-left:0;margin-top:0;width:524.4pt;height:808.65pt;z-index:251659264;mso-position-horizontal:center;mso-position-horizontal-relative:margin;mso-position-vertical:center;mso-position-vertical-relative:page" coordorigin="1162,199" coordsize="10454,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">
              <v:group id="Group 71" o:spid="_x0000_s1039" style="position:absolute;left:1162;top:199;width:10454;height:16294" coordorigin=",-174" coordsize="20153,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zld+sQAAADeAAAA&#10;DwAAAAAAAAAAAAAAAACqAgAAZHJzL2Rvd25yZXYueG1sUEsFBgAAAAAEAAQA+gAAAJsDAAAAAA==&#10;">
                <v:group id="Group 72" o:spid="_x0000_s1040" style="position:absolute;top:-174;width:20153;height:20174" coordorigin=",-174" coordsize="20153,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fhhxgAAAN4A&#10;AAAPAAAAAAAAAAAAAAAAAKoCAABkcnMvZG93bnJldi54bWxQSwUGAAAAAAQABAD6AAAAnQMAAAAA&#10;">
                  <v:rect id="Rectangle 73" o:spid="_x0000_s1041" style="position:absolute;left:7239;top:18338;width:7275;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SwMUA&#10;AADeAAAADwAAAGRycy9kb3ducmV2LnhtbESPQWvCQBSE74X+h+UVvJS6MWBaUldpBUGkl6rg9ZF9&#10;JsHs25B9ifHfu0Khx2FmvmEWq9E1aqAu1J4NzKYJKOLC25pLA8fD5u0DVBBki41nMnCjAKvl89MC&#10;c+uv/EvDXkoVIRxyNFCJtLnWoajIYZj6ljh6Z985lCi7UtsOrxHuGp0mSaYd1hwXKmxpXVFx2ffO&#10;wHA6/XzTsdezAeX9dbvrpc7ImMnL+PUJSmiU//Bfe2sNpOk8S+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9LAxQAAAN4AAAAPAAAAAAAAAAAAAAAAAJgCAABkcnMv&#10;ZG93bnJldi54bWxQSwUGAAAAAAQABAD1AAAAigMAAAAA&#10;" filled="f" stroked="f">
                    <v:textbox inset="1pt,1pt,1pt,1pt">
                      <w:txbxContent>
                        <w:p w:rsidR="0031255F" w:rsidRPr="003E6E8B" w:rsidRDefault="0031255F" w:rsidP="00706C4C">
                          <w:pPr>
                            <w:pStyle w:val="6"/>
                            <w:spacing w:before="0"/>
                            <w:jc w:val="center"/>
                            <w:rPr>
                              <w:rFonts w:ascii="Times New Roman" w:hAnsi="Times New Roman"/>
                              <w:b/>
                              <w:color w:val="000000" w:themeColor="text1"/>
                              <w:sz w:val="24"/>
                              <w:lang w:val="uk-UA"/>
                            </w:rPr>
                          </w:pPr>
                          <w:r w:rsidRPr="003E6E8B">
                            <w:rPr>
                              <w:rFonts w:ascii="Times New Roman" w:hAnsi="Times New Roman"/>
                              <w:color w:val="000000" w:themeColor="text1"/>
                              <w:sz w:val="24"/>
                              <w:lang w:val="uk-UA"/>
                            </w:rPr>
                            <w:t>Підсистема автоматизованого керування складськими роботами.</w:t>
                          </w:r>
                        </w:p>
                        <w:p w:rsidR="0031255F" w:rsidRPr="00824B30" w:rsidRDefault="0031255F" w:rsidP="00706C4C">
                          <w:pPr>
                            <w:spacing w:line="240" w:lineRule="auto"/>
                            <w:ind w:firstLine="0"/>
                            <w:jc w:val="center"/>
                            <w:rPr>
                              <w:sz w:val="22"/>
                            </w:rPr>
                          </w:pPr>
                          <w:r w:rsidRPr="00824B30">
                            <w:rPr>
                              <w:sz w:val="22"/>
                            </w:rPr>
                            <w:t>Відомість дипломного проєкту</w:t>
                          </w:r>
                        </w:p>
                        <w:p w:rsidR="0031255F" w:rsidRPr="00824B30" w:rsidRDefault="0031255F" w:rsidP="00706C4C">
                          <w:pPr>
                            <w:jc w:val="center"/>
                            <w:rPr>
                              <w:i/>
                              <w:iCs/>
                              <w:szCs w:val="28"/>
                            </w:rPr>
                          </w:pPr>
                        </w:p>
                      </w:txbxContent>
                    </v:textbox>
                  </v:rect>
                  <v:rect id="Rectangle 74" o:spid="_x0000_s1042"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d3W8YA&#10;AADeAAAADwAAAGRycy9kb3ducmV2LnhtbESPQWvCQBSE74X+h+UVvJS6MdJUUldpBUFKL7WC10f2&#10;mYRm34bsS4z/3i0IHoeZ+YZZrkfXqIG6UHs2MJsmoIgLb2suDRx+ty8LUEGQLTaeycCFAqxXjw9L&#10;zK0/8w8NeylVhHDI0UAl0uZah6Iih2HqW+LonXznUKLsSm07PEe4a3SaJJl2WHNcqLClTUXF3753&#10;Bobj8fuTDr2eDShvz7uvXuqMjJk8jR/voIRGuYdv7Z01kKav2Rz+78Qr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d3W8YAAADeAAAADwAAAAAAAAAAAAAAAACYAgAAZHJz&#10;L2Rvd25yZXYueG1sUEsFBgAAAAAEAAQA9QAAAIsDAAAAAA==&#10;" filled="f" stroked="f">
                    <v:textbox inset="1pt,1pt,1pt,1pt">
                      <w:txbxContent>
                        <w:p w:rsidR="0031255F"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31255F" w:rsidRPr="00F64AF8"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ІК—1</w:t>
                          </w:r>
                          <w:r w:rsidRPr="00F23C5A">
                            <w:rPr>
                              <w:rFonts w:ascii="Times New Roman" w:hAnsi="Times New Roman" w:cs="Times New Roman"/>
                              <w:color w:val="FF0000"/>
                              <w:szCs w:val="28"/>
                              <w:lang w:val="uk-UA"/>
                            </w:rPr>
                            <w:t>1</w:t>
                          </w:r>
                        </w:p>
                        <w:p w:rsidR="0031255F" w:rsidRPr="00F64AF8" w:rsidRDefault="0031255F" w:rsidP="00706C4C">
                          <w:pPr>
                            <w:pStyle w:val="5"/>
                            <w:ind w:left="1008" w:hanging="1008"/>
                            <w:jc w:val="center"/>
                            <w:rPr>
                              <w:rFonts w:ascii="Times New Roman" w:hAnsi="Times New Roman" w:cs="Times New Roman"/>
                              <w:color w:val="auto"/>
                              <w:szCs w:val="28"/>
                              <w:lang w:val="uk-UA"/>
                            </w:rPr>
                          </w:pPr>
                        </w:p>
                      </w:txbxContent>
                    </v:textbox>
                  </v:rect>
                  <v:rect id="Rectangle 75" o:spid="_x0000_s1043"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7L78A&#10;AADcAAAADwAAAGRycy9kb3ducmV2LnhtbERPS4vCMBC+C/6HMAteRFM9qFSjrAsLIl58gNehmW3L&#10;NpPSTGv99+YgePz43ptd7yrVURNKzwZm0wQUceZtybmB2/V3sgIVBNli5ZkMPCnAbjscbDC1/sFn&#10;6i6SqxjCIUUDhUidah2yghyGqa+JI/fnG4cSYZNr2+AjhrtKz5NkoR2WHBsKrOmnoOz/0joD3f1+&#10;2tOt1bMOZTk+HFspF2TM6Kv/XoMS6uUjfrsP1sB8GefHM/EI6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mLsvvwAAANwAAAAPAAAAAAAAAAAAAAAAAJgCAABkcnMvZG93bnJl&#10;di54bWxQSwUGAAAAAAQABAD1AAAAhAMAAAAA&#10;" filled="f" stroked="f">
                    <v:textbox inset="1pt,1pt,1pt,1pt">
                      <w:txbxContent>
                        <w:p w:rsidR="0031255F" w:rsidRPr="00824B30" w:rsidRDefault="0031255F" w:rsidP="00706C4C">
                          <w:pPr>
                            <w:ind w:firstLine="0"/>
                            <w:jc w:val="center"/>
                            <w:rPr>
                              <w:rFonts w:ascii="Journal" w:hAnsi="Journal"/>
                              <w:sz w:val="18"/>
                              <w:szCs w:val="18"/>
                            </w:rPr>
                          </w:pPr>
                          <w:r w:rsidRPr="00824B30">
                            <w:rPr>
                              <w:rFonts w:ascii="Journal" w:hAnsi="Journal"/>
                              <w:sz w:val="18"/>
                              <w:szCs w:val="18"/>
                            </w:rPr>
                            <w:t>1</w:t>
                          </w:r>
                        </w:p>
                      </w:txbxContent>
                    </v:textbox>
                  </v:rect>
                  <v:rect id="Rectangle 76" o:spid="_x0000_s1044"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tMMA&#10;AADcAAAADwAAAGRycy9kb3ducmV2LnhtbESPT2vCQBTE74V+h+UVeim6iQeV6Cq2UBDx4h/w+sg+&#10;k2D2bci+xPTbdwXB4zAzv2GW68HVqqc2VJ4NpOMEFHHubcWFgfPpdzQHFQTZYu2ZDPxRgPXq/W2J&#10;mfV3PlB/lEJFCIcMDZQiTaZ1yEtyGMa+IY7e1bcOJcq20LbFe4S7Wk+SZKodVhwXSmzop6T8duyc&#10;gf5y2X/TudNpjzL72u46qaZkzOfHsFmAEhrkFX62t9bAZJbC40w8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etMMAAADcAAAADwAAAAAAAAAAAAAAAACYAgAAZHJzL2Rv&#10;d25yZXYueG1sUEsFBgAAAAAEAAQA9QAAAIgDAAAAAA==&#10;" filled="f" stroked="f">
                    <v:textbox inset="1pt,1pt,1pt,1pt">
                      <w:txbxContent>
                        <w:p w:rsidR="0031255F" w:rsidRPr="00F23C5A" w:rsidRDefault="0031255F" w:rsidP="00706C4C">
                          <w:pPr>
                            <w:ind w:firstLine="0"/>
                            <w:jc w:val="center"/>
                            <w:rPr>
                              <w:rFonts w:ascii="Journal" w:hAnsi="Journal"/>
                              <w:sz w:val="18"/>
                              <w:szCs w:val="18"/>
                            </w:rPr>
                          </w:pPr>
                          <w:r>
                            <w:rPr>
                              <w:rFonts w:ascii="Journal" w:hAnsi="Journal"/>
                              <w:sz w:val="18"/>
                              <w:szCs w:val="18"/>
                            </w:rPr>
                            <w:t>1</w:t>
                          </w:r>
                        </w:p>
                      </w:txbxContent>
                    </v:textbox>
                  </v:rect>
                  <v:rect id="Rectangle 77" o:spid="_x0000_s1045"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Aw8MA&#10;AADcAAAADwAAAGRycy9kb3ducmV2LnhtbESPT2vCQBTE74V+h+UVeim6MQeV6Cq2UBDx4h/w+sg+&#10;k2D2bci+xPTbdwXB4zAzv2GW68HVqqc2VJ4NTMYJKOLc24oLA+fT72gOKgiyxdozGfijAOvV+9sS&#10;M+vvfKD+KIWKEA4ZGihFmkzrkJfkMIx9Qxy9q28dSpRtoW2L9wh3tU6TZKodVhwXSmzop6T8duyc&#10;gf5y2X/TudOTHmX2td11Uk3JmM+PYbMAJTTIK/xsb62BdJbC40w8An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aAw8MAAADcAAAADwAAAAAAAAAAAAAAAACYAgAAZHJzL2Rv&#10;d25yZXYueG1sUEsFBgAAAAAEAAQA9QAAAIgDAAAAAA==&#10;" filled="f" stroked="f">
                    <v:textbox inset="1pt,1pt,1pt,1pt">
                      <w:txbxContent>
                        <w:p w:rsidR="0031255F" w:rsidRPr="00F64AF8" w:rsidRDefault="0031255F" w:rsidP="00706C4C">
                          <w:pPr>
                            <w:ind w:firstLine="0"/>
                            <w:jc w:val="center"/>
                            <w:rPr>
                              <w:rFonts w:ascii="Journal" w:hAnsi="Journal"/>
                              <w:sz w:val="18"/>
                              <w:szCs w:val="18"/>
                            </w:rPr>
                          </w:pPr>
                          <w:r>
                            <w:rPr>
                              <w:rFonts w:ascii="Journal" w:hAnsi="Journal"/>
                              <w:sz w:val="18"/>
                              <w:szCs w:val="18"/>
                            </w:rPr>
                            <w:t>Аркушів</w:t>
                          </w:r>
                        </w:p>
                      </w:txbxContent>
                    </v:textbox>
                  </v:rect>
                  <v:rect id="Rectangle 78" o:spid="_x0000_s1046"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lWMMA&#10;AADcAAAADwAAAGRycy9kb3ducmV2LnhtbESPQWvCQBSE7wX/w/IEL0U3KmiJrqKFghQvtYLXR/aZ&#10;BLNvQ/Ylxn/fFYQeh5n5hllve1epjppQejYwnSSgiDNvS84NnH+/xh+ggiBbrDyTgQcF2G4Gb2tM&#10;rb/zD3UnyVWEcEjRQCFSp1qHrCCHYeJr4uhdfeNQomxybRu8R7ir9CxJFtphyXGhwJo+C8pup9YZ&#10;6C6X457OrZ52KMv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olWMMAAADcAAAADwAAAAAAAAAAAAAAAACYAgAAZHJzL2Rv&#10;d25yZXYueG1sUEsFBgAAAAAEAAQA9QAAAIgDAAAAAA==&#10;" filled="f" stroked="f">
                    <v:textbox inset="1pt,1pt,1pt,1pt">
                      <w:txbxContent>
                        <w:p w:rsidR="0031255F" w:rsidRDefault="0031255F" w:rsidP="00706C4C">
                          <w:pPr>
                            <w:ind w:firstLine="0"/>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rsidR="0031255F" w:rsidRPr="00F64AF8" w:rsidRDefault="0031255F" w:rsidP="00706C4C">
                          <w:pPr>
                            <w:jc w:val="center"/>
                            <w:rPr>
                              <w:rFonts w:ascii="Journal" w:hAnsi="Journal"/>
                              <w:sz w:val="18"/>
                              <w:szCs w:val="18"/>
                            </w:rPr>
                          </w:pPr>
                        </w:p>
                      </w:txbxContent>
                    </v:textbox>
                  </v:rect>
                  <v:rect id="Rectangle 79" o:spid="_x0000_s1047" style="position:absolute;left:14509;top:18209;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O9LMMA&#10;AADcAAAADwAAAGRycy9kb3ducmV2LnhtbESPQWvCQBSE7wX/w/IEL0U3imiJrqKFghQvtYLXR/aZ&#10;BLNvQ/Ylxn/fFYQeh5n5hllve1epjppQejYwnSSgiDNvS84NnH+/xh+ggiBbrDyTgQcF2G4Gb2tM&#10;rb/zD3UnyVWEcEjRQCFSp1qHrCCHYeJr4uhdfeNQomxybRu8R7ir9CxJFtphyXGhwJo+C8pup9YZ&#10;6C6X457OrZ52KMv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O9LMMAAADcAAAADwAAAAAAAAAAAAAAAACYAgAAZHJzL2Rv&#10;d25yZXYueG1sUEsFBgAAAAAEAAQA9QAAAIgDAAAAAA==&#10;" filled="f" stroked="f">
                    <v:textbox inset="1pt,1pt,1pt,1pt">
                      <w:txbxContent>
                        <w:p w:rsidR="0031255F" w:rsidRPr="00F64AF8" w:rsidRDefault="0031255F" w:rsidP="00706C4C">
                          <w:pPr>
                            <w:ind w:firstLine="0"/>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v:textbox>
                  </v:rect>
                  <v:rect id="Rectangle 80" o:spid="_x0000_s1048" style="position:absolute;left:2092;top:18239;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8Yt8MA&#10;AADcAAAADwAAAGRycy9kb3ducmV2LnhtbESPQWvCQBSE7wX/w/IEL0U3CmqJrqKFghQvtYLXR/aZ&#10;BLNvQ/Ylxn/fFYQeh5n5hllve1epjppQejYwnSSgiDNvS84NnH+/xh+ggiBbrDyTgQcF2G4Gb2tM&#10;rb/zD3UnyVWEcEjRQCFSp1qHrCCHYeJr4uhdfeNQomxybRu8R7ir9CxJFtphyXGhwJo+C8pup9YZ&#10;6C6X457OrZ52KMv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8Yt8MAAADcAAAADwAAAAAAAAAAAAAAAACYAgAAZHJzL2Rv&#10;d25yZXYueG1sUEsFBgAAAAAEAAQA9QAAAIgDAAAAAA==&#10;" filled="f" stroked="f">
                    <v:textbox inset="1pt,1pt,1pt,1pt">
                      <w:txbxContent>
                        <w:p w:rsidR="0031255F" w:rsidRPr="003E6E8B" w:rsidRDefault="0031255F" w:rsidP="00706C4C">
                          <w:pPr>
                            <w:ind w:firstLine="0"/>
                            <w:rPr>
                              <w:color w:val="000000" w:themeColor="text1"/>
                              <w:sz w:val="18"/>
                              <w:szCs w:val="18"/>
                              <w:lang w:val="uk-UA"/>
                            </w:rPr>
                          </w:pPr>
                          <w:r w:rsidRPr="003E6E8B">
                            <w:rPr>
                              <w:color w:val="000000" w:themeColor="text1"/>
                              <w:sz w:val="18"/>
                              <w:szCs w:val="18"/>
                              <w:lang w:val="uk-UA"/>
                            </w:rPr>
                            <w:t>Чубко</w:t>
                          </w:r>
                        </w:p>
                      </w:txbxContent>
                    </v:textbox>
                  </v:rect>
                  <v:rect id="Rectangle 81" o:spid="_x0000_s1049"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GwMMA&#10;AADcAAAADwAAAGRycy9kb3ducmV2LnhtbESPQWvCQBSE7wX/w/KEXopu9BAldZUqFES8VAWvj+xr&#10;Epp9G7IvMf57VxB6HGbmG2a1GVytempD5dnAbJqAIs69rbgwcDl/T5aggiBbrD2TgTsF2KxHbyvM&#10;rL/xD/UnKVSEcMjQQCnSZFqHvCSHYeob4uj9+tahRNkW2rZ4i3BX63mSpNphxXGhxIZ2JeV/p84Z&#10;6K/X45YunZ71KIuP/aGTKiVj3sfD1ycooUH+w6/23hqYL1J4nolHQK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2GwMMAAADcAAAADwAAAAAAAAAAAAAAAACYAgAAZHJzL2Rv&#10;d25yZXYueG1sUEsFBgAAAAAEAAQA9QAAAIgDAAAAAA==&#10;" filled="f" stroked="f">
                    <v:textbox inset="1pt,1pt,1pt,1pt">
                      <w:txbxContent>
                        <w:p w:rsidR="0031255F" w:rsidRPr="00670071" w:rsidRDefault="0031255F" w:rsidP="00706C4C">
                          <w:pPr>
                            <w:ind w:firstLine="0"/>
                          </w:pPr>
                        </w:p>
                      </w:txbxContent>
                    </v:textbox>
                  </v:rect>
                  <v:rect id="Rectangle 82" o:spid="_x0000_s1050"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EjW8MA&#10;AADcAAAADwAAAGRycy9kb3ducmV2LnhtbESPT2vCQBTE70K/w/IKvYhu9GAkuootFKR48Q94fWSf&#10;STD7NmRfYvrtuwXB4zAzv2HW28HVqqc2VJ4NzKYJKOLc24oLA5fz92QJKgiyxdozGfilANvN22iN&#10;mfUPPlJ/kkJFCIcMDZQiTaZ1yEtyGKa+IY7ezbcOJcq20LbFR4S7Ws+TZKEdVhwXSmzoq6T8fuqc&#10;gf56PXzSpdOzHiUd7386qRZkzMf7sFuBEhrkFX6299bAPE3h/0w8An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EjW8MAAADcAAAADwAAAAAAAAAAAAAAAACYAgAAZHJzL2Rv&#10;d25yZXYueG1sUEsFBgAAAAAEAAQA9QAAAIgDAAAAAA==&#10;" filled="f" stroked="f">
                    <v:textbox inset="1pt,1pt,1pt,1pt">
                      <w:txbxContent>
                        <w:p w:rsidR="0031255F" w:rsidRPr="00670071" w:rsidRDefault="0031255F" w:rsidP="00706C4C">
                          <w:pPr>
                            <w:ind w:firstLine="0"/>
                          </w:pPr>
                        </w:p>
                      </w:txbxContent>
                    </v:textbox>
                  </v:rect>
                  <v:rect id="Rectangle 83" o:spid="_x0000_s1051" style="position:absolute;left:2072;top:18578;width:232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3Kb8A&#10;AADcAAAADwAAAGRycy9kb3ducmV2LnhtbERPS4vCMBC+C/6HMAteRFM9qFSjrAsLIl58gNehmW3L&#10;NpPSTGv99+YgePz43ptd7yrVURNKzwZm0wQUceZtybmB2/V3sgIVBNli5ZkMPCnAbjscbDC1/sFn&#10;6i6SqxjCIUUDhUidah2yghyGqa+JI/fnG4cSYZNr2+AjhrtKz5NkoR2WHBsKrOmnoOz/0joD3f1+&#10;2tOt1bMOZTk+HFspF2TM6Kv/XoMS6uUjfrsP1sB8GdfGM/EI6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7rcpvwAAANwAAAAPAAAAAAAAAAAAAAAAAJgCAABkcnMvZG93bnJl&#10;di54bWxQSwUGAAAAAAQABAD1AAAAhAMAAAAA&#10;" filled="f" stroked="f">
                    <v:textbox inset="1pt,1pt,1pt,1pt">
                      <w:txbxContent>
                        <w:p w:rsidR="0031255F" w:rsidRPr="003E6E8B" w:rsidRDefault="0031255F" w:rsidP="00706C4C">
                          <w:pPr>
                            <w:pStyle w:val="ac"/>
                            <w:ind w:firstLine="0"/>
                            <w:rPr>
                              <w:color w:val="000000" w:themeColor="text1"/>
                              <w:sz w:val="18"/>
                              <w:szCs w:val="18"/>
                            </w:rPr>
                          </w:pPr>
                          <w:r w:rsidRPr="003E6E8B">
                            <w:rPr>
                              <w:color w:val="000000" w:themeColor="text1"/>
                              <w:sz w:val="18"/>
                              <w:szCs w:val="18"/>
                            </w:rPr>
                            <w:t>Головатенко</w:t>
                          </w:r>
                        </w:p>
                      </w:txbxContent>
                    </v:textbox>
                  </v:rect>
                  <v:rect id="Rectangle 84" o:spid="_x0000_s1052"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SssQA&#10;AADcAAAADwAAAGRycy9kb3ducmV2LnhtbESPQWvCQBSE74L/YXmFXqRu9KBtdBNsoSDFi1bw+sg+&#10;k9Ds25B9iem/7xYEj8PMfMNs89E1aqAu1J4NLOYJKOLC25pLA+fvz5dXUEGQLTaeycAvBciz6WSL&#10;qfU3PtJwklJFCIcUDVQibap1KCpyGOa+JY7e1XcOJcqu1LbDW4S7Ri+TZKUd1hwXKmzpo6Li59Q7&#10;A8Plcninc68XA8p6tv/qpV6RMc9P424DSmiUR/je3lsDy/Ub/J+JR0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iErLEAAAA3AAAAA8AAAAAAAAAAAAAAAAAmAIAAGRycy9k&#10;b3ducmV2LnhtbFBLBQYAAAAABAAEAPUAAACJAwAAAAA=&#10;" filled="f" stroked="f">
                    <v:textbox inset="1pt,1pt,1pt,1pt">
                      <w:txbxContent>
                        <w:p w:rsidR="0031255F" w:rsidRPr="00670071" w:rsidRDefault="0031255F" w:rsidP="00706C4C">
                          <w:pPr>
                            <w:ind w:firstLine="0"/>
                          </w:pPr>
                        </w:p>
                      </w:txbxContent>
                    </v:textbox>
                  </v:rect>
                  <v:rect id="Rectangle 85" o:spid="_x0000_s1053"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LCMAA&#10;AADcAAAADwAAAGRycy9kb3ducmV2LnhtbERPS4vCMBC+C/sfwizsRTTVg5ZqFHdhQcSLD/A6NGNb&#10;bCalmdbuv98cBI8f33u9HVytempD5dnAbJqAIs69rbgwcL38TlJQQZAt1p7JwB8F2G4+RmvMrH/y&#10;ifqzFCqGcMjQQCnSZFqHvCSHYeob4sjdfetQImwLbVt8xnBX63mSLLTDimNDiQ39lJQ/zp0z0N9u&#10;x2+6dnrWoyzH+0Mn1YKM+focditQQoO8xS/33hqYp3F+PBOPgN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3LCMAAAADcAAAADwAAAAAAAAAAAAAAAACYAgAAZHJzL2Rvd25y&#10;ZXYueG1sUEsFBgAAAAAEAAQA9QAAAIUDAAAAAA==&#10;" filled="f" stroked="f">
                    <v:textbox inset="1pt,1pt,1pt,1pt">
                      <w:txbxContent>
                        <w:p w:rsidR="0031255F" w:rsidRPr="00F23C5A" w:rsidRDefault="0031255F" w:rsidP="00706C4C">
                          <w:pPr>
                            <w:ind w:firstLine="0"/>
                            <w:rPr>
                              <w:sz w:val="20"/>
                            </w:rPr>
                          </w:pPr>
                          <w:r w:rsidRPr="00F23C5A">
                            <w:rPr>
                              <w:sz w:val="20"/>
                            </w:rPr>
                            <w:t xml:space="preserve"> Затв.</w:t>
                          </w:r>
                        </w:p>
                      </w:txbxContent>
                    </v:textbox>
                  </v:rect>
                  <v:rect id="Rectangle 86" o:spid="_x0000_s1054"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uk8QA&#10;AADcAAAADwAAAGRycy9kb3ducmV2LnhtbESPQWvCQBSE7wX/w/KEXopu4sFKdBO0UJDSS1Xw+sg+&#10;k2D2bci+xPTfdwuFHoeZ+YbZFZNr1Uh9aDwbSJcJKOLS24YrA5fz+2IDKgiyxdYzGfimAEU+e9ph&#10;Zv2Dv2g8SaUihEOGBmqRLtM6lDU5DEvfEUfv5nuHEmVfadvjI8Jdq1dJstYOG44LNXb0VlN5Pw3O&#10;wHi9fh7oMuh0RHl9OX4M0qzJmOf5tN+CEprkP/zXPloDq00K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BbpPEAAAA3AAAAA8AAAAAAAAAAAAAAAAAmAIAAGRycy9k&#10;b3ducmV2LnhtbFBLBQYAAAAABAAEAPUAAACJAwAAAAA=&#10;" filled="f" stroked="f">
                    <v:textbox inset="1pt,1pt,1pt,1pt">
                      <w:txbxContent>
                        <w:p w:rsidR="0031255F" w:rsidRPr="00670071" w:rsidRDefault="0031255F" w:rsidP="00706C4C">
                          <w:pPr>
                            <w:ind w:firstLine="0"/>
                            <w:rPr>
                              <w:sz w:val="20"/>
                            </w:rPr>
                          </w:pPr>
                        </w:p>
                      </w:txbxContent>
                    </v:textbox>
                  </v:rect>
                  <v:rect id="Rectangle 87" o:spid="_x0000_s1055"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w5MMA&#10;AADcAAAADwAAAGRycy9kb3ducmV2LnhtbESPQWvCQBSE7wX/w/IKXopuzMFKdJUqCFK8VAWvj+xr&#10;Epp9G7IvMf77riB4HGbmG2a1GVytempD5dnAbJqAIs69rbgwcDnvJwtQQZAt1p7JwJ0CbNajtxVm&#10;1t/4h/qTFCpCOGRooBRpMq1DXpLDMPUNcfR+fetQomwLbVu8RbirdZokc+2w4rhQYkO7kvK/U+cM&#10;9NfrcUuXTs96lM+Pw3cn1ZyMGb8PX0tQQoO8ws/2wRpIFyk8zsQjo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w5MMAAADcAAAADwAAAAAAAAAAAAAAAACYAgAAZHJzL2Rv&#10;d25yZXYueG1sUEsFBgAAAAAEAAQA9QAAAIgDAAAAAA==&#10;" filled="f" stroked="f">
                    <v:textbox inset="1pt,1pt,1pt,1pt">
                      <w:txbxContent>
                        <w:p w:rsidR="0031255F" w:rsidRPr="00F23C5A" w:rsidRDefault="0031255F" w:rsidP="00706C4C">
                          <w:pPr>
                            <w:ind w:firstLine="0"/>
                            <w:jc w:val="center"/>
                            <w:rPr>
                              <w:sz w:val="20"/>
                            </w:rPr>
                          </w:pPr>
                          <w:r w:rsidRPr="00F23C5A">
                            <w:rPr>
                              <w:sz w:val="20"/>
                            </w:rPr>
                            <w:t>Перевірив</w:t>
                          </w:r>
                        </w:p>
                      </w:txbxContent>
                    </v:textbox>
                  </v:rect>
                  <v:rect id="Rectangle 88" o:spid="_x0000_s1056"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9Vf8MA&#10;AADcAAAADwAAAGRycy9kb3ducmV2LnhtbESPQWvCQBSE7wX/w/IEL0U3KliJrqKFghQvtYLXR/aZ&#10;BLNvQ/Ylxn/fFYQeh5n5hllve1epjppQejYwnSSgiDNvS84NnH+/xktQQZAtVp7JwIMCbDeDtzWm&#10;1t/5h7qT5CpCOKRooBCpU61DVpDDMPE1cfSuvnEoUTa5tg3eI9xVepYkC+2w5LhQYE2fBWW3U+sM&#10;dJfLcU/nVk87lI/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9Vf8MAAADcAAAADwAAAAAAAAAAAAAAAACYAgAAZHJzL2Rv&#10;d25yZXYueG1sUEsFBgAAAAAEAAQA9QAAAIgDAAAAAA==&#10;" filled="f" stroked="f">
                    <v:textbox inset="1pt,1pt,1pt,1pt">
                      <w:txbxContent>
                        <w:p w:rsidR="0031255F" w:rsidRPr="00670071" w:rsidRDefault="0031255F" w:rsidP="00706C4C">
                          <w:pPr>
                            <w:ind w:firstLine="0"/>
                            <w:rPr>
                              <w:sz w:val="20"/>
                            </w:rPr>
                          </w:pPr>
                          <w:r w:rsidRPr="00670071">
                            <w:rPr>
                              <w:sz w:val="20"/>
                            </w:rPr>
                            <w:t xml:space="preserve"> </w:t>
                          </w:r>
                        </w:p>
                      </w:txbxContent>
                    </v:textbox>
                  </v:rect>
                  <v:rect id="Rectangle 89" o:spid="_x0000_s1057"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NC8MA&#10;AADcAAAADwAAAGRycy9kb3ducmV2LnhtbESPQWvCQBSE7wX/w/IEL0U3iliJrqKFghQvtYLXR/aZ&#10;BLNvQ/Ylxn/fFYQeh5n5hllve1epjppQejYwnSSgiDNvS84NnH+/xktQQZAtVp7JwIMCbDeDtzWm&#10;1t/5h7qT5CpCOKRooBCpU61DVpDDMPE1cfSuvnEoUTa5tg3eI9xVepYkC+2w5LhQYE2fBWW3U+sM&#10;dJfLcU/nVk87lI/3w3cr5YKMGQ373QqUUC//4Vf7YA3Mln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bNC8MAAADcAAAADwAAAAAAAAAAAAAAAACYAgAAZHJzL2Rv&#10;d25yZXYueG1sUEsFBgAAAAAEAAQA9QAAAIgDAAAAAA==&#10;" filled="f" stroked="f">
                    <v:textbox inset="1pt,1pt,1pt,1pt">
                      <w:txbxContent>
                        <w:p w:rsidR="0031255F" w:rsidRPr="00F23C5A" w:rsidRDefault="0031255F" w:rsidP="00706C4C">
                          <w:pPr>
                            <w:ind w:firstLine="0"/>
                            <w:rPr>
                              <w:sz w:val="20"/>
                            </w:rPr>
                          </w:pPr>
                          <w:r w:rsidRPr="00F23C5A">
                            <w:rPr>
                              <w:sz w:val="20"/>
                            </w:rPr>
                            <w:t>Розробив</w:t>
                          </w:r>
                        </w:p>
                      </w:txbxContent>
                    </v:textbox>
                  </v:rect>
                  <v:rect id="Rectangle 90" o:spid="_x0000_s1058" style="position:absolute;left:10;top:-174;width:20143;height:20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A4qsYA&#10;AADcAAAADwAAAGRycy9kb3ducmV2LnhtbESPQWvCQBSE74L/YXlCb7oxrVaiq2hAKLQXo9D29sg+&#10;k2D2bciuGv313YLgcZiZb5jFqjO1uFDrKssKxqMIBHFudcWFgsN+O5yBcB5ZY22ZFNzIwWrZ7y0w&#10;0fbKO7pkvhABwi5BBaX3TSKly0sy6Ea2IQ7e0bYGfZBtIXWL1wA3tYyjaCoNVhwWSmwoLSk/ZWej&#10;YDfZrH9/3l+/zT36zN7SLxOn41ipl0G3noPw1Pln+NH+0Ari2Q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A4qsYAAADcAAAADwAAAAAAAAAAAAAAAACYAgAAZHJz&#10;L2Rvd25yZXYueG1sUEsFBgAAAAAEAAQA9QAAAIsDAAAAAA==&#10;" filled="f" strokeweight="2.25pt"/>
                  <v:rect id="Rectangle 92" o:spid="_x0000_s1059"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Xj8UA&#10;AADcAAAADwAAAGRycy9kb3ducmV2LnhtbESPwWrDMBBE74X8g9hALyaR44IJbpTQBEoDPpimhVwX&#10;a2ubWisjKbb791Gh0OMwM2+Y3WE2vRjJ+c6ygs06BUFcW91xo+Dz43W1BeEDssbeMin4IQ+H/eJh&#10;h4W2E7/TeAmNiBD2BSpoQxgKKX3dkkG/tgNx9L6sMxiidI3UDqcIN73M0jSXBjuOCy0OdGqp/r7c&#10;jILkmuRPt8y9kS2rpEzl0W+qWanH5fzyDCLQHP7Df+2zVpBtc/g9E4+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1ePxQAAANwAAAAPAAAAAAAAAAAAAAAAAJgCAABkcnMv&#10;ZG93bnJldi54bWxQSwUGAAAAAAQABAD1AAAAigMAAAAA&#10;" filled="f" stroked="f" strokeweight="2pt">
                    <v:textbox inset="1pt,1pt,1pt,1pt">
                      <w:txbxContent>
                        <w:p w:rsidR="0031255F" w:rsidRPr="00F23C5A" w:rsidRDefault="0031255F" w:rsidP="00706C4C">
                          <w:pPr>
                            <w:ind w:firstLine="0"/>
                            <w:jc w:val="center"/>
                          </w:pPr>
                          <w:r w:rsidRPr="00F23C5A">
                            <w:rPr>
                              <w:sz w:val="20"/>
                            </w:rPr>
                            <w:t>Підпис</w:t>
                          </w:r>
                        </w:p>
                      </w:txbxContent>
                    </v:textbox>
                  </v:rect>
                  <v:rect id="Rectangle 93" o:spid="_x0000_s1060"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PyFMUA&#10;AADcAAAADwAAAGRycy9kb3ducmV2LnhtbESPzWrDMBCE74W+g9hCL6aR7UIanCihDYQWcghJC7ku&#10;1sY2sVZGkn/y9lGh0OMwM98wq81kWjGQ841lBdksBUFcWt1wpeDne/eyAOEDssbWMim4kYfN+vFh&#10;hYW2Ix9pOIVKRAj7AhXUIXSFlL6syaCf2Y44ehfrDIYoXSW1wzHCTSvzNJ1Lgw3HhRo72tZUXk+9&#10;UZCck/lrn7tPsvtDsk/lh88Ok1LPT9P7EkSgKfyH/9pfWkG+eIP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IUxQAAANwAAAAPAAAAAAAAAAAAAAAAAJgCAABkcnMv&#10;ZG93bnJldi54bWxQSwUGAAAAAAQABAD1AAAAigMAAAAA&#10;" filled="f" stroked="f" strokeweight="2pt">
                    <v:textbox inset="1pt,1pt,1pt,1pt">
                      <w:txbxContent>
                        <w:p w:rsidR="0031255F" w:rsidRPr="00F23C5A" w:rsidRDefault="0031255F" w:rsidP="00706C4C">
                          <w:pPr>
                            <w:ind w:firstLine="0"/>
                            <w:jc w:val="center"/>
                            <w:rPr>
                              <w:sz w:val="20"/>
                            </w:rPr>
                          </w:pPr>
                          <w:r w:rsidRPr="00F23C5A">
                            <w:rPr>
                              <w:sz w:val="20"/>
                            </w:rPr>
                            <w:t>№ докум.</w:t>
                          </w:r>
                        </w:p>
                      </w:txbxContent>
                    </v:textbox>
                  </v:rect>
                  <v:rect id="Rectangle 94" o:spid="_x0000_s1061"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mZsIA&#10;AADcAAAADwAAAGRycy9kb3ducmV2LnhtbERPz2vCMBS+D/wfwhO8FE3tQKQaRQdDoYcyHez6aN7a&#10;sualJLGt//1yGOz48f3eHyfTiYGcby0rWK9SEMSV1S3XCj7v78stCB+QNXaWScGTPBwPs5c95tqO&#10;/EHDLdQihrDPUUETQp9L6auGDPqV7Ykj922dwRChq6V2OMZw08ksTTfSYMuxocGe3hqqfm4PoyD5&#10;Sjavj8xdyBZlUqTy7NflpNRiPp12IAJN4V/8575qBdk2ro1n4h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GZmwgAAANwAAAAPAAAAAAAAAAAAAAAAAJgCAABkcnMvZG93&#10;bnJldi54bWxQSwUGAAAAAAQABAD1AAAAhwMAAAAA&#10;" filled="f" stroked="f" strokeweight="2pt">
                    <v:textbox inset="1pt,1pt,1pt,1pt">
                      <w:txbxContent>
                        <w:p w:rsidR="0031255F" w:rsidRPr="00F23C5A" w:rsidRDefault="0031255F" w:rsidP="00706C4C">
                          <w:pPr>
                            <w:pStyle w:val="3"/>
                            <w:jc w:val="center"/>
                            <w:rPr>
                              <w:rFonts w:ascii="Times New Roman" w:hAnsi="Times New Roman" w:cs="Times New Roman"/>
                              <w:sz w:val="18"/>
                              <w:szCs w:val="18"/>
                            </w:rPr>
                          </w:pPr>
                          <w:r w:rsidRPr="00F23C5A">
                            <w:rPr>
                              <w:rFonts w:ascii="Times New Roman" w:hAnsi="Times New Roman" w:cs="Times New Roman"/>
                              <w:sz w:val="18"/>
                              <w:szCs w:val="18"/>
                            </w:rPr>
                            <w:t>Лист</w:t>
                          </w:r>
                        </w:p>
                      </w:txbxContent>
                    </v:textbox>
                  </v:rect>
                  <v:rect id="Rectangle 95" o:spid="_x0000_s1062"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D/cUA&#10;AADcAAAADwAAAGRycy9kb3ducmV2LnhtbESPzWrDMBCE74G+g9hCLyaR7UJI3CihDYQWcghJC70u&#10;1tY2tVZGkn/y9lGhkOMwM98wm91kWjGQ841lBdkiBUFcWt1wpeDr8zBfgfABWWNrmRRcycNu+zDb&#10;YKHtyGcaLqESEcK+QAV1CF0hpS9rMugXtiOO3o91BkOUrpLa4RjhppV5mi6lwYbjQo0d7Wsqfy+9&#10;UZB8J8vnPnfvZI+n5JjKN5+dJqWeHqfXFxCBpnAP/7c/tIJ8tYa/M/EIy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MP9xQAAANwAAAAPAAAAAAAAAAAAAAAAAJgCAABkcnMv&#10;ZG93bnJldi54bWxQSwUGAAAAAAQABAD1AAAAigMAAAAA&#10;" filled="f" stroked="f" strokeweight="2pt">
                    <v:textbox inset="1pt,1pt,1pt,1pt">
                      <w:txbxContent>
                        <w:p w:rsidR="0031255F" w:rsidRPr="0014333B" w:rsidRDefault="0031255F" w:rsidP="00706C4C">
                          <w:pPr>
                            <w:pStyle w:val="3"/>
                            <w:jc w:val="center"/>
                            <w:rPr>
                              <w:rFonts w:ascii="Journal" w:hAnsi="Journal" w:cs="Times New Roman"/>
                              <w:sz w:val="18"/>
                              <w:szCs w:val="18"/>
                            </w:rPr>
                          </w:pPr>
                          <w:r>
                            <w:rPr>
                              <w:rFonts w:ascii="Journal" w:hAnsi="Journal" w:cs="Times New Roman"/>
                              <w:sz w:val="18"/>
                              <w:szCs w:val="18"/>
                            </w:rPr>
                            <w:t>Зм.</w:t>
                          </w:r>
                        </w:p>
                      </w:txbxContent>
                    </v:textbox>
                  </v:rect>
                  <v:line id="Line 96" o:spid="_x0000_s1063" style="position:absolute;visibility:visible;mso-wrap-style:square" from="4,17161" to="20153,17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s8MAAADcAAAADwAAAGRycy9kb3ducmV2LnhtbERPy2oCMRTdF/yHcAU3RTMOrehoFBmw&#10;9LGqj4W76+TOAyc3QxJ1+vfNotDl4bxXm9604k7ON5YVTCcJCOLC6oYrBcfDbjwH4QOyxtYyKfgh&#10;D5v14GmFmbYP/qb7PlQihrDPUEEdQpdJ6YuaDPqJ7YgjV1pnMEToKqkdPmK4aWWaJDNpsOHYUGNH&#10;eU3FdX8zCk7n9PXt86X8eHa++koam8vykis1GvbbJYhAffgX/7nftYJ0EefHM/E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UPrPDAAAA3AAAAA8AAAAAAAAAAAAA&#10;AAAAoQIAAGRycy9kb3ducmV2LnhtbFBLBQYAAAAABAAEAPkAAACRAwAAAAA=&#10;" strokeweight="2.25pt">
                    <v:stroke startarrowwidth="narrow" startarrowlength="short" endarrowwidth="narrow" endarrowlength="short"/>
                  </v:line>
                  <v:line id="Line 97" o:spid="_x0000_s1064"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nZiMUAAADcAAAADwAAAGRycy9kb3ducmV2LnhtbESP3UoDMRSE7wXfIRyhdzbbVmS7bVpK&#10;VdTelP48wGFzuoluTpYkbte3N4Lg5TAz3zDL9eBa0VOI1rOCybgAQVx7bblRcD693JcgYkLW2Hom&#10;Bd8UYb26vVlipf2VD9QfUyMyhGOFCkxKXSVlrA05jGPfEWfv4oPDlGVopA54zXDXymlRPEqHlvOC&#10;wY62hurP45dT0JT2fdg/zIqd2Zavz6H/2NT2SanR3bBZgEg0pP/wX/tNK5jOJ/B7Jh8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nZiMUAAADcAAAADwAAAAAAAAAA&#10;AAAAAAChAgAAZHJzL2Rvd25yZXYueG1sUEsFBgAAAAAEAAQA+QAAAJMDAAAAAA==&#10;" strokeweight="2pt">
                    <v:stroke startarrowwidth="narrow" startarrowlength="short" endarrowwidth="narrow" endarrowlength="short"/>
                  </v:line>
                  <v:line id="Line 98" o:spid="_x0000_s1065"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zhsQAAADcAAAADwAAAGRycy9kb3ducmV2LnhtbESPwWrDMBBE74H+g9hCL6GR44Nx3Sgh&#10;DRhyKtRO7ou1tU2slZHU2OnXV4VAjsPMvGE2u9kM4krO95YVrFcJCOLG6p5bBae6fM1B+ICscbBM&#10;Cm7kYbd9Wmyw0HbiL7pWoRURwr5ABV0IYyGlbzoy6Fd2JI7et3UGQ5SuldrhFOFmkGmSZNJgz3Gh&#10;w5EOHTWX6sco+FiW7lY2U5aXn+3vcfTan+ug1MvzvH8HEWgOj/C9fdQK0rcU/s/E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GzOGxAAAANwAAAAPAAAAAAAAAAAA&#10;AAAAAKECAABkcnMvZG93bnJldi54bWxQSwUGAAAAAAQABAD5AAAAkgMAAAAA&#10;" strokeweight="1.15pt">
                    <v:stroke startarrowwidth="narrow" startarrowlength="short" endarrowwidth="narrow" endarrowlength="short"/>
                  </v:line>
                  <v:line id="Line 99" o:spid="_x0000_s1066"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agxMYAAADcAAAADwAAAGRycy9kb3ducmV2LnhtbESPT2sCMRTE7wW/Q3iCl6JZt620W6PI&#10;gkXbU9UeenvdvP2Dm5clibp+e1Mo9DjMzG+Y+bI3rTiT841lBdNJAoK4sLrhSsFhvx4/g/ABWWNr&#10;mRRcycNyMbibY6bthT/pvAuViBD2GSqoQ+gyKX1Rk0E/sR1x9ErrDIYoXSW1w0uEm1amSTKTBhuO&#10;CzV2lNdUHHcno+DrO316e38st/fOVx9JY3NZ/uRKjYb96hVEoD78h//aG60gfXmA3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GoMTGAAAA3AAAAA8AAAAAAAAA&#10;AAAAAAAAoQIAAGRycy9kb3ducmV2LnhtbFBLBQYAAAAABAAEAPkAAACUAwAAAAA=&#10;" strokeweight="2.25pt">
                    <v:stroke startarrowwidth="narrow" startarrowlength="short" endarrowwidth="narrow" endarrowlength="short"/>
                  </v:line>
                  <v:line id="Line 100" o:spid="_x0000_s1067"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4sMYAAADcAAAADwAAAGRycy9kb3ducmV2LnhtbESPzWsCMRTE74X+D+EVvEjNuthSt0Yp&#10;C4ofJ2178Pa6eftBNy9LEnX9701B6HGYmd8ws0VvWnEm5xvLCsajBARxYXXDlYKvz+XzGwgfkDW2&#10;lknBlTws5o8PM8y0vfCezodQiQhhn6GCOoQuk9IXNRn0I9sRR6+0zmCI0lVSO7xEuGllmiSv0mDD&#10;caHGjvKait/DySj4PqYvq+2k3Aydr3ZJY3NZ/uRKDZ76j3cQgfrwH76311pBOp3A35l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vOLDGAAAA3AAAAA8AAAAAAAAA&#10;AAAAAAAAoQIAAGRycy9kb3ducmV2LnhtbFBLBQYAAAAABAAEAPkAAACUAwAAAAA=&#10;" strokeweight="2.25pt">
                    <v:stroke startarrowwidth="narrow" startarrowlength="short" endarrowwidth="narrow" endarrowlength="short"/>
                  </v:line>
                  <v:line id="Line 101" o:spid="_x0000_s1068"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K8YAAADcAAAADwAAAGRycy9kb3ducmV2LnhtbESPT2sCMRTE74LfITzBS9FsFy12a5Sy&#10;0FLtqVYPvb1u3v6hm5clibp+eyMUPA4z8xtmue5NK07kfGNZweM0AUFcWN1wpWD//TZZgPABWWNr&#10;mRRcyMN6NRwsMdP2zF902oVKRAj7DBXUIXSZlL6oyaCf2o44eqV1BkOUrpLa4TnCTSvTJHmSBhuO&#10;CzV2lNdU/O2ORsHhJ52/b2fl5sH56jNpbC7L31yp8ah/fQERqA/38H/7QytIn+d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jnSvGAAAA3AAAAA8AAAAAAAAA&#10;AAAAAAAAoQIAAGRycy9kb3ducmV2LnhtbFBLBQYAAAAABAAEAPkAAACUAwAAAAA=&#10;" strokeweight="2.25pt">
                    <v:stroke startarrowwidth="narrow" startarrowlength="short" endarrowwidth="narrow" endarrowlength="short"/>
                  </v:line>
                  <v:line id="Line 102" o:spid="_x0000_s1069"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EDXMYAAADcAAAADwAAAGRycy9kb3ducmV2LnhtbESPT2sCMRTE74LfITzBi2i2ixW7NUpZ&#10;aKn2VKuH3l43b//QzcuSRF2/vREKPQ4z8xtmtelNK87kfGNZwcMsAUFcWN1wpeDw9TpdgvABWWNr&#10;mRRcycNmPRysMNP2wp903odKRAj7DBXUIXSZlL6oyaCf2Y44eqV1BkOUrpLa4SXCTSvTJFlIgw3H&#10;hRo7ymsqfvcno+D4nT6+7eblduJ89ZE0NpflT67UeNS/PIMI1If/8F/7XStInxZwPx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xA1zGAAAA3AAAAA8AAAAAAAAA&#10;AAAAAAAAoQIAAGRycy9kb3ducmV2LnhtbFBLBQYAAAAABAAEAPkAAACUAwAAAAA=&#10;" strokeweight="2.25pt">
                    <v:stroke startarrowwidth="narrow" startarrowlength="short" endarrowwidth="narrow" endarrowlength="short"/>
                  </v:line>
                  <v:rect id="Rectangle 103" o:spid="_x0000_s1070" style="position:absolute;left:7527;top:17401;width:12271;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u18QA&#10;AADcAAAADwAAAGRycy9kb3ducmV2LnhtbESPwWrDMBBE74X8g9hCbo0cG1rHjWJCwRBIKTQJ5LpY&#10;W8vUWhlLtZ2/jwqFHoeZecNsy9l2YqTBt44VrFcJCOLa6ZYbBZdz9ZSD8AFZY+eYFNzIQ7lbPGyx&#10;0G7iTxpPoRERwr5ABSaEvpDS14Ys+pXriaP35QaLIcqhkXrAKcJtJ9MkeZYWW44LBnt6M1R/n36s&#10;gvc83HJ3xKzNqmu9/jAWs2uq1PJx3r+CCDSH//Bf+6AVpJsX+D0Tj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LtfEAAAA3AAAAA8AAAAAAAAAAAAAAAAAmAIAAGRycy9k&#10;b3ducmV2LnhtbFBLBQYAAAAABAAEAPUAAACJAwAAAAA=&#10;" filled="f" stroked="f" strokeweight="1.15pt">
                    <v:textbox inset="1pt,1pt,1pt,1pt">
                      <w:txbxContent>
                        <w:p w:rsidR="0031255F" w:rsidRPr="003E6E8B" w:rsidRDefault="0031255F" w:rsidP="00706C4C">
                          <w:pPr>
                            <w:pStyle w:val="6"/>
                            <w:spacing w:before="0"/>
                            <w:jc w:val="center"/>
                            <w:rPr>
                              <w:rFonts w:ascii="Times New Roman" w:hAnsi="Times New Roman"/>
                              <w:b/>
                              <w:bCs/>
                              <w:color w:val="000000" w:themeColor="text1"/>
                              <w:sz w:val="36"/>
                              <w:szCs w:val="36"/>
                              <w:lang w:val="uk-UA"/>
                            </w:rPr>
                          </w:pPr>
                          <w:r w:rsidRPr="003E6E8B">
                            <w:rPr>
                              <w:rFonts w:ascii="Times New Roman" w:hAnsi="Times New Roman"/>
                              <w:color w:val="000000" w:themeColor="text1"/>
                              <w:sz w:val="36"/>
                              <w:szCs w:val="36"/>
                            </w:rPr>
                            <w:t>І</w:t>
                          </w:r>
                          <w:r w:rsidRPr="003E6E8B">
                            <w:rPr>
                              <w:rFonts w:ascii="Times New Roman" w:hAnsi="Times New Roman"/>
                              <w:color w:val="000000" w:themeColor="text1"/>
                              <w:sz w:val="36"/>
                              <w:szCs w:val="36"/>
                              <w:lang w:val="uk-UA"/>
                            </w:rPr>
                            <w:t>К12</w:t>
                          </w:r>
                          <w:r w:rsidRPr="003E6E8B">
                            <w:rPr>
                              <w:rFonts w:ascii="Times New Roman" w:hAnsi="Times New Roman"/>
                              <w:color w:val="000000" w:themeColor="text1"/>
                              <w:sz w:val="36"/>
                              <w:szCs w:val="36"/>
                            </w:rPr>
                            <w:t>.</w:t>
                          </w:r>
                          <w:r>
                            <w:rPr>
                              <w:rFonts w:ascii="Times New Roman" w:hAnsi="Times New Roman"/>
                              <w:color w:val="000000" w:themeColor="text1"/>
                              <w:sz w:val="36"/>
                              <w:szCs w:val="36"/>
                              <w:lang w:val="uk-UA"/>
                            </w:rPr>
                            <w:t>31</w:t>
                          </w:r>
                          <w:r w:rsidRPr="003E6E8B">
                            <w:rPr>
                              <w:rFonts w:ascii="Times New Roman" w:hAnsi="Times New Roman"/>
                              <w:color w:val="000000" w:themeColor="text1"/>
                              <w:sz w:val="36"/>
                              <w:szCs w:val="36"/>
                            </w:rPr>
                            <w:t>0БАК.</w:t>
                          </w:r>
                          <w:r w:rsidRPr="003E6E8B">
                            <w:rPr>
                              <w:rFonts w:ascii="Times New Roman" w:hAnsi="Times New Roman"/>
                              <w:color w:val="000000" w:themeColor="text1"/>
                              <w:sz w:val="36"/>
                              <w:szCs w:val="36"/>
                              <w:lang w:val="uk-UA"/>
                            </w:rPr>
                            <w:t>006</w:t>
                          </w:r>
                          <w:r w:rsidRPr="003E6E8B">
                            <w:rPr>
                              <w:rFonts w:ascii="Times New Roman" w:hAnsi="Times New Roman"/>
                              <w:color w:val="000000" w:themeColor="text1"/>
                              <w:sz w:val="36"/>
                              <w:szCs w:val="36"/>
                            </w:rPr>
                            <w:t xml:space="preserve"> </w:t>
                          </w:r>
                          <w:r w:rsidRPr="003E6E8B">
                            <w:rPr>
                              <w:rFonts w:ascii="Times New Roman" w:hAnsi="Times New Roman"/>
                              <w:color w:val="000000" w:themeColor="text1"/>
                              <w:sz w:val="36"/>
                              <w:szCs w:val="36"/>
                              <w:lang w:val="uk-UA"/>
                            </w:rPr>
                            <w:t>ТП</w:t>
                          </w:r>
                        </w:p>
                      </w:txbxContent>
                    </v:textbox>
                  </v:rect>
                  <v:line id="Line 104" o:spid="_x0000_s1071" style="position:absolute;visibility:visible;mso-wrap-style:square" from="0,18224" to="2011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IytcMAAADcAAAADwAAAGRycy9kb3ducmV2LnhtbERPy2oCMRTdF/yHcAU3RTMOrehoFBmw&#10;9LGqj4W76+TOAyc3QxJ1+vfNotDl4bxXm9604k7ON5YVTCcJCOLC6oYrBcfDbjwH4QOyxtYyKfgh&#10;D5v14GmFmbYP/qb7PlQihrDPUEEdQpdJ6YuaDPqJ7YgjV1pnMEToKqkdPmK4aWWaJDNpsOHYUGNH&#10;eU3FdX8zCk7n9PXt86X8eHa++koam8vykis1GvbbJYhAffgX/7nftYJ0EdfGM/E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iMrXDAAAA3AAAAA8AAAAAAAAAAAAA&#10;AAAAoQIAAGRycy9kb3ducmV2LnhtbFBLBQYAAAAABAAEAPkAAACRAwAAAAA=&#10;" strokeweight="2.25pt">
                    <v:stroke startarrowwidth="narrow" startarrowlength="short" endarrowwidth="narrow" endarrowlength="short"/>
                  </v:line>
                  <v:line id="Line 105" o:spid="_x0000_s1072"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h98IAAADcAAAADwAAAGRycy9kb3ducmV2LnhtbESPzarCMBSE9xd8h3AENxdNdSFajaJC&#10;wZXg3/7QHNtic1KSaKtPb4QLdznMzDfMct2ZWjzJ+cqygvEoAUGcW11xoeByzoYzED4ga6wtk4IX&#10;eVivej9LTLVt+UjPUyhEhLBPUUEZQpNK6fOSDPqRbYijd7POYIjSFVI7bCPc1HKSJFNpsOK4UGJD&#10;u5Ly++lhFGx/M/fK8nY6yw7Fe9947a/noNSg320WIAJ14T/8195rBZP5HL5n4hGQq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7+h98IAAADcAAAADwAAAAAAAAAAAAAA&#10;AAChAgAAZHJzL2Rvd25yZXYueG1sUEsFBgAAAAAEAAQA+QAAAJADAAAAAA==&#10;" strokeweight="1.15pt">
                    <v:stroke startarrowwidth="narrow" startarrowlength="short" endarrowwidth="narrow" endarrowlength="short"/>
                  </v:line>
                  <v:line id="Line 106" o:spid="_x0000_s1073"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cMAAAADcAAAADwAAAGRycy9kb3ducmV2LnhtbERPz2vCMBS+D/wfwhO8DE03oUg1ig4K&#10;PQlrt/ujebbF5qUkma3+9eYw8Pjx/d4dJtOLGznfWVbwsUpAENdWd9wo+Kny5QaED8gae8uk4E4e&#10;DvvZ2w4zbUf+plsZGhFD2GeooA1hyKT0dUsG/coOxJG7WGcwROgaqR2OMdz08jNJUmmw49jQ4kBf&#10;LdXX8s8oOL3n7p7XY7rJz82jGLz2v1VQajGfjlsQgabwEv+7C61gncT58Uw8AnL/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uknDAAAAA3AAAAA8AAAAAAAAAAAAAAAAA&#10;oQIAAGRycy9kb3ducmV2LnhtbFBLBQYAAAAABAAEAPkAAACOAwAAAAA=&#10;" strokeweight="1.15pt">
                    <v:stroke startarrowwidth="narrow" startarrowlength="short" endarrowwidth="narrow" endarrowlength="short"/>
                  </v:line>
                  <v:line id="Line 107" o:spid="_x0000_s1074"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I368MAAADcAAAADwAAAGRycy9kb3ducmV2LnhtbESPT4vCMBTE74LfIbyFvcg2dQWRrqms&#10;QsGT4L/7o3m2xealJNFWP70RFvY4zMxvmOVqMK24k/ONZQXTJAVBXFrdcKXgdCy+FiB8QNbYWiYF&#10;D/KwysejJWba9ryn+yFUIkLYZ6igDqHLpPRlTQZ9Yjvi6F2sMxiidJXUDvsIN638TtO5NNhwXKix&#10;o01N5fVwMwrWk8I9irKfL4pd9dx2XvvzMSj1+TH8/oAINIT/8F97qxXM0im8z8QjI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iN+vDAAAA3AAAAA8AAAAAAAAAAAAA&#10;AAAAoQIAAGRycy9kb3ducmV2LnhtbFBLBQYAAAAABAAEAPkAAACRAwAAAAA=&#10;" strokeweight="1.15pt">
                    <v:stroke startarrowwidth="narrow" startarrowlength="short" endarrowwidth="narrow" endarrowlength="short"/>
                  </v:line>
                  <v:line id="Line 108" o:spid="_x0000_s1075"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pnMMAAADcAAAADwAAAGRycy9kb3ducmV2LnhtbESPT4vCMBTE74LfIbyFvcg2XQWRrqms&#10;QsGT4L/7o3m2xealJNHW/fQbQfA4zMxvmOVqMK24k/ONZQXfSQqCuLS64UrB6Vh8LUD4gKyxtUwK&#10;HuRhlY9HS8y07XlP90OoRISwz1BBHUKXSenLmgz6xHbE0btYZzBE6SqpHfYRblo5TdO5NNhwXKix&#10;o01N5fVwMwrWk8I9irKfL4pd9bftvPbnY1Dq82P4/QERaAjv8Ku91Qpm6RSeZ+IRk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wqZzDAAAA3AAAAA8AAAAAAAAAAAAA&#10;AAAAoQIAAGRycy9kb3ducmV2LnhtbFBLBQYAAAAABAAEAPkAAACRAwAAAAA=&#10;" strokeweight="1.15pt">
                    <v:stroke startarrowwidth="narrow" startarrowlength="short" endarrowwidth="narrow" endarrowlength="short"/>
                  </v:line>
                  <v:line id="Line 109" o:spid="_x0000_s1076"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x4fsQAAADcAAAADwAAAGRycy9kb3ducmV2LnhtbESP3UoDMRSE74W+QzgF72xSV2TZNi2l&#10;Vfy5EasPcNicbqKbkyWJ2/XtjSB4OczMN8x6O/lejBSTC6xhuVAgiNtgHHca3t/ur2oQKSMb7AOT&#10;hm9KsN3MLtbYmHDmVxqPuRMFwqlBDTbnoZEytZY8pkUYiIt3CtFjLjJ20kQ8F7jv5bVSt9Kj47Jg&#10;caC9pfbz+OU1dLV7ml5uKvVs9/XDXRw/dq07aH05n3YrEJmm/B/+az8aDZWq4PdMOQ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Hh+xAAAANwAAAAPAAAAAAAAAAAA&#10;AAAAAKECAABkcnMvZG93bnJldi54bWxQSwUGAAAAAAQABAD5AAAAkgMAAAAA&#10;" strokeweight="2pt">
                    <v:stroke startarrowwidth="narrow" startarrowlength="short" endarrowwidth="narrow" endarrowlength="short"/>
                  </v:line>
                  <v:line id="Line 110" o:spid="_x0000_s1077"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XgCsUAAADcAAAADwAAAGRycy9kb3ducmV2LnhtbESP3UoDMRSE7wXfIRzBO5vUFlm2TUup&#10;ij83xdoHOGxON2k3J0sSt+vbG0HwcpiZb5jlevSdGCgmF1jDdKJAEDfBOG41HD6f7yoQKSMb7AKT&#10;hm9KsF5dXy2xNuHCHzTscysKhFONGmzOfS1laix5TJPQExfvGKLHXGRspYl4KXDfyXulHqRHx2XB&#10;Yk9bS815/+U1tJV7G3fzmXq32+rlKQ6nTeMetb69GTcLEJnG/B/+a78aDTM1h98z5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XgCsUAAADcAAAADwAAAAAAAAAA&#10;AAAAAAChAgAAZHJzL2Rvd25yZXYueG1sUEsFBgAAAAAEAAQA+QAAAJMDAAAAAA==&#10;" strokeweight="2pt">
                    <v:stroke startarrowwidth="narrow" startarrowlength="short" endarrowwidth="narrow" endarrowlength="short"/>
                  </v:line>
                  <v:line id="Line 111" o:spid="_x0000_s1078"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lFkcQAAADcAAAADwAAAGRycy9kb3ducmV2LnhtbESP3UoDMRSE7wXfIRzBO5toVZZt01Kq&#10;ovZG+vMAh83pJnVzsiRxu769EQQvh5n5hpkvR9+JgWJygTXcThQI4iYYx62Gw/7lpgKRMrLBLjBp&#10;+KYEy8XlxRxrE868pWGXW1EgnGrUYHPuaylTY8ljmoSeuHjHED3mImMrTcRzgftO3in1KD06LgsW&#10;e1pbaj53X15DW7n38eN+qjZ2Xb0+x+G0atyT1tdX42oGItOY/8N/7TejYaoe4PdMOQ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CUWRxAAAANwAAAAPAAAAAAAAAAAA&#10;AAAAAKECAABkcnMvZG93bnJldi54bWxQSwUGAAAAAAQABAD5AAAAkgMAAAAA&#10;" strokeweight="2pt">
                    <v:stroke startarrowwidth="narrow" startarrowlength="short" endarrowwidth="narrow" endarrowlength="short"/>
                  </v:line>
                  <v:line id="Line 112" o:spid="_x0000_s1079" style="position:absolute;visibility:visible;mso-wrap-style:square" from="14518,18933" to="20116,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qZRsYAAADcAAAADwAAAGRycy9kb3ducmV2LnhtbESPzWsCMRTE7wX/h/AKvRRN1CqyNYos&#10;tFh7qh+H3l43bz9w87IkqW7/e1Mo9DjMzG+Y5bq3rbiQD41jDeORAkFcONNwpeF4eBkuQISIbLB1&#10;TBp+KMB6NbhbYmbclT/oso+VSBAOGWqoY+wyKUNRk8Uwch1x8krnLcYkfSWNx2uC21ZOlJpLiw2n&#10;hRo7ymsqzvtvq+H0OZm97p7Kt0cfqnfVuFyWX7nWD/f95hlEpD7+h//aW6NhqubweyYd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mUbGAAAA3AAAAA8AAAAAAAAA&#10;AAAAAAAAoQIAAGRycy9kb3ducmV2LnhtbFBLBQYAAAAABAAEAPkAAACUAwAAAAA=&#10;" strokeweight="2.25pt">
                    <v:stroke startarrowwidth="narrow" startarrowlength="short" endarrowwidth="narrow" endarrowlength="short"/>
                  </v:line>
                  <v:line id="Line 113" o:spid="_x0000_s1080" style="position:absolute;visibility:visible;mso-wrap-style:square" from="14518,18579" to="20142,1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83cYAAADcAAAADwAAAGRycy9kb3ducmV2LnhtbESPzUsDMRTE7wX/h/AEL9ImrbaVtWmR&#10;BcXqqV8Hb8/N2w+6eVmS2K7/fSMIPQ4z8xtmseptK07kQ+NYw3ikQBAXzjRcadjvXodPIEJENtg6&#10;Jg2/FGC1vBksMDPuzBs6bWMlEoRDhhrqGLtMylDUZDGMXEecvNJ5izFJX0nj8ZzgtpUTpWbSYsNp&#10;ocaO8pqK4/bHajh8TaZvH4/l+t6H6lM1Lpfld6713W3/8gwiUh+v4f/2u9HwoObwdyYdAbm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WPN3GAAAA3AAAAA8AAAAAAAAA&#10;AAAAAAAAoQIAAGRycy9kb3ducmV2LnhtbFBLBQYAAAAABAAEAPkAAACUAwAAAAA=&#10;" strokeweight="2.25pt">
                    <v:stroke startarrowwidth="narrow" startarrowlength="short" endarrowwidth="narrow" endarrowlength="short"/>
                  </v:line>
                  <v:line id="Line 114" o:spid="_x0000_s1081"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qD8EAAADcAAAADwAAAGRycy9kb3ducmV2LnhtbERPzU4CMRC+m/gOzZh4k1YhZrNQCEGN&#10;6IWIPMBkO2yL2+mmrcv69vZAwvHL979Yjb4TA8XkAmt4nCgQxE0wjlsNh++3hwpEysgGu8Ck4Y8S&#10;rJa3NwusTTjzFw373IoSwqlGDTbnvpYyNZY8pknoiQt3DNFjLjC20kQ8l3DfySelnqVHx6XBYk8b&#10;S83P/tdraCv3Me5mU/VpN9X7axxO68a9aH1/N67nIDKN+Sq+uLdGw1SVteVMOQ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OoPwQAAANwAAAAPAAAAAAAAAAAAAAAA&#10;AKECAABkcnMvZG93bnJldi54bWxQSwUGAAAAAAQABAD5AAAAjwMAAAAA&#10;" strokeweight="2pt">
                    <v:stroke startarrowwidth="narrow" startarrowlength="short" endarrowwidth="narrow" endarrowlength="short"/>
                  </v:line>
                  <v:line id="Line 115" o:spid="_x0000_s1082"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RPlMQAAADcAAAADwAAAGRycy9kb3ducmV2LnhtbESP0UoDMRRE3wX/IVzBtzapFVm3TUup&#10;itoXsfYDLpvrJnZzsyRxu/69EQo+DjNzhlmuR9+JgWJygTXMpgoEcROM41bD4eNpUoFIGdlgF5g0&#10;/FCC9eryYom1CSd+p2GfW1EgnGrUYHPuaylTY8ljmoaeuHifIXrMRcZWmoinAvedvFHqTnp0XBYs&#10;9rS11Bz3315DW7nX8e12rnZ2Wz0/xuFr07gHra+vxs0CRKYx/4fP7RejYa7u4e9MOQ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RE+UxAAAANwAAAAPAAAAAAAAAAAA&#10;AAAAAKECAABkcnMvZG93bnJldi54bWxQSwUGAAAAAAQABAD5AAAAkgMAAAAA&#10;" strokeweight="2pt">
                    <v:stroke startarrowwidth="narrow" startarrowlength="short" endarrowwidth="narrow" endarrowlength="short"/>
                  </v:line>
                </v:group>
                <v:line id="Line 116" o:spid="_x0000_s1083"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YydMMAAADcAAAADwAAAGRycy9kb3ducmV2LnhtbERPy2oCMRTdF/oP4RbciGa0rch0MiID&#10;iq2r+lh0dzu586CTmyGJOv37ZiF0eTjvbDWYTlzJ+daygtk0AUFcWt1yreB03EyWIHxA1thZJgW/&#10;5GGVPz5kmGp740+6HkItYgj7FBU0IfSplL5syKCf2p44cpV1BkOErpba4S2Gm07Ok2QhDbYcGxrs&#10;qWio/DlcjILz1/x1+/FSvY+dr/dJawtZfRdKjZ6G9RuIQEP4F9/dO63geRbnxz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mMnTDAAAA3AAAAA8AAAAAAAAAAAAA&#10;AAAAoQIAAGRycy9kb3ducmV2LnhtbFBLBQYAAAAABAAEAPkAAACRAw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084"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31255F" w:rsidRPr="00F64AF8" w:rsidRDefault="0031255F" w:rsidP="00706C4C">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55F" w:rsidRDefault="0031255F" w:rsidP="00706C4C">
    <w:pPr>
      <w:pStyle w:val="af"/>
      <w:tabs>
        <w:tab w:val="left" w:pos="2505"/>
      </w:tabs>
    </w:pPr>
    <w:r>
      <w:tab/>
    </w:r>
  </w:p>
  <w:p w:rsidR="0031255F" w:rsidRDefault="0031255F" w:rsidP="003A78C6">
    <w:pPr>
      <w:pStyle w:val="af"/>
      <w:ind w:left="0" w:firstLine="0"/>
    </w:pPr>
  </w:p>
  <w:p w:rsidR="0031255F" w:rsidRDefault="0031255F">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55F" w:rsidRDefault="0031255F">
    <w:pPr>
      <w:pStyle w:val="af"/>
    </w:pPr>
    <w:r w:rsidRPr="006B3F65">
      <w:rPr>
        <w:noProof/>
      </w:rPr>
      <mc:AlternateContent>
        <mc:Choice Requires="wpg">
          <w:drawing>
            <wp:anchor distT="0" distB="0" distL="114300" distR="114300" simplePos="0" relativeHeight="251661312" behindDoc="0" locked="0" layoutInCell="1" allowOverlap="1" wp14:anchorId="626797B9" wp14:editId="3B348B32">
              <wp:simplePos x="0" y="0"/>
              <wp:positionH relativeFrom="margin">
                <wp:align>center</wp:align>
              </wp:positionH>
              <wp:positionV relativeFrom="page">
                <wp:posOffset>222885</wp:posOffset>
              </wp:positionV>
              <wp:extent cx="6660000" cy="10269996"/>
              <wp:effectExtent l="19050" t="19050" r="26670" b="36195"/>
              <wp:wrapNone/>
              <wp:docPr id="22535"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9996"/>
                        <a:chOff x="1162" y="199"/>
                        <a:chExt cx="10454" cy="16294"/>
                      </a:xfrm>
                    </wpg:grpSpPr>
                    <wpg:grpSp>
                      <wpg:cNvPr id="22536" name="Group 71"/>
                      <wpg:cNvGrpSpPr>
                        <a:grpSpLocks/>
                      </wpg:cNvGrpSpPr>
                      <wpg:grpSpPr bwMode="auto">
                        <a:xfrm>
                          <a:off x="1162" y="199"/>
                          <a:ext cx="10454" cy="16294"/>
                          <a:chOff x="0" y="-174"/>
                          <a:chExt cx="20153" cy="20174"/>
                        </a:xfrm>
                      </wpg:grpSpPr>
                      <wpg:grpSp>
                        <wpg:cNvPr id="22537" name="Group 72"/>
                        <wpg:cNvGrpSpPr>
                          <a:grpSpLocks/>
                        </wpg:cNvGrpSpPr>
                        <wpg:grpSpPr bwMode="auto">
                          <a:xfrm>
                            <a:off x="0" y="-174"/>
                            <a:ext cx="20153" cy="20174"/>
                            <a:chOff x="0" y="-174"/>
                            <a:chExt cx="20153" cy="20174"/>
                          </a:xfrm>
                        </wpg:grpSpPr>
                        <wps:wsp>
                          <wps:cNvPr id="22538" name="Rectangle 73"/>
                          <wps:cNvSpPr>
                            <a:spLocks noChangeArrowheads="1"/>
                          </wps:cNvSpPr>
                          <wps:spPr bwMode="auto">
                            <a:xfrm>
                              <a:off x="7239" y="18338"/>
                              <a:ext cx="7275"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824B30" w:rsidRDefault="0031255F" w:rsidP="00706C4C">
                                <w:pPr>
                                  <w:spacing w:line="240" w:lineRule="auto"/>
                                  <w:ind w:firstLine="0"/>
                                  <w:jc w:val="center"/>
                                  <w:rPr>
                                    <w:sz w:val="22"/>
                                  </w:rPr>
                                </w:pPr>
                                <w:r w:rsidRPr="003E6E8B">
                                  <w:rPr>
                                    <w:color w:val="000000" w:themeColor="text1"/>
                                    <w:sz w:val="24"/>
                                    <w:lang w:val="uk-UA"/>
                                  </w:rPr>
                                  <w:t>Підсистема автоматизованого керування складськими роботами</w:t>
                                </w:r>
                                <w:r>
                                  <w:rPr>
                                    <w:color w:val="000000" w:themeColor="text1"/>
                                    <w:sz w:val="24"/>
                                    <w:lang w:val="uk-UA"/>
                                  </w:rPr>
                                  <w:t>.</w:t>
                                </w:r>
                                <w:r w:rsidRPr="00824B30">
                                  <w:rPr>
                                    <w:sz w:val="22"/>
                                  </w:rPr>
                                  <w:t xml:space="preserve"> Відомість дипломного проєкту</w:t>
                                </w:r>
                              </w:p>
                              <w:p w:rsidR="0031255F" w:rsidRPr="00824B30" w:rsidRDefault="0031255F" w:rsidP="00706C4C">
                                <w:pPr>
                                  <w:jc w:val="center"/>
                                  <w:rPr>
                                    <w:i/>
                                    <w:iCs/>
                                    <w:szCs w:val="28"/>
                                  </w:rPr>
                                </w:pPr>
                              </w:p>
                            </w:txbxContent>
                          </wps:txbx>
                          <wps:bodyPr rot="0" vert="horz" wrap="square" lIns="12700" tIns="12700" rIns="12700" bIns="12700" anchor="t" anchorCtr="0" upright="1">
                            <a:noAutofit/>
                          </wps:bodyPr>
                        </wps:wsp>
                        <wps:wsp>
                          <wps:cNvPr id="22539"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31255F" w:rsidRPr="00F64AF8"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ІК—1</w:t>
                                </w:r>
                                <w:r w:rsidRPr="00F23C5A">
                                  <w:rPr>
                                    <w:rFonts w:ascii="Times New Roman" w:hAnsi="Times New Roman" w:cs="Times New Roman"/>
                                    <w:color w:val="FF0000"/>
                                    <w:szCs w:val="28"/>
                                    <w:lang w:val="uk-UA"/>
                                  </w:rPr>
                                  <w:t>1</w:t>
                                </w:r>
                              </w:p>
                              <w:p w:rsidR="0031255F" w:rsidRPr="00F64AF8" w:rsidRDefault="0031255F" w:rsidP="00706C4C">
                                <w:pPr>
                                  <w:pStyle w:val="5"/>
                                  <w:ind w:left="1008" w:hanging="1008"/>
                                  <w:jc w:val="center"/>
                                  <w:rPr>
                                    <w:rFonts w:ascii="Times New Roman" w:hAnsi="Times New Roman" w:cs="Times New Roman"/>
                                    <w:color w:val="auto"/>
                                    <w:szCs w:val="28"/>
                                    <w:lang w:val="uk-UA"/>
                                  </w:rPr>
                                </w:pPr>
                              </w:p>
                            </w:txbxContent>
                          </wps:txbx>
                          <wps:bodyPr rot="0" vert="horz" wrap="square" lIns="12700" tIns="12700" rIns="12700" bIns="12700" anchor="t" anchorCtr="0" upright="1">
                            <a:noAutofit/>
                          </wps:bodyPr>
                        </wps:wsp>
                        <wps:wsp>
                          <wps:cNvPr id="22540"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Default="0031255F" w:rsidP="00552E64">
                                <w:pPr>
                                  <w:ind w:firstLine="0"/>
                                  <w:rPr>
                                    <w:rFonts w:ascii="Journal" w:hAnsi="Journal"/>
                                    <w:sz w:val="18"/>
                                    <w:szCs w:val="18"/>
                                    <w:lang w:val="uk-UA"/>
                                  </w:rPr>
                                </w:pPr>
                                <w:r>
                                  <w:rPr>
                                    <w:rFonts w:ascii="Journal" w:hAnsi="Journal"/>
                                    <w:sz w:val="18"/>
                                    <w:szCs w:val="18"/>
                                    <w:lang w:val="uk-UA"/>
                                  </w:rPr>
                                  <w:t xml:space="preserve">   109</w:t>
                                </w:r>
                              </w:p>
                              <w:p w:rsidR="0031255F" w:rsidRPr="00552E64" w:rsidRDefault="0031255F" w:rsidP="00552E64">
                                <w:pPr>
                                  <w:ind w:firstLine="0"/>
                                  <w:rPr>
                                    <w:rFonts w:ascii="Journal" w:hAnsi="Journal"/>
                                    <w:sz w:val="18"/>
                                    <w:szCs w:val="18"/>
                                    <w:lang w:val="uk-UA"/>
                                  </w:rPr>
                                </w:pPr>
                              </w:p>
                            </w:txbxContent>
                          </wps:txbx>
                          <wps:bodyPr rot="0" vert="horz" wrap="square" lIns="12700" tIns="12700" rIns="12700" bIns="12700" anchor="t" anchorCtr="0" upright="1">
                            <a:noAutofit/>
                          </wps:bodyPr>
                        </wps:wsp>
                        <wps:wsp>
                          <wps:cNvPr id="22541" name="Rectangle 76"/>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rPr>
                                    <w:rFonts w:ascii="Journal" w:hAnsi="Journal"/>
                                    <w:sz w:val="18"/>
                                    <w:szCs w:val="18"/>
                                  </w:rPr>
                                </w:pPr>
                                <w:r>
                                  <w:rPr>
                                    <w:rFonts w:ascii="Journal" w:hAnsi="Journal"/>
                                    <w:sz w:val="18"/>
                                    <w:szCs w:val="18"/>
                                  </w:rPr>
                                  <w:t>1</w:t>
                                </w:r>
                              </w:p>
                            </w:txbxContent>
                          </wps:txbx>
                          <wps:bodyPr rot="0" vert="horz" wrap="square" lIns="12700" tIns="12700" rIns="12700" bIns="12700" anchor="t" anchorCtr="0" upright="1">
                            <a:noAutofit/>
                          </wps:bodyPr>
                        </wps:wsp>
                        <wps:wsp>
                          <wps:cNvPr id="22542" name="Rectangle 77"/>
                          <wps:cNvSpPr>
                            <a:spLocks noChangeArrowheads="1"/>
                          </wps:cNvSpPr>
                          <wps:spPr bwMode="auto">
                            <a:xfrm>
                              <a:off x="17805" y="18224"/>
                              <a:ext cx="2191"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64AF8" w:rsidRDefault="0031255F" w:rsidP="00706C4C">
                                <w:pPr>
                                  <w:ind w:firstLine="0"/>
                                  <w:jc w:val="center"/>
                                  <w:rPr>
                                    <w:rFonts w:ascii="Journal" w:hAnsi="Journal"/>
                                    <w:sz w:val="18"/>
                                    <w:szCs w:val="18"/>
                                  </w:rPr>
                                </w:pPr>
                                <w:r>
                                  <w:rPr>
                                    <w:rFonts w:ascii="Journal" w:hAnsi="Journal"/>
                                    <w:sz w:val="18"/>
                                    <w:szCs w:val="18"/>
                                  </w:rPr>
                                  <w:t>Аркушів</w:t>
                                </w:r>
                              </w:p>
                            </w:txbxContent>
                          </wps:txbx>
                          <wps:bodyPr rot="0" vert="horz" wrap="square" lIns="12700" tIns="12700" rIns="12700" bIns="12700" anchor="t" anchorCtr="0" upright="1">
                            <a:noAutofit/>
                          </wps:bodyPr>
                        </wps:wsp>
                        <wps:wsp>
                          <wps:cNvPr id="22543" name="Rectangle 78"/>
                          <wps:cNvSpPr>
                            <a:spLocks noChangeArrowheads="1"/>
                          </wps:cNvSpPr>
                          <wps:spPr bwMode="auto">
                            <a:xfrm>
                              <a:off x="16160" y="18224"/>
                              <a:ext cx="1645"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Default="0031255F" w:rsidP="00706C4C">
                                <w:pPr>
                                  <w:ind w:firstLine="0"/>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rsidR="0031255F" w:rsidRPr="00F64AF8" w:rsidRDefault="0031255F" w:rsidP="00706C4C">
                                <w:pPr>
                                  <w:jc w:val="center"/>
                                  <w:rPr>
                                    <w:rFonts w:ascii="Journal" w:hAnsi="Journal"/>
                                    <w:sz w:val="18"/>
                                    <w:szCs w:val="18"/>
                                  </w:rPr>
                                </w:pPr>
                              </w:p>
                            </w:txbxContent>
                          </wps:txbx>
                          <wps:bodyPr rot="0" vert="horz" wrap="square" lIns="12700" tIns="12700" rIns="12700" bIns="12700" anchor="t" anchorCtr="0" upright="1">
                            <a:noAutofit/>
                          </wps:bodyPr>
                        </wps:wsp>
                        <wps:wsp>
                          <wps:cNvPr id="22544" name="Rectangle 79"/>
                          <wps:cNvSpPr>
                            <a:spLocks noChangeArrowheads="1"/>
                          </wps:cNvSpPr>
                          <wps:spPr bwMode="auto">
                            <a:xfrm>
                              <a:off x="14509" y="18209"/>
                              <a:ext cx="16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64AF8" w:rsidRDefault="0031255F" w:rsidP="00706C4C">
                                <w:pPr>
                                  <w:ind w:firstLine="0"/>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545" name="Rectangle 80"/>
                          <wps:cNvSpPr>
                            <a:spLocks noChangeArrowheads="1"/>
                          </wps:cNvSpPr>
                          <wps:spPr bwMode="auto">
                            <a:xfrm>
                              <a:off x="2092" y="18239"/>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706C4C">
                                <w:pPr>
                                  <w:ind w:firstLine="0"/>
                                  <w:rPr>
                                    <w:color w:val="000000" w:themeColor="text1"/>
                                    <w:sz w:val="18"/>
                                    <w:szCs w:val="18"/>
                                    <w:lang w:val="uk-UA"/>
                                  </w:rPr>
                                </w:pPr>
                                <w:r w:rsidRPr="003E6E8B">
                                  <w:rPr>
                                    <w:color w:val="000000" w:themeColor="text1"/>
                                    <w:sz w:val="18"/>
                                    <w:szCs w:val="18"/>
                                    <w:lang w:val="uk-UA"/>
                                  </w:rPr>
                                  <w:t>Чубко</w:t>
                                </w:r>
                              </w:p>
                            </w:txbxContent>
                          </wps:txbx>
                          <wps:bodyPr rot="0" vert="horz" wrap="square" lIns="12700" tIns="12700" rIns="12700" bIns="12700" anchor="t" anchorCtr="0" upright="1">
                            <a:noAutofit/>
                          </wps:bodyPr>
                        </wps:wsp>
                        <wps:wsp>
                          <wps:cNvPr id="22546"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pPr>
                              </w:p>
                            </w:txbxContent>
                          </wps:txbx>
                          <wps:bodyPr rot="0" vert="horz" wrap="square" lIns="12700" tIns="12700" rIns="12700" bIns="12700" anchor="t" anchorCtr="0" upright="1">
                            <a:noAutofit/>
                          </wps:bodyPr>
                        </wps:wsp>
                        <wps:wsp>
                          <wps:cNvPr id="22547"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pPr>
                              </w:p>
                            </w:txbxContent>
                          </wps:txbx>
                          <wps:bodyPr rot="0" vert="horz" wrap="square" lIns="12700" tIns="12700" rIns="12700" bIns="12700" anchor="t" anchorCtr="0" upright="1">
                            <a:noAutofit/>
                          </wps:bodyPr>
                        </wps:wsp>
                        <wps:wsp>
                          <wps:cNvPr id="22548" name="Rectangle 83"/>
                          <wps:cNvSpPr>
                            <a:spLocks noChangeArrowheads="1"/>
                          </wps:cNvSpPr>
                          <wps:spPr bwMode="auto">
                            <a:xfrm>
                              <a:off x="2072" y="18578"/>
                              <a:ext cx="2326"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706C4C">
                                <w:pPr>
                                  <w:pStyle w:val="ac"/>
                                  <w:ind w:firstLine="0"/>
                                  <w:rPr>
                                    <w:color w:val="000000" w:themeColor="text1"/>
                                    <w:sz w:val="18"/>
                                    <w:szCs w:val="18"/>
                                  </w:rPr>
                                </w:pPr>
                                <w:r w:rsidRPr="003E6E8B">
                                  <w:rPr>
                                    <w:color w:val="000000" w:themeColor="text1"/>
                                    <w:sz w:val="18"/>
                                    <w:szCs w:val="18"/>
                                  </w:rPr>
                                  <w:t>Головатенко</w:t>
                                </w:r>
                              </w:p>
                            </w:txbxContent>
                          </wps:txbx>
                          <wps:bodyPr rot="0" vert="horz" wrap="square" lIns="12700" tIns="12700" rIns="12700" bIns="12700" anchor="t" anchorCtr="0" upright="1">
                            <a:noAutofit/>
                          </wps:bodyPr>
                        </wps:wsp>
                        <wps:wsp>
                          <wps:cNvPr id="22549"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pPr>
                              </w:p>
                            </w:txbxContent>
                          </wps:txbx>
                          <wps:bodyPr rot="0" vert="horz" wrap="square" lIns="12700" tIns="12700" rIns="12700" bIns="12700" anchor="t" anchorCtr="0" upright="1">
                            <a:noAutofit/>
                          </wps:bodyPr>
                        </wps:wsp>
                        <wps:wsp>
                          <wps:cNvPr id="22550" name="Rectangle 85"/>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rPr>
                                    <w:sz w:val="20"/>
                                  </w:rPr>
                                </w:pPr>
                                <w:r w:rsidRPr="00F23C5A">
                                  <w:rPr>
                                    <w:sz w:val="20"/>
                                  </w:rPr>
                                  <w:t xml:space="preserve"> Затв.</w:t>
                                </w:r>
                              </w:p>
                            </w:txbxContent>
                          </wps:txbx>
                          <wps:bodyPr rot="0" vert="horz" wrap="square" lIns="12700" tIns="12700" rIns="12700" bIns="12700" anchor="t" anchorCtr="0" upright="1">
                            <a:noAutofit/>
                          </wps:bodyPr>
                        </wps:wsp>
                        <wps:wsp>
                          <wps:cNvPr id="22551"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rPr>
                                    <w:sz w:val="20"/>
                                  </w:rPr>
                                </w:pPr>
                              </w:p>
                            </w:txbxContent>
                          </wps:txbx>
                          <wps:bodyPr rot="0" vert="horz" wrap="square" lIns="12700" tIns="12700" rIns="12700" bIns="12700" anchor="t" anchorCtr="0" upright="1">
                            <a:noAutofit/>
                          </wps:bodyPr>
                        </wps:wsp>
                        <wps:wsp>
                          <wps:cNvPr id="22552" name="Rectangle 87"/>
                          <wps:cNvSpPr>
                            <a:spLocks noChangeArrowheads="1"/>
                          </wps:cNvSpPr>
                          <wps:spPr bwMode="auto">
                            <a:xfrm>
                              <a:off x="0" y="18579"/>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rPr>
                                    <w:sz w:val="20"/>
                                  </w:rPr>
                                </w:pPr>
                                <w:r w:rsidRPr="00F23C5A">
                                  <w:rPr>
                                    <w:sz w:val="20"/>
                                  </w:rPr>
                                  <w:t>Перевірив</w:t>
                                </w:r>
                              </w:p>
                            </w:txbxContent>
                          </wps:txbx>
                          <wps:bodyPr rot="0" vert="horz" wrap="square" lIns="12700" tIns="12700" rIns="12700" bIns="12700" anchor="t" anchorCtr="0" upright="1">
                            <a:noAutofit/>
                          </wps:bodyPr>
                        </wps:wsp>
                        <wps:wsp>
                          <wps:cNvPr id="22553"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670071" w:rsidRDefault="0031255F" w:rsidP="00706C4C">
                                <w:pPr>
                                  <w:ind w:firstLine="0"/>
                                  <w:rPr>
                                    <w:sz w:val="20"/>
                                  </w:rPr>
                                </w:pPr>
                                <w:r w:rsidRPr="00670071">
                                  <w:rPr>
                                    <w:sz w:val="20"/>
                                  </w:rPr>
                                  <w:t xml:space="preserve"> </w:t>
                                </w:r>
                              </w:p>
                            </w:txbxContent>
                          </wps:txbx>
                          <wps:bodyPr rot="0" vert="horz" wrap="square" lIns="12700" tIns="12700" rIns="12700" bIns="12700" anchor="t" anchorCtr="0" upright="1">
                            <a:noAutofit/>
                          </wps:bodyPr>
                        </wps:wsp>
                        <wps:wsp>
                          <wps:cNvPr id="22554" name="Rectangle 89"/>
                          <wps:cNvSpPr>
                            <a:spLocks noChangeArrowheads="1"/>
                          </wps:cNvSpPr>
                          <wps:spPr bwMode="auto">
                            <a:xfrm>
                              <a:off x="0" y="18224"/>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rPr>
                                    <w:sz w:val="20"/>
                                  </w:rPr>
                                </w:pPr>
                                <w:r w:rsidRPr="00F23C5A">
                                  <w:rPr>
                                    <w:sz w:val="20"/>
                                  </w:rPr>
                                  <w:t>Розробив</w:t>
                                </w:r>
                              </w:p>
                            </w:txbxContent>
                          </wps:txbx>
                          <wps:bodyPr rot="0" vert="horz" wrap="square" lIns="12700" tIns="12700" rIns="12700" bIns="12700" anchor="t" anchorCtr="0" upright="1">
                            <a:noAutofit/>
                          </wps:bodyPr>
                        </wps:wsp>
                        <wps:wsp>
                          <wps:cNvPr id="22555" name="Rectangle 90"/>
                          <wps:cNvSpPr>
                            <a:spLocks noChangeArrowheads="1"/>
                          </wps:cNvSpPr>
                          <wps:spPr bwMode="auto">
                            <a:xfrm>
                              <a:off x="10" y="-174"/>
                              <a:ext cx="20143" cy="20169"/>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56" name="Rectangle 92"/>
                          <wps:cNvSpPr>
                            <a:spLocks noChangeArrowheads="1"/>
                          </wps:cNvSpPr>
                          <wps:spPr bwMode="auto">
                            <a:xfrm>
                              <a:off x="4398" y="17873"/>
                              <a:ext cx="1625"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pPr>
                                <w:r w:rsidRPr="00F23C5A">
                                  <w:rPr>
                                    <w:sz w:val="20"/>
                                  </w:rPr>
                                  <w:t>Підпис</w:t>
                                </w:r>
                              </w:p>
                            </w:txbxContent>
                          </wps:txbx>
                          <wps:bodyPr rot="0" vert="horz" wrap="square" lIns="12700" tIns="12700" rIns="12700" bIns="12700" anchor="t" anchorCtr="0" upright="1">
                            <a:noAutofit/>
                          </wps:bodyPr>
                        </wps:wsp>
                        <wps:wsp>
                          <wps:cNvPr id="22557" name="Rectangle 93"/>
                          <wps:cNvSpPr>
                            <a:spLocks noChangeArrowheads="1"/>
                          </wps:cNvSpPr>
                          <wps:spPr bwMode="auto">
                            <a:xfrm>
                              <a:off x="2027" y="17869"/>
                              <a:ext cx="2356"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ind w:firstLine="0"/>
                                  <w:jc w:val="center"/>
                                  <w:rPr>
                                    <w:sz w:val="20"/>
                                  </w:rPr>
                                </w:pPr>
                                <w:r w:rsidRPr="00F23C5A">
                                  <w:rPr>
                                    <w:sz w:val="20"/>
                                  </w:rPr>
                                  <w:t>№ докум.</w:t>
                                </w:r>
                              </w:p>
                            </w:txbxContent>
                          </wps:txbx>
                          <wps:bodyPr rot="0" vert="horz" wrap="square" lIns="12700" tIns="12700" rIns="12700" bIns="12700" anchor="t" anchorCtr="0" upright="1">
                            <a:noAutofit/>
                          </wps:bodyPr>
                        </wps:wsp>
                        <wps:wsp>
                          <wps:cNvPr id="22558"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F23C5A" w:rsidRDefault="0031255F" w:rsidP="00706C4C">
                                <w:pPr>
                                  <w:pStyle w:val="3"/>
                                  <w:jc w:val="center"/>
                                  <w:rPr>
                                    <w:rFonts w:ascii="Times New Roman" w:hAnsi="Times New Roman" w:cs="Times New Roman"/>
                                    <w:sz w:val="18"/>
                                    <w:szCs w:val="18"/>
                                  </w:rPr>
                                </w:pPr>
                                <w:r w:rsidRPr="00F23C5A">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22564"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14333B" w:rsidRDefault="0031255F" w:rsidP="00706C4C">
                                <w:pPr>
                                  <w:pStyle w:val="3"/>
                                  <w:jc w:val="center"/>
                                  <w:rPr>
                                    <w:rFonts w:ascii="Journal" w:hAnsi="Journal" w:cs="Times New Roman"/>
                                    <w:sz w:val="18"/>
                                    <w:szCs w:val="18"/>
                                  </w:rPr>
                                </w:pPr>
                                <w:r>
                                  <w:rPr>
                                    <w:rFonts w:ascii="Journal" w:hAnsi="Journal" w:cs="Times New Roman"/>
                                    <w:sz w:val="18"/>
                                    <w:szCs w:val="18"/>
                                  </w:rPr>
                                  <w:t>Зм.</w:t>
                                </w:r>
                              </w:p>
                            </w:txbxContent>
                          </wps:txbx>
                          <wps:bodyPr rot="0" vert="horz" wrap="square" lIns="12700" tIns="12700" rIns="12700" bIns="12700" anchor="t" anchorCtr="0" upright="1">
                            <a:noAutofit/>
                          </wps:bodyPr>
                        </wps:wsp>
                        <wps:wsp>
                          <wps:cNvPr id="22565" name="Line 96"/>
                          <wps:cNvCnPr/>
                          <wps:spPr bwMode="auto">
                            <a:xfrm>
                              <a:off x="4" y="17161"/>
                              <a:ext cx="20149"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6"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7"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8"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9"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0"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1"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2" name="Rectangle 103"/>
                          <wps:cNvSpPr>
                            <a:spLocks noChangeArrowheads="1"/>
                          </wps:cNvSpPr>
                          <wps:spPr bwMode="auto">
                            <a:xfrm>
                              <a:off x="7527" y="17401"/>
                              <a:ext cx="12271" cy="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1255F" w:rsidRPr="003E6E8B" w:rsidRDefault="0031255F" w:rsidP="003E6E8B">
                                <w:pPr>
                                  <w:pStyle w:val="6"/>
                                  <w:spacing w:before="0"/>
                                  <w:jc w:val="center"/>
                                  <w:rPr>
                                    <w:rFonts w:ascii="Times New Roman" w:hAnsi="Times New Roman"/>
                                    <w:b/>
                                    <w:bCs/>
                                    <w:color w:val="000000" w:themeColor="text1"/>
                                    <w:sz w:val="36"/>
                                    <w:szCs w:val="36"/>
                                    <w:lang w:val="uk-UA"/>
                                  </w:rPr>
                                </w:pPr>
                                <w:r w:rsidRPr="003E6E8B">
                                  <w:rPr>
                                    <w:rFonts w:ascii="Times New Roman" w:hAnsi="Times New Roman"/>
                                    <w:color w:val="000000" w:themeColor="text1"/>
                                    <w:sz w:val="36"/>
                                    <w:szCs w:val="36"/>
                                  </w:rPr>
                                  <w:t>І</w:t>
                                </w:r>
                                <w:r w:rsidRPr="003E6E8B">
                                  <w:rPr>
                                    <w:rFonts w:ascii="Times New Roman" w:hAnsi="Times New Roman"/>
                                    <w:color w:val="000000" w:themeColor="text1"/>
                                    <w:sz w:val="36"/>
                                    <w:szCs w:val="36"/>
                                    <w:lang w:val="uk-UA"/>
                                  </w:rPr>
                                  <w:t>К12</w:t>
                                </w:r>
                                <w:r w:rsidRPr="003E6E8B">
                                  <w:rPr>
                                    <w:rFonts w:ascii="Times New Roman" w:hAnsi="Times New Roman"/>
                                    <w:color w:val="000000" w:themeColor="text1"/>
                                    <w:sz w:val="36"/>
                                    <w:szCs w:val="36"/>
                                  </w:rPr>
                                  <w:t>.</w:t>
                                </w:r>
                                <w:r>
                                  <w:rPr>
                                    <w:rFonts w:ascii="Times New Roman" w:hAnsi="Times New Roman"/>
                                    <w:color w:val="000000" w:themeColor="text1"/>
                                    <w:sz w:val="36"/>
                                    <w:szCs w:val="36"/>
                                    <w:lang w:val="uk-UA"/>
                                  </w:rPr>
                                  <w:t>31</w:t>
                                </w:r>
                                <w:r w:rsidRPr="003E6E8B">
                                  <w:rPr>
                                    <w:rFonts w:ascii="Times New Roman" w:hAnsi="Times New Roman"/>
                                    <w:color w:val="000000" w:themeColor="text1"/>
                                    <w:sz w:val="36"/>
                                    <w:szCs w:val="36"/>
                                  </w:rPr>
                                  <w:t>0БАК.</w:t>
                                </w:r>
                                <w:r w:rsidRPr="003E6E8B">
                                  <w:rPr>
                                    <w:rFonts w:ascii="Times New Roman" w:hAnsi="Times New Roman"/>
                                    <w:color w:val="000000" w:themeColor="text1"/>
                                    <w:sz w:val="36"/>
                                    <w:szCs w:val="36"/>
                                    <w:lang w:val="uk-UA"/>
                                  </w:rPr>
                                  <w:t>006</w:t>
                                </w:r>
                                <w:r w:rsidRPr="003E6E8B">
                                  <w:rPr>
                                    <w:rFonts w:ascii="Times New Roman" w:hAnsi="Times New Roman"/>
                                    <w:color w:val="000000" w:themeColor="text1"/>
                                    <w:sz w:val="36"/>
                                    <w:szCs w:val="36"/>
                                  </w:rPr>
                                  <w:t xml:space="preserve"> </w:t>
                                </w:r>
                                <w:r w:rsidRPr="003E6E8B">
                                  <w:rPr>
                                    <w:rFonts w:ascii="Times New Roman" w:hAnsi="Times New Roman"/>
                                    <w:color w:val="000000" w:themeColor="text1"/>
                                    <w:sz w:val="36"/>
                                    <w:szCs w:val="36"/>
                                    <w:lang w:val="uk-UA"/>
                                  </w:rPr>
                                  <w:t>ТП</w:t>
                                </w:r>
                              </w:p>
                              <w:p w:rsidR="0031255F" w:rsidRPr="000B2470" w:rsidRDefault="0031255F" w:rsidP="00706C4C">
                                <w:pPr>
                                  <w:pStyle w:val="6"/>
                                  <w:spacing w:before="0"/>
                                  <w:jc w:val="center"/>
                                  <w:rPr>
                                    <w:rFonts w:ascii="Times New Roman" w:hAnsi="Times New Roman"/>
                                    <w:b/>
                                    <w:bCs/>
                                    <w:sz w:val="36"/>
                                    <w:szCs w:val="36"/>
                                    <w:lang w:val="uk-UA"/>
                                  </w:rPr>
                                </w:pPr>
                              </w:p>
                            </w:txbxContent>
                          </wps:txbx>
                          <wps:bodyPr rot="0" vert="horz" wrap="square" lIns="12700" tIns="12700" rIns="12700" bIns="12700" anchor="t" anchorCtr="0" upright="1">
                            <a:noAutofit/>
                          </wps:bodyPr>
                        </wps:wsp>
                        <wps:wsp>
                          <wps:cNvPr id="22573" name="Line 104"/>
                          <wps:cNvCnPr/>
                          <wps:spPr bwMode="auto">
                            <a:xfrm>
                              <a:off x="0" y="18224"/>
                              <a:ext cx="2011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4"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5"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6"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7"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8"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79"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80"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81" name="Line 112"/>
                          <wps:cNvCnPr/>
                          <wps:spPr bwMode="auto">
                            <a:xfrm>
                              <a:off x="14518" y="18933"/>
                              <a:ext cx="5598" cy="3"/>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82" name="Line 113"/>
                          <wps:cNvCnPr/>
                          <wps:spPr bwMode="auto">
                            <a:xfrm>
                              <a:off x="14518" y="18579"/>
                              <a:ext cx="5624" cy="1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83"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84"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85"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86"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255F" w:rsidRPr="00F64AF8" w:rsidRDefault="0031255F" w:rsidP="00706C4C">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797B9" id="_x0000_s1085" style="position:absolute;left:0;text-align:left;margin-left:0;margin-top:17.55pt;width:524.4pt;height:808.65pt;z-index:251661312;mso-position-horizontal:center;mso-position-horizontal-relative:margin;mso-position-vertical-relative:page" coordorigin="1162,199" coordsize="10454,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">
              <v:group id="Group 71" o:spid="_x0000_s1086" style="position:absolute;left:1162;top:199;width:10454;height:16294" coordorigin=",-174" coordsize="20153,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L08IxgAAAN4A&#10;AAAPAAAAAAAAAAAAAAAAAKoCAABkcnMvZG93bnJldi54bWxQSwUGAAAAAAQABAD6AAAAnQMAAAAA&#10;">
                <v:group id="Group 72" o:spid="_x0000_s1087" style="position:absolute;top:-174;width:20153;height:20174" coordorigin=",-174" coordsize="20153,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2Pqk8cAAADe&#10;AAAADwAAAAAAAAAAAAAAAACqAgAAZHJzL2Rvd25yZXYueG1sUEsFBgAAAAAEAAQA+gAAAJ4DAAAA&#10;AA==&#10;">
                  <v:rect id="Rectangle 73" o:spid="_x0000_s1088" style="position:absolute;left:7239;top:18338;width:7275;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KN8MA&#10;AADeAAAADwAAAGRycy9kb3ducmV2LnhtbERPS2vCQBC+C/6HZQQvUjemqCV1FVsQpHjxAV6H7DQJ&#10;ZmdDdhLTf989FHr8+N6b3eBq1VMbKs8GFvMEFHHubcWFgdv18PIGKgiyxdozGfihALvteLTBzPon&#10;n6m/SKFiCIcMDZQiTaZ1yEtyGOa+IY7ct28dSoRtoW2Lzxjuap0myUo7rDg2lNjQZ0n549I5A/39&#10;fvqgW6cXPcp6dvzqpFqRMdPJsH8HJTTIv/jPfbQG0nT5GvfGO/EK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DKN8MAAADeAAAADwAAAAAAAAAAAAAAAACYAgAAZHJzL2Rv&#10;d25yZXYueG1sUEsFBgAAAAAEAAQA9QAAAIgDAAAAAA==&#10;" filled="f" stroked="f">
                    <v:textbox inset="1pt,1pt,1pt,1pt">
                      <w:txbxContent>
                        <w:p w:rsidR="0031255F" w:rsidRPr="00824B30" w:rsidRDefault="0031255F" w:rsidP="00706C4C">
                          <w:pPr>
                            <w:spacing w:line="240" w:lineRule="auto"/>
                            <w:ind w:firstLine="0"/>
                            <w:jc w:val="center"/>
                            <w:rPr>
                              <w:sz w:val="22"/>
                            </w:rPr>
                          </w:pPr>
                          <w:r w:rsidRPr="003E6E8B">
                            <w:rPr>
                              <w:color w:val="000000" w:themeColor="text1"/>
                              <w:sz w:val="24"/>
                              <w:lang w:val="uk-UA"/>
                            </w:rPr>
                            <w:t>Підсистема автоматизованого керування складськими роботами</w:t>
                          </w:r>
                          <w:r>
                            <w:rPr>
                              <w:color w:val="000000" w:themeColor="text1"/>
                              <w:sz w:val="24"/>
                              <w:lang w:val="uk-UA"/>
                            </w:rPr>
                            <w:t>.</w:t>
                          </w:r>
                          <w:r w:rsidRPr="00824B30">
                            <w:rPr>
                              <w:sz w:val="22"/>
                            </w:rPr>
                            <w:t xml:space="preserve"> Відомість дипломного проєкту</w:t>
                          </w:r>
                        </w:p>
                        <w:p w:rsidR="0031255F" w:rsidRPr="00824B30" w:rsidRDefault="0031255F" w:rsidP="00706C4C">
                          <w:pPr>
                            <w:jc w:val="center"/>
                            <w:rPr>
                              <w:i/>
                              <w:iCs/>
                              <w:szCs w:val="28"/>
                            </w:rPr>
                          </w:pPr>
                        </w:p>
                      </w:txbxContent>
                    </v:textbox>
                  </v:rect>
                  <v:rect id="Rectangle 74" o:spid="_x0000_s1089"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xvrMYA&#10;AADeAAAADwAAAGRycy9kb3ducmV2LnhtbESPX2vCQBDE34V+h2MLfSn1YqRWU09pBUGKL/4BX5fc&#10;NgnN7YXcJsZv3ysUfBxm5jfMcj24WvXUhsqzgck4AUWce1txYeB82r7MQQVBtlh7JgM3CrBePYyW&#10;mFl/5QP1RylUhHDI0EAp0mRah7wkh2HsG+LoffvWoUTZFtq2eI1wV+s0SWbaYcVxocSGNiXlP8fO&#10;Gegvl/0nnTs96VHenndfnVQzMubpcfh4ByU0yD38395ZA2n6Ol3A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xvrMYAAADeAAAADwAAAAAAAAAAAAAAAACYAgAAZHJz&#10;L2Rvd25yZXYueG1sUEsFBgAAAAAEAAQA9QAAAIsDAAAAAA==&#10;" filled="f" stroked="f">
                    <v:textbox inset="1pt,1pt,1pt,1pt">
                      <w:txbxContent>
                        <w:p w:rsidR="0031255F"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31255F" w:rsidRPr="00F64AF8" w:rsidRDefault="0031255F" w:rsidP="00706C4C">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ІК—1</w:t>
                          </w:r>
                          <w:r w:rsidRPr="00F23C5A">
                            <w:rPr>
                              <w:rFonts w:ascii="Times New Roman" w:hAnsi="Times New Roman" w:cs="Times New Roman"/>
                              <w:color w:val="FF0000"/>
                              <w:szCs w:val="28"/>
                              <w:lang w:val="uk-UA"/>
                            </w:rPr>
                            <w:t>1</w:t>
                          </w:r>
                        </w:p>
                        <w:p w:rsidR="0031255F" w:rsidRPr="00F64AF8" w:rsidRDefault="0031255F" w:rsidP="00706C4C">
                          <w:pPr>
                            <w:pStyle w:val="5"/>
                            <w:ind w:left="1008" w:hanging="1008"/>
                            <w:jc w:val="center"/>
                            <w:rPr>
                              <w:rFonts w:ascii="Times New Roman" w:hAnsi="Times New Roman" w:cs="Times New Roman"/>
                              <w:color w:val="auto"/>
                              <w:szCs w:val="28"/>
                              <w:lang w:val="uk-UA"/>
                            </w:rPr>
                          </w:pPr>
                        </w:p>
                      </w:txbxContent>
                    </v:textbox>
                  </v:rect>
                  <v:rect id="Rectangle 75" o:spid="_x0000_s1090"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1TMQA&#10;AADeAAAADwAAAGRycy9kb3ducmV2LnhtbESPTWvCQBCG74L/YRnBi9SNoWpJXcUWBCle/ACvQ3aa&#10;BLOzITuJ6b/vHgo9vrxfPJvd4GrVUxsqzwYW8wQUce5txYWB2/Xw8gYqCLLF2jMZ+KEAu+14tMHM&#10;+iefqb9IoeIIhwwNlCJNpnXIS3IY5r4hjt63bx1KlG2hbYvPOO5qnSbJSjusOD6U2NBnSfnj0jkD&#10;/f1++qBbpxc9ynp2/OqkWpEx08mwfwclNMh/+K99tAbSdPkaASJORA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AtUzEAAAA3gAAAA8AAAAAAAAAAAAAAAAAmAIAAGRycy9k&#10;b3ducmV2LnhtbFBLBQYAAAAABAAEAPUAAACJAwAAAAA=&#10;" filled="f" stroked="f">
                    <v:textbox inset="1pt,1pt,1pt,1pt">
                      <w:txbxContent>
                        <w:p w:rsidR="0031255F" w:rsidRDefault="0031255F" w:rsidP="00552E64">
                          <w:pPr>
                            <w:ind w:firstLine="0"/>
                            <w:rPr>
                              <w:rFonts w:ascii="Journal" w:hAnsi="Journal"/>
                              <w:sz w:val="18"/>
                              <w:szCs w:val="18"/>
                              <w:lang w:val="uk-UA"/>
                            </w:rPr>
                          </w:pPr>
                          <w:r>
                            <w:rPr>
                              <w:rFonts w:ascii="Journal" w:hAnsi="Journal"/>
                              <w:sz w:val="18"/>
                              <w:szCs w:val="18"/>
                              <w:lang w:val="uk-UA"/>
                            </w:rPr>
                            <w:t xml:space="preserve">   109</w:t>
                          </w:r>
                        </w:p>
                        <w:p w:rsidR="0031255F" w:rsidRPr="00552E64" w:rsidRDefault="0031255F" w:rsidP="00552E64">
                          <w:pPr>
                            <w:ind w:firstLine="0"/>
                            <w:rPr>
                              <w:rFonts w:ascii="Journal" w:hAnsi="Journal"/>
                              <w:sz w:val="18"/>
                              <w:szCs w:val="18"/>
                              <w:lang w:val="uk-UA"/>
                            </w:rPr>
                          </w:pPr>
                        </w:p>
                      </w:txbxContent>
                    </v:textbox>
                  </v:rect>
                  <v:rect id="Rectangle 76" o:spid="_x0000_s1091"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Q18YA&#10;AADeAAAADwAAAGRycy9kb3ducmV2LnhtbESPQWvCQBSE74X+h+UVvJS6SbBWUldpBUFKL7WC10f2&#10;mYRm34bsS4z/3i0IHoeZ+YZZrkfXqIG6UHs2kE4TUMSFtzWXBg6/25cFqCDIFhvPZOBCAdarx4cl&#10;5taf+YeGvZQqQjjkaKASaXOtQ1GRwzD1LXH0Tr5zKFF2pbYdniPcNTpLkrl2WHNcqLClTUXF3753&#10;Bobj8fuTDr1OB5S3591XL/WcjJk8jR/voIRGuYdv7Z01kGWvsxT+78Qr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wQ18YAAADeAAAADwAAAAAAAAAAAAAAAACYAgAAZHJz&#10;L2Rvd25yZXYueG1sUEsFBgAAAAAEAAQA9QAAAIsDAAAAAA==&#10;" filled="f" stroked="f">
                    <v:textbox inset="1pt,1pt,1pt,1pt">
                      <w:txbxContent>
                        <w:p w:rsidR="0031255F" w:rsidRPr="00F23C5A" w:rsidRDefault="0031255F" w:rsidP="00706C4C">
                          <w:pPr>
                            <w:ind w:firstLine="0"/>
                            <w:jc w:val="center"/>
                            <w:rPr>
                              <w:rFonts w:ascii="Journal" w:hAnsi="Journal"/>
                              <w:sz w:val="18"/>
                              <w:szCs w:val="18"/>
                            </w:rPr>
                          </w:pPr>
                          <w:r>
                            <w:rPr>
                              <w:rFonts w:ascii="Journal" w:hAnsi="Journal"/>
                              <w:sz w:val="18"/>
                              <w:szCs w:val="18"/>
                            </w:rPr>
                            <w:t>1</w:t>
                          </w:r>
                        </w:p>
                      </w:txbxContent>
                    </v:textbox>
                  </v:rect>
                  <v:rect id="Rectangle 77" o:spid="_x0000_s1092"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OoMYA&#10;AADeAAAADwAAAGRycy9kb3ducmV2LnhtbESPzWrDMBCE74G+g9hCLqGRYxq3uFFCEiiEkkt+INfF&#10;2tqm1spYa8d9+6pQ6HGYmW+Y1WZ0jRqoC7VnA4t5Aoq48Lbm0sD18v70CioIssXGMxn4pgCb9cNk&#10;hbn1dz7RcJZSRQiHHA1UIm2udSgqchjmviWO3qfvHEqUXalth/cId41OkyTTDmuOCxW2tK+o+Dr3&#10;zsBwux13dO31YkB5mR0+eqkzMmb6OG7fQAmN8h/+ax+sgTRdPqfweydeAb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6OoMYAAADeAAAADwAAAAAAAAAAAAAAAACYAgAAZHJz&#10;L2Rvd25yZXYueG1sUEsFBgAAAAAEAAQA9QAAAIsDAAAAAA==&#10;" filled="f" stroked="f">
                    <v:textbox inset="1pt,1pt,1pt,1pt">
                      <w:txbxContent>
                        <w:p w:rsidR="0031255F" w:rsidRPr="00F64AF8" w:rsidRDefault="0031255F" w:rsidP="00706C4C">
                          <w:pPr>
                            <w:ind w:firstLine="0"/>
                            <w:jc w:val="center"/>
                            <w:rPr>
                              <w:rFonts w:ascii="Journal" w:hAnsi="Journal"/>
                              <w:sz w:val="18"/>
                              <w:szCs w:val="18"/>
                            </w:rPr>
                          </w:pPr>
                          <w:r>
                            <w:rPr>
                              <w:rFonts w:ascii="Journal" w:hAnsi="Journal"/>
                              <w:sz w:val="18"/>
                              <w:szCs w:val="18"/>
                            </w:rPr>
                            <w:t>Аркушів</w:t>
                          </w:r>
                        </w:p>
                      </w:txbxContent>
                    </v:textbox>
                  </v:rect>
                  <v:rect id="Rectangle 78" o:spid="_x0000_s1093"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IrO8YA&#10;AADeAAAADwAAAGRycy9kb3ducmV2LnhtbESPQWvCQBSE74L/YXlCL6VujK1K6iq2IEjxUit4fWRf&#10;k2D2bci+xPTfdwsFj8PMfMOst4OrVU9tqDwbmE0TUMS5txUXBs5f+6cVqCDIFmvPZOCHAmw349Ea&#10;M+tv/En9SQoVIRwyNFCKNJnWIS/JYZj6hjh63751KFG2hbYt3iLc1TpNkoV2WHFcKLGh95Ly66lz&#10;BvrL5fhG507PepTl4+Gjk2pBxjxMht0rKKFB7uH/9sEaSNOX5zn83YlX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IrO8YAAADeAAAADwAAAAAAAAAAAAAAAACYAgAAZHJz&#10;L2Rvd25yZXYueG1sUEsFBgAAAAAEAAQA9QAAAIsDAAAAAA==&#10;" filled="f" stroked="f">
                    <v:textbox inset="1pt,1pt,1pt,1pt">
                      <w:txbxContent>
                        <w:p w:rsidR="0031255F" w:rsidRDefault="0031255F" w:rsidP="00706C4C">
                          <w:pPr>
                            <w:ind w:firstLine="0"/>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rsidR="0031255F" w:rsidRPr="00F64AF8" w:rsidRDefault="0031255F" w:rsidP="00706C4C">
                          <w:pPr>
                            <w:jc w:val="center"/>
                            <w:rPr>
                              <w:rFonts w:ascii="Journal" w:hAnsi="Journal"/>
                              <w:sz w:val="18"/>
                              <w:szCs w:val="18"/>
                            </w:rPr>
                          </w:pPr>
                        </w:p>
                      </w:txbxContent>
                    </v:textbox>
                  </v:rect>
                  <v:rect id="Rectangle 79" o:spid="_x0000_s1094" style="position:absolute;left:14509;top:18209;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zT8UA&#10;AADeAAAADwAAAGRycy9kb3ducmV2LnhtbESPQWvCQBSE7wX/w/IKvRTdGKyV6CoqFER60QpeH9ln&#10;Epp9G7IvMf33XaHQ4zAz3zCrzeBq1VMbKs8GppMEFHHubcWFgcvXx3gBKgiyxdozGfihAJv16GmF&#10;mfV3PlF/lkJFCIcMDZQiTaZ1yEtyGCa+IY7ezbcOJcq20LbFe4S7WqdJMtcOK44LJTa0Lyn/PnfO&#10;QH+9fu7o0ulpj/L+ejh2Us3JmJfnYbsEJTTIf/ivfbAG0vRtNoPHnXgF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7NPxQAAAN4AAAAPAAAAAAAAAAAAAAAAAJgCAABkcnMv&#10;ZG93bnJldi54bWxQSwUGAAAAAAQABAD1AAAAigMAAAAA&#10;" filled="f" stroked="f">
                    <v:textbox inset="1pt,1pt,1pt,1pt">
                      <w:txbxContent>
                        <w:p w:rsidR="0031255F" w:rsidRPr="00F64AF8" w:rsidRDefault="0031255F" w:rsidP="00706C4C">
                          <w:pPr>
                            <w:ind w:firstLine="0"/>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v:textbox>
                  </v:rect>
                  <v:rect id="Rectangle 80" o:spid="_x0000_s1095" style="position:absolute;left:2092;top:18239;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W1MUA&#10;AADeAAAADwAAAGRycy9kb3ducmV2LnhtbESPQWvCQBSE7wX/w/IKvRTdGNRKdBUVClJ60QpeH9ln&#10;Epp9G7IvMf33XaHQ4zAz3zDr7eBq1VMbKs8GppMEFHHubcWFgcvX+3gJKgiyxdozGfihANvN6GmN&#10;mfV3PlF/lkJFCIcMDZQiTaZ1yEtyGCa+IY7ezbcOJcq20LbFe4S7WqdJstAOK44LJTZ0KCn/PnfO&#10;QH+9fu7p0ulpj/L2evzopFqQMS/Pw24FSmiQ//Bf+2gNpOl8Nof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xbUxQAAAN4AAAAPAAAAAAAAAAAAAAAAAJgCAABkcnMv&#10;ZG93bnJldi54bWxQSwUGAAAAAAQABAD1AAAAigMAAAAA&#10;" filled="f" stroked="f">
                    <v:textbox inset="1pt,1pt,1pt,1pt">
                      <w:txbxContent>
                        <w:p w:rsidR="0031255F" w:rsidRPr="003E6E8B" w:rsidRDefault="0031255F" w:rsidP="00706C4C">
                          <w:pPr>
                            <w:ind w:firstLine="0"/>
                            <w:rPr>
                              <w:color w:val="000000" w:themeColor="text1"/>
                              <w:sz w:val="18"/>
                              <w:szCs w:val="18"/>
                              <w:lang w:val="uk-UA"/>
                            </w:rPr>
                          </w:pPr>
                          <w:r w:rsidRPr="003E6E8B">
                            <w:rPr>
                              <w:color w:val="000000" w:themeColor="text1"/>
                              <w:sz w:val="18"/>
                              <w:szCs w:val="18"/>
                              <w:lang w:val="uk-UA"/>
                            </w:rPr>
                            <w:t>Чубко</w:t>
                          </w:r>
                        </w:p>
                      </w:txbxContent>
                    </v:textbox>
                  </v:rect>
                  <v:rect id="Rectangle 81" o:spid="_x0000_s1096"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Io8YA&#10;AADeAAAADwAAAGRycy9kb3ducmV2LnhtbESPQWvCQBSE74X+h+UVvJS6MdhUUldpBUFKL7WC10f2&#10;mYRm34bsS4z/3i0IHoeZ+YZZrkfXqIG6UHs2MJsmoIgLb2suDRx+ty8LUEGQLTaeycCFAqxXjw9L&#10;zK0/8w8NeylVhHDI0UAl0uZah6Iih2HqW+LonXznUKLsSm07PEe4a3SaJJl2WHNcqLClTUXF3753&#10;Bobj8fuTDr2eDShvz7uvXuqMjJk8jR/voIRGuYdv7Z01kKav8wz+78Qr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Io8YAAADeAAAADwAAAAAAAAAAAAAAAACYAgAAZHJz&#10;L2Rvd25yZXYueG1sUEsFBgAAAAAEAAQA9QAAAIsDAAAAAA==&#10;" filled="f" stroked="f">
                    <v:textbox inset="1pt,1pt,1pt,1pt">
                      <w:txbxContent>
                        <w:p w:rsidR="0031255F" w:rsidRPr="00670071" w:rsidRDefault="0031255F" w:rsidP="00706C4C">
                          <w:pPr>
                            <w:ind w:firstLine="0"/>
                          </w:pPr>
                        </w:p>
                      </w:txbxContent>
                    </v:textbox>
                  </v:rect>
                  <v:rect id="Rectangle 82" o:spid="_x0000_s1097"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tOMUA&#10;AADeAAAADwAAAGRycy9kb3ducmV2LnhtbESPQWvCQBSE7wX/w/KEXkrdGKxKdJW2UJDSi1bw+sg+&#10;k2D2bci+xPTfuwXB4zAz3zDr7eBq1VMbKs8GppMEFHHubcWFgePv1+sSVBBki7VnMvBHAbab0dMa&#10;M+uvvKf+IIWKEA4ZGihFmkzrkJfkMEx8Qxy9s28dSpRtoW2L1wh3tU6TZK4dVhwXSmzos6T8cuic&#10;gf50+vmgY6enPcriZffdSTUnY57Hw/sKlNAgj/C9vbMG0vRttoD/O/EK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S04xQAAAN4AAAAPAAAAAAAAAAAAAAAAAJgCAABkcnMv&#10;ZG93bnJldi54bWxQSwUGAAAAAAQABAD1AAAAigMAAAAA&#10;" filled="f" stroked="f">
                    <v:textbox inset="1pt,1pt,1pt,1pt">
                      <w:txbxContent>
                        <w:p w:rsidR="0031255F" w:rsidRPr="00670071" w:rsidRDefault="0031255F" w:rsidP="00706C4C">
                          <w:pPr>
                            <w:ind w:firstLine="0"/>
                          </w:pPr>
                        </w:p>
                      </w:txbxContent>
                    </v:textbox>
                  </v:rect>
                  <v:rect id="Rectangle 83" o:spid="_x0000_s1098" style="position:absolute;left:2072;top:18578;width:232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5SsMA&#10;AADeAAAADwAAAGRycy9kb3ducmV2LnhtbERPS2vCQBC+C/6HZQQvUjeGqiV1FVsQpHjxAV6H7DQJ&#10;ZmdDdhLTf989FHr8+N6b3eBq1VMbKs8GFvMEFHHubcWFgdv18PIGKgiyxdozGfihALvteLTBzPon&#10;n6m/SKFiCIcMDZQiTaZ1yEtyGOa+IY7ct28dSoRtoW2Lzxjuap0myUo7rDg2lNjQZ0n549I5A/39&#10;fvqgW6cXPcp6dvzqpFqRMdPJsH8HJTTIv/jPfbQG0nT5GvfGO/EK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a5SsMAAADeAAAADwAAAAAAAAAAAAAAAACYAgAAZHJzL2Rv&#10;d25yZXYueG1sUEsFBgAAAAAEAAQA9QAAAIgDAAAAAA==&#10;" filled="f" stroked="f">
                    <v:textbox inset="1pt,1pt,1pt,1pt">
                      <w:txbxContent>
                        <w:p w:rsidR="0031255F" w:rsidRPr="003E6E8B" w:rsidRDefault="0031255F" w:rsidP="00706C4C">
                          <w:pPr>
                            <w:pStyle w:val="ac"/>
                            <w:ind w:firstLine="0"/>
                            <w:rPr>
                              <w:color w:val="000000" w:themeColor="text1"/>
                              <w:sz w:val="18"/>
                              <w:szCs w:val="18"/>
                            </w:rPr>
                          </w:pPr>
                          <w:r w:rsidRPr="003E6E8B">
                            <w:rPr>
                              <w:color w:val="000000" w:themeColor="text1"/>
                              <w:sz w:val="18"/>
                              <w:szCs w:val="18"/>
                            </w:rPr>
                            <w:t>Головатенко</w:t>
                          </w:r>
                        </w:p>
                      </w:txbxContent>
                    </v:textbox>
                  </v:rect>
                  <v:rect id="Rectangle 84" o:spid="_x0000_s1099"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c0cYA&#10;AADeAAAADwAAAGRycy9kb3ducmV2LnhtbESPX2vCQBDE34V+h2MLfSn1YrBWU09pBUGKL/4BX5fc&#10;NgnN7YXcJsZv3ysUfBxm5jfMcj24WvXUhsqzgck4AUWce1txYeB82r7MQQVBtlh7JgM3CrBePYyW&#10;mFl/5QP1RylUhHDI0EAp0mRah7wkh2HsG+LoffvWoUTZFtq2eI1wV+s0SWbaYcVxocSGNiXlP8fO&#10;Gegvl/0nnTs96VHenndfnVQzMubpcfh4ByU0yD38395ZA2n6Ol3A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oc0cYAAADeAAAADwAAAAAAAAAAAAAAAACYAgAAZHJz&#10;L2Rvd25yZXYueG1sUEsFBgAAAAAEAAQA9QAAAIsDAAAAAA==&#10;" filled="f" stroked="f">
                    <v:textbox inset="1pt,1pt,1pt,1pt">
                      <w:txbxContent>
                        <w:p w:rsidR="0031255F" w:rsidRPr="00670071" w:rsidRDefault="0031255F" w:rsidP="00706C4C">
                          <w:pPr>
                            <w:ind w:firstLine="0"/>
                          </w:pPr>
                        </w:p>
                      </w:txbxContent>
                    </v:textbox>
                  </v:rect>
                  <v:rect id="Rectangle 85" o:spid="_x0000_s1100"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jkcUA&#10;AADeAAAADwAAAGRycy9kb3ducmV2LnhtbESPTWuDQBCG74X8h2UCvZRmjZC02KySFAqh5BITyHVw&#10;pyp1Z8Udjf333UOhx5f3i2dXzK5TEw2h9WxgvUpAEVfetlwbuF4+nl9BBUG22HkmAz8UoMgXDzvM&#10;rL/zmaZSahVHOGRooBHpM61D1ZDDsPI9cfS+/OBQohxqbQe8x3HX6TRJttphy/GhwZ7eG6q+y9EZ&#10;mG6304Guo15PKC9Px89R2i0Z87ic92+ghGb5D/+1j9ZAmm42ESDiRBT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SORxQAAAN4AAAAPAAAAAAAAAAAAAAAAAJgCAABkcnMv&#10;ZG93bnJldi54bWxQSwUGAAAAAAQABAD1AAAAigMAAAAA&#10;" filled="f" stroked="f">
                    <v:textbox inset="1pt,1pt,1pt,1pt">
                      <w:txbxContent>
                        <w:p w:rsidR="0031255F" w:rsidRPr="00F23C5A" w:rsidRDefault="0031255F" w:rsidP="00706C4C">
                          <w:pPr>
                            <w:ind w:firstLine="0"/>
                            <w:rPr>
                              <w:sz w:val="20"/>
                            </w:rPr>
                          </w:pPr>
                          <w:r w:rsidRPr="00F23C5A">
                            <w:rPr>
                              <w:sz w:val="20"/>
                            </w:rPr>
                            <w:t xml:space="preserve"> Затв.</w:t>
                          </w:r>
                        </w:p>
                      </w:txbxContent>
                    </v:textbox>
                  </v:rect>
                  <v:rect id="Rectangle 86" o:spid="_x0000_s1101"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CsYA&#10;AADeAAAADwAAAGRycy9kb3ducmV2LnhtbESPQWvCQBSE74X+h+UVeil1k4BaoqtUoSDSS6Pg9ZF9&#10;JqHZtyH7EtN/3xUKPQ4z8w2z3k6uVSP1ofFsIJ0loIhLbxuuDJxPH69voIIgW2w9k4EfCrDdPD6s&#10;Mbf+xl80FlKpCOGQo4FapMu1DmVNDsPMd8TRu/reoUTZV9r2eItw1+osSRbaYcNxocaO9jWV38Xg&#10;DIyXy+eOzoNOR5Tly+E4SLMgY56fpvcVKKFJ/sN/7YM1kGXzeQr3O/EK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WGCsYAAADeAAAADwAAAAAAAAAAAAAAAACYAgAAZHJz&#10;L2Rvd25yZXYueG1sUEsFBgAAAAAEAAQA9QAAAIsDAAAAAA==&#10;" filled="f" stroked="f">
                    <v:textbox inset="1pt,1pt,1pt,1pt">
                      <w:txbxContent>
                        <w:p w:rsidR="0031255F" w:rsidRPr="00670071" w:rsidRDefault="0031255F" w:rsidP="00706C4C">
                          <w:pPr>
                            <w:ind w:firstLine="0"/>
                            <w:rPr>
                              <w:sz w:val="20"/>
                            </w:rPr>
                          </w:pPr>
                        </w:p>
                      </w:txbxContent>
                    </v:textbox>
                  </v:rect>
                  <v:rect id="Rectangle 87" o:spid="_x0000_s1102"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YfcUA&#10;AADeAAAADwAAAGRycy9kb3ducmV2LnhtbESPX2vCQBDE3wW/w7EFX0QvBvxD6im2IEjxpSr4uuS2&#10;SWhuL+Q2Mf32vYLQx2FmfsNs94OrVU9tqDwbWMwTUMS5txUXBm7X42wDKgiyxdozGfihAPvdeLTF&#10;zPoHf1J/kUJFCIcMDZQiTaZ1yEtyGOa+IY7el28dSpRtoW2Ljwh3tU6TZKUdVhwXSmzovaT8+9I5&#10;A/39fn6jW6cXPcp6evropFqRMZOX4fAKSmiQ//CzfbIG0nS5TOHvTrwC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xh9xQAAAN4AAAAPAAAAAAAAAAAAAAAAAJgCAABkcnMv&#10;ZG93bnJldi54bWxQSwUGAAAAAAQABAD1AAAAigMAAAAA&#10;" filled="f" stroked="f">
                    <v:textbox inset="1pt,1pt,1pt,1pt">
                      <w:txbxContent>
                        <w:p w:rsidR="0031255F" w:rsidRPr="00F23C5A" w:rsidRDefault="0031255F" w:rsidP="00706C4C">
                          <w:pPr>
                            <w:ind w:firstLine="0"/>
                            <w:jc w:val="center"/>
                            <w:rPr>
                              <w:sz w:val="20"/>
                            </w:rPr>
                          </w:pPr>
                          <w:r w:rsidRPr="00F23C5A">
                            <w:rPr>
                              <w:sz w:val="20"/>
                            </w:rPr>
                            <w:t>Перевірив</w:t>
                          </w:r>
                        </w:p>
                      </w:txbxContent>
                    </v:textbox>
                  </v:rect>
                  <v:rect id="Rectangle 88" o:spid="_x0000_s1103"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u95sUA&#10;AADeAAAADwAAAGRycy9kb3ducmV2LnhtbESPQWvCQBSE7wX/w/IKvRTdGNFKdBUVClJ60QpeH9ln&#10;Epp9G7IvMf33XaHQ4zAz3zDr7eBq1VMbKs8GppMEFHHubcWFgcvX+3gJKgiyxdozGfihANvN6GmN&#10;mfV3PlF/lkJFCIcMDZQiTaZ1yEtyGCa+IY7ezbcOJcq20LbFe4S7WqdJstAOK44LJTZ0KCn/PnfO&#10;QH+9fu7p0ulpj/L2evzopFqQMS/Pw24FSmiQ//Bf+2gNpOl8PoP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73mxQAAAN4AAAAPAAAAAAAAAAAAAAAAAJgCAABkcnMv&#10;ZG93bnJldi54bWxQSwUGAAAAAAQABAD1AAAAigMAAAAA&#10;" filled="f" stroked="f">
                    <v:textbox inset="1pt,1pt,1pt,1pt">
                      <w:txbxContent>
                        <w:p w:rsidR="0031255F" w:rsidRPr="00670071" w:rsidRDefault="0031255F" w:rsidP="00706C4C">
                          <w:pPr>
                            <w:ind w:firstLine="0"/>
                            <w:rPr>
                              <w:sz w:val="20"/>
                            </w:rPr>
                          </w:pPr>
                          <w:r w:rsidRPr="00670071">
                            <w:rPr>
                              <w:sz w:val="20"/>
                            </w:rPr>
                            <w:t xml:space="preserve"> </w:t>
                          </w:r>
                        </w:p>
                      </w:txbxContent>
                    </v:textbox>
                  </v:rect>
                  <v:rect id="Rectangle 89" o:spid="_x0000_s1104"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lksUA&#10;AADeAAAADwAAAGRycy9kb3ducmV2LnhtbESPQWvCQBSE7wX/w/IKvRTdGNRKdBUVClJ60QpeH9ln&#10;Epp9G7IvMf33XaHQ4zAz3zDr7eBq1VMbKs8GppMEFHHubcWFgcvX+3gJKgiyxdozGfihANvN6GmN&#10;mfV3PlF/lkJFCIcMDZQiTaZ1yEtyGCa+IY7ezbcOJcq20LbFe4S7WqdJstAOK44LJTZ0KCn/PnfO&#10;QH+9fu7p0ulpj/L2evzopFqQMS/Pw24FSmiQ//Bf+2gNpOl8PoP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iWSxQAAAN4AAAAPAAAAAAAAAAAAAAAAAJgCAABkcnMv&#10;ZG93bnJldi54bWxQSwUGAAAAAAQABAD1AAAAigMAAAAA&#10;" filled="f" stroked="f">
                    <v:textbox inset="1pt,1pt,1pt,1pt">
                      <w:txbxContent>
                        <w:p w:rsidR="0031255F" w:rsidRPr="00F23C5A" w:rsidRDefault="0031255F" w:rsidP="00706C4C">
                          <w:pPr>
                            <w:ind w:firstLine="0"/>
                            <w:rPr>
                              <w:sz w:val="20"/>
                            </w:rPr>
                          </w:pPr>
                          <w:r w:rsidRPr="00F23C5A">
                            <w:rPr>
                              <w:sz w:val="20"/>
                            </w:rPr>
                            <w:t>Розробив</w:t>
                          </w:r>
                        </w:p>
                      </w:txbxContent>
                    </v:textbox>
                  </v:rect>
                  <v:rect id="Rectangle 90" o:spid="_x0000_s1105" style="position:absolute;left:10;top:-174;width:20143;height:20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oUMgA&#10;AADeAAAADwAAAGRycy9kb3ducmV2LnhtbESPQWvCQBSE7wX/w/KE3urGbWMluooGCoX2Yiy03h7Z&#10;ZxLMvg3ZrUZ/fbdQ6HGYmW+Y5XqwrThT7xvHGqaTBARx6UzDlYaP/cvDHIQPyAZbx6ThSh7Wq9Hd&#10;EjPjLryjcxEqESHsM9RQh9BlUvqyJot+4jri6B1dbzFE2VfS9HiJcNtKlSQzabHhuFBjR3lN5an4&#10;thp26XZz+Hp+/LS35K14yt+tyqdK6/vxsFmACDSE//Bf+9VoUCpNU/i9E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kuhQyAAAAN4AAAAPAAAAAAAAAAAAAAAAAJgCAABk&#10;cnMvZG93bnJldi54bWxQSwUGAAAAAAQABAD1AAAAjQMAAAAA&#10;" filled="f" strokeweight="2.25pt"/>
                  <v:rect id="Rectangle 92" o:spid="_x0000_s1106"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1cMYA&#10;AADeAAAADwAAAGRycy9kb3ducmV2LnhtbESPQWvCQBSE74L/YXlCL0E3RgwSXaUVpIIH0Ra8PrLP&#10;JJh9G3ZXTf99t1DwOMzMN8xq05tWPMj5xrKC6SQFQVxa3XCl4PtrN16A8AFZY2uZFPyQh816OFhh&#10;oe2TT/Q4h0pECPsCFdQhdIWUvqzJoJ/Yjjh6V+sMhihdJbXDZ4SbVmZpmkuDDceFGjva1lTeznej&#10;ILkk+eyeuU+yh2NySOWHnx57pd5G/fsSRKA+vML/7b1WkGXzeQ5/d+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a1cMYAAADeAAAADwAAAAAAAAAAAAAAAACYAgAAZHJz&#10;L2Rvd25yZXYueG1sUEsFBgAAAAAEAAQA9QAAAIsDAAAAAA==&#10;" filled="f" stroked="f" strokeweight="2pt">
                    <v:textbox inset="1pt,1pt,1pt,1pt">
                      <w:txbxContent>
                        <w:p w:rsidR="0031255F" w:rsidRPr="00F23C5A" w:rsidRDefault="0031255F" w:rsidP="00706C4C">
                          <w:pPr>
                            <w:ind w:firstLine="0"/>
                            <w:jc w:val="center"/>
                          </w:pPr>
                          <w:r w:rsidRPr="00F23C5A">
                            <w:rPr>
                              <w:sz w:val="20"/>
                            </w:rPr>
                            <w:t>Підпис</w:t>
                          </w:r>
                        </w:p>
                      </w:txbxContent>
                    </v:textbox>
                  </v:rect>
                  <v:rect id="Rectangle 93" o:spid="_x0000_s1107"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Q68YA&#10;AADeAAAADwAAAGRycy9kb3ducmV2LnhtbESPT4vCMBTE7wt+h/AW9lI0teIfqlFUWFbwIKuC10fz&#10;bMs2LyWJ2v32RljY4zAzv2EWq8404k7O15YVDAcpCOLC6ppLBefTZ38GwgdkjY1lUvBLHlbL3tsC&#10;c20f/E33YyhFhLDPUUEVQptL6YuKDPqBbYmjd7XOYIjSlVI7fES4aWSWphNpsOa4UGFL24qKn+PN&#10;KEguyWR0y9wX2f0h2ady44eHTqmP9249BxGoC//hv/ZOK8iy8XgKrzvxCs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oQ68YAAADeAAAADwAAAAAAAAAAAAAAAACYAgAAZHJz&#10;L2Rvd25yZXYueG1sUEsFBgAAAAAEAAQA9QAAAIsDAAAAAA==&#10;" filled="f" stroked="f" strokeweight="2pt">
                    <v:textbox inset="1pt,1pt,1pt,1pt">
                      <w:txbxContent>
                        <w:p w:rsidR="0031255F" w:rsidRPr="00F23C5A" w:rsidRDefault="0031255F" w:rsidP="00706C4C">
                          <w:pPr>
                            <w:ind w:firstLine="0"/>
                            <w:jc w:val="center"/>
                            <w:rPr>
                              <w:sz w:val="20"/>
                            </w:rPr>
                          </w:pPr>
                          <w:r w:rsidRPr="00F23C5A">
                            <w:rPr>
                              <w:sz w:val="20"/>
                            </w:rPr>
                            <w:t>№ докум.</w:t>
                          </w:r>
                        </w:p>
                      </w:txbxContent>
                    </v:textbox>
                  </v:rect>
                  <v:rect id="Rectangle 94" o:spid="_x0000_s1108"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EmcMA&#10;AADeAAAADwAAAGRycy9kb3ducmV2LnhtbERPTYvCMBC9C/sfwix4KZpasSxdo6yCKHgQdcHr0My2&#10;ZZtJSaLWf28OgsfH+54ve9OKGznfWFYwGacgiEurG64U/J43oy8QPiBrbC2Tggd5WC4+BnMstL3z&#10;kW6nUIkYwr5ABXUIXSGlL2sy6Me2I47cn3UGQ4SuktrhPYabVmZpmkuDDceGGjta11T+n65GQXJJ&#10;8uk1c1uy+0OyT+XKTw69UsPP/ucbRKA+vMUv904ryLLZLO6Nd+IV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WEmcMAAADeAAAADwAAAAAAAAAAAAAAAACYAgAAZHJzL2Rv&#10;d25yZXYueG1sUEsFBgAAAAAEAAQA9QAAAIgDAAAAAA==&#10;" filled="f" stroked="f" strokeweight="2pt">
                    <v:textbox inset="1pt,1pt,1pt,1pt">
                      <w:txbxContent>
                        <w:p w:rsidR="0031255F" w:rsidRPr="00F23C5A" w:rsidRDefault="0031255F" w:rsidP="00706C4C">
                          <w:pPr>
                            <w:pStyle w:val="3"/>
                            <w:jc w:val="center"/>
                            <w:rPr>
                              <w:rFonts w:ascii="Times New Roman" w:hAnsi="Times New Roman" w:cs="Times New Roman"/>
                              <w:sz w:val="18"/>
                              <w:szCs w:val="18"/>
                            </w:rPr>
                          </w:pPr>
                          <w:r w:rsidRPr="00F23C5A">
                            <w:rPr>
                              <w:rFonts w:ascii="Times New Roman" w:hAnsi="Times New Roman" w:cs="Times New Roman"/>
                              <w:sz w:val="18"/>
                              <w:szCs w:val="18"/>
                            </w:rPr>
                            <w:t>Лист</w:t>
                          </w:r>
                        </w:p>
                      </w:txbxContent>
                    </v:textbox>
                  </v:rect>
                  <v:rect id="Rectangle 95" o:spid="_x0000_s1109"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EIccA&#10;AADeAAAADwAAAGRycy9kb3ducmV2LnhtbESPT2vCQBTE7wW/w/KEXoJujDVIdJW2UCx4EP+A10f2&#10;NQnNvg27q6bfvisIHoeZ+Q2zXPemFVdyvrGsYDJOQRCXVjdcKTgdv0ZzED4ga2wtk4I/8rBeDV6W&#10;WGh74z1dD6ESEcK+QAV1CF0hpS9rMujHtiOO3o91BkOUrpLa4S3CTSuzNM2lwYbjQo0dfdZU/h4u&#10;RkFyTvLpJXMbsttdsk3lh5/seqVeh/37AkSgPjzDj/a3VpBls/wN7nfiF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ERCHHAAAA3gAAAA8AAAAAAAAAAAAAAAAAmAIAAGRy&#10;cy9kb3ducmV2LnhtbFBLBQYAAAAABAAEAPUAAACMAwAAAAA=&#10;" filled="f" stroked="f" strokeweight="2pt">
                    <v:textbox inset="1pt,1pt,1pt,1pt">
                      <w:txbxContent>
                        <w:p w:rsidR="0031255F" w:rsidRPr="0014333B" w:rsidRDefault="0031255F" w:rsidP="00706C4C">
                          <w:pPr>
                            <w:pStyle w:val="3"/>
                            <w:jc w:val="center"/>
                            <w:rPr>
                              <w:rFonts w:ascii="Journal" w:hAnsi="Journal" w:cs="Times New Roman"/>
                              <w:sz w:val="18"/>
                              <w:szCs w:val="18"/>
                            </w:rPr>
                          </w:pPr>
                          <w:r>
                            <w:rPr>
                              <w:rFonts w:ascii="Journal" w:hAnsi="Journal" w:cs="Times New Roman"/>
                              <w:sz w:val="18"/>
                              <w:szCs w:val="18"/>
                            </w:rPr>
                            <w:t>Зм.</w:t>
                          </w:r>
                        </w:p>
                      </w:txbxContent>
                    </v:textbox>
                  </v:rect>
                  <v:line id="Line 96" o:spid="_x0000_s1110" style="position:absolute;visibility:visible;mso-wrap-style:square" from="4,17161" to="20153,17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KQ8cAAADeAAAADwAAAGRycy9kb3ducmV2LnhtbESPzWsCMRTE74L/Q3iCF9Fsl67I1iiy&#10;UOnHqWoPvb1u3n7g5mVJUl3/e1Mo9DjMzG+Y9XYwnbiQ861lBQ+LBARxaXXLtYLT8Xm+AuEDssbO&#10;Mim4kYftZjxaY67tlT/ocgi1iBD2OSpoQuhzKX3ZkEG/sD1x9CrrDIYoXS21w2uEm06mSbKUBluO&#10;Cw32VDRUng8/RsHnV5rt3x6r15nz9XvS2kJW34VS08mwewIRaAj/4b/2i1aQptkyg9878QrIz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y8pDxwAAAN4AAAAPAAAAAAAA&#10;AAAAAAAAAKECAABkcnMvZG93bnJldi54bWxQSwUGAAAAAAQABAD5AAAAlQMAAAAA&#10;" strokeweight="2.25pt">
                    <v:stroke startarrowwidth="narrow" startarrowlength="short" endarrowwidth="narrow" endarrowlength="short"/>
                  </v:line>
                  <v:line id="Line 97" o:spid="_x0000_s1111"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Yf6McAAADeAAAADwAAAGRycy9kb3ducmV2LnhtbESPzU7DMBCE70i8g7VI3KjTAFGU1q2q&#10;toifC6L0AVbxEpvG68g2aXh7jITEcTQz32iW68n1YqQQrWcF81kBgrj12nKn4Pj+cFODiAlZY++Z&#10;FHxThPXq8mKJjfZnfqPxkDqRIRwbVGBSGhopY2vIYZz5gTh7Hz44TFmGTuqA5wx3vSyLopIOLecF&#10;gwNtDbWnw5dT0NX2eXq9uy1ezLZ+3Ifxc9PanVLXV9NmASLRlP7Df+0nraAs76sKfu/kK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Zh/oxwAAAN4AAAAPAAAAAAAA&#10;AAAAAAAAAKECAABkcnMvZG93bnJldi54bWxQSwUGAAAAAAQABAD5AAAAlQMAAAAA&#10;" strokeweight="2pt">
                    <v:stroke startarrowwidth="narrow" startarrowlength="short" endarrowwidth="narrow" endarrowlength="short"/>
                  </v:line>
                  <v:line id="Line 98" o:spid="_x0000_s1112"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6O8MUAAADeAAAADwAAAGRycy9kb3ducmV2LnhtbESPT4vCMBTE7wt+h/AEL4umW9gq1Sgq&#10;FDwtrH/uj+bZFpuXkmRt3U+/EYQ9DjPzG2a1GUwr7uR8Y1nBxywBQVxa3XCl4HwqpgsQPiBrbC2T&#10;ggd52KxHbyvMte35m+7HUIkIYZ+jgjqELpfSlzUZ9DPbEUfvap3BEKWrpHbYR7hpZZokmTTYcFyo&#10;saN9TeXt+GMU7N4L9yjKPlsUX9XvofPaX05Bqcl42C5BBBrCf/jVPmgFafqZzeF5J1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6O8MUAAADeAAAADwAAAAAAAAAA&#10;AAAAAAChAgAAZHJzL2Rvd25yZXYueG1sUEsFBgAAAAAEAAQA+QAAAJMDAAAAAA==&#10;" strokeweight="1.15pt">
                    <v:stroke startarrowwidth="narrow" startarrowlength="short" endarrowwidth="narrow" endarrowlength="short"/>
                  </v:line>
                  <v:line id="Line 99" o:spid="_x0000_s1113"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pl3cUAAADeAAAADwAAAGRycy9kb3ducmV2LnhtbERPy2rCQBTdF/oPwy24KXViUCmpY5CA&#10;ou1KbRfd3WZuHjRzJ8yMMf59Z1FweTjvVT6aTgzkfGtZwWyagCAurW65VvB53r68gvABWWNnmRTc&#10;yEO+fnxYYabtlY80nEItYgj7DBU0IfSZlL5syKCf2p44cpV1BkOErpba4TWGm06mSbKUBluODQ32&#10;VDRU/p4uRsHXd7rYvc+rw7Pz9UfS2kJWP4VSk6dx8wYi0Bju4n/3XitI08Uy7o134hW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pl3cUAAADeAAAADwAAAAAAAAAA&#10;AAAAAAChAgAAZHJzL2Rvd25yZXYueG1sUEsFBgAAAAAEAAQA+QAAAJMDAAAAAA==&#10;" strokeweight="2.25pt">
                    <v:stroke startarrowwidth="narrow" startarrowlength="short" endarrowwidth="narrow" endarrowlength="short"/>
                  </v:line>
                  <v:line id="Line 100" o:spid="_x0000_s1114"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bARsgAAADeAAAADwAAAGRycy9kb3ducmV2LnhtbESPT2sCMRTE7wW/Q3gFL0WzXVTarVHK&#10;gqL1pLWH3l43b//g5mVJoq7fvikUPA4z8xtmvuxNKy7kfGNZwfM4AUFcWN1wpeD4uRq9gPABWWNr&#10;mRTcyMNyMXiYY6btlfd0OYRKRAj7DBXUIXSZlL6oyaAf2444eqV1BkOUrpLa4TXCTSvTJJlJgw3H&#10;hRo7ymsqToezUfD1nU7XH5Ny++R8tUsam8vyJ1dq+Ni/v4EI1Id7+L+90QrSdDp7hb878Qr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IbARsgAAADeAAAADwAAAAAA&#10;AAAAAAAAAAChAgAAZHJzL2Rvd25yZXYueG1sUEsFBgAAAAAEAAQA+QAAAJYDAAAAAA==&#10;" strokeweight="2.25pt">
                    <v:stroke startarrowwidth="narrow" startarrowlength="short" endarrowwidth="narrow" endarrowlength="short"/>
                  </v:line>
                  <v:line id="Line 101" o:spid="_x0000_s1115"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X/BsYAAADeAAAADwAAAGRycy9kb3ducmV2LnhtbESPy2oCMRSG94W+QzgFN6IZh2plahQZ&#10;UFpdaXXR3enkzIVOToYk6vTtzULo8ue/8S1WvWnFlZxvLCuYjBMQxIXVDVcKTl+b0RyED8gaW8uk&#10;4I88rJbPTwvMtL3xga7HUIk4wj5DBXUIXSalL2oy6Me2I45eaZ3BEKWrpHZ4i+OmlWmSzKTBhuND&#10;jR3lNRW/x4tRcP5Op9vda/k5dL7aJ43NZfmTKzV46dfvIAL14T/8aH9oBWk6fYsAESei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l/wbGAAAA3gAAAA8AAAAAAAAA&#10;AAAAAAAAoQIAAGRycy9kb3ducmV2LnhtbFBLBQYAAAAABAAEAPkAAACUAwAAAAA=&#10;" strokeweight="2.25pt">
                    <v:stroke startarrowwidth="narrow" startarrowlength="short" endarrowwidth="narrow" endarrowlength="short"/>
                  </v:line>
                  <v:line id="Line 102" o:spid="_x0000_s1116"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lancgAAADeAAAADwAAAGRycy9kb3ducmV2LnhtbESPT2sCMRTE7wW/Q3gFL6JZF7VlaxRZ&#10;sLT1pLWH3l43b//g5mVJoq7fvikIPQ4z8xtmue5NKy7kfGNZwXSSgCAurG64UnD83I6fQfiArLG1&#10;TApu5GG9GjwsMdP2ynu6HEIlIoR9hgrqELpMSl/UZNBPbEccvdI6gyFKV0nt8BrhppVpkiykwYbj&#10;Qo0d5TUVp8PZKPj6TuevH7PyfeR8tUsam8vyJ1dq+NhvXkAE6sN/+N5+0wrSdP40hb878Qr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ylancgAAADeAAAADwAAAAAA&#10;AAAAAAAAAAChAgAAZHJzL2Rvd25yZXYueG1sUEsFBgAAAAAEAAQA+QAAAJYDAAAAAA==&#10;" strokeweight="2.25pt">
                    <v:stroke startarrowwidth="narrow" startarrowlength="short" endarrowwidth="narrow" endarrowlength="short"/>
                  </v:line>
                  <v:rect id="Rectangle 103" o:spid="_x0000_s1117" style="position:absolute;left:7527;top:17401;width:12271;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V18QA&#10;AADeAAAADwAAAGRycy9kb3ducmV2LnhtbESPUWvCMBSF3wf+h3AHvs3UlM3SGUUGguAQpoKvl+au&#10;KWtuSpNp/fdGEHw8nHO+w5kvB9eKM/Wh8axhOslAEFfeNFxrOB7WbwWIEJENtp5Jw5UCLBejlzmW&#10;xl/4h877WIsE4VCiBhtjV0oZKksOw8R3xMn79b3DmGRfS9PjJcFdK1WWfUiHDacFix19War+9v9O&#10;w3cRr4XfYt7k61M13VmH+UlpPX4dVp8gIg3xGX60N0aDUu8zBfc76Qr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FdfEAAAA3gAAAA8AAAAAAAAAAAAAAAAAmAIAAGRycy9k&#10;b3ducmV2LnhtbFBLBQYAAAAABAAEAPUAAACJAwAAAAA=&#10;" filled="f" stroked="f" strokeweight="1.15pt">
                    <v:textbox inset="1pt,1pt,1pt,1pt">
                      <w:txbxContent>
                        <w:p w:rsidR="0031255F" w:rsidRPr="003E6E8B" w:rsidRDefault="0031255F" w:rsidP="003E6E8B">
                          <w:pPr>
                            <w:pStyle w:val="6"/>
                            <w:spacing w:before="0"/>
                            <w:jc w:val="center"/>
                            <w:rPr>
                              <w:rFonts w:ascii="Times New Roman" w:hAnsi="Times New Roman"/>
                              <w:b/>
                              <w:bCs/>
                              <w:color w:val="000000" w:themeColor="text1"/>
                              <w:sz w:val="36"/>
                              <w:szCs w:val="36"/>
                              <w:lang w:val="uk-UA"/>
                            </w:rPr>
                          </w:pPr>
                          <w:r w:rsidRPr="003E6E8B">
                            <w:rPr>
                              <w:rFonts w:ascii="Times New Roman" w:hAnsi="Times New Roman"/>
                              <w:color w:val="000000" w:themeColor="text1"/>
                              <w:sz w:val="36"/>
                              <w:szCs w:val="36"/>
                            </w:rPr>
                            <w:t>І</w:t>
                          </w:r>
                          <w:r w:rsidRPr="003E6E8B">
                            <w:rPr>
                              <w:rFonts w:ascii="Times New Roman" w:hAnsi="Times New Roman"/>
                              <w:color w:val="000000" w:themeColor="text1"/>
                              <w:sz w:val="36"/>
                              <w:szCs w:val="36"/>
                              <w:lang w:val="uk-UA"/>
                            </w:rPr>
                            <w:t>К12</w:t>
                          </w:r>
                          <w:r w:rsidRPr="003E6E8B">
                            <w:rPr>
                              <w:rFonts w:ascii="Times New Roman" w:hAnsi="Times New Roman"/>
                              <w:color w:val="000000" w:themeColor="text1"/>
                              <w:sz w:val="36"/>
                              <w:szCs w:val="36"/>
                            </w:rPr>
                            <w:t>.</w:t>
                          </w:r>
                          <w:r>
                            <w:rPr>
                              <w:rFonts w:ascii="Times New Roman" w:hAnsi="Times New Roman"/>
                              <w:color w:val="000000" w:themeColor="text1"/>
                              <w:sz w:val="36"/>
                              <w:szCs w:val="36"/>
                              <w:lang w:val="uk-UA"/>
                            </w:rPr>
                            <w:t>31</w:t>
                          </w:r>
                          <w:r w:rsidRPr="003E6E8B">
                            <w:rPr>
                              <w:rFonts w:ascii="Times New Roman" w:hAnsi="Times New Roman"/>
                              <w:color w:val="000000" w:themeColor="text1"/>
                              <w:sz w:val="36"/>
                              <w:szCs w:val="36"/>
                            </w:rPr>
                            <w:t>0БАК.</w:t>
                          </w:r>
                          <w:r w:rsidRPr="003E6E8B">
                            <w:rPr>
                              <w:rFonts w:ascii="Times New Roman" w:hAnsi="Times New Roman"/>
                              <w:color w:val="000000" w:themeColor="text1"/>
                              <w:sz w:val="36"/>
                              <w:szCs w:val="36"/>
                              <w:lang w:val="uk-UA"/>
                            </w:rPr>
                            <w:t>006</w:t>
                          </w:r>
                          <w:r w:rsidRPr="003E6E8B">
                            <w:rPr>
                              <w:rFonts w:ascii="Times New Roman" w:hAnsi="Times New Roman"/>
                              <w:color w:val="000000" w:themeColor="text1"/>
                              <w:sz w:val="36"/>
                              <w:szCs w:val="36"/>
                            </w:rPr>
                            <w:t xml:space="preserve"> </w:t>
                          </w:r>
                          <w:r w:rsidRPr="003E6E8B">
                            <w:rPr>
                              <w:rFonts w:ascii="Times New Roman" w:hAnsi="Times New Roman"/>
                              <w:color w:val="000000" w:themeColor="text1"/>
                              <w:sz w:val="36"/>
                              <w:szCs w:val="36"/>
                              <w:lang w:val="uk-UA"/>
                            </w:rPr>
                            <w:t>ТП</w:t>
                          </w:r>
                        </w:p>
                        <w:p w:rsidR="0031255F" w:rsidRPr="000B2470" w:rsidRDefault="0031255F" w:rsidP="00706C4C">
                          <w:pPr>
                            <w:pStyle w:val="6"/>
                            <w:spacing w:before="0"/>
                            <w:jc w:val="center"/>
                            <w:rPr>
                              <w:rFonts w:ascii="Times New Roman" w:hAnsi="Times New Roman"/>
                              <w:b/>
                              <w:bCs/>
                              <w:sz w:val="36"/>
                              <w:szCs w:val="36"/>
                              <w:lang w:val="uk-UA"/>
                            </w:rPr>
                          </w:pPr>
                        </w:p>
                      </w:txbxContent>
                    </v:textbox>
                  </v:rect>
                  <v:line id="Line 104" o:spid="_x0000_s1118" style="position:absolute;visibility:visible;mso-wrap-style:square" from="0,18224" to="2011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dhccgAAADeAAAADwAAAGRycy9kb3ducmV2LnhtbESPS2vDMBCE74X+B7GBXEoi180LJ0oo&#10;hpQ2PeXRQ28ba/2g1spIauL++6oQ6HGYmW+Y1aY3rbiQ841lBY/jBARxYXXDlYLTcTtagPABWWNr&#10;mRT8kIfN+v5uhZm2V97T5RAqESHsM1RQh9BlUvqiJoN+bDvi6JXWGQxRukpqh9cIN61Mk2QmDTYc&#10;F2rsKK+p+Dp8GwUfn+n0ZTcp3x6cr96TxuayPOdKDQf98xJEoD78h2/tV60gTafzJ/i7E6+AX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LdhccgAAADeAAAADwAAAAAA&#10;AAAAAAAAAAChAgAAZHJzL2Rvd25yZXYueG1sUEsFBgAAAAAEAAQA+QAAAJYDAAAAAA==&#10;" strokeweight="2.25pt">
                    <v:stroke startarrowwidth="narrow" startarrowlength="short" endarrowwidth="narrow" endarrowlength="short"/>
                  </v:line>
                  <v:line id="Line 105" o:spid="_x0000_s1119"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GWsUAAADeAAAADwAAAGRycy9kb3ducmV2LnhtbESPQWvCQBSE70L/w/IKvUjdGNRKdJW2&#10;EPAkGPX+yD6T0OzbsLua2F/vCoUeh5n5hllvB9OKGznfWFYwnSQgiEurG64UnI75+xKED8gaW8uk&#10;4E4etpuX0RozbXs+0K0IlYgQ9hkqqEPoMil9WZNBP7EdcfQu1hkMUbpKaod9hJtWpkmykAYbjgs1&#10;dvRdU/lTXI2Cr3Hu7nnZL5b5vvrddV778zEo9fY6fK5ABBrCf/ivvdMK0nT+MYPnnXgF5O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WGWsUAAADeAAAADwAAAAAAAAAA&#10;AAAAAAChAgAAZHJzL2Rvd25yZXYueG1sUEsFBgAAAAAEAAQA+QAAAJMDAAAAAA==&#10;" strokeweight="1.15pt">
                    <v:stroke startarrowwidth="narrow" startarrowlength="short" endarrowwidth="narrow" endarrowlength="short"/>
                  </v:line>
                  <v:line id="Line 106" o:spid="_x0000_s1120"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jwcYAAADeAAAADwAAAGRycy9kb3ducmV2LnhtbESPwWrDMBBE74H8g9hALyGRa4hr3Cgh&#10;LRhyKtRu7ou1tU2slZHU2OnXV4VCj8PMvGH2x9kM4kbO95YVPG4TEMSN1T23Cj7qcpOD8AFZ42CZ&#10;FNzJw/GwXOyx0Hbid7pVoRURwr5ABV0IYyGlbzoy6Ld2JI7ep3UGQ5SuldrhFOFmkGmSZNJgz3Gh&#10;w5FeO2qu1ZdR8LIu3b1spiwv39rv8+i1v9RBqYfVfHoGEWgO/+G/9lkrSNPd0w5+78QrIA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pI8HGAAAA3gAAAA8AAAAAAAAA&#10;AAAAAAAAoQIAAGRycy9kb3ducmV2LnhtbFBLBQYAAAAABAAEAPkAAACUAwAAAAA=&#10;" strokeweight="1.15pt">
                    <v:stroke startarrowwidth="narrow" startarrowlength="short" endarrowwidth="narrow" endarrowlength="short"/>
                  </v:line>
                  <v:line id="Line 107" o:spid="_x0000_s1121"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9tsUAAADeAAAADwAAAGRycy9kb3ducmV2LnhtbESPT4vCMBTE7wt+h/AEL4umW9gq1Sgq&#10;FDwtrH/uj+bZFpuXkmRt3U+/EYQ9DjPzG2a1GUwr7uR8Y1nBxywBQVxa3XCl4HwqpgsQPiBrbC2T&#10;ggd52KxHbyvMte35m+7HUIkIYZ+jgjqELpfSlzUZ9DPbEUfvap3BEKWrpHbYR7hpZZokmTTYcFyo&#10;saN9TeXt+GMU7N4L9yjKPlsUX9XvofPaX05Bqcl42C5BBBrCf/jVPmgFafo5z+B5J1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u9tsUAAADeAAAADwAAAAAAAAAA&#10;AAAAAAChAgAAZHJzL2Rvd25yZXYueG1sUEsFBgAAAAAEAAQA+QAAAJMDAAAAAA==&#10;" strokeweight="1.15pt">
                    <v:stroke startarrowwidth="narrow" startarrowlength="short" endarrowwidth="narrow" endarrowlength="short"/>
                  </v:line>
                  <v:line id="Line 108" o:spid="_x0000_s1122"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cYLcYAAADeAAAADwAAAGRycy9kb3ducmV2LnhtbESPwWrDMBBE74X8g9hALiWRa6gd3Cgh&#10;CRhyKtRu74u1sU2tlZHU2OnXV4VCj8PMvGF2h9kM4kbO95YVPG0SEMSN1T23Ct7rcr0F4QOyxsEy&#10;KbiTh8N+8bDDQtuJ3+hWhVZECPsCFXQhjIWUvunIoN/YkTh6V+sMhihdK7XDKcLNINMkyaTBnuNC&#10;hyOdO2o+qy+j4PRYunvZTNm2fG2/L6PX/qMOSq2W8/EFRKA5/If/2hetIE2f8xx+78QrIP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GC3GAAAA3gAAAA8AAAAAAAAA&#10;AAAAAAAAoQIAAGRycy9kb3ducmV2LnhtbFBLBQYAAAAABAAEAPkAAACUAwAAAAA=&#10;" strokeweight="1.15pt">
                    <v:stroke startarrowwidth="narrow" startarrowlength="short" endarrowwidth="narrow" endarrowlength="short"/>
                  </v:line>
                  <v:line id="Line 109" o:spid="_x0000_s1123"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y43MQAAADeAAAADwAAAGRycy9kb3ducmV2LnhtbERP3U7CMBS+N+EdmmPCHXRO1GVSCEGN&#10;4o0RfYCT9bhW1tOlLWO8vb0g8fLL979cj64TA4VoPSu4mRcgiBuvLbcKvr9eZhWImJA1dp5JwZki&#10;rFeTqyXW2p/4k4Z9akUO4VijApNSX0sZG0MO49z3xJn78cFhyjC0Ugc85XDXybIo7qVDy7nBYE9b&#10;Q81hf3QK2sruxo/FbfFuttXrcxh+N419Ump6PW4eQSQa07/44n7TCsry7iHvzXfyF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LjcxAAAAN4AAAAPAAAAAAAAAAAA&#10;AAAAAKECAABkcnMvZG93bnJldi54bWxQSwUGAAAAAAQABAD5AAAAkgMAAAAA&#10;" strokeweight="2pt">
                    <v:stroke startarrowwidth="narrow" startarrowlength="short" endarrowwidth="narrow" endarrowlength="short"/>
                  </v:line>
                  <v:line id="Line 110" o:spid="_x0000_s1124"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dR8cAAADeAAAADwAAAGRycy9kb3ducmV2LnhtbESPzU7DMBCE70i8g7VI3KjT8NM0rVtV&#10;BUThglp4gFW8jQ3xOrJNGt4eIyFxHM3MN5rlenSdGChE61nBdFKAIG68ttwqeH97vKpAxISssfNM&#10;Cr4pwnp1frbEWvsT72k4pFZkCMcaFZiU+lrK2BhyGCe+J87e0QeHKcvQSh3wlOGuk2VR3EmHlvOC&#10;wZ62hprPw5dT0Fb2eXy9uS5ezLZ6egjDx6ax90pdXoybBYhEY/oP/7V3WkFZ3s7m8HsnXw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B1HxwAAAN4AAAAPAAAAAAAA&#10;AAAAAAAAAKECAABkcnMvZG93bnJldi54bWxQSwUGAAAAAAQABAD5AAAAlQMAAAAA&#10;" strokeweight="2pt">
                    <v:stroke startarrowwidth="narrow" startarrowlength="short" endarrowwidth="narrow" endarrowlength="short"/>
                  </v:line>
                  <v:line id="Line 111" o:spid="_x0000_s1125"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cUAAADeAAAADwAAAGRycy9kb3ducmV2LnhtbESPy07DMBBF90j8gzVI3VGHAFWU1q2q&#10;QlVgg/r4gFE8jQ3xOLLdNPw9XiCxvLovncVqdJ0YKETrWcHDtABB3HhtuVVwOm7vKxAxIWvsPJOC&#10;H4qwWt7eLLDW/sp7Gg6pFXmEY40KTEp9LWVsDDmMU98TZ+/sg8OUZWilDnjN466TZVHMpEPL+cFg&#10;TxtDzffh4hS0lX0fP58eiw+zqXavYfhaN/ZFqcnduJ6DSDSm//Bf+00rKMvnKgNknI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cUAAADeAAAADwAAAAAAAAAA&#10;AAAAAAChAgAAZHJzL2Rvd25yZXYueG1sUEsFBgAAAAAEAAQA+QAAAJMDAAAAAA==&#10;" strokeweight="2pt">
                    <v:stroke startarrowwidth="narrow" startarrowlength="short" endarrowwidth="narrow" endarrowlength="short"/>
                  </v:line>
                  <v:line id="Line 112" o:spid="_x0000_s1126" style="position:absolute;visibility:visible;mso-wrap-style:square" from="14518,18933" to="20116,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quscAAADeAAAADwAAAGRycy9kb3ducmV2LnhtbESPT2sCMRTE7wW/Q3iCl1KzLlVkaxRZ&#10;aFF7UuvB2+vm7R/cvCxJ1O23N4VCj8PM/IZZrHrTihs531hWMBknIIgLqxuuFHwd31/mIHxA1tha&#10;JgU/5GG1HDwtMNP2znu6HUIlIoR9hgrqELpMSl/UZNCPbUccvdI6gyFKV0nt8B7hppVpksykwYbj&#10;Qo0d5TUVl8PVKDid0+nH7rXcPjtffSaNzWX5nSs1GvbrNxCB+vAf/mtvtII0nc4n8HsnXgG5f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Cq6xwAAAN4AAAAPAAAAAAAA&#10;AAAAAAAAAKECAABkcnMvZG93bnJldi54bWxQSwUGAAAAAAQABAD5AAAAlQMAAAAA&#10;" strokeweight="2.25pt">
                    <v:stroke startarrowwidth="narrow" startarrowlength="short" endarrowwidth="narrow" endarrowlength="short"/>
                  </v:line>
                  <v:line id="Line 113" o:spid="_x0000_s1127" style="position:absolute;visibility:visible;mso-wrap-style:square" from="14518,18579" to="20142,1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60zccAAADeAAAADwAAAGRycy9kb3ducmV2LnhtbESPS2vDMBCE74X+B7GFXkoiRyQhuFFC&#10;MLT0ccrrkNvGWj+otTKSmjj/vioUehxm5htmuR5sJy7kQ+tYw2ScgSAunWm51nDYv4wWIEJENtg5&#10;Jg03CrBe3d8tMTfuylu67GItEoRDjhqaGPtcylA2ZDGMXU+cvMp5izFJX0vj8ZrgtpMqy+bSYstp&#10;ocGeiobKr9231XA8qdnrx7R6f/Kh/sxaV8jqXGj9+DBsnkFEGuJ/+K/9ZjQoNVso+L2TroBc/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LrTNxwAAAN4AAAAPAAAAAAAA&#10;AAAAAAAAAKECAABkcnMvZG93bnJldi54bWxQSwUGAAAAAAQABAD5AAAAlQMAAAAA&#10;" strokeweight="2.25pt">
                    <v:stroke startarrowwidth="narrow" startarrowlength="short" endarrowwidth="narrow" endarrowlength="short"/>
                  </v:line>
                  <v:line id="Line 114" o:spid="_x0000_s1128"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1aiscAAADeAAAADwAAAGRycy9kb3ducmV2LnhtbESP0UoDMRRE3wX/IVzBtzbrVmVZm5ZS&#10;LWpfitUPuGyum+jmZknS7fbvG6Hg4zAzZ5j5cnSdGChE61nB3bQAQdx4bblV8PW5mVQgYkLW2Hkm&#10;BSeKsFxcX82x1v7IHzTsUysyhGONCkxKfS1lbAw5jFPfE2fv2weHKcvQSh3wmOGuk2VRPEqHlvOC&#10;wZ7Whprf/cEpaCv7Pu7uZ8XWrKvXlzD8rBr7rNTtzbh6ApFoTP/hS/tNKyjLh2oGf3fyFZCL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HVqKxwAAAN4AAAAPAAAAAAAA&#10;AAAAAAAAAKECAABkcnMvZG93bnJldi54bWxQSwUGAAAAAAQABAD5AAAAlQMAAAAA&#10;" strokeweight="2pt">
                    <v:stroke startarrowwidth="narrow" startarrowlength="short" endarrowwidth="narrow" endarrowlength="short"/>
                  </v:line>
                  <v:line id="Line 115" o:spid="_x0000_s1129"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TC/scAAADeAAAADwAAAGRycy9kb3ducmV2LnhtbESP0UoDMRRE3wX/IVyhb23WtcqyNi2l&#10;Wlp9EasfcNlcN9HNzZKk2/XvTaHg4zAzZ5jFanSdGChE61nB7awAQdx4bblV8PmxnVYgYkLW2Hkm&#10;Bb8UYbW8vlpgrf2J32k4pFZkCMcaFZiU+lrK2BhyGGe+J87elw8OU5ahlTrgKcNdJ8uieJAOLecF&#10;gz1tDDU/h6NT0Fb2ZXyb3xWvZlPtnsPwvW7sk1KTm3H9CCLRmP7Dl/ZeKyjL+2oO5zv5Cs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9ML+xwAAAN4AAAAPAAAAAAAA&#10;AAAAAAAAAKECAABkcnMvZG93bnJldi54bWxQSwUGAAAAAAQABAD5AAAAlQMAAAAA&#10;" strokeweight="2pt">
                    <v:stroke startarrowwidth="narrow" startarrowlength="short" endarrowwidth="narrow" endarrowlength="short"/>
                  </v:line>
                </v:group>
                <v:line id="Line 116" o:spid="_x0000_s1130"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csucgAAADeAAAADwAAAGRycy9kb3ducmV2LnhtbESPS2vDMBCE74X+B7GFXEoix9QlOFFC&#10;MLQk6al5HHrbWusHsVZGUhL330eFQo/DzHzDLFaD6cSVnG8tK5hOEhDEpdUt1wqOh7fxDIQPyBo7&#10;y6Tghzyslo8PC8y1vfEnXfehFhHCPkcFTQh9LqUvGzLoJ7Ynjl5lncEQpauldniLcNPJNElepcGW&#10;40KDPRUNlef9xSg4faXZ++6l2j47X38krS1k9V0oNXoa1nMQgYbwH/5rb7SCNM1mGfzeiVdAL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ccsucgAAADeAAAADwAAAAAA&#10;AAAAAAAAAAChAgAAZHJzL2Rvd25yZXYueG1sUEsFBgAAAAAEAAQA+QAAAJYDA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131"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fccA&#10;AADeAAAADwAAAGRycy9kb3ducmV2LnhtbESPQWvCQBSE70L/w/IK3nTTgMGmriKlgiAUY3ro8TX7&#10;TBazb9Psqum/dwWhx2FmvmEWq8G24kK9N44VvEwTEMSV04ZrBV/lZjIH4QOyxtYxKfgjD6vl02iB&#10;uXZXLuhyCLWIEPY5KmhC6HIpfdWQRT91HXH0jq63GKLsa6l7vEa4bWWaJJm0aDguNNjRe0PV6XC2&#10;CtbfXHyY38+ffXEsTFm+JrzLTkqNn4f1G4hAQ/gPP9pbrSBNZ/MM7nfi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Wj33HAAAA3gAAAA8AAAAAAAAAAAAAAAAAmAIAAGRy&#10;cy9kb3ducmV2LnhtbFBLBQYAAAAABAAEAPUAAACMAwAAAAA=&#10;" filled="f" stroked="f">
                <v:textbox inset="0,0,0,0">
                  <w:txbxContent>
                    <w:p w:rsidR="0031255F" w:rsidRPr="00F64AF8" w:rsidRDefault="0031255F" w:rsidP="00706C4C">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page"/>
            </v:group>
          </w:pict>
        </mc:Fallback>
      </mc:AlternateContent>
    </w:r>
  </w:p>
  <w:p w:rsidR="0031255F" w:rsidRDefault="0031255F" w:rsidP="00706C4C">
    <w:pPr>
      <w:pStyle w:val="af"/>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55F" w:rsidRDefault="0031255F">
    <w:pPr>
      <w:pStyle w:val="af"/>
    </w:pPr>
  </w:p>
  <w:p w:rsidR="0031255F" w:rsidRDefault="0031255F" w:rsidP="00706C4C">
    <w:pPr>
      <w:pStyle w:val="af"/>
      <w:ind w:left="0" w:firstLine="0"/>
    </w:pPr>
    <w:r w:rsidRPr="00946E3D">
      <w:rPr>
        <w:noProof/>
      </w:rPr>
      <mc:AlternateContent>
        <mc:Choice Requires="wpg">
          <w:drawing>
            <wp:anchor distT="0" distB="0" distL="114300" distR="114300" simplePos="0" relativeHeight="251663360" behindDoc="0" locked="0" layoutInCell="0" allowOverlap="1" wp14:anchorId="55D91D98" wp14:editId="0551384C">
              <wp:simplePos x="0" y="0"/>
              <wp:positionH relativeFrom="margin">
                <wp:posOffset>-190500</wp:posOffset>
              </wp:positionH>
              <wp:positionV relativeFrom="margin">
                <wp:posOffset>-523240</wp:posOffset>
              </wp:positionV>
              <wp:extent cx="6660000" cy="10332000"/>
              <wp:effectExtent l="0" t="0" r="26670" b="31750"/>
              <wp:wrapNone/>
              <wp:docPr id="36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332001"/>
                        <a:chOff x="0" y="-30"/>
                        <a:chExt cx="20000" cy="20019"/>
                      </a:xfrm>
                    </wpg:grpSpPr>
                    <wps:wsp>
                      <wps:cNvPr id="365" name="Rectangle 135"/>
                      <wps:cNvSpPr>
                        <a:spLocks noChangeArrowheads="1"/>
                      </wps:cNvSpPr>
                      <wps:spPr bwMode="auto">
                        <a:xfrm>
                          <a:off x="0" y="-3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1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Default="0031255F" w:rsidP="005D2877">
                            <w:pPr>
                              <w:ind w:firstLine="0"/>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377" name="Rectangle 1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Default="0031255F" w:rsidP="005D2877">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378" name="Rectangle 1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Default="0031255F" w:rsidP="005D2877">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379" name="Rectangle 1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Default="0031255F" w:rsidP="005D2877">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380" name="Rectangle 1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Default="0031255F" w:rsidP="005D2877">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81" name="Rectangle 1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Pr="00A12FCF" w:rsidRDefault="0031255F" w:rsidP="005D2877">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382" name="Rectangle 15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1704623017"/>
                              <w:docPartObj>
                                <w:docPartGallery w:val="Page Numbers (Bottom of Page)"/>
                              </w:docPartObj>
                            </w:sdtPr>
                            <w:sdtContent>
                              <w:p w:rsidR="0031255F" w:rsidRDefault="0031255F" w:rsidP="005D2877">
                                <w:pPr>
                                  <w:pStyle w:val="af1"/>
                                  <w:ind w:firstLine="0"/>
                                  <w:jc w:val="center"/>
                                </w:pPr>
                                <w:r>
                                  <w:fldChar w:fldCharType="begin"/>
                                </w:r>
                                <w:r>
                                  <w:instrText xml:space="preserve"> PAGE  \* Arabic  \* MERGEFORMAT </w:instrText>
                                </w:r>
                                <w:r>
                                  <w:fldChar w:fldCharType="separate"/>
                                </w:r>
                                <w:r w:rsidR="00F064F8">
                                  <w:rPr>
                                    <w:noProof/>
                                  </w:rPr>
                                  <w:t>23</w:t>
                                </w:r>
                                <w:r>
                                  <w:fldChar w:fldCharType="end"/>
                                </w:r>
                              </w:p>
                            </w:sdtContent>
                          </w:sdt>
                          <w:p w:rsidR="0031255F" w:rsidRPr="00F23C5A" w:rsidRDefault="0031255F" w:rsidP="005D2877">
                            <w:pPr>
                              <w:ind w:firstLine="0"/>
                              <w:jc w:val="center"/>
                              <w:rPr>
                                <w:rFonts w:ascii="Calibri" w:hAnsi="Calibri"/>
                                <w:lang w:val="en-US"/>
                              </w:rPr>
                            </w:pPr>
                          </w:p>
                        </w:txbxContent>
                      </wps:txbx>
                      <wps:bodyPr rot="0" vert="horz" wrap="square" lIns="12700" tIns="12700" rIns="12700" bIns="12700" anchor="t" anchorCtr="0" upright="1">
                        <a:noAutofit/>
                      </wps:bodyPr>
                    </wps:wsp>
                    <wps:wsp>
                      <wps:cNvPr id="383" name="Rectangle 153"/>
                      <wps:cNvSpPr>
                        <a:spLocks noChangeArrowheads="1"/>
                      </wps:cNvSpPr>
                      <wps:spPr bwMode="auto">
                        <a:xfrm>
                          <a:off x="8000" y="19133"/>
                          <a:ext cx="11075"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255F" w:rsidRPr="007220CB" w:rsidRDefault="0031255F" w:rsidP="005D2877">
                            <w:pPr>
                              <w:pStyle w:val="6"/>
                              <w:spacing w:before="0"/>
                              <w:jc w:val="center"/>
                              <w:rPr>
                                <w:rFonts w:ascii="Times New Roman" w:hAnsi="Times New Roman"/>
                                <w:b/>
                                <w:bCs/>
                                <w:sz w:val="36"/>
                                <w:szCs w:val="36"/>
                                <w:lang w:val="uk-UA"/>
                              </w:rPr>
                            </w:pPr>
                            <w:r w:rsidRPr="007220CB">
                              <w:rPr>
                                <w:rFonts w:ascii="Times New Roman" w:hAnsi="Times New Roman"/>
                                <w:color w:val="000000" w:themeColor="text1"/>
                                <w:sz w:val="36"/>
                                <w:szCs w:val="36"/>
                              </w:rPr>
                              <w:t>І</w:t>
                            </w:r>
                            <w:r>
                              <w:rPr>
                                <w:rFonts w:ascii="Times New Roman" w:hAnsi="Times New Roman"/>
                                <w:sz w:val="36"/>
                                <w:szCs w:val="36"/>
                                <w:lang w:val="uk-UA"/>
                              </w:rPr>
                              <w:t>К1</w:t>
                            </w:r>
                            <w:r>
                              <w:rPr>
                                <w:rFonts w:ascii="Times New Roman" w:hAnsi="Times New Roman"/>
                                <w:color w:val="FF0000"/>
                                <w:sz w:val="36"/>
                                <w:szCs w:val="36"/>
                                <w:lang w:val="en-US"/>
                              </w:rPr>
                              <w:t>2</w:t>
                            </w:r>
                            <w:r w:rsidRPr="007220CB">
                              <w:rPr>
                                <w:rFonts w:ascii="Times New Roman" w:hAnsi="Times New Roman"/>
                                <w:color w:val="000000" w:themeColor="text1"/>
                                <w:sz w:val="36"/>
                                <w:szCs w:val="36"/>
                              </w:rPr>
                              <w:t>.</w:t>
                            </w:r>
                            <w:r>
                              <w:rPr>
                                <w:rFonts w:ascii="Times New Roman" w:hAnsi="Times New Roman"/>
                                <w:color w:val="FF0000"/>
                                <w:sz w:val="36"/>
                                <w:szCs w:val="36"/>
                                <w:lang w:val="en-US"/>
                              </w:rPr>
                              <w:t>3</w:t>
                            </w:r>
                            <w:r>
                              <w:rPr>
                                <w:rFonts w:ascii="Times New Roman" w:hAnsi="Times New Roman"/>
                                <w:color w:val="FF0000"/>
                                <w:sz w:val="36"/>
                                <w:szCs w:val="36"/>
                                <w:lang w:val="uk-UA"/>
                              </w:rPr>
                              <w:t>1</w:t>
                            </w:r>
                            <w:r w:rsidRPr="007220CB">
                              <w:rPr>
                                <w:rFonts w:ascii="Times New Roman" w:hAnsi="Times New Roman"/>
                                <w:color w:val="000000" w:themeColor="text1"/>
                                <w:sz w:val="36"/>
                                <w:szCs w:val="36"/>
                              </w:rPr>
                              <w:t>0БАК.</w:t>
                            </w:r>
                            <w:r w:rsidRPr="001D2CFE">
                              <w:rPr>
                                <w:rFonts w:ascii="Times New Roman" w:hAnsi="Times New Roman"/>
                                <w:sz w:val="36"/>
                                <w:szCs w:val="36"/>
                              </w:rPr>
                              <w:t>00</w:t>
                            </w:r>
                            <w:r w:rsidRPr="001D2CFE">
                              <w:rPr>
                                <w:rFonts w:ascii="Times New Roman" w:hAnsi="Times New Roman"/>
                                <w:sz w:val="36"/>
                                <w:szCs w:val="36"/>
                                <w:lang w:val="uk-UA"/>
                              </w:rPr>
                              <w:t>6</w:t>
                            </w:r>
                            <w:r w:rsidRPr="007220CB">
                              <w:rPr>
                                <w:rFonts w:ascii="Times New Roman" w:hAnsi="Times New Roman"/>
                                <w:color w:val="000000" w:themeColor="text1"/>
                                <w:sz w:val="36"/>
                                <w:szCs w:val="36"/>
                              </w:rPr>
                              <w:t xml:space="preserve"> </w:t>
                            </w:r>
                            <w:r w:rsidRPr="007220CB">
                              <w:rPr>
                                <w:rFonts w:ascii="Times New Roman" w:hAnsi="Times New Roman"/>
                                <w:sz w:val="36"/>
                                <w:szCs w:val="36"/>
                                <w:lang w:val="uk-UA"/>
                              </w:rPr>
                              <w:t>ПЗ</w:t>
                            </w:r>
                          </w:p>
                          <w:p w:rsidR="0031255F" w:rsidRPr="00F634F4" w:rsidRDefault="0031255F" w:rsidP="005D2877">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91D98" id="Group 134" o:spid="_x0000_s1132" style="position:absolute;left:0;text-align:left;margin-left:-15pt;margin-top:-41.2pt;width:524.4pt;height:813.55pt;z-index:251663360;mso-position-horizontal-relative:margin;mso-position-vertical-relative:margin" coordorigin=",-30" coordsize="20000,20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" o:allowincell="f">
              <v:rect id="Rectangle 135" o:spid="_x0000_s1133" style="position:absolute;top:-30;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hzMUA&#10;AADcAAAADwAAAGRycy9kb3ducmV2LnhtbESPzWrDMBCE74W8g9hAbo3clIbEjRKcgqGn0jp5gMXa&#10;WCbWyrHkn/Tpq0Khx2FmvmF2h8k2YqDO144VPC0TEMSl0zVXCs6n/HEDwgdkjY1jUnAnD4f97GGH&#10;qXYjf9FQhEpECPsUFZgQ2lRKXxqy6JeuJY7exXUWQ5RdJXWHY4TbRq6SZC0t1hwXDLb0Zqi8Fr1V&#10;cA3T8JFVxXe+PR+35ecxG/tbptRiPmWvIAJN4T/8137XCp7XL/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eHMxQAAANwAAAAPAAAAAAAAAAAAAAAAAJgCAABkcnMv&#10;ZG93bnJldi54bWxQSwUGAAAAAAQABAD1AAAAigMAAAAA&#10;" filled="f" strokeweight="2pt"/>
              <v:line id="Line 136" o:spid="_x0000_s113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2SesMAAADcAAAADwAAAGRycy9kb3ducmV2LnhtbESPQWvCQBSE7wX/w/KE3pqNl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NknrDAAAA3AAAAA8AAAAAAAAAAAAA&#10;AAAAoQIAAGRycy9kb3ducmV2LnhtbFBLBQYAAAAABAAEAPkAAACRAwAAAAA=&#10;" strokeweight="2pt"/>
              <v:line id="Line 137" o:spid="_x0000_s113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138" o:spid="_x0000_s113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139" o:spid="_x0000_s113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140" o:spid="_x0000_s113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141" o:spid="_x0000_s113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142" o:spid="_x0000_s114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143" o:spid="_x0000_s11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AljMUAAADcAAAADwAAAGRycy9kb3ducmV2LnhtbESP3WoCMRSE7wXfIRyhdzVrh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AljMUAAADcAAAADwAAAAAAAAAA&#10;AAAAAAChAgAAZHJzL2Rvd25yZXYueG1sUEsFBgAAAAAEAAQA+QAAAJMDAAAAAA==&#10;" strokeweight="1pt"/>
              <v:line id="Line 144" o:spid="_x0000_s11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o/S8QAAADcAAAADwAAAGRycy9kb3ducmV2LnhtbESPS4vCQBCE74L/YWjBm058rEp0FBEi&#10;3paNXrx1Mp0HZnpCZtTsv99ZWNhjUVVfUbtDbxrxos7VlhXMphEI4tzqmksFt2sy2YBwHlljY5kU&#10;fJODw3442GGs7Zu/6JX6UgQIuxgVVN63sZQur8igm9qWOHiF7Qz6ILtS6g7fAW4aOY+ilTRYc1io&#10;sKVTRfkjfRoFj/vtIzl/nvS1SY86KxN/zwqt1HjUH7cgPPX+P/zXvmgFi/U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j9LxAAAANwAAAAPAAAAAAAAAAAA&#10;AAAAAKECAABkcnMvZG93bnJldi54bWxQSwUGAAAAAAQABAD5AAAAkgMAAAAA&#10;" strokeweight="2pt"/>
              <v:line id="Line 145" o:spid="_x0000_s114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146" o:spid="_x0000_s114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rsidR="0031255F" w:rsidRDefault="0031255F" w:rsidP="005D2877">
                      <w:pPr>
                        <w:ind w:firstLine="0"/>
                        <w:jc w:val="center"/>
                        <w:rPr>
                          <w:rFonts w:ascii="Journal" w:hAnsi="Journal"/>
                        </w:rPr>
                      </w:pPr>
                      <w:r>
                        <w:rPr>
                          <w:rFonts w:ascii="Journal" w:hAnsi="Journal"/>
                          <w:sz w:val="18"/>
                        </w:rPr>
                        <w:t>Зм.</w:t>
                      </w:r>
                    </w:p>
                  </w:txbxContent>
                </v:textbox>
              </v:rect>
              <v:rect id="Rectangle 147" o:spid="_x0000_s114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rsidR="0031255F" w:rsidRDefault="0031255F" w:rsidP="005D2877">
                      <w:pPr>
                        <w:ind w:firstLine="0"/>
                        <w:jc w:val="center"/>
                        <w:rPr>
                          <w:rFonts w:ascii="Journal" w:hAnsi="Journal"/>
                        </w:rPr>
                      </w:pPr>
                      <w:r>
                        <w:rPr>
                          <w:rFonts w:ascii="Journal" w:hAnsi="Journal"/>
                          <w:sz w:val="18"/>
                        </w:rPr>
                        <w:t>Лист</w:t>
                      </w:r>
                    </w:p>
                  </w:txbxContent>
                </v:textbox>
              </v:rect>
              <v:rect id="Rectangle 148" o:spid="_x0000_s114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rsidR="0031255F" w:rsidRDefault="0031255F" w:rsidP="005D2877">
                      <w:pPr>
                        <w:ind w:firstLine="0"/>
                        <w:jc w:val="center"/>
                        <w:rPr>
                          <w:rFonts w:ascii="Journal" w:hAnsi="Journal"/>
                        </w:rPr>
                      </w:pPr>
                      <w:r>
                        <w:rPr>
                          <w:rFonts w:ascii="Journal" w:hAnsi="Journal"/>
                          <w:sz w:val="18"/>
                        </w:rPr>
                        <w:t>№ докум.</w:t>
                      </w:r>
                    </w:p>
                  </w:txbxContent>
                </v:textbox>
              </v:rect>
              <v:rect id="Rectangle 149" o:spid="_x0000_s114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rsidR="0031255F" w:rsidRDefault="0031255F" w:rsidP="005D2877">
                      <w:pPr>
                        <w:ind w:firstLine="0"/>
                        <w:jc w:val="center"/>
                        <w:rPr>
                          <w:rFonts w:ascii="Journal" w:hAnsi="Journal"/>
                        </w:rPr>
                      </w:pPr>
                      <w:r>
                        <w:rPr>
                          <w:rFonts w:ascii="Journal" w:hAnsi="Journal"/>
                          <w:sz w:val="18"/>
                        </w:rPr>
                        <w:t>Підпис</w:t>
                      </w:r>
                    </w:p>
                  </w:txbxContent>
                </v:textbox>
              </v:rect>
              <v:rect id="Rectangle 150" o:spid="_x0000_s114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rsidR="0031255F" w:rsidRDefault="0031255F" w:rsidP="005D2877">
                      <w:pPr>
                        <w:ind w:firstLine="0"/>
                        <w:jc w:val="center"/>
                        <w:rPr>
                          <w:rFonts w:ascii="Journal" w:hAnsi="Journal"/>
                        </w:rPr>
                      </w:pPr>
                      <w:r>
                        <w:rPr>
                          <w:rFonts w:ascii="Journal" w:hAnsi="Journal"/>
                          <w:sz w:val="18"/>
                        </w:rPr>
                        <w:t>Дата</w:t>
                      </w:r>
                    </w:p>
                  </w:txbxContent>
                </v:textbox>
              </v:rect>
              <v:rect id="Rectangle 151" o:spid="_x0000_s114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rsidR="0031255F" w:rsidRPr="00A12FCF" w:rsidRDefault="0031255F" w:rsidP="005D2877">
                      <w:pPr>
                        <w:ind w:firstLine="0"/>
                        <w:jc w:val="center"/>
                        <w:rPr>
                          <w:rFonts w:ascii="Journal" w:hAnsi="Journal"/>
                        </w:rPr>
                      </w:pPr>
                      <w:r>
                        <w:rPr>
                          <w:rFonts w:ascii="Journal" w:hAnsi="Journal"/>
                          <w:sz w:val="18"/>
                        </w:rPr>
                        <w:t>Арк.</w:t>
                      </w:r>
                    </w:p>
                  </w:txbxContent>
                </v:textbox>
              </v:rect>
              <v:rect id="Rectangle 152" o:spid="_x0000_s115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sdt>
                      <w:sdtPr>
                        <w:id w:val="-1704623017"/>
                        <w:docPartObj>
                          <w:docPartGallery w:val="Page Numbers (Bottom of Page)"/>
                        </w:docPartObj>
                      </w:sdtPr>
                      <w:sdtContent>
                        <w:p w:rsidR="0031255F" w:rsidRDefault="0031255F" w:rsidP="005D2877">
                          <w:pPr>
                            <w:pStyle w:val="af1"/>
                            <w:ind w:firstLine="0"/>
                            <w:jc w:val="center"/>
                          </w:pPr>
                          <w:r>
                            <w:fldChar w:fldCharType="begin"/>
                          </w:r>
                          <w:r>
                            <w:instrText xml:space="preserve"> PAGE  \* Arabic  \* MERGEFORMAT </w:instrText>
                          </w:r>
                          <w:r>
                            <w:fldChar w:fldCharType="separate"/>
                          </w:r>
                          <w:r w:rsidR="00F064F8">
                            <w:rPr>
                              <w:noProof/>
                            </w:rPr>
                            <w:t>23</w:t>
                          </w:r>
                          <w:r>
                            <w:fldChar w:fldCharType="end"/>
                          </w:r>
                        </w:p>
                      </w:sdtContent>
                    </w:sdt>
                    <w:p w:rsidR="0031255F" w:rsidRPr="00F23C5A" w:rsidRDefault="0031255F" w:rsidP="005D2877">
                      <w:pPr>
                        <w:ind w:firstLine="0"/>
                        <w:jc w:val="center"/>
                        <w:rPr>
                          <w:rFonts w:ascii="Calibri" w:hAnsi="Calibri"/>
                          <w:lang w:val="en-US"/>
                        </w:rPr>
                      </w:pPr>
                    </w:p>
                  </w:txbxContent>
                </v:textbox>
              </v:rect>
              <v:rect id="Rectangle 153" o:spid="_x0000_s1151" style="position:absolute;left:8000;top:19133;width:11075;height: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rsidR="0031255F" w:rsidRPr="007220CB" w:rsidRDefault="0031255F" w:rsidP="005D2877">
                      <w:pPr>
                        <w:pStyle w:val="6"/>
                        <w:spacing w:before="0"/>
                        <w:jc w:val="center"/>
                        <w:rPr>
                          <w:rFonts w:ascii="Times New Roman" w:hAnsi="Times New Roman"/>
                          <w:b/>
                          <w:bCs/>
                          <w:sz w:val="36"/>
                          <w:szCs w:val="36"/>
                          <w:lang w:val="uk-UA"/>
                        </w:rPr>
                      </w:pPr>
                      <w:r w:rsidRPr="007220CB">
                        <w:rPr>
                          <w:rFonts w:ascii="Times New Roman" w:hAnsi="Times New Roman"/>
                          <w:color w:val="000000" w:themeColor="text1"/>
                          <w:sz w:val="36"/>
                          <w:szCs w:val="36"/>
                        </w:rPr>
                        <w:t>І</w:t>
                      </w:r>
                      <w:r>
                        <w:rPr>
                          <w:rFonts w:ascii="Times New Roman" w:hAnsi="Times New Roman"/>
                          <w:sz w:val="36"/>
                          <w:szCs w:val="36"/>
                          <w:lang w:val="uk-UA"/>
                        </w:rPr>
                        <w:t>К1</w:t>
                      </w:r>
                      <w:r>
                        <w:rPr>
                          <w:rFonts w:ascii="Times New Roman" w:hAnsi="Times New Roman"/>
                          <w:color w:val="FF0000"/>
                          <w:sz w:val="36"/>
                          <w:szCs w:val="36"/>
                          <w:lang w:val="en-US"/>
                        </w:rPr>
                        <w:t>2</w:t>
                      </w:r>
                      <w:r w:rsidRPr="007220CB">
                        <w:rPr>
                          <w:rFonts w:ascii="Times New Roman" w:hAnsi="Times New Roman"/>
                          <w:color w:val="000000" w:themeColor="text1"/>
                          <w:sz w:val="36"/>
                          <w:szCs w:val="36"/>
                        </w:rPr>
                        <w:t>.</w:t>
                      </w:r>
                      <w:r>
                        <w:rPr>
                          <w:rFonts w:ascii="Times New Roman" w:hAnsi="Times New Roman"/>
                          <w:color w:val="FF0000"/>
                          <w:sz w:val="36"/>
                          <w:szCs w:val="36"/>
                          <w:lang w:val="en-US"/>
                        </w:rPr>
                        <w:t>3</w:t>
                      </w:r>
                      <w:r>
                        <w:rPr>
                          <w:rFonts w:ascii="Times New Roman" w:hAnsi="Times New Roman"/>
                          <w:color w:val="FF0000"/>
                          <w:sz w:val="36"/>
                          <w:szCs w:val="36"/>
                          <w:lang w:val="uk-UA"/>
                        </w:rPr>
                        <w:t>1</w:t>
                      </w:r>
                      <w:r w:rsidRPr="007220CB">
                        <w:rPr>
                          <w:rFonts w:ascii="Times New Roman" w:hAnsi="Times New Roman"/>
                          <w:color w:val="000000" w:themeColor="text1"/>
                          <w:sz w:val="36"/>
                          <w:szCs w:val="36"/>
                        </w:rPr>
                        <w:t>0БАК.</w:t>
                      </w:r>
                      <w:r w:rsidRPr="001D2CFE">
                        <w:rPr>
                          <w:rFonts w:ascii="Times New Roman" w:hAnsi="Times New Roman"/>
                          <w:sz w:val="36"/>
                          <w:szCs w:val="36"/>
                        </w:rPr>
                        <w:t>00</w:t>
                      </w:r>
                      <w:r w:rsidRPr="001D2CFE">
                        <w:rPr>
                          <w:rFonts w:ascii="Times New Roman" w:hAnsi="Times New Roman"/>
                          <w:sz w:val="36"/>
                          <w:szCs w:val="36"/>
                          <w:lang w:val="uk-UA"/>
                        </w:rPr>
                        <w:t>6</w:t>
                      </w:r>
                      <w:r w:rsidRPr="007220CB">
                        <w:rPr>
                          <w:rFonts w:ascii="Times New Roman" w:hAnsi="Times New Roman"/>
                          <w:color w:val="000000" w:themeColor="text1"/>
                          <w:sz w:val="36"/>
                          <w:szCs w:val="36"/>
                        </w:rPr>
                        <w:t xml:space="preserve"> </w:t>
                      </w:r>
                      <w:r w:rsidRPr="007220CB">
                        <w:rPr>
                          <w:rFonts w:ascii="Times New Roman" w:hAnsi="Times New Roman"/>
                          <w:sz w:val="36"/>
                          <w:szCs w:val="36"/>
                          <w:lang w:val="uk-UA"/>
                        </w:rPr>
                        <w:t>ПЗ</w:t>
                      </w:r>
                    </w:p>
                    <w:p w:rsidR="0031255F" w:rsidRPr="00F634F4" w:rsidRDefault="0031255F" w:rsidP="005D2877">
                      <w:pPr>
                        <w:jc w:val="center"/>
                        <w:rPr>
                          <w:sz w:val="36"/>
                          <w:szCs w:val="36"/>
                        </w:rPr>
                      </w:pPr>
                    </w:p>
                  </w:txbxContent>
                </v:textbox>
              </v:rect>
              <w10:wrap anchorx="margin" anchory="margin"/>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55F" w:rsidRDefault="0031255F">
    <w:pPr>
      <w:pStyle w:val="af"/>
    </w:pPr>
  </w:p>
  <w:p w:rsidR="0031255F" w:rsidRDefault="0031255F" w:rsidP="00706C4C">
    <w:pPr>
      <w:pStyle w:val="af"/>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B024F"/>
    <w:multiLevelType w:val="hybridMultilevel"/>
    <w:tmpl w:val="6C905E5A"/>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C13C8E"/>
    <w:multiLevelType w:val="hybridMultilevel"/>
    <w:tmpl w:val="B20AB326"/>
    <w:lvl w:ilvl="0" w:tplc="687CC28C">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2">
    <w:nsid w:val="05414FA9"/>
    <w:multiLevelType w:val="multilevel"/>
    <w:tmpl w:val="8F1CAA24"/>
    <w:lvl w:ilvl="0">
      <w:start w:val="1"/>
      <w:numFmt w:val="lowerLetter"/>
      <w:lvlText w:val="%1)"/>
      <w:lvlJc w:val="left"/>
      <w:pPr>
        <w:tabs>
          <w:tab w:val="num" w:pos="720"/>
        </w:tabs>
        <w:ind w:left="720" w:hanging="360"/>
      </w:pPr>
      <w:rPr>
        <w:rFonts w:hint="default"/>
        <w:sz w:val="28"/>
      </w:rPr>
    </w:lvl>
    <w:lvl w:ilvl="1">
      <w:start w:val="1"/>
      <w:numFmt w:val="decimal"/>
      <w:suff w:val="space"/>
      <w:lvlText w:val="%2)"/>
      <w:lvlJc w:val="left"/>
      <w:pPr>
        <w:ind w:left="0" w:firstLine="108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D232C3E"/>
    <w:multiLevelType w:val="multilevel"/>
    <w:tmpl w:val="86B43DA0"/>
    <w:lvl w:ilvl="0">
      <w:start w:val="1"/>
      <w:numFmt w:val="decimal"/>
      <w:suff w:val="space"/>
      <w:lvlText w:val="%1)"/>
      <w:lvlJc w:val="left"/>
      <w:pPr>
        <w:ind w:left="0" w:firstLine="360"/>
      </w:pPr>
      <w:rPr>
        <w:rFonts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9B0073"/>
    <w:multiLevelType w:val="multilevel"/>
    <w:tmpl w:val="2AF0BE28"/>
    <w:lvl w:ilvl="0">
      <w:start w:val="1"/>
      <w:numFmt w:val="bullet"/>
      <w:suff w:val="space"/>
      <w:lvlText w:val="–"/>
      <w:lvlJc w:val="left"/>
      <w:pPr>
        <w:ind w:left="0" w:firstLine="360"/>
      </w:pPr>
      <w:rPr>
        <w:rFonts w:ascii="Times New Roman" w:hAnsi="Times New Roman" w:cs="Times New Roman" w:hint="default"/>
        <w:b w:val="0"/>
        <w:i w:val="0"/>
        <w:strike w:val="0"/>
        <w:dstrike w:val="0"/>
        <w:color w:val="000000"/>
        <w:sz w:val="28"/>
        <w:szCs w:val="28"/>
        <w:u w:val="none" w:color="000000"/>
        <w:vertAlign w:val="baseline"/>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FD33BDC"/>
    <w:multiLevelType w:val="hybridMultilevel"/>
    <w:tmpl w:val="1C3CA08A"/>
    <w:lvl w:ilvl="0" w:tplc="46524212">
      <w:start w:val="1"/>
      <w:numFmt w:val="bullet"/>
      <w:suff w:val="space"/>
      <w:lvlText w:val="–"/>
      <w:lvlJc w:val="left"/>
      <w:pPr>
        <w:ind w:left="3261"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4071" w:hanging="360"/>
      </w:pPr>
      <w:rPr>
        <w:rFonts w:ascii="Courier New" w:hAnsi="Courier New" w:cs="Courier New" w:hint="default"/>
      </w:rPr>
    </w:lvl>
    <w:lvl w:ilvl="2" w:tplc="04190005" w:tentative="1">
      <w:start w:val="1"/>
      <w:numFmt w:val="bullet"/>
      <w:lvlText w:val=""/>
      <w:lvlJc w:val="left"/>
      <w:pPr>
        <w:ind w:left="4791" w:hanging="360"/>
      </w:pPr>
      <w:rPr>
        <w:rFonts w:ascii="Wingdings" w:hAnsi="Wingdings" w:hint="default"/>
      </w:rPr>
    </w:lvl>
    <w:lvl w:ilvl="3" w:tplc="04190001" w:tentative="1">
      <w:start w:val="1"/>
      <w:numFmt w:val="bullet"/>
      <w:lvlText w:val=""/>
      <w:lvlJc w:val="left"/>
      <w:pPr>
        <w:ind w:left="5511" w:hanging="360"/>
      </w:pPr>
      <w:rPr>
        <w:rFonts w:ascii="Symbol" w:hAnsi="Symbol" w:hint="default"/>
      </w:rPr>
    </w:lvl>
    <w:lvl w:ilvl="4" w:tplc="04190003" w:tentative="1">
      <w:start w:val="1"/>
      <w:numFmt w:val="bullet"/>
      <w:lvlText w:val="o"/>
      <w:lvlJc w:val="left"/>
      <w:pPr>
        <w:ind w:left="6231" w:hanging="360"/>
      </w:pPr>
      <w:rPr>
        <w:rFonts w:ascii="Courier New" w:hAnsi="Courier New" w:cs="Courier New" w:hint="default"/>
      </w:rPr>
    </w:lvl>
    <w:lvl w:ilvl="5" w:tplc="04190005" w:tentative="1">
      <w:start w:val="1"/>
      <w:numFmt w:val="bullet"/>
      <w:lvlText w:val=""/>
      <w:lvlJc w:val="left"/>
      <w:pPr>
        <w:ind w:left="6951" w:hanging="360"/>
      </w:pPr>
      <w:rPr>
        <w:rFonts w:ascii="Wingdings" w:hAnsi="Wingdings" w:hint="default"/>
      </w:rPr>
    </w:lvl>
    <w:lvl w:ilvl="6" w:tplc="04190001" w:tentative="1">
      <w:start w:val="1"/>
      <w:numFmt w:val="bullet"/>
      <w:lvlText w:val=""/>
      <w:lvlJc w:val="left"/>
      <w:pPr>
        <w:ind w:left="7671" w:hanging="360"/>
      </w:pPr>
      <w:rPr>
        <w:rFonts w:ascii="Symbol" w:hAnsi="Symbol" w:hint="default"/>
      </w:rPr>
    </w:lvl>
    <w:lvl w:ilvl="7" w:tplc="04190003" w:tentative="1">
      <w:start w:val="1"/>
      <w:numFmt w:val="bullet"/>
      <w:lvlText w:val="o"/>
      <w:lvlJc w:val="left"/>
      <w:pPr>
        <w:ind w:left="8391" w:hanging="360"/>
      </w:pPr>
      <w:rPr>
        <w:rFonts w:ascii="Courier New" w:hAnsi="Courier New" w:cs="Courier New" w:hint="default"/>
      </w:rPr>
    </w:lvl>
    <w:lvl w:ilvl="8" w:tplc="04190005" w:tentative="1">
      <w:start w:val="1"/>
      <w:numFmt w:val="bullet"/>
      <w:lvlText w:val=""/>
      <w:lvlJc w:val="left"/>
      <w:pPr>
        <w:ind w:left="9111" w:hanging="360"/>
      </w:pPr>
      <w:rPr>
        <w:rFonts w:ascii="Wingdings" w:hAnsi="Wingdings" w:hint="default"/>
      </w:rPr>
    </w:lvl>
  </w:abstractNum>
  <w:abstractNum w:abstractNumId="6">
    <w:nsid w:val="180A7BCF"/>
    <w:multiLevelType w:val="hybridMultilevel"/>
    <w:tmpl w:val="1D9077EA"/>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B385D94"/>
    <w:multiLevelType w:val="hybridMultilevel"/>
    <w:tmpl w:val="468A8E34"/>
    <w:lvl w:ilvl="0" w:tplc="FEC6AA78">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E6A7809"/>
    <w:multiLevelType w:val="multilevel"/>
    <w:tmpl w:val="8376E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D13CDD"/>
    <w:multiLevelType w:val="multilevel"/>
    <w:tmpl w:val="8D9E800A"/>
    <w:lvl w:ilvl="0">
      <w:start w:val="1"/>
      <w:numFmt w:val="decimal"/>
      <w:suff w:val="space"/>
      <w:lvlText w:val="%1."/>
      <w:lvlJc w:val="left"/>
      <w:pPr>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22677909"/>
    <w:multiLevelType w:val="multilevel"/>
    <w:tmpl w:val="F0EE9AEA"/>
    <w:lvl w:ilvl="0">
      <w:start w:val="1"/>
      <w:numFmt w:val="bullet"/>
      <w:suff w:val="space"/>
      <w:lvlText w:val="–"/>
      <w:lvlJc w:val="left"/>
      <w:pPr>
        <w:ind w:left="0" w:firstLine="360"/>
      </w:pPr>
      <w:rPr>
        <w:rFonts w:ascii="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24562591"/>
    <w:multiLevelType w:val="multilevel"/>
    <w:tmpl w:val="37B4802C"/>
    <w:lvl w:ilvl="0">
      <w:start w:val="1"/>
      <w:numFmt w:val="decimal"/>
      <w:suff w:val="space"/>
      <w:lvlText w:val="%1)"/>
      <w:lvlJc w:val="left"/>
      <w:pPr>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283B29AB"/>
    <w:multiLevelType w:val="hybridMultilevel"/>
    <w:tmpl w:val="595223E8"/>
    <w:lvl w:ilvl="0" w:tplc="2DEAE414">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3">
    <w:nsid w:val="2B870E90"/>
    <w:multiLevelType w:val="hybridMultilevel"/>
    <w:tmpl w:val="9A9CE0DE"/>
    <w:lvl w:ilvl="0" w:tplc="C396DFFE">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47DDD"/>
    <w:multiLevelType w:val="multilevel"/>
    <w:tmpl w:val="13AAD7A6"/>
    <w:lvl w:ilvl="0">
      <w:start w:val="1"/>
      <w:numFmt w:val="decimal"/>
      <w:suff w:val="space"/>
      <w:lvlText w:val="%1)"/>
      <w:lvlJc w:val="left"/>
      <w:pPr>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2DC22FB3"/>
    <w:multiLevelType w:val="multilevel"/>
    <w:tmpl w:val="391C4AFE"/>
    <w:lvl w:ilvl="0">
      <w:start w:val="1"/>
      <w:numFmt w:val="decimal"/>
      <w:suff w:val="space"/>
      <w:lvlText w:val="%1)"/>
      <w:lvlJc w:val="left"/>
      <w:pPr>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2ECD1F0F"/>
    <w:multiLevelType w:val="hybridMultilevel"/>
    <w:tmpl w:val="C316C198"/>
    <w:lvl w:ilvl="0" w:tplc="765C0930">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68C49B6C">
      <w:start w:val="2"/>
      <w:numFmt w:val="bullet"/>
      <w:lvlText w:val=""/>
      <w:lvlJc w:val="left"/>
      <w:pPr>
        <w:ind w:left="2159" w:hanging="360"/>
      </w:pPr>
      <w:rPr>
        <w:rFonts w:ascii="Times New Roman" w:eastAsia="Times New Roman" w:hAnsi="Times New Roman" w:cs="Times New Roman"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7">
    <w:nsid w:val="36813224"/>
    <w:multiLevelType w:val="hybridMultilevel"/>
    <w:tmpl w:val="20A82926"/>
    <w:lvl w:ilvl="0" w:tplc="0419000F">
      <w:start w:val="1"/>
      <w:numFmt w:val="decimal"/>
      <w:lvlText w:val="%1."/>
      <w:lvlJc w:val="left"/>
      <w:pPr>
        <w:ind w:left="720" w:hanging="360"/>
      </w:pPr>
    </w:lvl>
    <w:lvl w:ilvl="1" w:tplc="237EFEA2">
      <w:start w:val="1"/>
      <w:numFmt w:val="decimal"/>
      <w:suff w:val="space"/>
      <w:lvlText w:val="%2)"/>
      <w:lvlJc w:val="left"/>
      <w:pPr>
        <w:ind w:left="0" w:firstLine="709"/>
      </w:pPr>
      <w:rPr>
        <w:rFonts w:hint="default"/>
      </w:rPr>
    </w:lvl>
    <w:lvl w:ilvl="2" w:tplc="F260E7F8">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80266D6"/>
    <w:multiLevelType w:val="hybridMultilevel"/>
    <w:tmpl w:val="D52C8444"/>
    <w:lvl w:ilvl="0" w:tplc="7EE81FB2">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9858D2"/>
    <w:multiLevelType w:val="hybridMultilevel"/>
    <w:tmpl w:val="B8762EF4"/>
    <w:lvl w:ilvl="0" w:tplc="04190017">
      <w:start w:val="1"/>
      <w:numFmt w:val="lowerLetter"/>
      <w:lvlText w:val="%1)"/>
      <w:lvlJc w:val="left"/>
      <w:pPr>
        <w:ind w:left="1429" w:hanging="360"/>
      </w:pPr>
    </w:lvl>
    <w:lvl w:ilvl="1" w:tplc="F794992C">
      <w:start w:val="1"/>
      <w:numFmt w:val="decimal"/>
      <w:suff w:val="space"/>
      <w:lvlText w:val="%2)"/>
      <w:lvlJc w:val="left"/>
      <w:pPr>
        <w:ind w:left="0" w:firstLine="709"/>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4A8B772D"/>
    <w:multiLevelType w:val="multilevel"/>
    <w:tmpl w:val="21FC076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2D3A26"/>
    <w:multiLevelType w:val="multilevel"/>
    <w:tmpl w:val="762838F8"/>
    <w:lvl w:ilvl="0">
      <w:start w:val="1"/>
      <w:numFmt w:val="decimal"/>
      <w:suff w:val="space"/>
      <w:lvlText w:val="%1)"/>
      <w:lvlJc w:val="left"/>
      <w:pPr>
        <w:ind w:left="0" w:firstLine="360"/>
      </w:pPr>
      <w:rPr>
        <w:rFonts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B3E4A09"/>
    <w:multiLevelType w:val="hybridMultilevel"/>
    <w:tmpl w:val="08E0D548"/>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321733B"/>
    <w:multiLevelType w:val="hybridMultilevel"/>
    <w:tmpl w:val="FBF0B534"/>
    <w:lvl w:ilvl="0" w:tplc="0419000F">
      <w:start w:val="1"/>
      <w:numFmt w:val="decimal"/>
      <w:lvlText w:val="%1."/>
      <w:lvlJc w:val="left"/>
      <w:pPr>
        <w:ind w:left="720" w:hanging="360"/>
      </w:pPr>
    </w:lvl>
    <w:lvl w:ilvl="1" w:tplc="FCA4B1F8">
      <w:start w:val="1"/>
      <w:numFmt w:val="decimal"/>
      <w:suff w:val="space"/>
      <w:lvlText w:val="%2)"/>
      <w:lvlJc w:val="left"/>
      <w:pPr>
        <w:ind w:left="0" w:firstLine="709"/>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6606E1A"/>
    <w:multiLevelType w:val="hybridMultilevel"/>
    <w:tmpl w:val="397C9288"/>
    <w:lvl w:ilvl="0" w:tplc="4C8AB79A">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25">
    <w:nsid w:val="567E5E3B"/>
    <w:multiLevelType w:val="multilevel"/>
    <w:tmpl w:val="9BA0D94A"/>
    <w:lvl w:ilvl="0">
      <w:start w:val="1"/>
      <w:numFmt w:val="decimal"/>
      <w:suff w:val="space"/>
      <w:lvlText w:val="%1)"/>
      <w:lvlJc w:val="left"/>
      <w:pPr>
        <w:ind w:left="0" w:firstLine="284"/>
      </w:pPr>
      <w:rPr>
        <w:rFonts w:hint="default"/>
        <w:sz w:val="28"/>
        <w:szCs w:val="28"/>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start w:val="1"/>
      <w:numFmt w:val="bullet"/>
      <w:lvlText w:val=""/>
      <w:lvlJc w:val="left"/>
      <w:pPr>
        <w:tabs>
          <w:tab w:val="num" w:pos="4244"/>
        </w:tabs>
        <w:ind w:left="4244" w:hanging="360"/>
      </w:pPr>
      <w:rPr>
        <w:rFonts w:ascii="Wingdings" w:hAnsi="Wingdings" w:hint="default"/>
        <w:sz w:val="20"/>
      </w:rPr>
    </w:lvl>
    <w:lvl w:ilvl="6">
      <w:start w:val="1"/>
      <w:numFmt w:val="bullet"/>
      <w:lvlText w:val=""/>
      <w:lvlJc w:val="left"/>
      <w:pPr>
        <w:tabs>
          <w:tab w:val="num" w:pos="4964"/>
        </w:tabs>
        <w:ind w:left="4964" w:hanging="360"/>
      </w:pPr>
      <w:rPr>
        <w:rFonts w:ascii="Wingdings" w:hAnsi="Wingdings" w:hint="default"/>
        <w:sz w:val="20"/>
      </w:rPr>
    </w:lvl>
    <w:lvl w:ilvl="7">
      <w:start w:val="1"/>
      <w:numFmt w:val="bullet"/>
      <w:lvlText w:val=""/>
      <w:lvlJc w:val="left"/>
      <w:pPr>
        <w:tabs>
          <w:tab w:val="num" w:pos="5684"/>
        </w:tabs>
        <w:ind w:left="5684" w:hanging="360"/>
      </w:pPr>
      <w:rPr>
        <w:rFonts w:ascii="Wingdings" w:hAnsi="Wingdings" w:hint="default"/>
        <w:sz w:val="20"/>
      </w:rPr>
    </w:lvl>
    <w:lvl w:ilvl="8">
      <w:start w:val="1"/>
      <w:numFmt w:val="bullet"/>
      <w:lvlText w:val=""/>
      <w:lvlJc w:val="left"/>
      <w:pPr>
        <w:tabs>
          <w:tab w:val="num" w:pos="6404"/>
        </w:tabs>
        <w:ind w:left="6404" w:hanging="360"/>
      </w:pPr>
      <w:rPr>
        <w:rFonts w:ascii="Wingdings" w:hAnsi="Wingdings" w:hint="default"/>
        <w:sz w:val="20"/>
      </w:rPr>
    </w:lvl>
  </w:abstractNum>
  <w:abstractNum w:abstractNumId="26">
    <w:nsid w:val="572B42A7"/>
    <w:multiLevelType w:val="multilevel"/>
    <w:tmpl w:val="60480E6E"/>
    <w:lvl w:ilvl="0">
      <w:start w:val="1"/>
      <w:numFmt w:val="decimal"/>
      <w:suff w:val="space"/>
      <w:lvlText w:val="%1)"/>
      <w:lvlJc w:val="left"/>
      <w:pPr>
        <w:ind w:left="0" w:firstLine="360"/>
      </w:pPr>
      <w:rPr>
        <w:rFonts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nsid w:val="583106E0"/>
    <w:multiLevelType w:val="hybridMultilevel"/>
    <w:tmpl w:val="E820C9C2"/>
    <w:lvl w:ilvl="0" w:tplc="1CFEACAC">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96B3506"/>
    <w:multiLevelType w:val="multilevel"/>
    <w:tmpl w:val="776E4F7E"/>
    <w:lvl w:ilvl="0">
      <w:start w:val="1"/>
      <w:numFmt w:val="decimal"/>
      <w:suff w:val="space"/>
      <w:lvlText w:val="%1)"/>
      <w:lvlJc w:val="left"/>
      <w:pPr>
        <w:ind w:left="0" w:firstLine="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5C671EDD"/>
    <w:multiLevelType w:val="hybridMultilevel"/>
    <w:tmpl w:val="85D23886"/>
    <w:lvl w:ilvl="0" w:tplc="A2F049C6">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5D0B3DF9"/>
    <w:multiLevelType w:val="hybridMultilevel"/>
    <w:tmpl w:val="AEA43C92"/>
    <w:lvl w:ilvl="0" w:tplc="5F98A54A">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E150834"/>
    <w:multiLevelType w:val="hybridMultilevel"/>
    <w:tmpl w:val="7DAA46E4"/>
    <w:lvl w:ilvl="0" w:tplc="38E884A0">
      <w:start w:val="1"/>
      <w:numFmt w:val="decimal"/>
      <w:suff w:val="space"/>
      <w:lvlText w:val="%1)"/>
      <w:lvlJc w:val="left"/>
      <w:pPr>
        <w:ind w:left="0" w:firstLine="709"/>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2">
    <w:nsid w:val="5EFC3DAD"/>
    <w:multiLevelType w:val="multilevel"/>
    <w:tmpl w:val="176A82F0"/>
    <w:lvl w:ilvl="0">
      <w:start w:val="1"/>
      <w:numFmt w:val="decimal"/>
      <w:suff w:val="space"/>
      <w:lvlText w:val="%1)"/>
      <w:lvlJc w:val="left"/>
      <w:pPr>
        <w:ind w:left="0" w:firstLine="284"/>
      </w:pPr>
      <w:rPr>
        <w:rFonts w:hint="default"/>
        <w:sz w:val="28"/>
        <w:szCs w:val="28"/>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start w:val="1"/>
      <w:numFmt w:val="bullet"/>
      <w:lvlText w:val=""/>
      <w:lvlJc w:val="left"/>
      <w:pPr>
        <w:tabs>
          <w:tab w:val="num" w:pos="4244"/>
        </w:tabs>
        <w:ind w:left="4244" w:hanging="360"/>
      </w:pPr>
      <w:rPr>
        <w:rFonts w:ascii="Wingdings" w:hAnsi="Wingdings" w:hint="default"/>
        <w:sz w:val="20"/>
      </w:rPr>
    </w:lvl>
    <w:lvl w:ilvl="6">
      <w:start w:val="1"/>
      <w:numFmt w:val="bullet"/>
      <w:lvlText w:val=""/>
      <w:lvlJc w:val="left"/>
      <w:pPr>
        <w:tabs>
          <w:tab w:val="num" w:pos="4964"/>
        </w:tabs>
        <w:ind w:left="4964" w:hanging="360"/>
      </w:pPr>
      <w:rPr>
        <w:rFonts w:ascii="Wingdings" w:hAnsi="Wingdings" w:hint="default"/>
        <w:sz w:val="20"/>
      </w:rPr>
    </w:lvl>
    <w:lvl w:ilvl="7">
      <w:start w:val="1"/>
      <w:numFmt w:val="bullet"/>
      <w:lvlText w:val=""/>
      <w:lvlJc w:val="left"/>
      <w:pPr>
        <w:tabs>
          <w:tab w:val="num" w:pos="5684"/>
        </w:tabs>
        <w:ind w:left="5684" w:hanging="360"/>
      </w:pPr>
      <w:rPr>
        <w:rFonts w:ascii="Wingdings" w:hAnsi="Wingdings" w:hint="default"/>
        <w:sz w:val="20"/>
      </w:rPr>
    </w:lvl>
    <w:lvl w:ilvl="8">
      <w:start w:val="1"/>
      <w:numFmt w:val="bullet"/>
      <w:lvlText w:val=""/>
      <w:lvlJc w:val="left"/>
      <w:pPr>
        <w:tabs>
          <w:tab w:val="num" w:pos="6404"/>
        </w:tabs>
        <w:ind w:left="6404" w:hanging="360"/>
      </w:pPr>
      <w:rPr>
        <w:rFonts w:ascii="Wingdings" w:hAnsi="Wingdings" w:hint="default"/>
        <w:sz w:val="20"/>
      </w:rPr>
    </w:lvl>
  </w:abstractNum>
  <w:abstractNum w:abstractNumId="33">
    <w:nsid w:val="5FBA3484"/>
    <w:multiLevelType w:val="hybridMultilevel"/>
    <w:tmpl w:val="3D487EFE"/>
    <w:lvl w:ilvl="0" w:tplc="BEC290CA">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34">
    <w:nsid w:val="63AC1690"/>
    <w:multiLevelType w:val="multilevel"/>
    <w:tmpl w:val="C980E834"/>
    <w:lvl w:ilvl="0">
      <w:start w:val="1"/>
      <w:numFmt w:val="decimal"/>
      <w:suff w:val="space"/>
      <w:lvlText w:val="%1)"/>
      <w:lvlJc w:val="left"/>
      <w:pPr>
        <w:ind w:left="0" w:firstLine="360"/>
      </w:pPr>
      <w:rPr>
        <w:rFonts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65356B0D"/>
    <w:multiLevelType w:val="multilevel"/>
    <w:tmpl w:val="30F242F0"/>
    <w:lvl w:ilvl="0">
      <w:start w:val="1"/>
      <w:numFmt w:val="decimal"/>
      <w:suff w:val="space"/>
      <w:lvlText w:val="%1)"/>
      <w:lvlJc w:val="left"/>
      <w:pPr>
        <w:ind w:left="0" w:firstLine="360"/>
      </w:pPr>
      <w:rPr>
        <w:rFonts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9EC60FA"/>
    <w:multiLevelType w:val="multilevel"/>
    <w:tmpl w:val="1C5C50E6"/>
    <w:lvl w:ilvl="0">
      <w:start w:val="1"/>
      <w:numFmt w:val="bullet"/>
      <w:suff w:val="space"/>
      <w:lvlText w:val="–"/>
      <w:lvlJc w:val="left"/>
      <w:pPr>
        <w:ind w:left="0" w:firstLine="360"/>
      </w:pPr>
      <w:rPr>
        <w:rFonts w:ascii="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nsid w:val="6C3B66B0"/>
    <w:multiLevelType w:val="hybridMultilevel"/>
    <w:tmpl w:val="96B06B2A"/>
    <w:lvl w:ilvl="0" w:tplc="281E6D4C">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CC75D7A"/>
    <w:multiLevelType w:val="hybridMultilevel"/>
    <w:tmpl w:val="B0D2EAF8"/>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EB01ED6"/>
    <w:multiLevelType w:val="multilevel"/>
    <w:tmpl w:val="31608430"/>
    <w:lvl w:ilvl="0">
      <w:start w:val="1"/>
      <w:numFmt w:val="bullet"/>
      <w:suff w:val="space"/>
      <w:lvlText w:val="–"/>
      <w:lvlJc w:val="left"/>
      <w:pPr>
        <w:ind w:left="0" w:firstLine="360"/>
      </w:pPr>
      <w:rPr>
        <w:rFonts w:ascii="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2"/>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700C3DC4"/>
    <w:multiLevelType w:val="hybridMultilevel"/>
    <w:tmpl w:val="9022EDC8"/>
    <w:lvl w:ilvl="0" w:tplc="BE8A4EAE">
      <w:start w:val="1"/>
      <w:numFmt w:val="decimal"/>
      <w:lvlText w:val="%1."/>
      <w:lvlJc w:val="left"/>
      <w:pPr>
        <w:ind w:left="2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18EE2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CA9F9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298C5A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043F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4A91B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D425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62CE8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8E1CC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nsid w:val="704969E9"/>
    <w:multiLevelType w:val="hybridMultilevel"/>
    <w:tmpl w:val="B2561890"/>
    <w:lvl w:ilvl="0" w:tplc="D7B499D2">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42">
    <w:nsid w:val="70C9185E"/>
    <w:multiLevelType w:val="hybridMultilevel"/>
    <w:tmpl w:val="09A67D8C"/>
    <w:lvl w:ilvl="0" w:tplc="17880938">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43">
    <w:nsid w:val="71187BD9"/>
    <w:multiLevelType w:val="hybridMultilevel"/>
    <w:tmpl w:val="F0A4836E"/>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1627BBA"/>
    <w:multiLevelType w:val="multilevel"/>
    <w:tmpl w:val="38323B3A"/>
    <w:lvl w:ilvl="0">
      <w:start w:val="1"/>
      <w:numFmt w:val="bullet"/>
      <w:suff w:val="space"/>
      <w:lvlText w:val="–"/>
      <w:lvlJc w:val="left"/>
      <w:pPr>
        <w:ind w:left="0" w:firstLine="360"/>
      </w:pPr>
      <w:rPr>
        <w:rFonts w:ascii="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nsid w:val="723536F7"/>
    <w:multiLevelType w:val="hybridMultilevel"/>
    <w:tmpl w:val="B8F4EE42"/>
    <w:lvl w:ilvl="0" w:tplc="CC30EF2A">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46">
    <w:nsid w:val="7309722B"/>
    <w:multiLevelType w:val="hybridMultilevel"/>
    <w:tmpl w:val="690EACAE"/>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3781341"/>
    <w:multiLevelType w:val="hybridMultilevel"/>
    <w:tmpl w:val="CFBA9E8C"/>
    <w:lvl w:ilvl="0" w:tplc="5C4668D2">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739E4FFF"/>
    <w:multiLevelType w:val="hybridMultilevel"/>
    <w:tmpl w:val="34E47992"/>
    <w:lvl w:ilvl="0" w:tplc="D5BE7FDA">
      <w:start w:val="1"/>
      <w:numFmt w:val="bullet"/>
      <w:suff w:val="space"/>
      <w:lvlText w:val="–"/>
      <w:lvlJc w:val="left"/>
      <w:pPr>
        <w:ind w:left="2127"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49">
    <w:nsid w:val="786803D1"/>
    <w:multiLevelType w:val="hybridMultilevel"/>
    <w:tmpl w:val="BF5E26D6"/>
    <w:lvl w:ilvl="0" w:tplc="11E622F6">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50">
    <w:nsid w:val="79E46F5F"/>
    <w:multiLevelType w:val="hybridMultilevel"/>
    <w:tmpl w:val="A18018D6"/>
    <w:lvl w:ilvl="0" w:tplc="4192C812">
      <w:start w:val="1"/>
      <w:numFmt w:val="bullet"/>
      <w:suff w:val="space"/>
      <w:lvlText w:val="–"/>
      <w:lvlJc w:val="left"/>
      <w:pPr>
        <w:ind w:left="0" w:firstLine="709"/>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7B74559F"/>
    <w:multiLevelType w:val="hybridMultilevel"/>
    <w:tmpl w:val="E40C53A2"/>
    <w:lvl w:ilvl="0" w:tplc="AF90B0A2">
      <w:start w:val="1"/>
      <w:numFmt w:val="bullet"/>
      <w:suff w:val="space"/>
      <w:lvlText w:val="–"/>
      <w:lvlJc w:val="left"/>
      <w:pPr>
        <w:ind w:left="1418"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52">
    <w:nsid w:val="7C9F38BF"/>
    <w:multiLevelType w:val="hybridMultilevel"/>
    <w:tmpl w:val="169CE2A2"/>
    <w:lvl w:ilvl="0" w:tplc="534CE2DE">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0"/>
  </w:num>
  <w:num w:numId="2">
    <w:abstractNumId w:val="14"/>
  </w:num>
  <w:num w:numId="3">
    <w:abstractNumId w:val="2"/>
  </w:num>
  <w:num w:numId="4">
    <w:abstractNumId w:val="8"/>
  </w:num>
  <w:num w:numId="5">
    <w:abstractNumId w:val="20"/>
  </w:num>
  <w:num w:numId="6">
    <w:abstractNumId w:val="36"/>
  </w:num>
  <w:num w:numId="7">
    <w:abstractNumId w:val="44"/>
  </w:num>
  <w:num w:numId="8">
    <w:abstractNumId w:val="22"/>
  </w:num>
  <w:num w:numId="9">
    <w:abstractNumId w:val="6"/>
  </w:num>
  <w:num w:numId="10">
    <w:abstractNumId w:val="38"/>
  </w:num>
  <w:num w:numId="11">
    <w:abstractNumId w:val="47"/>
  </w:num>
  <w:num w:numId="12">
    <w:abstractNumId w:val="0"/>
  </w:num>
  <w:num w:numId="13">
    <w:abstractNumId w:val="46"/>
  </w:num>
  <w:num w:numId="14">
    <w:abstractNumId w:val="7"/>
  </w:num>
  <w:num w:numId="15">
    <w:abstractNumId w:val="43"/>
  </w:num>
  <w:num w:numId="16">
    <w:abstractNumId w:val="30"/>
  </w:num>
  <w:num w:numId="17">
    <w:abstractNumId w:val="39"/>
  </w:num>
  <w:num w:numId="18">
    <w:abstractNumId w:val="10"/>
  </w:num>
  <w:num w:numId="19">
    <w:abstractNumId w:val="48"/>
  </w:num>
  <w:num w:numId="20">
    <w:abstractNumId w:val="33"/>
  </w:num>
  <w:num w:numId="21">
    <w:abstractNumId w:val="51"/>
  </w:num>
  <w:num w:numId="22">
    <w:abstractNumId w:val="24"/>
  </w:num>
  <w:num w:numId="23">
    <w:abstractNumId w:val="49"/>
  </w:num>
  <w:num w:numId="24">
    <w:abstractNumId w:val="12"/>
  </w:num>
  <w:num w:numId="25">
    <w:abstractNumId w:val="41"/>
  </w:num>
  <w:num w:numId="26">
    <w:abstractNumId w:val="45"/>
  </w:num>
  <w:num w:numId="27">
    <w:abstractNumId w:val="1"/>
  </w:num>
  <w:num w:numId="28">
    <w:abstractNumId w:val="5"/>
  </w:num>
  <w:num w:numId="29">
    <w:abstractNumId w:val="16"/>
  </w:num>
  <w:num w:numId="30">
    <w:abstractNumId w:val="42"/>
  </w:num>
  <w:num w:numId="31">
    <w:abstractNumId w:val="29"/>
  </w:num>
  <w:num w:numId="32">
    <w:abstractNumId w:val="19"/>
  </w:num>
  <w:num w:numId="33">
    <w:abstractNumId w:val="13"/>
  </w:num>
  <w:num w:numId="34">
    <w:abstractNumId w:val="23"/>
  </w:num>
  <w:num w:numId="35">
    <w:abstractNumId w:val="35"/>
  </w:num>
  <w:num w:numId="36">
    <w:abstractNumId w:val="4"/>
  </w:num>
  <w:num w:numId="37">
    <w:abstractNumId w:val="31"/>
  </w:num>
  <w:num w:numId="38">
    <w:abstractNumId w:val="52"/>
  </w:num>
  <w:num w:numId="39">
    <w:abstractNumId w:val="50"/>
  </w:num>
  <w:num w:numId="40">
    <w:abstractNumId w:val="18"/>
  </w:num>
  <w:num w:numId="41">
    <w:abstractNumId w:val="3"/>
  </w:num>
  <w:num w:numId="42">
    <w:abstractNumId w:val="21"/>
  </w:num>
  <w:num w:numId="43">
    <w:abstractNumId w:val="34"/>
  </w:num>
  <w:num w:numId="44">
    <w:abstractNumId w:val="25"/>
  </w:num>
  <w:num w:numId="45">
    <w:abstractNumId w:val="17"/>
  </w:num>
  <w:num w:numId="46">
    <w:abstractNumId w:val="32"/>
  </w:num>
  <w:num w:numId="47">
    <w:abstractNumId w:val="15"/>
  </w:num>
  <w:num w:numId="48">
    <w:abstractNumId w:val="28"/>
  </w:num>
  <w:num w:numId="49">
    <w:abstractNumId w:val="26"/>
  </w:num>
  <w:num w:numId="50">
    <w:abstractNumId w:val="37"/>
  </w:num>
  <w:num w:numId="51">
    <w:abstractNumId w:val="27"/>
  </w:num>
  <w:num w:numId="52">
    <w:abstractNumId w:val="9"/>
  </w:num>
  <w:num w:numId="53">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0BB"/>
    <w:rsid w:val="000053F2"/>
    <w:rsid w:val="00015D68"/>
    <w:rsid w:val="00017B76"/>
    <w:rsid w:val="000242D1"/>
    <w:rsid w:val="00040D54"/>
    <w:rsid w:val="00042B79"/>
    <w:rsid w:val="0004532F"/>
    <w:rsid w:val="00094794"/>
    <w:rsid w:val="00097238"/>
    <w:rsid w:val="000A192C"/>
    <w:rsid w:val="000A1EE1"/>
    <w:rsid w:val="000A55D7"/>
    <w:rsid w:val="000A6862"/>
    <w:rsid w:val="000B234F"/>
    <w:rsid w:val="000B7965"/>
    <w:rsid w:val="000C0A2D"/>
    <w:rsid w:val="000C1C92"/>
    <w:rsid w:val="000D7411"/>
    <w:rsid w:val="000D74DB"/>
    <w:rsid w:val="000E4E44"/>
    <w:rsid w:val="00107615"/>
    <w:rsid w:val="001117EC"/>
    <w:rsid w:val="001300CE"/>
    <w:rsid w:val="00135FA2"/>
    <w:rsid w:val="00143F1C"/>
    <w:rsid w:val="00146153"/>
    <w:rsid w:val="00156ACE"/>
    <w:rsid w:val="00164C4D"/>
    <w:rsid w:val="001955B3"/>
    <w:rsid w:val="001B5D99"/>
    <w:rsid w:val="001B7C75"/>
    <w:rsid w:val="001C0BA4"/>
    <w:rsid w:val="001C3BE6"/>
    <w:rsid w:val="001C3E32"/>
    <w:rsid w:val="001C7F63"/>
    <w:rsid w:val="001D0062"/>
    <w:rsid w:val="001D0A91"/>
    <w:rsid w:val="002132D5"/>
    <w:rsid w:val="00215BBE"/>
    <w:rsid w:val="0022163B"/>
    <w:rsid w:val="0022344C"/>
    <w:rsid w:val="0022350A"/>
    <w:rsid w:val="00227F2C"/>
    <w:rsid w:val="002305A4"/>
    <w:rsid w:val="0023372F"/>
    <w:rsid w:val="00235328"/>
    <w:rsid w:val="00252578"/>
    <w:rsid w:val="00254336"/>
    <w:rsid w:val="00266C01"/>
    <w:rsid w:val="002718DD"/>
    <w:rsid w:val="00271B3E"/>
    <w:rsid w:val="0027468A"/>
    <w:rsid w:val="002A6033"/>
    <w:rsid w:val="002B496C"/>
    <w:rsid w:val="002F08AB"/>
    <w:rsid w:val="002F3FD1"/>
    <w:rsid w:val="002F786F"/>
    <w:rsid w:val="0031255F"/>
    <w:rsid w:val="00313ADB"/>
    <w:rsid w:val="00333EA1"/>
    <w:rsid w:val="00336E0A"/>
    <w:rsid w:val="00346E99"/>
    <w:rsid w:val="00354D2B"/>
    <w:rsid w:val="003567AC"/>
    <w:rsid w:val="0036655B"/>
    <w:rsid w:val="003853BE"/>
    <w:rsid w:val="0039207E"/>
    <w:rsid w:val="003A536A"/>
    <w:rsid w:val="003A61E6"/>
    <w:rsid w:val="003A78C6"/>
    <w:rsid w:val="003B08C0"/>
    <w:rsid w:val="003B7FD2"/>
    <w:rsid w:val="003C3DFE"/>
    <w:rsid w:val="003C5FD4"/>
    <w:rsid w:val="003C72D5"/>
    <w:rsid w:val="003D17DE"/>
    <w:rsid w:val="003E6E8B"/>
    <w:rsid w:val="003F4C09"/>
    <w:rsid w:val="00400DBD"/>
    <w:rsid w:val="00405F1A"/>
    <w:rsid w:val="00410797"/>
    <w:rsid w:val="00413070"/>
    <w:rsid w:val="0042770D"/>
    <w:rsid w:val="004329B6"/>
    <w:rsid w:val="0043630D"/>
    <w:rsid w:val="004417B1"/>
    <w:rsid w:val="00457567"/>
    <w:rsid w:val="0046599B"/>
    <w:rsid w:val="00465A42"/>
    <w:rsid w:val="00475B57"/>
    <w:rsid w:val="00493CC0"/>
    <w:rsid w:val="0049415E"/>
    <w:rsid w:val="004A2C87"/>
    <w:rsid w:val="004A45AE"/>
    <w:rsid w:val="004B669A"/>
    <w:rsid w:val="004C7811"/>
    <w:rsid w:val="004D79B8"/>
    <w:rsid w:val="004D7DDF"/>
    <w:rsid w:val="004F0E97"/>
    <w:rsid w:val="00507D35"/>
    <w:rsid w:val="00515678"/>
    <w:rsid w:val="005333FF"/>
    <w:rsid w:val="00536701"/>
    <w:rsid w:val="0054738E"/>
    <w:rsid w:val="005505F5"/>
    <w:rsid w:val="00552E64"/>
    <w:rsid w:val="0057261C"/>
    <w:rsid w:val="005908F2"/>
    <w:rsid w:val="00591DCA"/>
    <w:rsid w:val="00593670"/>
    <w:rsid w:val="005A3405"/>
    <w:rsid w:val="005A7F3C"/>
    <w:rsid w:val="005C11E3"/>
    <w:rsid w:val="005C6052"/>
    <w:rsid w:val="005C6F8C"/>
    <w:rsid w:val="005C71C7"/>
    <w:rsid w:val="005D1073"/>
    <w:rsid w:val="005D2877"/>
    <w:rsid w:val="005D31A2"/>
    <w:rsid w:val="005D70BF"/>
    <w:rsid w:val="005E0D5F"/>
    <w:rsid w:val="005E4C99"/>
    <w:rsid w:val="005F0908"/>
    <w:rsid w:val="005F0C8F"/>
    <w:rsid w:val="005F3B6E"/>
    <w:rsid w:val="005F690D"/>
    <w:rsid w:val="006045EB"/>
    <w:rsid w:val="00605362"/>
    <w:rsid w:val="006070C5"/>
    <w:rsid w:val="0060768A"/>
    <w:rsid w:val="0061197C"/>
    <w:rsid w:val="00616119"/>
    <w:rsid w:val="006165B0"/>
    <w:rsid w:val="00617C37"/>
    <w:rsid w:val="00630C83"/>
    <w:rsid w:val="006341C3"/>
    <w:rsid w:val="00634459"/>
    <w:rsid w:val="0063521B"/>
    <w:rsid w:val="00641775"/>
    <w:rsid w:val="00665606"/>
    <w:rsid w:val="00676780"/>
    <w:rsid w:val="00676BA9"/>
    <w:rsid w:val="00681DB0"/>
    <w:rsid w:val="00685061"/>
    <w:rsid w:val="00693F41"/>
    <w:rsid w:val="00697F92"/>
    <w:rsid w:val="006B7CE5"/>
    <w:rsid w:val="006C514C"/>
    <w:rsid w:val="006D253F"/>
    <w:rsid w:val="006D68C3"/>
    <w:rsid w:val="006F1161"/>
    <w:rsid w:val="006F7BFB"/>
    <w:rsid w:val="0070366A"/>
    <w:rsid w:val="007049CC"/>
    <w:rsid w:val="00706C4C"/>
    <w:rsid w:val="00707540"/>
    <w:rsid w:val="0071224E"/>
    <w:rsid w:val="00722EAE"/>
    <w:rsid w:val="0072596A"/>
    <w:rsid w:val="00725D6D"/>
    <w:rsid w:val="00736619"/>
    <w:rsid w:val="00755F89"/>
    <w:rsid w:val="00790CB0"/>
    <w:rsid w:val="00797C61"/>
    <w:rsid w:val="007B3965"/>
    <w:rsid w:val="007C30CD"/>
    <w:rsid w:val="007D61D2"/>
    <w:rsid w:val="007E1780"/>
    <w:rsid w:val="007E3312"/>
    <w:rsid w:val="007F447B"/>
    <w:rsid w:val="008003A6"/>
    <w:rsid w:val="00820024"/>
    <w:rsid w:val="008343C7"/>
    <w:rsid w:val="00836098"/>
    <w:rsid w:val="00842E38"/>
    <w:rsid w:val="008441A4"/>
    <w:rsid w:val="00854306"/>
    <w:rsid w:val="0085527F"/>
    <w:rsid w:val="0087443D"/>
    <w:rsid w:val="00876E5E"/>
    <w:rsid w:val="008819C7"/>
    <w:rsid w:val="00881F73"/>
    <w:rsid w:val="008965AE"/>
    <w:rsid w:val="008A59F2"/>
    <w:rsid w:val="008A68CA"/>
    <w:rsid w:val="008B4256"/>
    <w:rsid w:val="008D3A35"/>
    <w:rsid w:val="008E65E3"/>
    <w:rsid w:val="0091167F"/>
    <w:rsid w:val="00912147"/>
    <w:rsid w:val="00912947"/>
    <w:rsid w:val="00917DE9"/>
    <w:rsid w:val="009323B0"/>
    <w:rsid w:val="009426F7"/>
    <w:rsid w:val="00953ED2"/>
    <w:rsid w:val="009619EB"/>
    <w:rsid w:val="009705C0"/>
    <w:rsid w:val="00975BA6"/>
    <w:rsid w:val="00976622"/>
    <w:rsid w:val="00991C5E"/>
    <w:rsid w:val="009938AD"/>
    <w:rsid w:val="009A3FF1"/>
    <w:rsid w:val="009A443D"/>
    <w:rsid w:val="009A71ED"/>
    <w:rsid w:val="009B724A"/>
    <w:rsid w:val="009C214A"/>
    <w:rsid w:val="009C77B4"/>
    <w:rsid w:val="009C7B31"/>
    <w:rsid w:val="009D3514"/>
    <w:rsid w:val="009E1348"/>
    <w:rsid w:val="009E78D2"/>
    <w:rsid w:val="00A06E0F"/>
    <w:rsid w:val="00A20C1E"/>
    <w:rsid w:val="00A269D5"/>
    <w:rsid w:val="00A306F1"/>
    <w:rsid w:val="00A37016"/>
    <w:rsid w:val="00A41D32"/>
    <w:rsid w:val="00A42BFE"/>
    <w:rsid w:val="00A44C5C"/>
    <w:rsid w:val="00A46D91"/>
    <w:rsid w:val="00A538FA"/>
    <w:rsid w:val="00A57EEB"/>
    <w:rsid w:val="00A70BEF"/>
    <w:rsid w:val="00A77F01"/>
    <w:rsid w:val="00A80159"/>
    <w:rsid w:val="00A91C84"/>
    <w:rsid w:val="00A933F3"/>
    <w:rsid w:val="00A938F0"/>
    <w:rsid w:val="00A95559"/>
    <w:rsid w:val="00A96338"/>
    <w:rsid w:val="00A97028"/>
    <w:rsid w:val="00A97D4F"/>
    <w:rsid w:val="00AB1C35"/>
    <w:rsid w:val="00AB3A04"/>
    <w:rsid w:val="00AC2364"/>
    <w:rsid w:val="00AC2EAF"/>
    <w:rsid w:val="00AC491F"/>
    <w:rsid w:val="00AC53D0"/>
    <w:rsid w:val="00AD49DB"/>
    <w:rsid w:val="00AD5A22"/>
    <w:rsid w:val="00AF0BB8"/>
    <w:rsid w:val="00AF65DB"/>
    <w:rsid w:val="00B1151C"/>
    <w:rsid w:val="00B151D5"/>
    <w:rsid w:val="00B15561"/>
    <w:rsid w:val="00B15C15"/>
    <w:rsid w:val="00B15FF7"/>
    <w:rsid w:val="00B178D7"/>
    <w:rsid w:val="00B2051D"/>
    <w:rsid w:val="00B26553"/>
    <w:rsid w:val="00B3041A"/>
    <w:rsid w:val="00B32F1B"/>
    <w:rsid w:val="00B432DB"/>
    <w:rsid w:val="00B4571D"/>
    <w:rsid w:val="00B473F5"/>
    <w:rsid w:val="00B47C02"/>
    <w:rsid w:val="00B53A75"/>
    <w:rsid w:val="00B54BD1"/>
    <w:rsid w:val="00B60E15"/>
    <w:rsid w:val="00B63EBE"/>
    <w:rsid w:val="00B67FC3"/>
    <w:rsid w:val="00B737CD"/>
    <w:rsid w:val="00B7709E"/>
    <w:rsid w:val="00B77BE7"/>
    <w:rsid w:val="00B84737"/>
    <w:rsid w:val="00B86806"/>
    <w:rsid w:val="00B91174"/>
    <w:rsid w:val="00B954D0"/>
    <w:rsid w:val="00BA0C08"/>
    <w:rsid w:val="00BB1655"/>
    <w:rsid w:val="00BB2F39"/>
    <w:rsid w:val="00BC34F1"/>
    <w:rsid w:val="00BC53CA"/>
    <w:rsid w:val="00BE0295"/>
    <w:rsid w:val="00BE0AE0"/>
    <w:rsid w:val="00BF57A0"/>
    <w:rsid w:val="00C215D5"/>
    <w:rsid w:val="00C22BC5"/>
    <w:rsid w:val="00C23220"/>
    <w:rsid w:val="00C3361B"/>
    <w:rsid w:val="00C365D8"/>
    <w:rsid w:val="00C460E3"/>
    <w:rsid w:val="00C51D0B"/>
    <w:rsid w:val="00C6488B"/>
    <w:rsid w:val="00C66012"/>
    <w:rsid w:val="00C71C01"/>
    <w:rsid w:val="00C84C51"/>
    <w:rsid w:val="00C84DE7"/>
    <w:rsid w:val="00C91FE8"/>
    <w:rsid w:val="00C95701"/>
    <w:rsid w:val="00C9782F"/>
    <w:rsid w:val="00CB69B0"/>
    <w:rsid w:val="00CC62E3"/>
    <w:rsid w:val="00CD12ED"/>
    <w:rsid w:val="00CE0947"/>
    <w:rsid w:val="00CE238B"/>
    <w:rsid w:val="00CF16C7"/>
    <w:rsid w:val="00CF1DC1"/>
    <w:rsid w:val="00CF65A7"/>
    <w:rsid w:val="00D10345"/>
    <w:rsid w:val="00D20D57"/>
    <w:rsid w:val="00D24B29"/>
    <w:rsid w:val="00D70130"/>
    <w:rsid w:val="00D92D66"/>
    <w:rsid w:val="00D95CA4"/>
    <w:rsid w:val="00D97DA4"/>
    <w:rsid w:val="00DA0D60"/>
    <w:rsid w:val="00DA5895"/>
    <w:rsid w:val="00DA5B30"/>
    <w:rsid w:val="00DB4E31"/>
    <w:rsid w:val="00DB63AD"/>
    <w:rsid w:val="00DD404F"/>
    <w:rsid w:val="00DD605F"/>
    <w:rsid w:val="00DE5B39"/>
    <w:rsid w:val="00E00CE6"/>
    <w:rsid w:val="00E03B0F"/>
    <w:rsid w:val="00E058D5"/>
    <w:rsid w:val="00E07197"/>
    <w:rsid w:val="00E24BFC"/>
    <w:rsid w:val="00E302FA"/>
    <w:rsid w:val="00E33182"/>
    <w:rsid w:val="00E4079B"/>
    <w:rsid w:val="00E42475"/>
    <w:rsid w:val="00E44267"/>
    <w:rsid w:val="00E715F4"/>
    <w:rsid w:val="00E717FC"/>
    <w:rsid w:val="00E73431"/>
    <w:rsid w:val="00E747BE"/>
    <w:rsid w:val="00E77E23"/>
    <w:rsid w:val="00E82FB0"/>
    <w:rsid w:val="00E87210"/>
    <w:rsid w:val="00E9045C"/>
    <w:rsid w:val="00E94C03"/>
    <w:rsid w:val="00E94D38"/>
    <w:rsid w:val="00EB2408"/>
    <w:rsid w:val="00EB4693"/>
    <w:rsid w:val="00EC044A"/>
    <w:rsid w:val="00EE5481"/>
    <w:rsid w:val="00EF1636"/>
    <w:rsid w:val="00EF4739"/>
    <w:rsid w:val="00EF59EE"/>
    <w:rsid w:val="00F014C9"/>
    <w:rsid w:val="00F02851"/>
    <w:rsid w:val="00F064F8"/>
    <w:rsid w:val="00F17FC4"/>
    <w:rsid w:val="00F24DFC"/>
    <w:rsid w:val="00F42451"/>
    <w:rsid w:val="00F44D3F"/>
    <w:rsid w:val="00F53517"/>
    <w:rsid w:val="00F55571"/>
    <w:rsid w:val="00F660BB"/>
    <w:rsid w:val="00F67F0D"/>
    <w:rsid w:val="00F71C72"/>
    <w:rsid w:val="00F87C5A"/>
    <w:rsid w:val="00FA444D"/>
    <w:rsid w:val="00FA73E7"/>
    <w:rsid w:val="00FA7D2B"/>
    <w:rsid w:val="00FC01A6"/>
    <w:rsid w:val="00FC2B72"/>
    <w:rsid w:val="00FC31CD"/>
    <w:rsid w:val="00FC3FEA"/>
    <w:rsid w:val="00FC6D15"/>
    <w:rsid w:val="00FD5A0A"/>
    <w:rsid w:val="00FD652F"/>
    <w:rsid w:val="00FD76A9"/>
    <w:rsid w:val="00FE0F3E"/>
    <w:rsid w:val="00FE68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AC404E-2A72-40C7-AE60-800FBF97F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3AD"/>
    <w:pPr>
      <w:spacing w:after="5" w:line="267" w:lineRule="auto"/>
      <w:ind w:left="10" w:right="173" w:hanging="10"/>
      <w:jc w:val="both"/>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8E65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next w:val="a"/>
    <w:link w:val="20"/>
    <w:uiPriority w:val="9"/>
    <w:unhideWhenUsed/>
    <w:qFormat/>
    <w:rsid w:val="00DB63AD"/>
    <w:pPr>
      <w:keepNext/>
      <w:keepLines/>
      <w:spacing w:after="123" w:line="268" w:lineRule="auto"/>
      <w:ind w:left="10" w:right="173" w:hanging="10"/>
      <w:jc w:val="center"/>
      <w:outlineLvl w:val="1"/>
    </w:pPr>
    <w:rPr>
      <w:rFonts w:ascii="Times New Roman" w:eastAsia="Times New Roman" w:hAnsi="Times New Roman" w:cs="Times New Roman"/>
      <w:color w:val="000000"/>
      <w:sz w:val="28"/>
      <w:lang w:eastAsia="ru-RU"/>
    </w:rPr>
  </w:style>
  <w:style w:type="paragraph" w:styleId="3">
    <w:name w:val="heading 3"/>
    <w:basedOn w:val="a"/>
    <w:next w:val="a"/>
    <w:link w:val="30"/>
    <w:uiPriority w:val="9"/>
    <w:unhideWhenUsed/>
    <w:qFormat/>
    <w:rsid w:val="00BE02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E4E4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842E3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6C01"/>
    <w:pPr>
      <w:keepNext/>
      <w:keepLines/>
      <w:spacing w:before="40" w:after="0"/>
      <w:outlineLvl w:val="5"/>
    </w:pPr>
    <w:rPr>
      <w:rFonts w:asciiTheme="majorHAnsi" w:eastAsiaTheme="majorEastAsia" w:hAnsiTheme="majorHAnsi" w:cstheme="majorBidi"/>
      <w:color w:val="1F4D78" w:themeColor="accent1" w:themeShade="7F"/>
    </w:rPr>
  </w:style>
  <w:style w:type="paragraph" w:styleId="9">
    <w:name w:val="heading 9"/>
    <w:basedOn w:val="a"/>
    <w:next w:val="a"/>
    <w:link w:val="90"/>
    <w:uiPriority w:val="9"/>
    <w:semiHidden/>
    <w:unhideWhenUsed/>
    <w:qFormat/>
    <w:rsid w:val="00266C0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B63AD"/>
    <w:rPr>
      <w:rFonts w:ascii="Times New Roman" w:eastAsia="Times New Roman" w:hAnsi="Times New Roman" w:cs="Times New Roman"/>
      <w:color w:val="000000"/>
      <w:sz w:val="28"/>
      <w:lang w:eastAsia="ru-RU"/>
    </w:rPr>
  </w:style>
  <w:style w:type="table" w:customStyle="1" w:styleId="TableGrid">
    <w:name w:val="TableGrid"/>
    <w:rsid w:val="00DB63AD"/>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Balloon Text"/>
    <w:basedOn w:val="a"/>
    <w:link w:val="a4"/>
    <w:uiPriority w:val="99"/>
    <w:semiHidden/>
    <w:unhideWhenUsed/>
    <w:rsid w:val="00E44267"/>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E44267"/>
    <w:rPr>
      <w:rFonts w:ascii="Segoe UI" w:eastAsia="Times New Roman" w:hAnsi="Segoe UI" w:cs="Segoe UI"/>
      <w:color w:val="000000"/>
      <w:sz w:val="18"/>
      <w:szCs w:val="18"/>
      <w:lang w:eastAsia="ru-RU"/>
    </w:rPr>
  </w:style>
  <w:style w:type="character" w:customStyle="1" w:styleId="fadeinm1hgl8">
    <w:name w:val="_fadein_m1hgl_8"/>
    <w:basedOn w:val="a0"/>
    <w:rsid w:val="0023372F"/>
  </w:style>
  <w:style w:type="character" w:customStyle="1" w:styleId="10">
    <w:name w:val="Заголовок 1 Знак"/>
    <w:basedOn w:val="a0"/>
    <w:link w:val="1"/>
    <w:uiPriority w:val="9"/>
    <w:rsid w:val="008E65E3"/>
    <w:rPr>
      <w:rFonts w:asciiTheme="majorHAnsi" w:eastAsiaTheme="majorEastAsia" w:hAnsiTheme="majorHAnsi" w:cstheme="majorBidi"/>
      <w:color w:val="2E74B5" w:themeColor="accent1" w:themeShade="BF"/>
      <w:sz w:val="32"/>
      <w:szCs w:val="32"/>
      <w:lang w:eastAsia="ru-RU"/>
    </w:rPr>
  </w:style>
  <w:style w:type="paragraph" w:styleId="a5">
    <w:name w:val="List Paragraph"/>
    <w:basedOn w:val="a"/>
    <w:uiPriority w:val="34"/>
    <w:qFormat/>
    <w:rsid w:val="0071224E"/>
    <w:pPr>
      <w:ind w:left="720"/>
      <w:contextualSpacing/>
    </w:pPr>
  </w:style>
  <w:style w:type="paragraph" w:styleId="a6">
    <w:name w:val="Normal (Web)"/>
    <w:basedOn w:val="a"/>
    <w:uiPriority w:val="99"/>
    <w:unhideWhenUsed/>
    <w:rsid w:val="00F67F0D"/>
    <w:pPr>
      <w:spacing w:before="100" w:beforeAutospacing="1" w:after="100" w:afterAutospacing="1" w:line="240" w:lineRule="auto"/>
      <w:ind w:left="0" w:right="0" w:firstLine="0"/>
      <w:jc w:val="left"/>
    </w:pPr>
    <w:rPr>
      <w:color w:val="auto"/>
      <w:sz w:val="24"/>
      <w:szCs w:val="24"/>
    </w:rPr>
  </w:style>
  <w:style w:type="character" w:customStyle="1" w:styleId="30">
    <w:name w:val="Заголовок 3 Знак"/>
    <w:basedOn w:val="a0"/>
    <w:link w:val="3"/>
    <w:uiPriority w:val="9"/>
    <w:rsid w:val="00BE0295"/>
    <w:rPr>
      <w:rFonts w:asciiTheme="majorHAnsi" w:eastAsiaTheme="majorEastAsia" w:hAnsiTheme="majorHAnsi" w:cstheme="majorBidi"/>
      <w:color w:val="1F4D78" w:themeColor="accent1" w:themeShade="7F"/>
      <w:sz w:val="24"/>
      <w:szCs w:val="24"/>
      <w:lang w:eastAsia="ru-RU"/>
    </w:rPr>
  </w:style>
  <w:style w:type="character" w:styleId="a7">
    <w:name w:val="Hyperlink"/>
    <w:basedOn w:val="a0"/>
    <w:uiPriority w:val="99"/>
    <w:unhideWhenUsed/>
    <w:rsid w:val="0057261C"/>
    <w:rPr>
      <w:color w:val="0563C1" w:themeColor="hyperlink"/>
      <w:u w:val="single"/>
    </w:rPr>
  </w:style>
  <w:style w:type="character" w:styleId="a8">
    <w:name w:val="FollowedHyperlink"/>
    <w:basedOn w:val="a0"/>
    <w:uiPriority w:val="99"/>
    <w:semiHidden/>
    <w:unhideWhenUsed/>
    <w:rsid w:val="0057261C"/>
    <w:rPr>
      <w:color w:val="954F72" w:themeColor="followedHyperlink"/>
      <w:u w:val="single"/>
    </w:rPr>
  </w:style>
  <w:style w:type="character" w:styleId="a9">
    <w:name w:val="Strong"/>
    <w:basedOn w:val="a0"/>
    <w:uiPriority w:val="22"/>
    <w:qFormat/>
    <w:rsid w:val="0057261C"/>
    <w:rPr>
      <w:b/>
      <w:bCs/>
    </w:rPr>
  </w:style>
  <w:style w:type="character" w:styleId="aa">
    <w:name w:val="Emphasis"/>
    <w:basedOn w:val="a0"/>
    <w:uiPriority w:val="20"/>
    <w:qFormat/>
    <w:rsid w:val="00B178D7"/>
    <w:rPr>
      <w:i/>
      <w:iCs/>
    </w:rPr>
  </w:style>
  <w:style w:type="character" w:customStyle="1" w:styleId="relative">
    <w:name w:val="relative"/>
    <w:basedOn w:val="a0"/>
    <w:rsid w:val="00B151D5"/>
  </w:style>
  <w:style w:type="character" w:customStyle="1" w:styleId="ms-1">
    <w:name w:val="ms-1"/>
    <w:basedOn w:val="a0"/>
    <w:rsid w:val="00B63EBE"/>
  </w:style>
  <w:style w:type="character" w:customStyle="1" w:styleId="max-w-full">
    <w:name w:val="max-w-full"/>
    <w:basedOn w:val="a0"/>
    <w:rsid w:val="00B63EBE"/>
  </w:style>
  <w:style w:type="character" w:customStyle="1" w:styleId="-me-1">
    <w:name w:val="-me-1"/>
    <w:basedOn w:val="a0"/>
    <w:rsid w:val="00B63EBE"/>
  </w:style>
  <w:style w:type="character" w:styleId="HTML">
    <w:name w:val="HTML Code"/>
    <w:basedOn w:val="a0"/>
    <w:uiPriority w:val="99"/>
    <w:semiHidden/>
    <w:unhideWhenUsed/>
    <w:rsid w:val="00FC3FEA"/>
    <w:rPr>
      <w:rFonts w:ascii="Courier New" w:eastAsia="Times New Roman" w:hAnsi="Courier New" w:cs="Courier New"/>
      <w:sz w:val="20"/>
      <w:szCs w:val="20"/>
    </w:rPr>
  </w:style>
  <w:style w:type="character" w:customStyle="1" w:styleId="40">
    <w:name w:val="Заголовок 4 Знак"/>
    <w:basedOn w:val="a0"/>
    <w:link w:val="4"/>
    <w:uiPriority w:val="9"/>
    <w:rsid w:val="000E4E44"/>
    <w:rPr>
      <w:rFonts w:asciiTheme="majorHAnsi" w:eastAsiaTheme="majorEastAsia" w:hAnsiTheme="majorHAnsi" w:cstheme="majorBidi"/>
      <w:i/>
      <w:iCs/>
      <w:color w:val="2E74B5" w:themeColor="accent1" w:themeShade="BF"/>
      <w:sz w:val="28"/>
      <w:lang w:eastAsia="ru-RU"/>
    </w:rPr>
  </w:style>
  <w:style w:type="character" w:customStyle="1" w:styleId="50">
    <w:name w:val="Заголовок 5 Знак"/>
    <w:basedOn w:val="a0"/>
    <w:link w:val="5"/>
    <w:uiPriority w:val="9"/>
    <w:rsid w:val="00842E38"/>
    <w:rPr>
      <w:rFonts w:asciiTheme="majorHAnsi" w:eastAsiaTheme="majorEastAsia" w:hAnsiTheme="majorHAnsi" w:cstheme="majorBidi"/>
      <w:color w:val="2E74B5" w:themeColor="accent1" w:themeShade="BF"/>
      <w:sz w:val="28"/>
      <w:lang w:eastAsia="ru-RU"/>
    </w:rPr>
  </w:style>
  <w:style w:type="character" w:customStyle="1" w:styleId="mord">
    <w:name w:val="mord"/>
    <w:basedOn w:val="a0"/>
    <w:rsid w:val="00842E38"/>
  </w:style>
  <w:style w:type="character" w:customStyle="1" w:styleId="mopen">
    <w:name w:val="mopen"/>
    <w:basedOn w:val="a0"/>
    <w:rsid w:val="00842E38"/>
  </w:style>
  <w:style w:type="character" w:customStyle="1" w:styleId="mclose">
    <w:name w:val="mclose"/>
    <w:basedOn w:val="a0"/>
    <w:rsid w:val="00842E38"/>
  </w:style>
  <w:style w:type="character" w:styleId="ab">
    <w:name w:val="Placeholder Text"/>
    <w:basedOn w:val="a0"/>
    <w:uiPriority w:val="99"/>
    <w:semiHidden/>
    <w:rsid w:val="003853BE"/>
    <w:rPr>
      <w:color w:val="808080"/>
    </w:rPr>
  </w:style>
  <w:style w:type="character" w:customStyle="1" w:styleId="mrel">
    <w:name w:val="mrel"/>
    <w:basedOn w:val="a0"/>
    <w:rsid w:val="003853BE"/>
  </w:style>
  <w:style w:type="character" w:customStyle="1" w:styleId="vlist-s">
    <w:name w:val="vlist-s"/>
    <w:basedOn w:val="a0"/>
    <w:rsid w:val="003853BE"/>
  </w:style>
  <w:style w:type="character" w:customStyle="1" w:styleId="mbin">
    <w:name w:val="mbin"/>
    <w:basedOn w:val="a0"/>
    <w:rsid w:val="003853BE"/>
  </w:style>
  <w:style w:type="character" w:customStyle="1" w:styleId="katex-mathml">
    <w:name w:val="katex-mathml"/>
    <w:basedOn w:val="a0"/>
    <w:rsid w:val="005C6052"/>
  </w:style>
  <w:style w:type="character" w:customStyle="1" w:styleId="mpunct">
    <w:name w:val="mpunct"/>
    <w:basedOn w:val="a0"/>
    <w:rsid w:val="002718DD"/>
  </w:style>
  <w:style w:type="character" w:customStyle="1" w:styleId="mop">
    <w:name w:val="mop"/>
    <w:basedOn w:val="a0"/>
    <w:rsid w:val="002718DD"/>
  </w:style>
  <w:style w:type="character" w:customStyle="1" w:styleId="60">
    <w:name w:val="Заголовок 6 Знак"/>
    <w:basedOn w:val="a0"/>
    <w:link w:val="6"/>
    <w:uiPriority w:val="9"/>
    <w:semiHidden/>
    <w:rsid w:val="00266C01"/>
    <w:rPr>
      <w:rFonts w:asciiTheme="majorHAnsi" w:eastAsiaTheme="majorEastAsia" w:hAnsiTheme="majorHAnsi" w:cstheme="majorBidi"/>
      <w:color w:val="1F4D78" w:themeColor="accent1" w:themeShade="7F"/>
      <w:sz w:val="28"/>
      <w:lang w:eastAsia="ru-RU"/>
    </w:rPr>
  </w:style>
  <w:style w:type="character" w:customStyle="1" w:styleId="90">
    <w:name w:val="Заголовок 9 Знак"/>
    <w:basedOn w:val="a0"/>
    <w:link w:val="9"/>
    <w:uiPriority w:val="9"/>
    <w:semiHidden/>
    <w:rsid w:val="00266C01"/>
    <w:rPr>
      <w:rFonts w:asciiTheme="majorHAnsi" w:eastAsiaTheme="majorEastAsia" w:hAnsiTheme="majorHAnsi" w:cstheme="majorBidi"/>
      <w:i/>
      <w:iCs/>
      <w:color w:val="272727" w:themeColor="text1" w:themeTint="D8"/>
      <w:sz w:val="21"/>
      <w:szCs w:val="21"/>
      <w:lang w:eastAsia="ru-RU"/>
    </w:rPr>
  </w:style>
  <w:style w:type="paragraph" w:styleId="ac">
    <w:name w:val="Body Text"/>
    <w:basedOn w:val="a"/>
    <w:link w:val="ad"/>
    <w:uiPriority w:val="99"/>
    <w:semiHidden/>
    <w:unhideWhenUsed/>
    <w:rsid w:val="00266C01"/>
    <w:pPr>
      <w:spacing w:after="120" w:line="264" w:lineRule="auto"/>
      <w:ind w:left="0" w:right="0" w:firstLine="357"/>
    </w:pPr>
    <w:rPr>
      <w:color w:val="auto"/>
      <w:szCs w:val="24"/>
      <w:lang w:val="uk-UA"/>
    </w:rPr>
  </w:style>
  <w:style w:type="character" w:customStyle="1" w:styleId="ad">
    <w:name w:val="Основной текст Знак"/>
    <w:basedOn w:val="a0"/>
    <w:link w:val="ac"/>
    <w:uiPriority w:val="99"/>
    <w:semiHidden/>
    <w:rsid w:val="00266C01"/>
    <w:rPr>
      <w:rFonts w:ascii="Times New Roman" w:eastAsia="Times New Roman" w:hAnsi="Times New Roman" w:cs="Times New Roman"/>
      <w:sz w:val="28"/>
      <w:szCs w:val="24"/>
      <w:lang w:val="uk-UA" w:eastAsia="ru-RU"/>
    </w:rPr>
  </w:style>
  <w:style w:type="table" w:customStyle="1" w:styleId="11">
    <w:name w:val="Сітка таблиці1"/>
    <w:basedOn w:val="a1"/>
    <w:next w:val="ae"/>
    <w:uiPriority w:val="59"/>
    <w:rsid w:val="00266C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Table Grid"/>
    <w:basedOn w:val="a1"/>
    <w:uiPriority w:val="39"/>
    <w:rsid w:val="00266C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header"/>
    <w:basedOn w:val="a"/>
    <w:link w:val="af0"/>
    <w:uiPriority w:val="99"/>
    <w:unhideWhenUsed/>
    <w:rsid w:val="00E717FC"/>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E717FC"/>
    <w:rPr>
      <w:rFonts w:ascii="Times New Roman" w:eastAsia="Times New Roman" w:hAnsi="Times New Roman" w:cs="Times New Roman"/>
      <w:color w:val="000000"/>
      <w:sz w:val="28"/>
      <w:lang w:eastAsia="ru-RU"/>
    </w:rPr>
  </w:style>
  <w:style w:type="paragraph" w:styleId="af1">
    <w:name w:val="footer"/>
    <w:basedOn w:val="a"/>
    <w:link w:val="af2"/>
    <w:uiPriority w:val="99"/>
    <w:unhideWhenUsed/>
    <w:rsid w:val="00E717FC"/>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E717FC"/>
    <w:rPr>
      <w:rFonts w:ascii="Times New Roman" w:eastAsia="Times New Roman" w:hAnsi="Times New Roman" w:cs="Times New Roman"/>
      <w:color w:val="000000"/>
      <w:sz w:val="28"/>
      <w:lang w:eastAsia="ru-RU"/>
    </w:rPr>
  </w:style>
  <w:style w:type="paragraph" w:styleId="af3">
    <w:name w:val="TOC Heading"/>
    <w:basedOn w:val="1"/>
    <w:next w:val="a"/>
    <w:uiPriority w:val="39"/>
    <w:unhideWhenUsed/>
    <w:qFormat/>
    <w:rsid w:val="005D2877"/>
    <w:pPr>
      <w:spacing w:line="259" w:lineRule="auto"/>
      <w:ind w:left="0" w:right="0" w:firstLine="0"/>
      <w:jc w:val="left"/>
      <w:outlineLvl w:val="9"/>
    </w:pPr>
  </w:style>
  <w:style w:type="paragraph" w:styleId="12">
    <w:name w:val="toc 1"/>
    <w:basedOn w:val="a"/>
    <w:next w:val="a"/>
    <w:autoRedefine/>
    <w:uiPriority w:val="39"/>
    <w:unhideWhenUsed/>
    <w:rsid w:val="005D2877"/>
    <w:pPr>
      <w:spacing w:after="100"/>
      <w:ind w:left="0"/>
    </w:pPr>
  </w:style>
  <w:style w:type="paragraph" w:styleId="21">
    <w:name w:val="toc 2"/>
    <w:basedOn w:val="a"/>
    <w:next w:val="a"/>
    <w:autoRedefine/>
    <w:uiPriority w:val="39"/>
    <w:unhideWhenUsed/>
    <w:rsid w:val="005D2877"/>
    <w:pPr>
      <w:spacing w:after="100"/>
      <w:ind w:left="280"/>
    </w:pPr>
  </w:style>
  <w:style w:type="paragraph" w:styleId="31">
    <w:name w:val="toc 3"/>
    <w:basedOn w:val="a"/>
    <w:next w:val="a"/>
    <w:autoRedefine/>
    <w:uiPriority w:val="39"/>
    <w:unhideWhenUsed/>
    <w:rsid w:val="005D2877"/>
    <w:pPr>
      <w:spacing w:after="100"/>
      <w:ind w:left="560"/>
    </w:pPr>
  </w:style>
  <w:style w:type="table" w:customStyle="1" w:styleId="110">
    <w:name w:val="Сітка таблиці11"/>
    <w:basedOn w:val="a1"/>
    <w:next w:val="ae"/>
    <w:uiPriority w:val="59"/>
    <w:rsid w:val="00B54B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
    <w:next w:val="a"/>
    <w:autoRedefine/>
    <w:uiPriority w:val="39"/>
    <w:unhideWhenUsed/>
    <w:rsid w:val="00FD5A0A"/>
    <w:pPr>
      <w:spacing w:after="100"/>
      <w:ind w:left="840"/>
    </w:pPr>
  </w:style>
  <w:style w:type="table" w:customStyle="1" w:styleId="120">
    <w:name w:val="Сітка таблиці12"/>
    <w:basedOn w:val="a1"/>
    <w:next w:val="ae"/>
    <w:uiPriority w:val="59"/>
    <w:rsid w:val="00B67F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5444">
      <w:bodyDiv w:val="1"/>
      <w:marLeft w:val="0"/>
      <w:marRight w:val="0"/>
      <w:marTop w:val="0"/>
      <w:marBottom w:val="0"/>
      <w:divBdr>
        <w:top w:val="none" w:sz="0" w:space="0" w:color="auto"/>
        <w:left w:val="none" w:sz="0" w:space="0" w:color="auto"/>
        <w:bottom w:val="none" w:sz="0" w:space="0" w:color="auto"/>
        <w:right w:val="none" w:sz="0" w:space="0" w:color="auto"/>
      </w:divBdr>
    </w:div>
    <w:div w:id="24256967">
      <w:bodyDiv w:val="1"/>
      <w:marLeft w:val="0"/>
      <w:marRight w:val="0"/>
      <w:marTop w:val="0"/>
      <w:marBottom w:val="0"/>
      <w:divBdr>
        <w:top w:val="none" w:sz="0" w:space="0" w:color="auto"/>
        <w:left w:val="none" w:sz="0" w:space="0" w:color="auto"/>
        <w:bottom w:val="none" w:sz="0" w:space="0" w:color="auto"/>
        <w:right w:val="none" w:sz="0" w:space="0" w:color="auto"/>
      </w:divBdr>
    </w:div>
    <w:div w:id="29231528">
      <w:bodyDiv w:val="1"/>
      <w:marLeft w:val="0"/>
      <w:marRight w:val="0"/>
      <w:marTop w:val="0"/>
      <w:marBottom w:val="0"/>
      <w:divBdr>
        <w:top w:val="none" w:sz="0" w:space="0" w:color="auto"/>
        <w:left w:val="none" w:sz="0" w:space="0" w:color="auto"/>
        <w:bottom w:val="none" w:sz="0" w:space="0" w:color="auto"/>
        <w:right w:val="none" w:sz="0" w:space="0" w:color="auto"/>
      </w:divBdr>
      <w:divsChild>
        <w:div w:id="1664428115">
          <w:marLeft w:val="0"/>
          <w:marRight w:val="0"/>
          <w:marTop w:val="0"/>
          <w:marBottom w:val="0"/>
          <w:divBdr>
            <w:top w:val="none" w:sz="0" w:space="0" w:color="auto"/>
            <w:left w:val="none" w:sz="0" w:space="0" w:color="auto"/>
            <w:bottom w:val="none" w:sz="0" w:space="0" w:color="auto"/>
            <w:right w:val="none" w:sz="0" w:space="0" w:color="auto"/>
          </w:divBdr>
          <w:divsChild>
            <w:div w:id="117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413">
      <w:bodyDiv w:val="1"/>
      <w:marLeft w:val="0"/>
      <w:marRight w:val="0"/>
      <w:marTop w:val="0"/>
      <w:marBottom w:val="0"/>
      <w:divBdr>
        <w:top w:val="none" w:sz="0" w:space="0" w:color="auto"/>
        <w:left w:val="none" w:sz="0" w:space="0" w:color="auto"/>
        <w:bottom w:val="none" w:sz="0" w:space="0" w:color="auto"/>
        <w:right w:val="none" w:sz="0" w:space="0" w:color="auto"/>
      </w:divBdr>
    </w:div>
    <w:div w:id="48237134">
      <w:bodyDiv w:val="1"/>
      <w:marLeft w:val="0"/>
      <w:marRight w:val="0"/>
      <w:marTop w:val="0"/>
      <w:marBottom w:val="0"/>
      <w:divBdr>
        <w:top w:val="none" w:sz="0" w:space="0" w:color="auto"/>
        <w:left w:val="none" w:sz="0" w:space="0" w:color="auto"/>
        <w:bottom w:val="none" w:sz="0" w:space="0" w:color="auto"/>
        <w:right w:val="none" w:sz="0" w:space="0" w:color="auto"/>
      </w:divBdr>
    </w:div>
    <w:div w:id="51469037">
      <w:bodyDiv w:val="1"/>
      <w:marLeft w:val="0"/>
      <w:marRight w:val="0"/>
      <w:marTop w:val="0"/>
      <w:marBottom w:val="0"/>
      <w:divBdr>
        <w:top w:val="none" w:sz="0" w:space="0" w:color="auto"/>
        <w:left w:val="none" w:sz="0" w:space="0" w:color="auto"/>
        <w:bottom w:val="none" w:sz="0" w:space="0" w:color="auto"/>
        <w:right w:val="none" w:sz="0" w:space="0" w:color="auto"/>
      </w:divBdr>
      <w:divsChild>
        <w:div w:id="2026786071">
          <w:marLeft w:val="0"/>
          <w:marRight w:val="0"/>
          <w:marTop w:val="0"/>
          <w:marBottom w:val="0"/>
          <w:divBdr>
            <w:top w:val="none" w:sz="0" w:space="0" w:color="auto"/>
            <w:left w:val="none" w:sz="0" w:space="0" w:color="auto"/>
            <w:bottom w:val="none" w:sz="0" w:space="0" w:color="auto"/>
            <w:right w:val="none" w:sz="0" w:space="0" w:color="auto"/>
          </w:divBdr>
          <w:divsChild>
            <w:div w:id="3978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4566">
      <w:bodyDiv w:val="1"/>
      <w:marLeft w:val="0"/>
      <w:marRight w:val="0"/>
      <w:marTop w:val="0"/>
      <w:marBottom w:val="0"/>
      <w:divBdr>
        <w:top w:val="none" w:sz="0" w:space="0" w:color="auto"/>
        <w:left w:val="none" w:sz="0" w:space="0" w:color="auto"/>
        <w:bottom w:val="none" w:sz="0" w:space="0" w:color="auto"/>
        <w:right w:val="none" w:sz="0" w:space="0" w:color="auto"/>
      </w:divBdr>
    </w:div>
    <w:div w:id="155154582">
      <w:bodyDiv w:val="1"/>
      <w:marLeft w:val="0"/>
      <w:marRight w:val="0"/>
      <w:marTop w:val="0"/>
      <w:marBottom w:val="0"/>
      <w:divBdr>
        <w:top w:val="none" w:sz="0" w:space="0" w:color="auto"/>
        <w:left w:val="none" w:sz="0" w:space="0" w:color="auto"/>
        <w:bottom w:val="none" w:sz="0" w:space="0" w:color="auto"/>
        <w:right w:val="none" w:sz="0" w:space="0" w:color="auto"/>
      </w:divBdr>
    </w:div>
    <w:div w:id="182716390">
      <w:bodyDiv w:val="1"/>
      <w:marLeft w:val="0"/>
      <w:marRight w:val="0"/>
      <w:marTop w:val="0"/>
      <w:marBottom w:val="0"/>
      <w:divBdr>
        <w:top w:val="none" w:sz="0" w:space="0" w:color="auto"/>
        <w:left w:val="none" w:sz="0" w:space="0" w:color="auto"/>
        <w:bottom w:val="none" w:sz="0" w:space="0" w:color="auto"/>
        <w:right w:val="none" w:sz="0" w:space="0" w:color="auto"/>
      </w:divBdr>
      <w:divsChild>
        <w:div w:id="1615165772">
          <w:marLeft w:val="0"/>
          <w:marRight w:val="0"/>
          <w:marTop w:val="0"/>
          <w:marBottom w:val="0"/>
          <w:divBdr>
            <w:top w:val="none" w:sz="0" w:space="0" w:color="auto"/>
            <w:left w:val="none" w:sz="0" w:space="0" w:color="auto"/>
            <w:bottom w:val="none" w:sz="0" w:space="0" w:color="auto"/>
            <w:right w:val="none" w:sz="0" w:space="0" w:color="auto"/>
          </w:divBdr>
          <w:divsChild>
            <w:div w:id="9966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6012">
      <w:bodyDiv w:val="1"/>
      <w:marLeft w:val="0"/>
      <w:marRight w:val="0"/>
      <w:marTop w:val="0"/>
      <w:marBottom w:val="0"/>
      <w:divBdr>
        <w:top w:val="none" w:sz="0" w:space="0" w:color="auto"/>
        <w:left w:val="none" w:sz="0" w:space="0" w:color="auto"/>
        <w:bottom w:val="none" w:sz="0" w:space="0" w:color="auto"/>
        <w:right w:val="none" w:sz="0" w:space="0" w:color="auto"/>
      </w:divBdr>
    </w:div>
    <w:div w:id="188570769">
      <w:bodyDiv w:val="1"/>
      <w:marLeft w:val="0"/>
      <w:marRight w:val="0"/>
      <w:marTop w:val="0"/>
      <w:marBottom w:val="0"/>
      <w:divBdr>
        <w:top w:val="none" w:sz="0" w:space="0" w:color="auto"/>
        <w:left w:val="none" w:sz="0" w:space="0" w:color="auto"/>
        <w:bottom w:val="none" w:sz="0" w:space="0" w:color="auto"/>
        <w:right w:val="none" w:sz="0" w:space="0" w:color="auto"/>
      </w:divBdr>
    </w:div>
    <w:div w:id="194462256">
      <w:bodyDiv w:val="1"/>
      <w:marLeft w:val="0"/>
      <w:marRight w:val="0"/>
      <w:marTop w:val="0"/>
      <w:marBottom w:val="0"/>
      <w:divBdr>
        <w:top w:val="none" w:sz="0" w:space="0" w:color="auto"/>
        <w:left w:val="none" w:sz="0" w:space="0" w:color="auto"/>
        <w:bottom w:val="none" w:sz="0" w:space="0" w:color="auto"/>
        <w:right w:val="none" w:sz="0" w:space="0" w:color="auto"/>
      </w:divBdr>
    </w:div>
    <w:div w:id="211114901">
      <w:bodyDiv w:val="1"/>
      <w:marLeft w:val="0"/>
      <w:marRight w:val="0"/>
      <w:marTop w:val="0"/>
      <w:marBottom w:val="0"/>
      <w:divBdr>
        <w:top w:val="none" w:sz="0" w:space="0" w:color="auto"/>
        <w:left w:val="none" w:sz="0" w:space="0" w:color="auto"/>
        <w:bottom w:val="none" w:sz="0" w:space="0" w:color="auto"/>
        <w:right w:val="none" w:sz="0" w:space="0" w:color="auto"/>
      </w:divBdr>
    </w:div>
    <w:div w:id="215745866">
      <w:bodyDiv w:val="1"/>
      <w:marLeft w:val="0"/>
      <w:marRight w:val="0"/>
      <w:marTop w:val="0"/>
      <w:marBottom w:val="0"/>
      <w:divBdr>
        <w:top w:val="none" w:sz="0" w:space="0" w:color="auto"/>
        <w:left w:val="none" w:sz="0" w:space="0" w:color="auto"/>
        <w:bottom w:val="none" w:sz="0" w:space="0" w:color="auto"/>
        <w:right w:val="none" w:sz="0" w:space="0" w:color="auto"/>
      </w:divBdr>
    </w:div>
    <w:div w:id="216748928">
      <w:bodyDiv w:val="1"/>
      <w:marLeft w:val="0"/>
      <w:marRight w:val="0"/>
      <w:marTop w:val="0"/>
      <w:marBottom w:val="0"/>
      <w:divBdr>
        <w:top w:val="none" w:sz="0" w:space="0" w:color="auto"/>
        <w:left w:val="none" w:sz="0" w:space="0" w:color="auto"/>
        <w:bottom w:val="none" w:sz="0" w:space="0" w:color="auto"/>
        <w:right w:val="none" w:sz="0" w:space="0" w:color="auto"/>
      </w:divBdr>
    </w:div>
    <w:div w:id="223563395">
      <w:bodyDiv w:val="1"/>
      <w:marLeft w:val="0"/>
      <w:marRight w:val="0"/>
      <w:marTop w:val="0"/>
      <w:marBottom w:val="0"/>
      <w:divBdr>
        <w:top w:val="none" w:sz="0" w:space="0" w:color="auto"/>
        <w:left w:val="none" w:sz="0" w:space="0" w:color="auto"/>
        <w:bottom w:val="none" w:sz="0" w:space="0" w:color="auto"/>
        <w:right w:val="none" w:sz="0" w:space="0" w:color="auto"/>
      </w:divBdr>
      <w:divsChild>
        <w:div w:id="1626037652">
          <w:marLeft w:val="0"/>
          <w:marRight w:val="0"/>
          <w:marTop w:val="0"/>
          <w:marBottom w:val="0"/>
          <w:divBdr>
            <w:top w:val="none" w:sz="0" w:space="0" w:color="auto"/>
            <w:left w:val="none" w:sz="0" w:space="0" w:color="auto"/>
            <w:bottom w:val="none" w:sz="0" w:space="0" w:color="auto"/>
            <w:right w:val="none" w:sz="0" w:space="0" w:color="auto"/>
          </w:divBdr>
          <w:divsChild>
            <w:div w:id="1918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45213">
      <w:bodyDiv w:val="1"/>
      <w:marLeft w:val="0"/>
      <w:marRight w:val="0"/>
      <w:marTop w:val="0"/>
      <w:marBottom w:val="0"/>
      <w:divBdr>
        <w:top w:val="none" w:sz="0" w:space="0" w:color="auto"/>
        <w:left w:val="none" w:sz="0" w:space="0" w:color="auto"/>
        <w:bottom w:val="none" w:sz="0" w:space="0" w:color="auto"/>
        <w:right w:val="none" w:sz="0" w:space="0" w:color="auto"/>
      </w:divBdr>
    </w:div>
    <w:div w:id="261688652">
      <w:bodyDiv w:val="1"/>
      <w:marLeft w:val="0"/>
      <w:marRight w:val="0"/>
      <w:marTop w:val="0"/>
      <w:marBottom w:val="0"/>
      <w:divBdr>
        <w:top w:val="none" w:sz="0" w:space="0" w:color="auto"/>
        <w:left w:val="none" w:sz="0" w:space="0" w:color="auto"/>
        <w:bottom w:val="none" w:sz="0" w:space="0" w:color="auto"/>
        <w:right w:val="none" w:sz="0" w:space="0" w:color="auto"/>
      </w:divBdr>
    </w:div>
    <w:div w:id="269632908">
      <w:bodyDiv w:val="1"/>
      <w:marLeft w:val="0"/>
      <w:marRight w:val="0"/>
      <w:marTop w:val="0"/>
      <w:marBottom w:val="0"/>
      <w:divBdr>
        <w:top w:val="none" w:sz="0" w:space="0" w:color="auto"/>
        <w:left w:val="none" w:sz="0" w:space="0" w:color="auto"/>
        <w:bottom w:val="none" w:sz="0" w:space="0" w:color="auto"/>
        <w:right w:val="none" w:sz="0" w:space="0" w:color="auto"/>
      </w:divBdr>
    </w:div>
    <w:div w:id="293023128">
      <w:bodyDiv w:val="1"/>
      <w:marLeft w:val="0"/>
      <w:marRight w:val="0"/>
      <w:marTop w:val="0"/>
      <w:marBottom w:val="0"/>
      <w:divBdr>
        <w:top w:val="none" w:sz="0" w:space="0" w:color="auto"/>
        <w:left w:val="none" w:sz="0" w:space="0" w:color="auto"/>
        <w:bottom w:val="none" w:sz="0" w:space="0" w:color="auto"/>
        <w:right w:val="none" w:sz="0" w:space="0" w:color="auto"/>
      </w:divBdr>
    </w:div>
    <w:div w:id="300044101">
      <w:bodyDiv w:val="1"/>
      <w:marLeft w:val="0"/>
      <w:marRight w:val="0"/>
      <w:marTop w:val="0"/>
      <w:marBottom w:val="0"/>
      <w:divBdr>
        <w:top w:val="none" w:sz="0" w:space="0" w:color="auto"/>
        <w:left w:val="none" w:sz="0" w:space="0" w:color="auto"/>
        <w:bottom w:val="none" w:sz="0" w:space="0" w:color="auto"/>
        <w:right w:val="none" w:sz="0" w:space="0" w:color="auto"/>
      </w:divBdr>
    </w:div>
    <w:div w:id="309529222">
      <w:bodyDiv w:val="1"/>
      <w:marLeft w:val="0"/>
      <w:marRight w:val="0"/>
      <w:marTop w:val="0"/>
      <w:marBottom w:val="0"/>
      <w:divBdr>
        <w:top w:val="none" w:sz="0" w:space="0" w:color="auto"/>
        <w:left w:val="none" w:sz="0" w:space="0" w:color="auto"/>
        <w:bottom w:val="none" w:sz="0" w:space="0" w:color="auto"/>
        <w:right w:val="none" w:sz="0" w:space="0" w:color="auto"/>
      </w:divBdr>
    </w:div>
    <w:div w:id="311327415">
      <w:bodyDiv w:val="1"/>
      <w:marLeft w:val="0"/>
      <w:marRight w:val="0"/>
      <w:marTop w:val="0"/>
      <w:marBottom w:val="0"/>
      <w:divBdr>
        <w:top w:val="none" w:sz="0" w:space="0" w:color="auto"/>
        <w:left w:val="none" w:sz="0" w:space="0" w:color="auto"/>
        <w:bottom w:val="none" w:sz="0" w:space="0" w:color="auto"/>
        <w:right w:val="none" w:sz="0" w:space="0" w:color="auto"/>
      </w:divBdr>
    </w:div>
    <w:div w:id="320084170">
      <w:bodyDiv w:val="1"/>
      <w:marLeft w:val="0"/>
      <w:marRight w:val="0"/>
      <w:marTop w:val="0"/>
      <w:marBottom w:val="0"/>
      <w:divBdr>
        <w:top w:val="none" w:sz="0" w:space="0" w:color="auto"/>
        <w:left w:val="none" w:sz="0" w:space="0" w:color="auto"/>
        <w:bottom w:val="none" w:sz="0" w:space="0" w:color="auto"/>
        <w:right w:val="none" w:sz="0" w:space="0" w:color="auto"/>
      </w:divBdr>
    </w:div>
    <w:div w:id="321859700">
      <w:bodyDiv w:val="1"/>
      <w:marLeft w:val="0"/>
      <w:marRight w:val="0"/>
      <w:marTop w:val="0"/>
      <w:marBottom w:val="0"/>
      <w:divBdr>
        <w:top w:val="none" w:sz="0" w:space="0" w:color="auto"/>
        <w:left w:val="none" w:sz="0" w:space="0" w:color="auto"/>
        <w:bottom w:val="none" w:sz="0" w:space="0" w:color="auto"/>
        <w:right w:val="none" w:sz="0" w:space="0" w:color="auto"/>
      </w:divBdr>
    </w:div>
    <w:div w:id="367075418">
      <w:bodyDiv w:val="1"/>
      <w:marLeft w:val="0"/>
      <w:marRight w:val="0"/>
      <w:marTop w:val="0"/>
      <w:marBottom w:val="0"/>
      <w:divBdr>
        <w:top w:val="none" w:sz="0" w:space="0" w:color="auto"/>
        <w:left w:val="none" w:sz="0" w:space="0" w:color="auto"/>
        <w:bottom w:val="none" w:sz="0" w:space="0" w:color="auto"/>
        <w:right w:val="none" w:sz="0" w:space="0" w:color="auto"/>
      </w:divBdr>
    </w:div>
    <w:div w:id="370572789">
      <w:bodyDiv w:val="1"/>
      <w:marLeft w:val="0"/>
      <w:marRight w:val="0"/>
      <w:marTop w:val="0"/>
      <w:marBottom w:val="0"/>
      <w:divBdr>
        <w:top w:val="none" w:sz="0" w:space="0" w:color="auto"/>
        <w:left w:val="none" w:sz="0" w:space="0" w:color="auto"/>
        <w:bottom w:val="none" w:sz="0" w:space="0" w:color="auto"/>
        <w:right w:val="none" w:sz="0" w:space="0" w:color="auto"/>
      </w:divBdr>
    </w:div>
    <w:div w:id="392197672">
      <w:bodyDiv w:val="1"/>
      <w:marLeft w:val="0"/>
      <w:marRight w:val="0"/>
      <w:marTop w:val="0"/>
      <w:marBottom w:val="0"/>
      <w:divBdr>
        <w:top w:val="none" w:sz="0" w:space="0" w:color="auto"/>
        <w:left w:val="none" w:sz="0" w:space="0" w:color="auto"/>
        <w:bottom w:val="none" w:sz="0" w:space="0" w:color="auto"/>
        <w:right w:val="none" w:sz="0" w:space="0" w:color="auto"/>
      </w:divBdr>
    </w:div>
    <w:div w:id="395322177">
      <w:bodyDiv w:val="1"/>
      <w:marLeft w:val="0"/>
      <w:marRight w:val="0"/>
      <w:marTop w:val="0"/>
      <w:marBottom w:val="0"/>
      <w:divBdr>
        <w:top w:val="none" w:sz="0" w:space="0" w:color="auto"/>
        <w:left w:val="none" w:sz="0" w:space="0" w:color="auto"/>
        <w:bottom w:val="none" w:sz="0" w:space="0" w:color="auto"/>
        <w:right w:val="none" w:sz="0" w:space="0" w:color="auto"/>
      </w:divBdr>
    </w:div>
    <w:div w:id="395975511">
      <w:bodyDiv w:val="1"/>
      <w:marLeft w:val="0"/>
      <w:marRight w:val="0"/>
      <w:marTop w:val="0"/>
      <w:marBottom w:val="0"/>
      <w:divBdr>
        <w:top w:val="none" w:sz="0" w:space="0" w:color="auto"/>
        <w:left w:val="none" w:sz="0" w:space="0" w:color="auto"/>
        <w:bottom w:val="none" w:sz="0" w:space="0" w:color="auto"/>
        <w:right w:val="none" w:sz="0" w:space="0" w:color="auto"/>
      </w:divBdr>
    </w:div>
    <w:div w:id="413863786">
      <w:bodyDiv w:val="1"/>
      <w:marLeft w:val="0"/>
      <w:marRight w:val="0"/>
      <w:marTop w:val="0"/>
      <w:marBottom w:val="0"/>
      <w:divBdr>
        <w:top w:val="none" w:sz="0" w:space="0" w:color="auto"/>
        <w:left w:val="none" w:sz="0" w:space="0" w:color="auto"/>
        <w:bottom w:val="none" w:sz="0" w:space="0" w:color="auto"/>
        <w:right w:val="none" w:sz="0" w:space="0" w:color="auto"/>
      </w:divBdr>
    </w:div>
    <w:div w:id="429588834">
      <w:bodyDiv w:val="1"/>
      <w:marLeft w:val="0"/>
      <w:marRight w:val="0"/>
      <w:marTop w:val="0"/>
      <w:marBottom w:val="0"/>
      <w:divBdr>
        <w:top w:val="none" w:sz="0" w:space="0" w:color="auto"/>
        <w:left w:val="none" w:sz="0" w:space="0" w:color="auto"/>
        <w:bottom w:val="none" w:sz="0" w:space="0" w:color="auto"/>
        <w:right w:val="none" w:sz="0" w:space="0" w:color="auto"/>
      </w:divBdr>
    </w:div>
    <w:div w:id="445272594">
      <w:bodyDiv w:val="1"/>
      <w:marLeft w:val="0"/>
      <w:marRight w:val="0"/>
      <w:marTop w:val="0"/>
      <w:marBottom w:val="0"/>
      <w:divBdr>
        <w:top w:val="none" w:sz="0" w:space="0" w:color="auto"/>
        <w:left w:val="none" w:sz="0" w:space="0" w:color="auto"/>
        <w:bottom w:val="none" w:sz="0" w:space="0" w:color="auto"/>
        <w:right w:val="none" w:sz="0" w:space="0" w:color="auto"/>
      </w:divBdr>
    </w:div>
    <w:div w:id="446196483">
      <w:bodyDiv w:val="1"/>
      <w:marLeft w:val="0"/>
      <w:marRight w:val="0"/>
      <w:marTop w:val="0"/>
      <w:marBottom w:val="0"/>
      <w:divBdr>
        <w:top w:val="none" w:sz="0" w:space="0" w:color="auto"/>
        <w:left w:val="none" w:sz="0" w:space="0" w:color="auto"/>
        <w:bottom w:val="none" w:sz="0" w:space="0" w:color="auto"/>
        <w:right w:val="none" w:sz="0" w:space="0" w:color="auto"/>
      </w:divBdr>
    </w:div>
    <w:div w:id="485325276">
      <w:bodyDiv w:val="1"/>
      <w:marLeft w:val="0"/>
      <w:marRight w:val="0"/>
      <w:marTop w:val="0"/>
      <w:marBottom w:val="0"/>
      <w:divBdr>
        <w:top w:val="none" w:sz="0" w:space="0" w:color="auto"/>
        <w:left w:val="none" w:sz="0" w:space="0" w:color="auto"/>
        <w:bottom w:val="none" w:sz="0" w:space="0" w:color="auto"/>
        <w:right w:val="none" w:sz="0" w:space="0" w:color="auto"/>
      </w:divBdr>
    </w:div>
    <w:div w:id="527644304">
      <w:bodyDiv w:val="1"/>
      <w:marLeft w:val="0"/>
      <w:marRight w:val="0"/>
      <w:marTop w:val="0"/>
      <w:marBottom w:val="0"/>
      <w:divBdr>
        <w:top w:val="none" w:sz="0" w:space="0" w:color="auto"/>
        <w:left w:val="none" w:sz="0" w:space="0" w:color="auto"/>
        <w:bottom w:val="none" w:sz="0" w:space="0" w:color="auto"/>
        <w:right w:val="none" w:sz="0" w:space="0" w:color="auto"/>
      </w:divBdr>
      <w:divsChild>
        <w:div w:id="469249812">
          <w:marLeft w:val="0"/>
          <w:marRight w:val="0"/>
          <w:marTop w:val="0"/>
          <w:marBottom w:val="0"/>
          <w:divBdr>
            <w:top w:val="none" w:sz="0" w:space="0" w:color="auto"/>
            <w:left w:val="none" w:sz="0" w:space="0" w:color="auto"/>
            <w:bottom w:val="none" w:sz="0" w:space="0" w:color="auto"/>
            <w:right w:val="none" w:sz="0" w:space="0" w:color="auto"/>
          </w:divBdr>
          <w:divsChild>
            <w:div w:id="16308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350">
      <w:bodyDiv w:val="1"/>
      <w:marLeft w:val="0"/>
      <w:marRight w:val="0"/>
      <w:marTop w:val="0"/>
      <w:marBottom w:val="0"/>
      <w:divBdr>
        <w:top w:val="none" w:sz="0" w:space="0" w:color="auto"/>
        <w:left w:val="none" w:sz="0" w:space="0" w:color="auto"/>
        <w:bottom w:val="none" w:sz="0" w:space="0" w:color="auto"/>
        <w:right w:val="none" w:sz="0" w:space="0" w:color="auto"/>
      </w:divBdr>
    </w:div>
    <w:div w:id="557714913">
      <w:bodyDiv w:val="1"/>
      <w:marLeft w:val="0"/>
      <w:marRight w:val="0"/>
      <w:marTop w:val="0"/>
      <w:marBottom w:val="0"/>
      <w:divBdr>
        <w:top w:val="none" w:sz="0" w:space="0" w:color="auto"/>
        <w:left w:val="none" w:sz="0" w:space="0" w:color="auto"/>
        <w:bottom w:val="none" w:sz="0" w:space="0" w:color="auto"/>
        <w:right w:val="none" w:sz="0" w:space="0" w:color="auto"/>
      </w:divBdr>
    </w:div>
    <w:div w:id="565459705">
      <w:bodyDiv w:val="1"/>
      <w:marLeft w:val="0"/>
      <w:marRight w:val="0"/>
      <w:marTop w:val="0"/>
      <w:marBottom w:val="0"/>
      <w:divBdr>
        <w:top w:val="none" w:sz="0" w:space="0" w:color="auto"/>
        <w:left w:val="none" w:sz="0" w:space="0" w:color="auto"/>
        <w:bottom w:val="none" w:sz="0" w:space="0" w:color="auto"/>
        <w:right w:val="none" w:sz="0" w:space="0" w:color="auto"/>
      </w:divBdr>
    </w:div>
    <w:div w:id="569270467">
      <w:bodyDiv w:val="1"/>
      <w:marLeft w:val="0"/>
      <w:marRight w:val="0"/>
      <w:marTop w:val="0"/>
      <w:marBottom w:val="0"/>
      <w:divBdr>
        <w:top w:val="none" w:sz="0" w:space="0" w:color="auto"/>
        <w:left w:val="none" w:sz="0" w:space="0" w:color="auto"/>
        <w:bottom w:val="none" w:sz="0" w:space="0" w:color="auto"/>
        <w:right w:val="none" w:sz="0" w:space="0" w:color="auto"/>
      </w:divBdr>
    </w:div>
    <w:div w:id="623582192">
      <w:bodyDiv w:val="1"/>
      <w:marLeft w:val="0"/>
      <w:marRight w:val="0"/>
      <w:marTop w:val="0"/>
      <w:marBottom w:val="0"/>
      <w:divBdr>
        <w:top w:val="none" w:sz="0" w:space="0" w:color="auto"/>
        <w:left w:val="none" w:sz="0" w:space="0" w:color="auto"/>
        <w:bottom w:val="none" w:sz="0" w:space="0" w:color="auto"/>
        <w:right w:val="none" w:sz="0" w:space="0" w:color="auto"/>
      </w:divBdr>
    </w:div>
    <w:div w:id="635842734">
      <w:bodyDiv w:val="1"/>
      <w:marLeft w:val="0"/>
      <w:marRight w:val="0"/>
      <w:marTop w:val="0"/>
      <w:marBottom w:val="0"/>
      <w:divBdr>
        <w:top w:val="none" w:sz="0" w:space="0" w:color="auto"/>
        <w:left w:val="none" w:sz="0" w:space="0" w:color="auto"/>
        <w:bottom w:val="none" w:sz="0" w:space="0" w:color="auto"/>
        <w:right w:val="none" w:sz="0" w:space="0" w:color="auto"/>
      </w:divBdr>
    </w:div>
    <w:div w:id="641617987">
      <w:bodyDiv w:val="1"/>
      <w:marLeft w:val="0"/>
      <w:marRight w:val="0"/>
      <w:marTop w:val="0"/>
      <w:marBottom w:val="0"/>
      <w:divBdr>
        <w:top w:val="none" w:sz="0" w:space="0" w:color="auto"/>
        <w:left w:val="none" w:sz="0" w:space="0" w:color="auto"/>
        <w:bottom w:val="none" w:sz="0" w:space="0" w:color="auto"/>
        <w:right w:val="none" w:sz="0" w:space="0" w:color="auto"/>
      </w:divBdr>
    </w:div>
    <w:div w:id="661737389">
      <w:bodyDiv w:val="1"/>
      <w:marLeft w:val="0"/>
      <w:marRight w:val="0"/>
      <w:marTop w:val="0"/>
      <w:marBottom w:val="0"/>
      <w:divBdr>
        <w:top w:val="none" w:sz="0" w:space="0" w:color="auto"/>
        <w:left w:val="none" w:sz="0" w:space="0" w:color="auto"/>
        <w:bottom w:val="none" w:sz="0" w:space="0" w:color="auto"/>
        <w:right w:val="none" w:sz="0" w:space="0" w:color="auto"/>
      </w:divBdr>
    </w:div>
    <w:div w:id="677121009">
      <w:bodyDiv w:val="1"/>
      <w:marLeft w:val="0"/>
      <w:marRight w:val="0"/>
      <w:marTop w:val="0"/>
      <w:marBottom w:val="0"/>
      <w:divBdr>
        <w:top w:val="none" w:sz="0" w:space="0" w:color="auto"/>
        <w:left w:val="none" w:sz="0" w:space="0" w:color="auto"/>
        <w:bottom w:val="none" w:sz="0" w:space="0" w:color="auto"/>
        <w:right w:val="none" w:sz="0" w:space="0" w:color="auto"/>
      </w:divBdr>
    </w:div>
    <w:div w:id="685836514">
      <w:bodyDiv w:val="1"/>
      <w:marLeft w:val="0"/>
      <w:marRight w:val="0"/>
      <w:marTop w:val="0"/>
      <w:marBottom w:val="0"/>
      <w:divBdr>
        <w:top w:val="none" w:sz="0" w:space="0" w:color="auto"/>
        <w:left w:val="none" w:sz="0" w:space="0" w:color="auto"/>
        <w:bottom w:val="none" w:sz="0" w:space="0" w:color="auto"/>
        <w:right w:val="none" w:sz="0" w:space="0" w:color="auto"/>
      </w:divBdr>
    </w:div>
    <w:div w:id="711032279">
      <w:bodyDiv w:val="1"/>
      <w:marLeft w:val="0"/>
      <w:marRight w:val="0"/>
      <w:marTop w:val="0"/>
      <w:marBottom w:val="0"/>
      <w:divBdr>
        <w:top w:val="none" w:sz="0" w:space="0" w:color="auto"/>
        <w:left w:val="none" w:sz="0" w:space="0" w:color="auto"/>
        <w:bottom w:val="none" w:sz="0" w:space="0" w:color="auto"/>
        <w:right w:val="none" w:sz="0" w:space="0" w:color="auto"/>
      </w:divBdr>
    </w:div>
    <w:div w:id="731854547">
      <w:bodyDiv w:val="1"/>
      <w:marLeft w:val="0"/>
      <w:marRight w:val="0"/>
      <w:marTop w:val="0"/>
      <w:marBottom w:val="0"/>
      <w:divBdr>
        <w:top w:val="none" w:sz="0" w:space="0" w:color="auto"/>
        <w:left w:val="none" w:sz="0" w:space="0" w:color="auto"/>
        <w:bottom w:val="none" w:sz="0" w:space="0" w:color="auto"/>
        <w:right w:val="none" w:sz="0" w:space="0" w:color="auto"/>
      </w:divBdr>
    </w:div>
    <w:div w:id="735863800">
      <w:bodyDiv w:val="1"/>
      <w:marLeft w:val="0"/>
      <w:marRight w:val="0"/>
      <w:marTop w:val="0"/>
      <w:marBottom w:val="0"/>
      <w:divBdr>
        <w:top w:val="none" w:sz="0" w:space="0" w:color="auto"/>
        <w:left w:val="none" w:sz="0" w:space="0" w:color="auto"/>
        <w:bottom w:val="none" w:sz="0" w:space="0" w:color="auto"/>
        <w:right w:val="none" w:sz="0" w:space="0" w:color="auto"/>
      </w:divBdr>
    </w:div>
    <w:div w:id="738214513">
      <w:bodyDiv w:val="1"/>
      <w:marLeft w:val="0"/>
      <w:marRight w:val="0"/>
      <w:marTop w:val="0"/>
      <w:marBottom w:val="0"/>
      <w:divBdr>
        <w:top w:val="none" w:sz="0" w:space="0" w:color="auto"/>
        <w:left w:val="none" w:sz="0" w:space="0" w:color="auto"/>
        <w:bottom w:val="none" w:sz="0" w:space="0" w:color="auto"/>
        <w:right w:val="none" w:sz="0" w:space="0" w:color="auto"/>
      </w:divBdr>
      <w:divsChild>
        <w:div w:id="1914045468">
          <w:marLeft w:val="0"/>
          <w:marRight w:val="0"/>
          <w:marTop w:val="0"/>
          <w:marBottom w:val="0"/>
          <w:divBdr>
            <w:top w:val="none" w:sz="0" w:space="0" w:color="auto"/>
            <w:left w:val="none" w:sz="0" w:space="0" w:color="auto"/>
            <w:bottom w:val="none" w:sz="0" w:space="0" w:color="auto"/>
            <w:right w:val="none" w:sz="0" w:space="0" w:color="auto"/>
          </w:divBdr>
          <w:divsChild>
            <w:div w:id="14419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754">
      <w:bodyDiv w:val="1"/>
      <w:marLeft w:val="0"/>
      <w:marRight w:val="0"/>
      <w:marTop w:val="0"/>
      <w:marBottom w:val="0"/>
      <w:divBdr>
        <w:top w:val="none" w:sz="0" w:space="0" w:color="auto"/>
        <w:left w:val="none" w:sz="0" w:space="0" w:color="auto"/>
        <w:bottom w:val="none" w:sz="0" w:space="0" w:color="auto"/>
        <w:right w:val="none" w:sz="0" w:space="0" w:color="auto"/>
      </w:divBdr>
    </w:div>
    <w:div w:id="749237183">
      <w:bodyDiv w:val="1"/>
      <w:marLeft w:val="0"/>
      <w:marRight w:val="0"/>
      <w:marTop w:val="0"/>
      <w:marBottom w:val="0"/>
      <w:divBdr>
        <w:top w:val="none" w:sz="0" w:space="0" w:color="auto"/>
        <w:left w:val="none" w:sz="0" w:space="0" w:color="auto"/>
        <w:bottom w:val="none" w:sz="0" w:space="0" w:color="auto"/>
        <w:right w:val="none" w:sz="0" w:space="0" w:color="auto"/>
      </w:divBdr>
    </w:div>
    <w:div w:id="753162783">
      <w:bodyDiv w:val="1"/>
      <w:marLeft w:val="0"/>
      <w:marRight w:val="0"/>
      <w:marTop w:val="0"/>
      <w:marBottom w:val="0"/>
      <w:divBdr>
        <w:top w:val="none" w:sz="0" w:space="0" w:color="auto"/>
        <w:left w:val="none" w:sz="0" w:space="0" w:color="auto"/>
        <w:bottom w:val="none" w:sz="0" w:space="0" w:color="auto"/>
        <w:right w:val="none" w:sz="0" w:space="0" w:color="auto"/>
      </w:divBdr>
    </w:div>
    <w:div w:id="761412582">
      <w:bodyDiv w:val="1"/>
      <w:marLeft w:val="0"/>
      <w:marRight w:val="0"/>
      <w:marTop w:val="0"/>
      <w:marBottom w:val="0"/>
      <w:divBdr>
        <w:top w:val="none" w:sz="0" w:space="0" w:color="auto"/>
        <w:left w:val="none" w:sz="0" w:space="0" w:color="auto"/>
        <w:bottom w:val="none" w:sz="0" w:space="0" w:color="auto"/>
        <w:right w:val="none" w:sz="0" w:space="0" w:color="auto"/>
      </w:divBdr>
    </w:div>
    <w:div w:id="763259920">
      <w:bodyDiv w:val="1"/>
      <w:marLeft w:val="0"/>
      <w:marRight w:val="0"/>
      <w:marTop w:val="0"/>
      <w:marBottom w:val="0"/>
      <w:divBdr>
        <w:top w:val="none" w:sz="0" w:space="0" w:color="auto"/>
        <w:left w:val="none" w:sz="0" w:space="0" w:color="auto"/>
        <w:bottom w:val="none" w:sz="0" w:space="0" w:color="auto"/>
        <w:right w:val="none" w:sz="0" w:space="0" w:color="auto"/>
      </w:divBdr>
    </w:div>
    <w:div w:id="769933324">
      <w:bodyDiv w:val="1"/>
      <w:marLeft w:val="0"/>
      <w:marRight w:val="0"/>
      <w:marTop w:val="0"/>
      <w:marBottom w:val="0"/>
      <w:divBdr>
        <w:top w:val="none" w:sz="0" w:space="0" w:color="auto"/>
        <w:left w:val="none" w:sz="0" w:space="0" w:color="auto"/>
        <w:bottom w:val="none" w:sz="0" w:space="0" w:color="auto"/>
        <w:right w:val="none" w:sz="0" w:space="0" w:color="auto"/>
      </w:divBdr>
    </w:div>
    <w:div w:id="776219774">
      <w:bodyDiv w:val="1"/>
      <w:marLeft w:val="0"/>
      <w:marRight w:val="0"/>
      <w:marTop w:val="0"/>
      <w:marBottom w:val="0"/>
      <w:divBdr>
        <w:top w:val="none" w:sz="0" w:space="0" w:color="auto"/>
        <w:left w:val="none" w:sz="0" w:space="0" w:color="auto"/>
        <w:bottom w:val="none" w:sz="0" w:space="0" w:color="auto"/>
        <w:right w:val="none" w:sz="0" w:space="0" w:color="auto"/>
      </w:divBdr>
    </w:div>
    <w:div w:id="802819150">
      <w:bodyDiv w:val="1"/>
      <w:marLeft w:val="0"/>
      <w:marRight w:val="0"/>
      <w:marTop w:val="0"/>
      <w:marBottom w:val="0"/>
      <w:divBdr>
        <w:top w:val="none" w:sz="0" w:space="0" w:color="auto"/>
        <w:left w:val="none" w:sz="0" w:space="0" w:color="auto"/>
        <w:bottom w:val="none" w:sz="0" w:space="0" w:color="auto"/>
        <w:right w:val="none" w:sz="0" w:space="0" w:color="auto"/>
      </w:divBdr>
    </w:div>
    <w:div w:id="827868672">
      <w:bodyDiv w:val="1"/>
      <w:marLeft w:val="0"/>
      <w:marRight w:val="0"/>
      <w:marTop w:val="0"/>
      <w:marBottom w:val="0"/>
      <w:divBdr>
        <w:top w:val="none" w:sz="0" w:space="0" w:color="auto"/>
        <w:left w:val="none" w:sz="0" w:space="0" w:color="auto"/>
        <w:bottom w:val="none" w:sz="0" w:space="0" w:color="auto"/>
        <w:right w:val="none" w:sz="0" w:space="0" w:color="auto"/>
      </w:divBdr>
    </w:div>
    <w:div w:id="864830627">
      <w:bodyDiv w:val="1"/>
      <w:marLeft w:val="0"/>
      <w:marRight w:val="0"/>
      <w:marTop w:val="0"/>
      <w:marBottom w:val="0"/>
      <w:divBdr>
        <w:top w:val="none" w:sz="0" w:space="0" w:color="auto"/>
        <w:left w:val="none" w:sz="0" w:space="0" w:color="auto"/>
        <w:bottom w:val="none" w:sz="0" w:space="0" w:color="auto"/>
        <w:right w:val="none" w:sz="0" w:space="0" w:color="auto"/>
      </w:divBdr>
    </w:div>
    <w:div w:id="895430617">
      <w:bodyDiv w:val="1"/>
      <w:marLeft w:val="0"/>
      <w:marRight w:val="0"/>
      <w:marTop w:val="0"/>
      <w:marBottom w:val="0"/>
      <w:divBdr>
        <w:top w:val="none" w:sz="0" w:space="0" w:color="auto"/>
        <w:left w:val="none" w:sz="0" w:space="0" w:color="auto"/>
        <w:bottom w:val="none" w:sz="0" w:space="0" w:color="auto"/>
        <w:right w:val="none" w:sz="0" w:space="0" w:color="auto"/>
      </w:divBdr>
    </w:div>
    <w:div w:id="909316523">
      <w:bodyDiv w:val="1"/>
      <w:marLeft w:val="0"/>
      <w:marRight w:val="0"/>
      <w:marTop w:val="0"/>
      <w:marBottom w:val="0"/>
      <w:divBdr>
        <w:top w:val="none" w:sz="0" w:space="0" w:color="auto"/>
        <w:left w:val="none" w:sz="0" w:space="0" w:color="auto"/>
        <w:bottom w:val="none" w:sz="0" w:space="0" w:color="auto"/>
        <w:right w:val="none" w:sz="0" w:space="0" w:color="auto"/>
      </w:divBdr>
    </w:div>
    <w:div w:id="910192902">
      <w:bodyDiv w:val="1"/>
      <w:marLeft w:val="0"/>
      <w:marRight w:val="0"/>
      <w:marTop w:val="0"/>
      <w:marBottom w:val="0"/>
      <w:divBdr>
        <w:top w:val="none" w:sz="0" w:space="0" w:color="auto"/>
        <w:left w:val="none" w:sz="0" w:space="0" w:color="auto"/>
        <w:bottom w:val="none" w:sz="0" w:space="0" w:color="auto"/>
        <w:right w:val="none" w:sz="0" w:space="0" w:color="auto"/>
      </w:divBdr>
    </w:div>
    <w:div w:id="919414736">
      <w:bodyDiv w:val="1"/>
      <w:marLeft w:val="0"/>
      <w:marRight w:val="0"/>
      <w:marTop w:val="0"/>
      <w:marBottom w:val="0"/>
      <w:divBdr>
        <w:top w:val="none" w:sz="0" w:space="0" w:color="auto"/>
        <w:left w:val="none" w:sz="0" w:space="0" w:color="auto"/>
        <w:bottom w:val="none" w:sz="0" w:space="0" w:color="auto"/>
        <w:right w:val="none" w:sz="0" w:space="0" w:color="auto"/>
      </w:divBdr>
    </w:div>
    <w:div w:id="925116642">
      <w:bodyDiv w:val="1"/>
      <w:marLeft w:val="0"/>
      <w:marRight w:val="0"/>
      <w:marTop w:val="0"/>
      <w:marBottom w:val="0"/>
      <w:divBdr>
        <w:top w:val="none" w:sz="0" w:space="0" w:color="auto"/>
        <w:left w:val="none" w:sz="0" w:space="0" w:color="auto"/>
        <w:bottom w:val="none" w:sz="0" w:space="0" w:color="auto"/>
        <w:right w:val="none" w:sz="0" w:space="0" w:color="auto"/>
      </w:divBdr>
    </w:div>
    <w:div w:id="944924071">
      <w:bodyDiv w:val="1"/>
      <w:marLeft w:val="0"/>
      <w:marRight w:val="0"/>
      <w:marTop w:val="0"/>
      <w:marBottom w:val="0"/>
      <w:divBdr>
        <w:top w:val="none" w:sz="0" w:space="0" w:color="auto"/>
        <w:left w:val="none" w:sz="0" w:space="0" w:color="auto"/>
        <w:bottom w:val="none" w:sz="0" w:space="0" w:color="auto"/>
        <w:right w:val="none" w:sz="0" w:space="0" w:color="auto"/>
      </w:divBdr>
    </w:div>
    <w:div w:id="954600772">
      <w:bodyDiv w:val="1"/>
      <w:marLeft w:val="0"/>
      <w:marRight w:val="0"/>
      <w:marTop w:val="0"/>
      <w:marBottom w:val="0"/>
      <w:divBdr>
        <w:top w:val="none" w:sz="0" w:space="0" w:color="auto"/>
        <w:left w:val="none" w:sz="0" w:space="0" w:color="auto"/>
        <w:bottom w:val="none" w:sz="0" w:space="0" w:color="auto"/>
        <w:right w:val="none" w:sz="0" w:space="0" w:color="auto"/>
      </w:divBdr>
    </w:div>
    <w:div w:id="978192875">
      <w:bodyDiv w:val="1"/>
      <w:marLeft w:val="0"/>
      <w:marRight w:val="0"/>
      <w:marTop w:val="0"/>
      <w:marBottom w:val="0"/>
      <w:divBdr>
        <w:top w:val="none" w:sz="0" w:space="0" w:color="auto"/>
        <w:left w:val="none" w:sz="0" w:space="0" w:color="auto"/>
        <w:bottom w:val="none" w:sz="0" w:space="0" w:color="auto"/>
        <w:right w:val="none" w:sz="0" w:space="0" w:color="auto"/>
      </w:divBdr>
    </w:div>
    <w:div w:id="1030959666">
      <w:bodyDiv w:val="1"/>
      <w:marLeft w:val="0"/>
      <w:marRight w:val="0"/>
      <w:marTop w:val="0"/>
      <w:marBottom w:val="0"/>
      <w:divBdr>
        <w:top w:val="none" w:sz="0" w:space="0" w:color="auto"/>
        <w:left w:val="none" w:sz="0" w:space="0" w:color="auto"/>
        <w:bottom w:val="none" w:sz="0" w:space="0" w:color="auto"/>
        <w:right w:val="none" w:sz="0" w:space="0" w:color="auto"/>
      </w:divBdr>
    </w:div>
    <w:div w:id="1032145338">
      <w:bodyDiv w:val="1"/>
      <w:marLeft w:val="0"/>
      <w:marRight w:val="0"/>
      <w:marTop w:val="0"/>
      <w:marBottom w:val="0"/>
      <w:divBdr>
        <w:top w:val="none" w:sz="0" w:space="0" w:color="auto"/>
        <w:left w:val="none" w:sz="0" w:space="0" w:color="auto"/>
        <w:bottom w:val="none" w:sz="0" w:space="0" w:color="auto"/>
        <w:right w:val="none" w:sz="0" w:space="0" w:color="auto"/>
      </w:divBdr>
    </w:div>
    <w:div w:id="1037975161">
      <w:bodyDiv w:val="1"/>
      <w:marLeft w:val="0"/>
      <w:marRight w:val="0"/>
      <w:marTop w:val="0"/>
      <w:marBottom w:val="0"/>
      <w:divBdr>
        <w:top w:val="none" w:sz="0" w:space="0" w:color="auto"/>
        <w:left w:val="none" w:sz="0" w:space="0" w:color="auto"/>
        <w:bottom w:val="none" w:sz="0" w:space="0" w:color="auto"/>
        <w:right w:val="none" w:sz="0" w:space="0" w:color="auto"/>
      </w:divBdr>
    </w:div>
    <w:div w:id="1058360325">
      <w:bodyDiv w:val="1"/>
      <w:marLeft w:val="0"/>
      <w:marRight w:val="0"/>
      <w:marTop w:val="0"/>
      <w:marBottom w:val="0"/>
      <w:divBdr>
        <w:top w:val="none" w:sz="0" w:space="0" w:color="auto"/>
        <w:left w:val="none" w:sz="0" w:space="0" w:color="auto"/>
        <w:bottom w:val="none" w:sz="0" w:space="0" w:color="auto"/>
        <w:right w:val="none" w:sz="0" w:space="0" w:color="auto"/>
      </w:divBdr>
    </w:div>
    <w:div w:id="1060907443">
      <w:bodyDiv w:val="1"/>
      <w:marLeft w:val="0"/>
      <w:marRight w:val="0"/>
      <w:marTop w:val="0"/>
      <w:marBottom w:val="0"/>
      <w:divBdr>
        <w:top w:val="none" w:sz="0" w:space="0" w:color="auto"/>
        <w:left w:val="none" w:sz="0" w:space="0" w:color="auto"/>
        <w:bottom w:val="none" w:sz="0" w:space="0" w:color="auto"/>
        <w:right w:val="none" w:sz="0" w:space="0" w:color="auto"/>
      </w:divBdr>
      <w:divsChild>
        <w:div w:id="1348023802">
          <w:marLeft w:val="0"/>
          <w:marRight w:val="0"/>
          <w:marTop w:val="0"/>
          <w:marBottom w:val="0"/>
          <w:divBdr>
            <w:top w:val="none" w:sz="0" w:space="0" w:color="auto"/>
            <w:left w:val="none" w:sz="0" w:space="0" w:color="auto"/>
            <w:bottom w:val="none" w:sz="0" w:space="0" w:color="auto"/>
            <w:right w:val="none" w:sz="0" w:space="0" w:color="auto"/>
          </w:divBdr>
          <w:divsChild>
            <w:div w:id="18213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1076">
      <w:bodyDiv w:val="1"/>
      <w:marLeft w:val="0"/>
      <w:marRight w:val="0"/>
      <w:marTop w:val="0"/>
      <w:marBottom w:val="0"/>
      <w:divBdr>
        <w:top w:val="none" w:sz="0" w:space="0" w:color="auto"/>
        <w:left w:val="none" w:sz="0" w:space="0" w:color="auto"/>
        <w:bottom w:val="none" w:sz="0" w:space="0" w:color="auto"/>
        <w:right w:val="none" w:sz="0" w:space="0" w:color="auto"/>
      </w:divBdr>
    </w:div>
    <w:div w:id="1134832470">
      <w:bodyDiv w:val="1"/>
      <w:marLeft w:val="0"/>
      <w:marRight w:val="0"/>
      <w:marTop w:val="0"/>
      <w:marBottom w:val="0"/>
      <w:divBdr>
        <w:top w:val="none" w:sz="0" w:space="0" w:color="auto"/>
        <w:left w:val="none" w:sz="0" w:space="0" w:color="auto"/>
        <w:bottom w:val="none" w:sz="0" w:space="0" w:color="auto"/>
        <w:right w:val="none" w:sz="0" w:space="0" w:color="auto"/>
      </w:divBdr>
    </w:div>
    <w:div w:id="1225406803">
      <w:bodyDiv w:val="1"/>
      <w:marLeft w:val="0"/>
      <w:marRight w:val="0"/>
      <w:marTop w:val="0"/>
      <w:marBottom w:val="0"/>
      <w:divBdr>
        <w:top w:val="none" w:sz="0" w:space="0" w:color="auto"/>
        <w:left w:val="none" w:sz="0" w:space="0" w:color="auto"/>
        <w:bottom w:val="none" w:sz="0" w:space="0" w:color="auto"/>
        <w:right w:val="none" w:sz="0" w:space="0" w:color="auto"/>
      </w:divBdr>
    </w:div>
    <w:div w:id="1231189134">
      <w:bodyDiv w:val="1"/>
      <w:marLeft w:val="0"/>
      <w:marRight w:val="0"/>
      <w:marTop w:val="0"/>
      <w:marBottom w:val="0"/>
      <w:divBdr>
        <w:top w:val="none" w:sz="0" w:space="0" w:color="auto"/>
        <w:left w:val="none" w:sz="0" w:space="0" w:color="auto"/>
        <w:bottom w:val="none" w:sz="0" w:space="0" w:color="auto"/>
        <w:right w:val="none" w:sz="0" w:space="0" w:color="auto"/>
      </w:divBdr>
    </w:div>
    <w:div w:id="1254819679">
      <w:bodyDiv w:val="1"/>
      <w:marLeft w:val="0"/>
      <w:marRight w:val="0"/>
      <w:marTop w:val="0"/>
      <w:marBottom w:val="0"/>
      <w:divBdr>
        <w:top w:val="none" w:sz="0" w:space="0" w:color="auto"/>
        <w:left w:val="none" w:sz="0" w:space="0" w:color="auto"/>
        <w:bottom w:val="none" w:sz="0" w:space="0" w:color="auto"/>
        <w:right w:val="none" w:sz="0" w:space="0" w:color="auto"/>
      </w:divBdr>
    </w:div>
    <w:div w:id="1259368852">
      <w:bodyDiv w:val="1"/>
      <w:marLeft w:val="0"/>
      <w:marRight w:val="0"/>
      <w:marTop w:val="0"/>
      <w:marBottom w:val="0"/>
      <w:divBdr>
        <w:top w:val="none" w:sz="0" w:space="0" w:color="auto"/>
        <w:left w:val="none" w:sz="0" w:space="0" w:color="auto"/>
        <w:bottom w:val="none" w:sz="0" w:space="0" w:color="auto"/>
        <w:right w:val="none" w:sz="0" w:space="0" w:color="auto"/>
      </w:divBdr>
    </w:div>
    <w:div w:id="1267734759">
      <w:bodyDiv w:val="1"/>
      <w:marLeft w:val="0"/>
      <w:marRight w:val="0"/>
      <w:marTop w:val="0"/>
      <w:marBottom w:val="0"/>
      <w:divBdr>
        <w:top w:val="none" w:sz="0" w:space="0" w:color="auto"/>
        <w:left w:val="none" w:sz="0" w:space="0" w:color="auto"/>
        <w:bottom w:val="none" w:sz="0" w:space="0" w:color="auto"/>
        <w:right w:val="none" w:sz="0" w:space="0" w:color="auto"/>
      </w:divBdr>
      <w:divsChild>
        <w:div w:id="410473156">
          <w:marLeft w:val="0"/>
          <w:marRight w:val="0"/>
          <w:marTop w:val="0"/>
          <w:marBottom w:val="0"/>
          <w:divBdr>
            <w:top w:val="none" w:sz="0" w:space="0" w:color="auto"/>
            <w:left w:val="none" w:sz="0" w:space="0" w:color="auto"/>
            <w:bottom w:val="none" w:sz="0" w:space="0" w:color="auto"/>
            <w:right w:val="none" w:sz="0" w:space="0" w:color="auto"/>
          </w:divBdr>
          <w:divsChild>
            <w:div w:id="6649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2694">
      <w:bodyDiv w:val="1"/>
      <w:marLeft w:val="0"/>
      <w:marRight w:val="0"/>
      <w:marTop w:val="0"/>
      <w:marBottom w:val="0"/>
      <w:divBdr>
        <w:top w:val="none" w:sz="0" w:space="0" w:color="auto"/>
        <w:left w:val="none" w:sz="0" w:space="0" w:color="auto"/>
        <w:bottom w:val="none" w:sz="0" w:space="0" w:color="auto"/>
        <w:right w:val="none" w:sz="0" w:space="0" w:color="auto"/>
      </w:divBdr>
    </w:div>
    <w:div w:id="1297220017">
      <w:bodyDiv w:val="1"/>
      <w:marLeft w:val="0"/>
      <w:marRight w:val="0"/>
      <w:marTop w:val="0"/>
      <w:marBottom w:val="0"/>
      <w:divBdr>
        <w:top w:val="none" w:sz="0" w:space="0" w:color="auto"/>
        <w:left w:val="none" w:sz="0" w:space="0" w:color="auto"/>
        <w:bottom w:val="none" w:sz="0" w:space="0" w:color="auto"/>
        <w:right w:val="none" w:sz="0" w:space="0" w:color="auto"/>
      </w:divBdr>
    </w:div>
    <w:div w:id="1320573664">
      <w:bodyDiv w:val="1"/>
      <w:marLeft w:val="0"/>
      <w:marRight w:val="0"/>
      <w:marTop w:val="0"/>
      <w:marBottom w:val="0"/>
      <w:divBdr>
        <w:top w:val="none" w:sz="0" w:space="0" w:color="auto"/>
        <w:left w:val="none" w:sz="0" w:space="0" w:color="auto"/>
        <w:bottom w:val="none" w:sz="0" w:space="0" w:color="auto"/>
        <w:right w:val="none" w:sz="0" w:space="0" w:color="auto"/>
      </w:divBdr>
    </w:div>
    <w:div w:id="1327706725">
      <w:bodyDiv w:val="1"/>
      <w:marLeft w:val="0"/>
      <w:marRight w:val="0"/>
      <w:marTop w:val="0"/>
      <w:marBottom w:val="0"/>
      <w:divBdr>
        <w:top w:val="none" w:sz="0" w:space="0" w:color="auto"/>
        <w:left w:val="none" w:sz="0" w:space="0" w:color="auto"/>
        <w:bottom w:val="none" w:sz="0" w:space="0" w:color="auto"/>
        <w:right w:val="none" w:sz="0" w:space="0" w:color="auto"/>
      </w:divBdr>
    </w:div>
    <w:div w:id="1372146837">
      <w:bodyDiv w:val="1"/>
      <w:marLeft w:val="0"/>
      <w:marRight w:val="0"/>
      <w:marTop w:val="0"/>
      <w:marBottom w:val="0"/>
      <w:divBdr>
        <w:top w:val="none" w:sz="0" w:space="0" w:color="auto"/>
        <w:left w:val="none" w:sz="0" w:space="0" w:color="auto"/>
        <w:bottom w:val="none" w:sz="0" w:space="0" w:color="auto"/>
        <w:right w:val="none" w:sz="0" w:space="0" w:color="auto"/>
      </w:divBdr>
    </w:div>
    <w:div w:id="1390036823">
      <w:bodyDiv w:val="1"/>
      <w:marLeft w:val="0"/>
      <w:marRight w:val="0"/>
      <w:marTop w:val="0"/>
      <w:marBottom w:val="0"/>
      <w:divBdr>
        <w:top w:val="none" w:sz="0" w:space="0" w:color="auto"/>
        <w:left w:val="none" w:sz="0" w:space="0" w:color="auto"/>
        <w:bottom w:val="none" w:sz="0" w:space="0" w:color="auto"/>
        <w:right w:val="none" w:sz="0" w:space="0" w:color="auto"/>
      </w:divBdr>
    </w:div>
    <w:div w:id="1405448363">
      <w:bodyDiv w:val="1"/>
      <w:marLeft w:val="0"/>
      <w:marRight w:val="0"/>
      <w:marTop w:val="0"/>
      <w:marBottom w:val="0"/>
      <w:divBdr>
        <w:top w:val="none" w:sz="0" w:space="0" w:color="auto"/>
        <w:left w:val="none" w:sz="0" w:space="0" w:color="auto"/>
        <w:bottom w:val="none" w:sz="0" w:space="0" w:color="auto"/>
        <w:right w:val="none" w:sz="0" w:space="0" w:color="auto"/>
      </w:divBdr>
    </w:div>
    <w:div w:id="1425420122">
      <w:bodyDiv w:val="1"/>
      <w:marLeft w:val="0"/>
      <w:marRight w:val="0"/>
      <w:marTop w:val="0"/>
      <w:marBottom w:val="0"/>
      <w:divBdr>
        <w:top w:val="none" w:sz="0" w:space="0" w:color="auto"/>
        <w:left w:val="none" w:sz="0" w:space="0" w:color="auto"/>
        <w:bottom w:val="none" w:sz="0" w:space="0" w:color="auto"/>
        <w:right w:val="none" w:sz="0" w:space="0" w:color="auto"/>
      </w:divBdr>
      <w:divsChild>
        <w:div w:id="33425687">
          <w:marLeft w:val="0"/>
          <w:marRight w:val="0"/>
          <w:marTop w:val="0"/>
          <w:marBottom w:val="0"/>
          <w:divBdr>
            <w:top w:val="none" w:sz="0" w:space="0" w:color="auto"/>
            <w:left w:val="none" w:sz="0" w:space="0" w:color="auto"/>
            <w:bottom w:val="none" w:sz="0" w:space="0" w:color="auto"/>
            <w:right w:val="none" w:sz="0" w:space="0" w:color="auto"/>
          </w:divBdr>
          <w:divsChild>
            <w:div w:id="18635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0403">
      <w:bodyDiv w:val="1"/>
      <w:marLeft w:val="0"/>
      <w:marRight w:val="0"/>
      <w:marTop w:val="0"/>
      <w:marBottom w:val="0"/>
      <w:divBdr>
        <w:top w:val="none" w:sz="0" w:space="0" w:color="auto"/>
        <w:left w:val="none" w:sz="0" w:space="0" w:color="auto"/>
        <w:bottom w:val="none" w:sz="0" w:space="0" w:color="auto"/>
        <w:right w:val="none" w:sz="0" w:space="0" w:color="auto"/>
      </w:divBdr>
    </w:div>
    <w:div w:id="1488475409">
      <w:bodyDiv w:val="1"/>
      <w:marLeft w:val="0"/>
      <w:marRight w:val="0"/>
      <w:marTop w:val="0"/>
      <w:marBottom w:val="0"/>
      <w:divBdr>
        <w:top w:val="none" w:sz="0" w:space="0" w:color="auto"/>
        <w:left w:val="none" w:sz="0" w:space="0" w:color="auto"/>
        <w:bottom w:val="none" w:sz="0" w:space="0" w:color="auto"/>
        <w:right w:val="none" w:sz="0" w:space="0" w:color="auto"/>
      </w:divBdr>
    </w:div>
    <w:div w:id="1496607354">
      <w:bodyDiv w:val="1"/>
      <w:marLeft w:val="0"/>
      <w:marRight w:val="0"/>
      <w:marTop w:val="0"/>
      <w:marBottom w:val="0"/>
      <w:divBdr>
        <w:top w:val="none" w:sz="0" w:space="0" w:color="auto"/>
        <w:left w:val="none" w:sz="0" w:space="0" w:color="auto"/>
        <w:bottom w:val="none" w:sz="0" w:space="0" w:color="auto"/>
        <w:right w:val="none" w:sz="0" w:space="0" w:color="auto"/>
      </w:divBdr>
      <w:divsChild>
        <w:div w:id="691568511">
          <w:marLeft w:val="0"/>
          <w:marRight w:val="0"/>
          <w:marTop w:val="0"/>
          <w:marBottom w:val="0"/>
          <w:divBdr>
            <w:top w:val="none" w:sz="0" w:space="0" w:color="auto"/>
            <w:left w:val="none" w:sz="0" w:space="0" w:color="auto"/>
            <w:bottom w:val="none" w:sz="0" w:space="0" w:color="auto"/>
            <w:right w:val="none" w:sz="0" w:space="0" w:color="auto"/>
          </w:divBdr>
          <w:divsChild>
            <w:div w:id="6904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1415">
      <w:bodyDiv w:val="1"/>
      <w:marLeft w:val="0"/>
      <w:marRight w:val="0"/>
      <w:marTop w:val="0"/>
      <w:marBottom w:val="0"/>
      <w:divBdr>
        <w:top w:val="none" w:sz="0" w:space="0" w:color="auto"/>
        <w:left w:val="none" w:sz="0" w:space="0" w:color="auto"/>
        <w:bottom w:val="none" w:sz="0" w:space="0" w:color="auto"/>
        <w:right w:val="none" w:sz="0" w:space="0" w:color="auto"/>
      </w:divBdr>
    </w:div>
    <w:div w:id="14983815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638">
          <w:marLeft w:val="0"/>
          <w:marRight w:val="0"/>
          <w:marTop w:val="0"/>
          <w:marBottom w:val="0"/>
          <w:divBdr>
            <w:top w:val="none" w:sz="0" w:space="0" w:color="auto"/>
            <w:left w:val="none" w:sz="0" w:space="0" w:color="auto"/>
            <w:bottom w:val="none" w:sz="0" w:space="0" w:color="auto"/>
            <w:right w:val="none" w:sz="0" w:space="0" w:color="auto"/>
          </w:divBdr>
          <w:divsChild>
            <w:div w:id="13235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2813">
      <w:bodyDiv w:val="1"/>
      <w:marLeft w:val="0"/>
      <w:marRight w:val="0"/>
      <w:marTop w:val="0"/>
      <w:marBottom w:val="0"/>
      <w:divBdr>
        <w:top w:val="none" w:sz="0" w:space="0" w:color="auto"/>
        <w:left w:val="none" w:sz="0" w:space="0" w:color="auto"/>
        <w:bottom w:val="none" w:sz="0" w:space="0" w:color="auto"/>
        <w:right w:val="none" w:sz="0" w:space="0" w:color="auto"/>
      </w:divBdr>
      <w:divsChild>
        <w:div w:id="1316109068">
          <w:marLeft w:val="0"/>
          <w:marRight w:val="0"/>
          <w:marTop w:val="0"/>
          <w:marBottom w:val="0"/>
          <w:divBdr>
            <w:top w:val="none" w:sz="0" w:space="0" w:color="auto"/>
            <w:left w:val="none" w:sz="0" w:space="0" w:color="auto"/>
            <w:bottom w:val="none" w:sz="0" w:space="0" w:color="auto"/>
            <w:right w:val="none" w:sz="0" w:space="0" w:color="auto"/>
          </w:divBdr>
          <w:divsChild>
            <w:div w:id="16463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4125">
      <w:bodyDiv w:val="1"/>
      <w:marLeft w:val="0"/>
      <w:marRight w:val="0"/>
      <w:marTop w:val="0"/>
      <w:marBottom w:val="0"/>
      <w:divBdr>
        <w:top w:val="none" w:sz="0" w:space="0" w:color="auto"/>
        <w:left w:val="none" w:sz="0" w:space="0" w:color="auto"/>
        <w:bottom w:val="none" w:sz="0" w:space="0" w:color="auto"/>
        <w:right w:val="none" w:sz="0" w:space="0" w:color="auto"/>
      </w:divBdr>
    </w:div>
    <w:div w:id="1522741625">
      <w:bodyDiv w:val="1"/>
      <w:marLeft w:val="0"/>
      <w:marRight w:val="0"/>
      <w:marTop w:val="0"/>
      <w:marBottom w:val="0"/>
      <w:divBdr>
        <w:top w:val="none" w:sz="0" w:space="0" w:color="auto"/>
        <w:left w:val="none" w:sz="0" w:space="0" w:color="auto"/>
        <w:bottom w:val="none" w:sz="0" w:space="0" w:color="auto"/>
        <w:right w:val="none" w:sz="0" w:space="0" w:color="auto"/>
      </w:divBdr>
    </w:div>
    <w:div w:id="1548563036">
      <w:bodyDiv w:val="1"/>
      <w:marLeft w:val="0"/>
      <w:marRight w:val="0"/>
      <w:marTop w:val="0"/>
      <w:marBottom w:val="0"/>
      <w:divBdr>
        <w:top w:val="none" w:sz="0" w:space="0" w:color="auto"/>
        <w:left w:val="none" w:sz="0" w:space="0" w:color="auto"/>
        <w:bottom w:val="none" w:sz="0" w:space="0" w:color="auto"/>
        <w:right w:val="none" w:sz="0" w:space="0" w:color="auto"/>
      </w:divBdr>
    </w:div>
    <w:div w:id="1548909198">
      <w:bodyDiv w:val="1"/>
      <w:marLeft w:val="0"/>
      <w:marRight w:val="0"/>
      <w:marTop w:val="0"/>
      <w:marBottom w:val="0"/>
      <w:divBdr>
        <w:top w:val="none" w:sz="0" w:space="0" w:color="auto"/>
        <w:left w:val="none" w:sz="0" w:space="0" w:color="auto"/>
        <w:bottom w:val="none" w:sz="0" w:space="0" w:color="auto"/>
        <w:right w:val="none" w:sz="0" w:space="0" w:color="auto"/>
      </w:divBdr>
    </w:div>
    <w:div w:id="1559435665">
      <w:bodyDiv w:val="1"/>
      <w:marLeft w:val="0"/>
      <w:marRight w:val="0"/>
      <w:marTop w:val="0"/>
      <w:marBottom w:val="0"/>
      <w:divBdr>
        <w:top w:val="none" w:sz="0" w:space="0" w:color="auto"/>
        <w:left w:val="none" w:sz="0" w:space="0" w:color="auto"/>
        <w:bottom w:val="none" w:sz="0" w:space="0" w:color="auto"/>
        <w:right w:val="none" w:sz="0" w:space="0" w:color="auto"/>
      </w:divBdr>
    </w:div>
    <w:div w:id="1563324407">
      <w:bodyDiv w:val="1"/>
      <w:marLeft w:val="0"/>
      <w:marRight w:val="0"/>
      <w:marTop w:val="0"/>
      <w:marBottom w:val="0"/>
      <w:divBdr>
        <w:top w:val="none" w:sz="0" w:space="0" w:color="auto"/>
        <w:left w:val="none" w:sz="0" w:space="0" w:color="auto"/>
        <w:bottom w:val="none" w:sz="0" w:space="0" w:color="auto"/>
        <w:right w:val="none" w:sz="0" w:space="0" w:color="auto"/>
      </w:divBdr>
    </w:div>
    <w:div w:id="1566987057">
      <w:bodyDiv w:val="1"/>
      <w:marLeft w:val="0"/>
      <w:marRight w:val="0"/>
      <w:marTop w:val="0"/>
      <w:marBottom w:val="0"/>
      <w:divBdr>
        <w:top w:val="none" w:sz="0" w:space="0" w:color="auto"/>
        <w:left w:val="none" w:sz="0" w:space="0" w:color="auto"/>
        <w:bottom w:val="none" w:sz="0" w:space="0" w:color="auto"/>
        <w:right w:val="none" w:sz="0" w:space="0" w:color="auto"/>
      </w:divBdr>
    </w:div>
    <w:div w:id="1567761372">
      <w:bodyDiv w:val="1"/>
      <w:marLeft w:val="0"/>
      <w:marRight w:val="0"/>
      <w:marTop w:val="0"/>
      <w:marBottom w:val="0"/>
      <w:divBdr>
        <w:top w:val="none" w:sz="0" w:space="0" w:color="auto"/>
        <w:left w:val="none" w:sz="0" w:space="0" w:color="auto"/>
        <w:bottom w:val="none" w:sz="0" w:space="0" w:color="auto"/>
        <w:right w:val="none" w:sz="0" w:space="0" w:color="auto"/>
      </w:divBdr>
    </w:div>
    <w:div w:id="1578512838">
      <w:bodyDiv w:val="1"/>
      <w:marLeft w:val="0"/>
      <w:marRight w:val="0"/>
      <w:marTop w:val="0"/>
      <w:marBottom w:val="0"/>
      <w:divBdr>
        <w:top w:val="none" w:sz="0" w:space="0" w:color="auto"/>
        <w:left w:val="none" w:sz="0" w:space="0" w:color="auto"/>
        <w:bottom w:val="none" w:sz="0" w:space="0" w:color="auto"/>
        <w:right w:val="none" w:sz="0" w:space="0" w:color="auto"/>
      </w:divBdr>
    </w:div>
    <w:div w:id="1579243661">
      <w:bodyDiv w:val="1"/>
      <w:marLeft w:val="0"/>
      <w:marRight w:val="0"/>
      <w:marTop w:val="0"/>
      <w:marBottom w:val="0"/>
      <w:divBdr>
        <w:top w:val="none" w:sz="0" w:space="0" w:color="auto"/>
        <w:left w:val="none" w:sz="0" w:space="0" w:color="auto"/>
        <w:bottom w:val="none" w:sz="0" w:space="0" w:color="auto"/>
        <w:right w:val="none" w:sz="0" w:space="0" w:color="auto"/>
      </w:divBdr>
    </w:div>
    <w:div w:id="1590969343">
      <w:bodyDiv w:val="1"/>
      <w:marLeft w:val="0"/>
      <w:marRight w:val="0"/>
      <w:marTop w:val="0"/>
      <w:marBottom w:val="0"/>
      <w:divBdr>
        <w:top w:val="none" w:sz="0" w:space="0" w:color="auto"/>
        <w:left w:val="none" w:sz="0" w:space="0" w:color="auto"/>
        <w:bottom w:val="none" w:sz="0" w:space="0" w:color="auto"/>
        <w:right w:val="none" w:sz="0" w:space="0" w:color="auto"/>
      </w:divBdr>
      <w:divsChild>
        <w:div w:id="696665048">
          <w:marLeft w:val="0"/>
          <w:marRight w:val="0"/>
          <w:marTop w:val="0"/>
          <w:marBottom w:val="0"/>
          <w:divBdr>
            <w:top w:val="none" w:sz="0" w:space="0" w:color="auto"/>
            <w:left w:val="none" w:sz="0" w:space="0" w:color="auto"/>
            <w:bottom w:val="none" w:sz="0" w:space="0" w:color="auto"/>
            <w:right w:val="none" w:sz="0" w:space="0" w:color="auto"/>
          </w:divBdr>
          <w:divsChild>
            <w:div w:id="1049496190">
              <w:marLeft w:val="0"/>
              <w:marRight w:val="0"/>
              <w:marTop w:val="0"/>
              <w:marBottom w:val="0"/>
              <w:divBdr>
                <w:top w:val="none" w:sz="0" w:space="0" w:color="auto"/>
                <w:left w:val="none" w:sz="0" w:space="0" w:color="auto"/>
                <w:bottom w:val="none" w:sz="0" w:space="0" w:color="auto"/>
                <w:right w:val="none" w:sz="0" w:space="0" w:color="auto"/>
              </w:divBdr>
            </w:div>
            <w:div w:id="132526948">
              <w:marLeft w:val="0"/>
              <w:marRight w:val="0"/>
              <w:marTop w:val="0"/>
              <w:marBottom w:val="0"/>
              <w:divBdr>
                <w:top w:val="none" w:sz="0" w:space="0" w:color="auto"/>
                <w:left w:val="none" w:sz="0" w:space="0" w:color="auto"/>
                <w:bottom w:val="none" w:sz="0" w:space="0" w:color="auto"/>
                <w:right w:val="none" w:sz="0" w:space="0" w:color="auto"/>
              </w:divBdr>
            </w:div>
            <w:div w:id="348264859">
              <w:marLeft w:val="0"/>
              <w:marRight w:val="0"/>
              <w:marTop w:val="0"/>
              <w:marBottom w:val="0"/>
              <w:divBdr>
                <w:top w:val="none" w:sz="0" w:space="0" w:color="auto"/>
                <w:left w:val="none" w:sz="0" w:space="0" w:color="auto"/>
                <w:bottom w:val="none" w:sz="0" w:space="0" w:color="auto"/>
                <w:right w:val="none" w:sz="0" w:space="0" w:color="auto"/>
              </w:divBdr>
            </w:div>
            <w:div w:id="1743259929">
              <w:marLeft w:val="0"/>
              <w:marRight w:val="0"/>
              <w:marTop w:val="0"/>
              <w:marBottom w:val="0"/>
              <w:divBdr>
                <w:top w:val="none" w:sz="0" w:space="0" w:color="auto"/>
                <w:left w:val="none" w:sz="0" w:space="0" w:color="auto"/>
                <w:bottom w:val="none" w:sz="0" w:space="0" w:color="auto"/>
                <w:right w:val="none" w:sz="0" w:space="0" w:color="auto"/>
              </w:divBdr>
            </w:div>
            <w:div w:id="1774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185">
      <w:bodyDiv w:val="1"/>
      <w:marLeft w:val="0"/>
      <w:marRight w:val="0"/>
      <w:marTop w:val="0"/>
      <w:marBottom w:val="0"/>
      <w:divBdr>
        <w:top w:val="none" w:sz="0" w:space="0" w:color="auto"/>
        <w:left w:val="none" w:sz="0" w:space="0" w:color="auto"/>
        <w:bottom w:val="none" w:sz="0" w:space="0" w:color="auto"/>
        <w:right w:val="none" w:sz="0" w:space="0" w:color="auto"/>
      </w:divBdr>
    </w:div>
    <w:div w:id="1635795791">
      <w:bodyDiv w:val="1"/>
      <w:marLeft w:val="0"/>
      <w:marRight w:val="0"/>
      <w:marTop w:val="0"/>
      <w:marBottom w:val="0"/>
      <w:divBdr>
        <w:top w:val="none" w:sz="0" w:space="0" w:color="auto"/>
        <w:left w:val="none" w:sz="0" w:space="0" w:color="auto"/>
        <w:bottom w:val="none" w:sz="0" w:space="0" w:color="auto"/>
        <w:right w:val="none" w:sz="0" w:space="0" w:color="auto"/>
      </w:divBdr>
    </w:div>
    <w:div w:id="1655600950">
      <w:bodyDiv w:val="1"/>
      <w:marLeft w:val="0"/>
      <w:marRight w:val="0"/>
      <w:marTop w:val="0"/>
      <w:marBottom w:val="0"/>
      <w:divBdr>
        <w:top w:val="none" w:sz="0" w:space="0" w:color="auto"/>
        <w:left w:val="none" w:sz="0" w:space="0" w:color="auto"/>
        <w:bottom w:val="none" w:sz="0" w:space="0" w:color="auto"/>
        <w:right w:val="none" w:sz="0" w:space="0" w:color="auto"/>
      </w:divBdr>
    </w:div>
    <w:div w:id="1658027264">
      <w:bodyDiv w:val="1"/>
      <w:marLeft w:val="0"/>
      <w:marRight w:val="0"/>
      <w:marTop w:val="0"/>
      <w:marBottom w:val="0"/>
      <w:divBdr>
        <w:top w:val="none" w:sz="0" w:space="0" w:color="auto"/>
        <w:left w:val="none" w:sz="0" w:space="0" w:color="auto"/>
        <w:bottom w:val="none" w:sz="0" w:space="0" w:color="auto"/>
        <w:right w:val="none" w:sz="0" w:space="0" w:color="auto"/>
      </w:divBdr>
    </w:div>
    <w:div w:id="1659336059">
      <w:bodyDiv w:val="1"/>
      <w:marLeft w:val="0"/>
      <w:marRight w:val="0"/>
      <w:marTop w:val="0"/>
      <w:marBottom w:val="0"/>
      <w:divBdr>
        <w:top w:val="none" w:sz="0" w:space="0" w:color="auto"/>
        <w:left w:val="none" w:sz="0" w:space="0" w:color="auto"/>
        <w:bottom w:val="none" w:sz="0" w:space="0" w:color="auto"/>
        <w:right w:val="none" w:sz="0" w:space="0" w:color="auto"/>
      </w:divBdr>
    </w:div>
    <w:div w:id="1665085517">
      <w:bodyDiv w:val="1"/>
      <w:marLeft w:val="0"/>
      <w:marRight w:val="0"/>
      <w:marTop w:val="0"/>
      <w:marBottom w:val="0"/>
      <w:divBdr>
        <w:top w:val="none" w:sz="0" w:space="0" w:color="auto"/>
        <w:left w:val="none" w:sz="0" w:space="0" w:color="auto"/>
        <w:bottom w:val="none" w:sz="0" w:space="0" w:color="auto"/>
        <w:right w:val="none" w:sz="0" w:space="0" w:color="auto"/>
      </w:divBdr>
    </w:div>
    <w:div w:id="1668745040">
      <w:bodyDiv w:val="1"/>
      <w:marLeft w:val="0"/>
      <w:marRight w:val="0"/>
      <w:marTop w:val="0"/>
      <w:marBottom w:val="0"/>
      <w:divBdr>
        <w:top w:val="none" w:sz="0" w:space="0" w:color="auto"/>
        <w:left w:val="none" w:sz="0" w:space="0" w:color="auto"/>
        <w:bottom w:val="none" w:sz="0" w:space="0" w:color="auto"/>
        <w:right w:val="none" w:sz="0" w:space="0" w:color="auto"/>
      </w:divBdr>
    </w:div>
    <w:div w:id="1688678113">
      <w:bodyDiv w:val="1"/>
      <w:marLeft w:val="0"/>
      <w:marRight w:val="0"/>
      <w:marTop w:val="0"/>
      <w:marBottom w:val="0"/>
      <w:divBdr>
        <w:top w:val="none" w:sz="0" w:space="0" w:color="auto"/>
        <w:left w:val="none" w:sz="0" w:space="0" w:color="auto"/>
        <w:bottom w:val="none" w:sz="0" w:space="0" w:color="auto"/>
        <w:right w:val="none" w:sz="0" w:space="0" w:color="auto"/>
      </w:divBdr>
    </w:div>
    <w:div w:id="1691101181">
      <w:bodyDiv w:val="1"/>
      <w:marLeft w:val="0"/>
      <w:marRight w:val="0"/>
      <w:marTop w:val="0"/>
      <w:marBottom w:val="0"/>
      <w:divBdr>
        <w:top w:val="none" w:sz="0" w:space="0" w:color="auto"/>
        <w:left w:val="none" w:sz="0" w:space="0" w:color="auto"/>
        <w:bottom w:val="none" w:sz="0" w:space="0" w:color="auto"/>
        <w:right w:val="none" w:sz="0" w:space="0" w:color="auto"/>
      </w:divBdr>
    </w:div>
    <w:div w:id="1700617967">
      <w:bodyDiv w:val="1"/>
      <w:marLeft w:val="0"/>
      <w:marRight w:val="0"/>
      <w:marTop w:val="0"/>
      <w:marBottom w:val="0"/>
      <w:divBdr>
        <w:top w:val="none" w:sz="0" w:space="0" w:color="auto"/>
        <w:left w:val="none" w:sz="0" w:space="0" w:color="auto"/>
        <w:bottom w:val="none" w:sz="0" w:space="0" w:color="auto"/>
        <w:right w:val="none" w:sz="0" w:space="0" w:color="auto"/>
      </w:divBdr>
    </w:div>
    <w:div w:id="1700861381">
      <w:bodyDiv w:val="1"/>
      <w:marLeft w:val="0"/>
      <w:marRight w:val="0"/>
      <w:marTop w:val="0"/>
      <w:marBottom w:val="0"/>
      <w:divBdr>
        <w:top w:val="none" w:sz="0" w:space="0" w:color="auto"/>
        <w:left w:val="none" w:sz="0" w:space="0" w:color="auto"/>
        <w:bottom w:val="none" w:sz="0" w:space="0" w:color="auto"/>
        <w:right w:val="none" w:sz="0" w:space="0" w:color="auto"/>
      </w:divBdr>
    </w:div>
    <w:div w:id="1701079494">
      <w:bodyDiv w:val="1"/>
      <w:marLeft w:val="0"/>
      <w:marRight w:val="0"/>
      <w:marTop w:val="0"/>
      <w:marBottom w:val="0"/>
      <w:divBdr>
        <w:top w:val="none" w:sz="0" w:space="0" w:color="auto"/>
        <w:left w:val="none" w:sz="0" w:space="0" w:color="auto"/>
        <w:bottom w:val="none" w:sz="0" w:space="0" w:color="auto"/>
        <w:right w:val="none" w:sz="0" w:space="0" w:color="auto"/>
      </w:divBdr>
    </w:div>
    <w:div w:id="1702170259">
      <w:bodyDiv w:val="1"/>
      <w:marLeft w:val="0"/>
      <w:marRight w:val="0"/>
      <w:marTop w:val="0"/>
      <w:marBottom w:val="0"/>
      <w:divBdr>
        <w:top w:val="none" w:sz="0" w:space="0" w:color="auto"/>
        <w:left w:val="none" w:sz="0" w:space="0" w:color="auto"/>
        <w:bottom w:val="none" w:sz="0" w:space="0" w:color="auto"/>
        <w:right w:val="none" w:sz="0" w:space="0" w:color="auto"/>
      </w:divBdr>
    </w:div>
    <w:div w:id="1719427862">
      <w:bodyDiv w:val="1"/>
      <w:marLeft w:val="0"/>
      <w:marRight w:val="0"/>
      <w:marTop w:val="0"/>
      <w:marBottom w:val="0"/>
      <w:divBdr>
        <w:top w:val="none" w:sz="0" w:space="0" w:color="auto"/>
        <w:left w:val="none" w:sz="0" w:space="0" w:color="auto"/>
        <w:bottom w:val="none" w:sz="0" w:space="0" w:color="auto"/>
        <w:right w:val="none" w:sz="0" w:space="0" w:color="auto"/>
      </w:divBdr>
    </w:div>
    <w:div w:id="1747529989">
      <w:bodyDiv w:val="1"/>
      <w:marLeft w:val="0"/>
      <w:marRight w:val="0"/>
      <w:marTop w:val="0"/>
      <w:marBottom w:val="0"/>
      <w:divBdr>
        <w:top w:val="none" w:sz="0" w:space="0" w:color="auto"/>
        <w:left w:val="none" w:sz="0" w:space="0" w:color="auto"/>
        <w:bottom w:val="none" w:sz="0" w:space="0" w:color="auto"/>
        <w:right w:val="none" w:sz="0" w:space="0" w:color="auto"/>
      </w:divBdr>
    </w:div>
    <w:div w:id="1747804792">
      <w:bodyDiv w:val="1"/>
      <w:marLeft w:val="0"/>
      <w:marRight w:val="0"/>
      <w:marTop w:val="0"/>
      <w:marBottom w:val="0"/>
      <w:divBdr>
        <w:top w:val="none" w:sz="0" w:space="0" w:color="auto"/>
        <w:left w:val="none" w:sz="0" w:space="0" w:color="auto"/>
        <w:bottom w:val="none" w:sz="0" w:space="0" w:color="auto"/>
        <w:right w:val="none" w:sz="0" w:space="0" w:color="auto"/>
      </w:divBdr>
    </w:div>
    <w:div w:id="1756054238">
      <w:bodyDiv w:val="1"/>
      <w:marLeft w:val="0"/>
      <w:marRight w:val="0"/>
      <w:marTop w:val="0"/>
      <w:marBottom w:val="0"/>
      <w:divBdr>
        <w:top w:val="none" w:sz="0" w:space="0" w:color="auto"/>
        <w:left w:val="none" w:sz="0" w:space="0" w:color="auto"/>
        <w:bottom w:val="none" w:sz="0" w:space="0" w:color="auto"/>
        <w:right w:val="none" w:sz="0" w:space="0" w:color="auto"/>
      </w:divBdr>
    </w:div>
    <w:div w:id="1761679199">
      <w:bodyDiv w:val="1"/>
      <w:marLeft w:val="0"/>
      <w:marRight w:val="0"/>
      <w:marTop w:val="0"/>
      <w:marBottom w:val="0"/>
      <w:divBdr>
        <w:top w:val="none" w:sz="0" w:space="0" w:color="auto"/>
        <w:left w:val="none" w:sz="0" w:space="0" w:color="auto"/>
        <w:bottom w:val="none" w:sz="0" w:space="0" w:color="auto"/>
        <w:right w:val="none" w:sz="0" w:space="0" w:color="auto"/>
      </w:divBdr>
    </w:div>
    <w:div w:id="1784810577">
      <w:bodyDiv w:val="1"/>
      <w:marLeft w:val="0"/>
      <w:marRight w:val="0"/>
      <w:marTop w:val="0"/>
      <w:marBottom w:val="0"/>
      <w:divBdr>
        <w:top w:val="none" w:sz="0" w:space="0" w:color="auto"/>
        <w:left w:val="none" w:sz="0" w:space="0" w:color="auto"/>
        <w:bottom w:val="none" w:sz="0" w:space="0" w:color="auto"/>
        <w:right w:val="none" w:sz="0" w:space="0" w:color="auto"/>
      </w:divBdr>
    </w:div>
    <w:div w:id="1793130615">
      <w:bodyDiv w:val="1"/>
      <w:marLeft w:val="0"/>
      <w:marRight w:val="0"/>
      <w:marTop w:val="0"/>
      <w:marBottom w:val="0"/>
      <w:divBdr>
        <w:top w:val="none" w:sz="0" w:space="0" w:color="auto"/>
        <w:left w:val="none" w:sz="0" w:space="0" w:color="auto"/>
        <w:bottom w:val="none" w:sz="0" w:space="0" w:color="auto"/>
        <w:right w:val="none" w:sz="0" w:space="0" w:color="auto"/>
      </w:divBdr>
    </w:div>
    <w:div w:id="1793788823">
      <w:bodyDiv w:val="1"/>
      <w:marLeft w:val="0"/>
      <w:marRight w:val="0"/>
      <w:marTop w:val="0"/>
      <w:marBottom w:val="0"/>
      <w:divBdr>
        <w:top w:val="none" w:sz="0" w:space="0" w:color="auto"/>
        <w:left w:val="none" w:sz="0" w:space="0" w:color="auto"/>
        <w:bottom w:val="none" w:sz="0" w:space="0" w:color="auto"/>
        <w:right w:val="none" w:sz="0" w:space="0" w:color="auto"/>
      </w:divBdr>
    </w:div>
    <w:div w:id="1831557563">
      <w:bodyDiv w:val="1"/>
      <w:marLeft w:val="0"/>
      <w:marRight w:val="0"/>
      <w:marTop w:val="0"/>
      <w:marBottom w:val="0"/>
      <w:divBdr>
        <w:top w:val="none" w:sz="0" w:space="0" w:color="auto"/>
        <w:left w:val="none" w:sz="0" w:space="0" w:color="auto"/>
        <w:bottom w:val="none" w:sz="0" w:space="0" w:color="auto"/>
        <w:right w:val="none" w:sz="0" w:space="0" w:color="auto"/>
      </w:divBdr>
    </w:div>
    <w:div w:id="1846433696">
      <w:bodyDiv w:val="1"/>
      <w:marLeft w:val="0"/>
      <w:marRight w:val="0"/>
      <w:marTop w:val="0"/>
      <w:marBottom w:val="0"/>
      <w:divBdr>
        <w:top w:val="none" w:sz="0" w:space="0" w:color="auto"/>
        <w:left w:val="none" w:sz="0" w:space="0" w:color="auto"/>
        <w:bottom w:val="none" w:sz="0" w:space="0" w:color="auto"/>
        <w:right w:val="none" w:sz="0" w:space="0" w:color="auto"/>
      </w:divBdr>
    </w:div>
    <w:div w:id="1859150826">
      <w:bodyDiv w:val="1"/>
      <w:marLeft w:val="0"/>
      <w:marRight w:val="0"/>
      <w:marTop w:val="0"/>
      <w:marBottom w:val="0"/>
      <w:divBdr>
        <w:top w:val="none" w:sz="0" w:space="0" w:color="auto"/>
        <w:left w:val="none" w:sz="0" w:space="0" w:color="auto"/>
        <w:bottom w:val="none" w:sz="0" w:space="0" w:color="auto"/>
        <w:right w:val="none" w:sz="0" w:space="0" w:color="auto"/>
      </w:divBdr>
    </w:div>
    <w:div w:id="1873228090">
      <w:bodyDiv w:val="1"/>
      <w:marLeft w:val="0"/>
      <w:marRight w:val="0"/>
      <w:marTop w:val="0"/>
      <w:marBottom w:val="0"/>
      <w:divBdr>
        <w:top w:val="none" w:sz="0" w:space="0" w:color="auto"/>
        <w:left w:val="none" w:sz="0" w:space="0" w:color="auto"/>
        <w:bottom w:val="none" w:sz="0" w:space="0" w:color="auto"/>
        <w:right w:val="none" w:sz="0" w:space="0" w:color="auto"/>
      </w:divBdr>
    </w:div>
    <w:div w:id="1888954356">
      <w:bodyDiv w:val="1"/>
      <w:marLeft w:val="0"/>
      <w:marRight w:val="0"/>
      <w:marTop w:val="0"/>
      <w:marBottom w:val="0"/>
      <w:divBdr>
        <w:top w:val="none" w:sz="0" w:space="0" w:color="auto"/>
        <w:left w:val="none" w:sz="0" w:space="0" w:color="auto"/>
        <w:bottom w:val="none" w:sz="0" w:space="0" w:color="auto"/>
        <w:right w:val="none" w:sz="0" w:space="0" w:color="auto"/>
      </w:divBdr>
    </w:div>
    <w:div w:id="1898012178">
      <w:bodyDiv w:val="1"/>
      <w:marLeft w:val="0"/>
      <w:marRight w:val="0"/>
      <w:marTop w:val="0"/>
      <w:marBottom w:val="0"/>
      <w:divBdr>
        <w:top w:val="none" w:sz="0" w:space="0" w:color="auto"/>
        <w:left w:val="none" w:sz="0" w:space="0" w:color="auto"/>
        <w:bottom w:val="none" w:sz="0" w:space="0" w:color="auto"/>
        <w:right w:val="none" w:sz="0" w:space="0" w:color="auto"/>
      </w:divBdr>
    </w:div>
    <w:div w:id="1907715638">
      <w:bodyDiv w:val="1"/>
      <w:marLeft w:val="0"/>
      <w:marRight w:val="0"/>
      <w:marTop w:val="0"/>
      <w:marBottom w:val="0"/>
      <w:divBdr>
        <w:top w:val="none" w:sz="0" w:space="0" w:color="auto"/>
        <w:left w:val="none" w:sz="0" w:space="0" w:color="auto"/>
        <w:bottom w:val="none" w:sz="0" w:space="0" w:color="auto"/>
        <w:right w:val="none" w:sz="0" w:space="0" w:color="auto"/>
      </w:divBdr>
    </w:div>
    <w:div w:id="1931892839">
      <w:bodyDiv w:val="1"/>
      <w:marLeft w:val="0"/>
      <w:marRight w:val="0"/>
      <w:marTop w:val="0"/>
      <w:marBottom w:val="0"/>
      <w:divBdr>
        <w:top w:val="none" w:sz="0" w:space="0" w:color="auto"/>
        <w:left w:val="none" w:sz="0" w:space="0" w:color="auto"/>
        <w:bottom w:val="none" w:sz="0" w:space="0" w:color="auto"/>
        <w:right w:val="none" w:sz="0" w:space="0" w:color="auto"/>
      </w:divBdr>
    </w:div>
    <w:div w:id="1949269051">
      <w:bodyDiv w:val="1"/>
      <w:marLeft w:val="0"/>
      <w:marRight w:val="0"/>
      <w:marTop w:val="0"/>
      <w:marBottom w:val="0"/>
      <w:divBdr>
        <w:top w:val="none" w:sz="0" w:space="0" w:color="auto"/>
        <w:left w:val="none" w:sz="0" w:space="0" w:color="auto"/>
        <w:bottom w:val="none" w:sz="0" w:space="0" w:color="auto"/>
        <w:right w:val="none" w:sz="0" w:space="0" w:color="auto"/>
      </w:divBdr>
    </w:div>
    <w:div w:id="1957055120">
      <w:bodyDiv w:val="1"/>
      <w:marLeft w:val="0"/>
      <w:marRight w:val="0"/>
      <w:marTop w:val="0"/>
      <w:marBottom w:val="0"/>
      <w:divBdr>
        <w:top w:val="none" w:sz="0" w:space="0" w:color="auto"/>
        <w:left w:val="none" w:sz="0" w:space="0" w:color="auto"/>
        <w:bottom w:val="none" w:sz="0" w:space="0" w:color="auto"/>
        <w:right w:val="none" w:sz="0" w:space="0" w:color="auto"/>
      </w:divBdr>
      <w:divsChild>
        <w:div w:id="1709798941">
          <w:marLeft w:val="0"/>
          <w:marRight w:val="0"/>
          <w:marTop w:val="0"/>
          <w:marBottom w:val="0"/>
          <w:divBdr>
            <w:top w:val="none" w:sz="0" w:space="0" w:color="auto"/>
            <w:left w:val="none" w:sz="0" w:space="0" w:color="auto"/>
            <w:bottom w:val="none" w:sz="0" w:space="0" w:color="auto"/>
            <w:right w:val="none" w:sz="0" w:space="0" w:color="auto"/>
          </w:divBdr>
          <w:divsChild>
            <w:div w:id="16142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23697">
      <w:bodyDiv w:val="1"/>
      <w:marLeft w:val="0"/>
      <w:marRight w:val="0"/>
      <w:marTop w:val="0"/>
      <w:marBottom w:val="0"/>
      <w:divBdr>
        <w:top w:val="none" w:sz="0" w:space="0" w:color="auto"/>
        <w:left w:val="none" w:sz="0" w:space="0" w:color="auto"/>
        <w:bottom w:val="none" w:sz="0" w:space="0" w:color="auto"/>
        <w:right w:val="none" w:sz="0" w:space="0" w:color="auto"/>
      </w:divBdr>
    </w:div>
    <w:div w:id="1979916782">
      <w:bodyDiv w:val="1"/>
      <w:marLeft w:val="0"/>
      <w:marRight w:val="0"/>
      <w:marTop w:val="0"/>
      <w:marBottom w:val="0"/>
      <w:divBdr>
        <w:top w:val="none" w:sz="0" w:space="0" w:color="auto"/>
        <w:left w:val="none" w:sz="0" w:space="0" w:color="auto"/>
        <w:bottom w:val="none" w:sz="0" w:space="0" w:color="auto"/>
        <w:right w:val="none" w:sz="0" w:space="0" w:color="auto"/>
      </w:divBdr>
    </w:div>
    <w:div w:id="1996183340">
      <w:bodyDiv w:val="1"/>
      <w:marLeft w:val="0"/>
      <w:marRight w:val="0"/>
      <w:marTop w:val="0"/>
      <w:marBottom w:val="0"/>
      <w:divBdr>
        <w:top w:val="none" w:sz="0" w:space="0" w:color="auto"/>
        <w:left w:val="none" w:sz="0" w:space="0" w:color="auto"/>
        <w:bottom w:val="none" w:sz="0" w:space="0" w:color="auto"/>
        <w:right w:val="none" w:sz="0" w:space="0" w:color="auto"/>
      </w:divBdr>
    </w:div>
    <w:div w:id="2005013364">
      <w:bodyDiv w:val="1"/>
      <w:marLeft w:val="0"/>
      <w:marRight w:val="0"/>
      <w:marTop w:val="0"/>
      <w:marBottom w:val="0"/>
      <w:divBdr>
        <w:top w:val="none" w:sz="0" w:space="0" w:color="auto"/>
        <w:left w:val="none" w:sz="0" w:space="0" w:color="auto"/>
        <w:bottom w:val="none" w:sz="0" w:space="0" w:color="auto"/>
        <w:right w:val="none" w:sz="0" w:space="0" w:color="auto"/>
      </w:divBdr>
    </w:div>
    <w:div w:id="2029332710">
      <w:bodyDiv w:val="1"/>
      <w:marLeft w:val="0"/>
      <w:marRight w:val="0"/>
      <w:marTop w:val="0"/>
      <w:marBottom w:val="0"/>
      <w:divBdr>
        <w:top w:val="none" w:sz="0" w:space="0" w:color="auto"/>
        <w:left w:val="none" w:sz="0" w:space="0" w:color="auto"/>
        <w:bottom w:val="none" w:sz="0" w:space="0" w:color="auto"/>
        <w:right w:val="none" w:sz="0" w:space="0" w:color="auto"/>
      </w:divBdr>
    </w:div>
    <w:div w:id="2031223091">
      <w:bodyDiv w:val="1"/>
      <w:marLeft w:val="0"/>
      <w:marRight w:val="0"/>
      <w:marTop w:val="0"/>
      <w:marBottom w:val="0"/>
      <w:divBdr>
        <w:top w:val="none" w:sz="0" w:space="0" w:color="auto"/>
        <w:left w:val="none" w:sz="0" w:space="0" w:color="auto"/>
        <w:bottom w:val="none" w:sz="0" w:space="0" w:color="auto"/>
        <w:right w:val="none" w:sz="0" w:space="0" w:color="auto"/>
      </w:divBdr>
    </w:div>
    <w:div w:id="2043019371">
      <w:bodyDiv w:val="1"/>
      <w:marLeft w:val="0"/>
      <w:marRight w:val="0"/>
      <w:marTop w:val="0"/>
      <w:marBottom w:val="0"/>
      <w:divBdr>
        <w:top w:val="none" w:sz="0" w:space="0" w:color="auto"/>
        <w:left w:val="none" w:sz="0" w:space="0" w:color="auto"/>
        <w:bottom w:val="none" w:sz="0" w:space="0" w:color="auto"/>
        <w:right w:val="none" w:sz="0" w:space="0" w:color="auto"/>
      </w:divBdr>
    </w:div>
    <w:div w:id="2071268050">
      <w:bodyDiv w:val="1"/>
      <w:marLeft w:val="0"/>
      <w:marRight w:val="0"/>
      <w:marTop w:val="0"/>
      <w:marBottom w:val="0"/>
      <w:divBdr>
        <w:top w:val="none" w:sz="0" w:space="0" w:color="auto"/>
        <w:left w:val="none" w:sz="0" w:space="0" w:color="auto"/>
        <w:bottom w:val="none" w:sz="0" w:space="0" w:color="auto"/>
        <w:right w:val="none" w:sz="0" w:space="0" w:color="auto"/>
      </w:divBdr>
    </w:div>
    <w:div w:id="2090807009">
      <w:bodyDiv w:val="1"/>
      <w:marLeft w:val="0"/>
      <w:marRight w:val="0"/>
      <w:marTop w:val="0"/>
      <w:marBottom w:val="0"/>
      <w:divBdr>
        <w:top w:val="none" w:sz="0" w:space="0" w:color="auto"/>
        <w:left w:val="none" w:sz="0" w:space="0" w:color="auto"/>
        <w:bottom w:val="none" w:sz="0" w:space="0" w:color="auto"/>
        <w:right w:val="none" w:sz="0" w:space="0" w:color="auto"/>
      </w:divBdr>
    </w:div>
    <w:div w:id="2111505934">
      <w:bodyDiv w:val="1"/>
      <w:marLeft w:val="0"/>
      <w:marRight w:val="0"/>
      <w:marTop w:val="0"/>
      <w:marBottom w:val="0"/>
      <w:divBdr>
        <w:top w:val="none" w:sz="0" w:space="0" w:color="auto"/>
        <w:left w:val="none" w:sz="0" w:space="0" w:color="auto"/>
        <w:bottom w:val="none" w:sz="0" w:space="0" w:color="auto"/>
        <w:right w:val="none" w:sz="0" w:space="0" w:color="auto"/>
      </w:divBdr>
      <w:divsChild>
        <w:div w:id="1646857600">
          <w:marLeft w:val="0"/>
          <w:marRight w:val="0"/>
          <w:marTop w:val="0"/>
          <w:marBottom w:val="0"/>
          <w:divBdr>
            <w:top w:val="none" w:sz="0" w:space="0" w:color="auto"/>
            <w:left w:val="none" w:sz="0" w:space="0" w:color="auto"/>
            <w:bottom w:val="none" w:sz="0" w:space="0" w:color="auto"/>
            <w:right w:val="none" w:sz="0" w:space="0" w:color="auto"/>
          </w:divBdr>
          <w:divsChild>
            <w:div w:id="19453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k.wikipedia.org/wiki/%D0%97%D0%B2%27%D1%8F%D0%B7%D0%BD%D1%96%D1%81%D1%82%D1%8C_(%D0%BF%D1%80%D0%BE%D0%B3%D1%80%D0%B0%D0%BC%D1%83%D0%B2%D0%B0%D0%BD%D0%BD%D1%8F)%23%D0%9F%D1%80%D0%BE%D1%86%D0%B5%D0%B4%D1%83%D1%80%D0%BD%D0%B5_%D0%BF%D1%80%D0%BE%D0%B3%D1%80%D0%B0%D0%BC%D1%83%D0%B2%D0%B0%D0%BD%D0%BD%D1%8F" TargetMode="External"/><Relationship Id="rId21" Type="http://schemas.openxmlformats.org/officeDocument/2006/relationships/image" Target="media/image10.png"/><Relationship Id="rId34" Type="http://schemas.openxmlformats.org/officeDocument/2006/relationships/hyperlink" Target="https://www.lucasware.com/the-roi-of-autonomous-mobile-robots-in-your-dc" TargetMode="External"/><Relationship Id="rId42" Type="http://schemas.openxmlformats.org/officeDocument/2006/relationships/hyperlink" Target="https://www.geeksforgeeks.org/dijkstras-shortest-path-algorithm-greedy-algo-7/"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globenewswire.com/news-release/2024/09/26/2953889/0/en/Autonomous-Mobile-Robots-for-Logistics-and-Warehousing-Market-Set-to-Achieve-USD-18-56-Billion-by-2032-Driven-by-Growing-Automation-Demand.html%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hyperlink" Target="https://elib.lntu.edu.ua/sites/default/files/elib_upload/&#1050;&#1086;&#1097;&#1110;&#1081;/other/tema_11__sklad_i_transport_u_logisticzi.pdf" TargetMode="External"/><Relationship Id="rId37" Type="http://schemas.openxmlformats.org/officeDocument/2006/relationships/hyperlink" Target="https://docs.python.org/3/library/threading.html" TargetMode="External"/><Relationship Id="rId40" Type="http://schemas.openxmlformats.org/officeDocument/2006/relationships/hyperlink" Target="https://uk.wikipedia.org/wiki/%D0%95%D0%B2%D0%BA%D0%BB%D1%96%D0%B4%D0%BE%D0%B2%D0%B0_%D0%B2%D1%96%D0%B4%D1%81%D1%82%D0%B0%D0%BD%D1%8C"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sc.knu.ua/en/library/books/lavrishcheva-6.pdf"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yperlink" Target="https://www.aboutamazon.com/news/operations/how-amazon-deploys-robots-in-its-operations-facilities" TargetMode="External"/><Relationship Id="rId44" Type="http://schemas.openxmlformats.org/officeDocument/2006/relationships/hyperlink" Target="https://docs.python.org/3/library/heapq.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exotec.com/insights/how-amazon-robotics-has-changed-the-landscape-of-fulfillment" TargetMode="External"/><Relationship Id="rId35" Type="http://schemas.openxmlformats.org/officeDocument/2006/relationships/hyperlink" Target="https://www.nature.com/articles/s41598-022-17684-0" TargetMode="External"/><Relationship Id="rId43" Type="http://schemas.openxmlformats.org/officeDocument/2006/relationships/hyperlink" Target="https://docs.python.org/3/library/math.html"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searchgate.net/publication/377659147_Skladska_logistika_navcalnij_posibnik" TargetMode="External"/><Relationship Id="rId38" Type="http://schemas.openxmlformats.org/officeDocument/2006/relationships/hyperlink" Target="https://uk.wikipedia.org/wiki/%D0%90%D1%82%D0%BE%D0%BC%D0%B0%D1%80%D0%BD%D1%96%D1%81%D1%82%D1%8C_(%D1%81%D0%B8%D1%81%D1%82%D0%B5%D0%BC%D0%B8_%D0%B1%D0%B0%D0%B7%D0%B8_%D0%B4%D0%B0%D0%BD%D0%B8%D1%85)" TargetMode="External"/><Relationship Id="rId46"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hyperlink" Target="https://uk.wikipedia.org/wiki/%D0%9C%D0%B0%D0%BD%D0%B3%D0%B5%D1%82%D1%82%D0%B5%D0%BD%D1%81%D1%8C%D0%BA%D0%B0_%D0%BC%D0%B5%D1%82%D1%80%D0%B8%D0%BA%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4946D-BF65-4121-9FC9-23C3755B6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9668</TotalTime>
  <Pages>111</Pages>
  <Words>26300</Words>
  <Characters>149913</Characters>
  <Application>Microsoft Office Word</Application>
  <DocSecurity>0</DocSecurity>
  <Lines>1249</Lines>
  <Paragraphs>351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 Ігорович</dc:creator>
  <cp:keywords/>
  <dc:description/>
  <cp:lastModifiedBy>Михайло Ігорович</cp:lastModifiedBy>
  <cp:revision>105</cp:revision>
  <dcterms:created xsi:type="dcterms:W3CDTF">2025-05-26T12:45:00Z</dcterms:created>
  <dcterms:modified xsi:type="dcterms:W3CDTF">2025-06-09T10:53:00Z</dcterms:modified>
</cp:coreProperties>
</file>