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1F" w:rsidRDefault="00AF7B1F">
      <w:pPr>
        <w:rPr>
          <w:b/>
        </w:rPr>
      </w:pPr>
      <w:r w:rsidRPr="00AF7B1F">
        <w:rPr>
          <w:b/>
        </w:rPr>
        <w:t xml:space="preserve">CMSC330 Ruby </w:t>
      </w:r>
      <w:proofErr w:type="spellStart"/>
      <w:r w:rsidRPr="00AF7B1F">
        <w:rPr>
          <w:b/>
        </w:rPr>
        <w:t>RegEx</w:t>
      </w:r>
      <w:r>
        <w:rPr>
          <w:b/>
        </w:rPr>
        <w:t>p</w:t>
      </w:r>
      <w:proofErr w:type="spellEnd"/>
      <w:r w:rsidRPr="00AF7B1F">
        <w:rPr>
          <w:b/>
        </w:rPr>
        <w:t xml:space="preserve"> Cheat Sheet</w:t>
      </w:r>
    </w:p>
    <w:p w:rsidR="00AF7B1F" w:rsidRDefault="00AF7B1F">
      <w:pPr>
        <w:rPr>
          <w:b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84"/>
        <w:gridCol w:w="2763"/>
        <w:gridCol w:w="314"/>
        <w:gridCol w:w="399"/>
        <w:gridCol w:w="1831"/>
        <w:gridCol w:w="521"/>
        <w:gridCol w:w="2183"/>
      </w:tblGrid>
      <w:tr w:rsidR="00AF7B1F" w:rsidRPr="00AF7B1F" w:rsidTr="00AF7B1F">
        <w:tc>
          <w:tcPr>
            <w:tcW w:w="4585" w:type="dxa"/>
            <w:gridSpan w:val="2"/>
            <w:shd w:val="clear" w:color="auto" w:fill="8EAADB" w:themeFill="accent1" w:themeFillTint="99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String search operations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93" w:type="dxa"/>
            <w:gridSpan w:val="4"/>
            <w:shd w:val="clear" w:color="auto" w:fill="8EAADB" w:themeFill="accent1" w:themeFillTint="99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classes</w:t>
            </w: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7B1F">
              <w:rPr>
                <w:rFonts w:cstheme="minorHAnsi"/>
                <w:sz w:val="20"/>
                <w:szCs w:val="20"/>
              </w:rPr>
              <w:t>s.index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target,pos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90" w:type="dxa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 xml:space="preserve">Find target, start at 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 (period)</w:t>
            </w:r>
          </w:p>
        </w:tc>
        <w:tc>
          <w:tcPr>
            <w:tcW w:w="2738" w:type="dxa"/>
            <w:gridSpan w:val="2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Any character</w:t>
            </w: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7B1F">
              <w:rPr>
                <w:rFonts w:cstheme="minorHAnsi"/>
                <w:sz w:val="20"/>
                <w:szCs w:val="20"/>
              </w:rPr>
              <w:t>s.sub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old,new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Substitute new for 1</w:t>
            </w:r>
            <w:r w:rsidRPr="00AF7B1F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AF7B1F">
              <w:rPr>
                <w:rFonts w:cstheme="minorHAnsi"/>
                <w:sz w:val="20"/>
                <w:szCs w:val="20"/>
              </w:rPr>
              <w:t xml:space="preserve"> old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\d</w:t>
            </w:r>
          </w:p>
        </w:tc>
        <w:tc>
          <w:tcPr>
            <w:tcW w:w="2738" w:type="dxa"/>
            <w:gridSpan w:val="2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Digit [0-9]</w:t>
            </w: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7B1F">
              <w:rPr>
                <w:rFonts w:cstheme="minorHAnsi"/>
                <w:sz w:val="20"/>
                <w:szCs w:val="20"/>
              </w:rPr>
              <w:t>s.gsub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old,new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90" w:type="dxa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 xml:space="preserve">Substitute new for </w:t>
            </w:r>
            <w:r w:rsidR="00326F99">
              <w:rPr>
                <w:rFonts w:cstheme="minorHAnsi"/>
                <w:sz w:val="20"/>
                <w:szCs w:val="20"/>
              </w:rPr>
              <w:t>all old</w:t>
            </w:r>
            <w:bookmarkStart w:id="0" w:name="_GoBack"/>
            <w:bookmarkEnd w:id="0"/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\s</w:t>
            </w:r>
          </w:p>
        </w:tc>
        <w:tc>
          <w:tcPr>
            <w:tcW w:w="2738" w:type="dxa"/>
            <w:gridSpan w:val="2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Whitespace [\t\r\n\f\s]</w:t>
            </w: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7B1F">
              <w:rPr>
                <w:rFonts w:cstheme="minorHAnsi"/>
                <w:sz w:val="20"/>
                <w:szCs w:val="20"/>
              </w:rPr>
              <w:t>s.split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(target)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Split string on target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\w</w:t>
            </w:r>
          </w:p>
        </w:tc>
        <w:tc>
          <w:tcPr>
            <w:tcW w:w="2738" w:type="dxa"/>
            <w:gridSpan w:val="2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Alphanumeric [A-Za-z0-9]</w:t>
            </w: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s =~ /pattern/</w:t>
            </w:r>
          </w:p>
        </w:tc>
        <w:tc>
          <w:tcPr>
            <w:tcW w:w="2790" w:type="dxa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Contains: </w:t>
            </w:r>
            <w:r w:rsidRPr="00AF7B1F">
              <w:rPr>
                <w:rFonts w:cstheme="minorHAnsi"/>
                <w:sz w:val="20"/>
                <w:szCs w:val="20"/>
              </w:rPr>
              <w:t xml:space="preserve">First position </w:t>
            </w:r>
            <w:r w:rsidRPr="00326F99">
              <w:rPr>
                <w:rFonts w:cstheme="minorHAnsi"/>
                <w:i/>
                <w:sz w:val="20"/>
                <w:szCs w:val="20"/>
              </w:rPr>
              <w:t>or</w:t>
            </w:r>
            <w:r w:rsidRPr="00AF7B1F">
              <w:rPr>
                <w:rFonts w:cstheme="minorHAnsi"/>
                <w:sz w:val="20"/>
                <w:szCs w:val="20"/>
              </w:rPr>
              <w:t xml:space="preserve"> nil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\D</w:t>
            </w:r>
          </w:p>
        </w:tc>
        <w:tc>
          <w:tcPr>
            <w:tcW w:w="2738" w:type="dxa"/>
            <w:gridSpan w:val="2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Non-digit [^0-9]</w:t>
            </w:r>
          </w:p>
        </w:tc>
      </w:tr>
      <w:tr w:rsidR="00AF7B1F" w:rsidRPr="00AF7B1F" w:rsidTr="00AF7B1F">
        <w:tc>
          <w:tcPr>
            <w:tcW w:w="179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s !~ /pattern/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contain</w:t>
            </w:r>
            <w:r w:rsidR="00326F99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: t</w:t>
            </w:r>
            <w:r w:rsidRPr="00AF7B1F">
              <w:rPr>
                <w:rFonts w:cstheme="minorHAnsi"/>
                <w:sz w:val="20"/>
                <w:szCs w:val="20"/>
              </w:rPr>
              <w:t xml:space="preserve">rue if </w:t>
            </w:r>
            <w:r w:rsidRPr="00AF7B1F">
              <w:rPr>
                <w:rFonts w:cstheme="minorHAnsi"/>
                <w:i/>
                <w:sz w:val="20"/>
                <w:szCs w:val="20"/>
              </w:rPr>
              <w:t>not</w:t>
            </w:r>
            <w:r w:rsidRPr="00AF7B1F">
              <w:rPr>
                <w:rFonts w:cstheme="minorHAnsi"/>
                <w:sz w:val="20"/>
                <w:szCs w:val="20"/>
              </w:rPr>
              <w:t xml:space="preserve"> found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\S</w:t>
            </w:r>
          </w:p>
        </w:tc>
        <w:tc>
          <w:tcPr>
            <w:tcW w:w="2738" w:type="dxa"/>
            <w:gridSpan w:val="2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Non-whitespace [^</w:t>
            </w:r>
            <w:r>
              <w:rPr>
                <w:rFonts w:cstheme="minorHAnsi"/>
                <w:sz w:val="20"/>
                <w:szCs w:val="20"/>
              </w:rPr>
              <w:t>\t\r\n\f\s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AF7B1F" w:rsidRPr="00AF7B1F" w:rsidTr="00AF7B1F">
        <w:tc>
          <w:tcPr>
            <w:tcW w:w="1795" w:type="dxa"/>
            <w:tcBorders>
              <w:left w:val="nil"/>
              <w:right w:val="nil"/>
            </w:tcBorders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  <w:tcBorders>
              <w:left w:val="nil"/>
              <w:right w:val="nil"/>
            </w:tcBorders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\W</w:t>
            </w:r>
          </w:p>
        </w:tc>
        <w:tc>
          <w:tcPr>
            <w:tcW w:w="2738" w:type="dxa"/>
            <w:gridSpan w:val="2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Non-word </w:t>
            </w:r>
            <w:r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^</w:t>
            </w:r>
            <w:r>
              <w:rPr>
                <w:rFonts w:cstheme="minorHAnsi"/>
                <w:sz w:val="20"/>
                <w:szCs w:val="20"/>
              </w:rPr>
              <w:t>A-Za-z0-9]</w:t>
            </w:r>
          </w:p>
        </w:tc>
      </w:tr>
      <w:tr w:rsidR="00AF7B1F" w:rsidRPr="00AF7B1F" w:rsidTr="00AF7B1F">
        <w:tc>
          <w:tcPr>
            <w:tcW w:w="4585" w:type="dxa"/>
            <w:gridSpan w:val="2"/>
            <w:shd w:val="clear" w:color="auto" w:fill="8EAADB" w:themeFill="accent1" w:themeFillTint="99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Regular expressions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/[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abcd</w:t>
            </w:r>
            <w:proofErr w:type="spellEnd"/>
            <w:r>
              <w:rPr>
                <w:rFonts w:cstheme="minorHAnsi"/>
                <w:sz w:val="20"/>
                <w:szCs w:val="20"/>
              </w:rPr>
              <w:t>]/</w:t>
            </w:r>
          </w:p>
        </w:tc>
        <w:tc>
          <w:tcPr>
            <w:tcW w:w="2738" w:type="dxa"/>
            <w:gridSpan w:val="2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class</w:t>
            </w: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/Ruby/</w:t>
            </w:r>
          </w:p>
        </w:tc>
        <w:tc>
          <w:tcPr>
            <w:tcW w:w="2790" w:type="dxa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Exact match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/[a-z]/</w:t>
            </w:r>
          </w:p>
        </w:tc>
        <w:tc>
          <w:tcPr>
            <w:tcW w:w="2738" w:type="dxa"/>
            <w:gridSpan w:val="2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range</w:t>
            </w: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</w:t>
            </w:r>
            <w:proofErr w:type="spellStart"/>
            <w:r>
              <w:rPr>
                <w:rFonts w:cstheme="minorHAnsi"/>
                <w:sz w:val="20"/>
                <w:szCs w:val="20"/>
              </w:rPr>
              <w:t>RubyOcaml</w:t>
            </w:r>
            <w:proofErr w:type="spellEnd"/>
            <w:r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Concatenation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/[^0-9]/ ,  /[^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</w:t>
            </w:r>
            <w:proofErr w:type="spellEnd"/>
            <w:r>
              <w:rPr>
                <w:rFonts w:cstheme="minorHAnsi"/>
                <w:sz w:val="20"/>
                <w:szCs w:val="20"/>
              </w:rPr>
              <w:t>]/</w:t>
            </w:r>
          </w:p>
        </w:tc>
        <w:tc>
          <w:tcPr>
            <w:tcW w:w="273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Match not in class</w:t>
            </w: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/(Ruby)(</w:t>
            </w:r>
            <w:proofErr w:type="spellStart"/>
            <w:r>
              <w:rPr>
                <w:rFonts w:cstheme="minorHAnsi"/>
                <w:sz w:val="20"/>
                <w:szCs w:val="20"/>
              </w:rPr>
              <w:t>Ocaml</w:t>
            </w:r>
            <w:proofErr w:type="spellEnd"/>
            <w:r>
              <w:rPr>
                <w:rFonts w:cstheme="minorHAnsi"/>
                <w:sz w:val="20"/>
                <w:szCs w:val="20"/>
              </w:rPr>
              <w:t>)/</w:t>
            </w:r>
          </w:p>
        </w:tc>
        <w:tc>
          <w:tcPr>
            <w:tcW w:w="2790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Concatenation with grouping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left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/(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Ruby|Ocaml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)/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Match either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93" w:type="dxa"/>
            <w:gridSpan w:val="4"/>
            <w:shd w:val="clear" w:color="auto" w:fill="8EAADB" w:themeFill="accent1" w:themeFillTint="99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Anchors/Boundaries</w:t>
            </w: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/R(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uby|Regular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)/</w:t>
            </w:r>
          </w:p>
        </w:tc>
        <w:tc>
          <w:tcPr>
            <w:tcW w:w="2790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Match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^</w:t>
            </w:r>
          </w:p>
        </w:tc>
        <w:tc>
          <w:tcPr>
            <w:tcW w:w="2738" w:type="dxa"/>
            <w:gridSpan w:val="2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Beginning of line (after \n)</w:t>
            </w: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/(Ruby)*/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Match 0 or more (in order)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</w:p>
        </w:tc>
        <w:tc>
          <w:tcPr>
            <w:tcW w:w="2738" w:type="dxa"/>
            <w:gridSpan w:val="2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 of line</w:t>
            </w: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/(Ruby)+/</w:t>
            </w:r>
          </w:p>
        </w:tc>
        <w:tc>
          <w:tcPr>
            <w:tcW w:w="2790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Match</w:t>
            </w:r>
            <w:r>
              <w:rPr>
                <w:rFonts w:cstheme="minorHAnsi"/>
                <w:sz w:val="20"/>
                <w:szCs w:val="20"/>
              </w:rPr>
              <w:t xml:space="preserve"> 1 or more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\A</w:t>
            </w:r>
          </w:p>
        </w:tc>
        <w:tc>
          <w:tcPr>
            <w:tcW w:w="2738" w:type="dxa"/>
            <w:gridSpan w:val="2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Beginning of string (ignores \n)</w:t>
            </w: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/(Ruby)?/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Match 0 or 1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\z</w:t>
            </w:r>
          </w:p>
        </w:tc>
        <w:tc>
          <w:tcPr>
            <w:tcW w:w="2738" w:type="dxa"/>
            <w:gridSpan w:val="2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End of string</w:t>
            </w: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/(Ruby){3}/</w:t>
            </w:r>
          </w:p>
        </w:tc>
        <w:tc>
          <w:tcPr>
            <w:tcW w:w="2790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Match exactly 3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\b</w:t>
            </w:r>
          </w:p>
        </w:tc>
        <w:tc>
          <w:tcPr>
            <w:tcW w:w="2738" w:type="dxa"/>
            <w:gridSpan w:val="2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Word boundary (change)</w:t>
            </w: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/(Ruby){3,}/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Match 3 or more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93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i/>
                <w:sz w:val="20"/>
                <w:szCs w:val="20"/>
              </w:rPr>
            </w:pPr>
            <w:r w:rsidRPr="00AF7B1F">
              <w:rPr>
                <w:rFonts w:cstheme="minorHAnsi"/>
                <w:i/>
                <w:sz w:val="20"/>
                <w:szCs w:val="20"/>
              </w:rPr>
              <w:t>(</w:t>
            </w:r>
            <w:r w:rsidRPr="00AF7B1F">
              <w:rPr>
                <w:rFonts w:cstheme="minorHAnsi"/>
                <w:i/>
                <w:color w:val="000000" w:themeColor="text1"/>
                <w:sz w:val="20"/>
                <w:szCs w:val="20"/>
              </w:rPr>
              <w:t>anchors and boundaries do no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t</w:t>
            </w:r>
            <w:r w:rsidRPr="00AF7B1F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consume characters)</w:t>
            </w:r>
          </w:p>
        </w:tc>
      </w:tr>
      <w:tr w:rsidR="00AF7B1F" w:rsidRPr="00AF7B1F" w:rsidTr="00AF7B1F">
        <w:tc>
          <w:tcPr>
            <w:tcW w:w="1795" w:type="dxa"/>
            <w:tcBorders>
              <w:bottom w:val="single" w:sz="4" w:space="0" w:color="auto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/(Ruby){3,5}/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Match 3 to 5 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left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:rsidTr="00AF7B1F">
        <w:tc>
          <w:tcPr>
            <w:tcW w:w="1795" w:type="dxa"/>
            <w:tcBorders>
              <w:left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  <w:tcBorders>
              <w:left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93" w:type="dxa"/>
            <w:gridSpan w:val="4"/>
            <w:shd w:val="clear" w:color="auto" w:fill="8EAADB" w:themeFill="accent1" w:themeFillTint="99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Metacharacters</w:t>
            </w:r>
          </w:p>
        </w:tc>
      </w:tr>
      <w:tr w:rsidR="00AF7B1F" w:rsidRPr="00AF7B1F" w:rsidTr="00AF7B1F">
        <w:tc>
          <w:tcPr>
            <w:tcW w:w="4585" w:type="dxa"/>
            <w:gridSpan w:val="2"/>
            <w:shd w:val="clear" w:color="auto" w:fill="8EAADB" w:themeFill="accent1" w:themeFillTint="99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Extracting substrings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^ [ ] . $ { } * ( ) \ + | ? &lt; &gt;</w:t>
            </w:r>
          </w:p>
        </w:tc>
        <w:tc>
          <w:tcPr>
            <w:tcW w:w="2738" w:type="dxa"/>
            <w:gridSpan w:val="2"/>
            <w:tcBorders>
              <w:bottom w:val="single" w:sz="4" w:space="0" w:color="auto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Must be escaped</w:t>
            </w: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$n (</w:t>
            </w:r>
            <w:proofErr w:type="spellStart"/>
            <w:r>
              <w:rPr>
                <w:rFonts w:cstheme="minorHAnsi"/>
                <w:sz w:val="20"/>
                <w:szCs w:val="20"/>
              </w:rPr>
              <w:t>eg</w:t>
            </w:r>
            <w:proofErr w:type="spellEnd"/>
            <w:r>
              <w:rPr>
                <w:rFonts w:cstheme="minorHAnsi"/>
                <w:sz w:val="20"/>
                <w:szCs w:val="20"/>
              </w:rPr>
              <w:t>, $1, $2, …)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Back reference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left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AF7B1F" w:rsidRPr="00AF7B1F" w:rsidRDefault="00AF7B1F" w:rsidP="00AF7B1F">
            <w:pPr>
              <w:rPr>
                <w:rFonts w:cstheme="minorHAnsi"/>
                <w:i/>
                <w:sz w:val="20"/>
                <w:szCs w:val="20"/>
              </w:rPr>
            </w:pPr>
            <w:r w:rsidRPr="00AF7B1F">
              <w:rPr>
                <w:rFonts w:cstheme="minorHAnsi"/>
                <w:i/>
                <w:sz w:val="20"/>
                <w:szCs w:val="20"/>
              </w:rPr>
              <w:t xml:space="preserve">Matches groups in </w:t>
            </w:r>
            <w:proofErr w:type="spellStart"/>
            <w:r w:rsidRPr="00AF7B1F">
              <w:rPr>
                <w:rFonts w:cstheme="minorHAnsi"/>
                <w:i/>
                <w:sz w:val="20"/>
                <w:szCs w:val="20"/>
              </w:rPr>
              <w:t>paren</w:t>
            </w:r>
            <w:r>
              <w:rPr>
                <w:rFonts w:cstheme="minorHAnsi"/>
                <w:i/>
                <w:sz w:val="20"/>
                <w:szCs w:val="20"/>
              </w:rPr>
              <w:t>s</w:t>
            </w:r>
            <w:proofErr w:type="spellEnd"/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93" w:type="dxa"/>
            <w:gridSpan w:val="4"/>
            <w:shd w:val="clear" w:color="auto" w:fill="8EAADB" w:themeFill="accent1" w:themeFillTint="99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Special characters</w:t>
            </w: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AF7B1F" w:rsidRPr="00AF7B1F" w:rsidRDefault="00AF7B1F" w:rsidP="00AF7B1F">
            <w:pPr>
              <w:rPr>
                <w:rFonts w:cstheme="minorHAnsi"/>
                <w:i/>
                <w:sz w:val="20"/>
                <w:szCs w:val="20"/>
              </w:rPr>
            </w:pPr>
            <w:r w:rsidRPr="00AF7B1F">
              <w:rPr>
                <w:rFonts w:cstheme="minorHAnsi"/>
                <w:i/>
                <w:sz w:val="20"/>
                <w:szCs w:val="20"/>
              </w:rPr>
              <w:t>Use (?:</w:t>
            </w:r>
            <w:proofErr w:type="spellStart"/>
            <w:r>
              <w:rPr>
                <w:rFonts w:cstheme="minorHAnsi"/>
                <w:i/>
                <w:sz w:val="20"/>
                <w:szCs w:val="20"/>
              </w:rPr>
              <w:t>abc</w:t>
            </w:r>
            <w:proofErr w:type="spellEnd"/>
            <w:r w:rsidRPr="00AF7B1F">
              <w:rPr>
                <w:rFonts w:cstheme="minorHAnsi"/>
                <w:i/>
                <w:sz w:val="20"/>
                <w:szCs w:val="20"/>
              </w:rPr>
              <w:t>) to ignore group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\\</w:t>
            </w:r>
          </w:p>
        </w:tc>
        <w:tc>
          <w:tcPr>
            <w:tcW w:w="1856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Backslash</w:t>
            </w:r>
          </w:p>
        </w:tc>
        <w:tc>
          <w:tcPr>
            <w:tcW w:w="521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[\b]</w:t>
            </w:r>
          </w:p>
        </w:tc>
        <w:tc>
          <w:tcPr>
            <w:tcW w:w="2217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Backspace</w:t>
            </w: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s.scan</w:t>
            </w:r>
            <w:proofErr w:type="spellEnd"/>
            <w:r>
              <w:rPr>
                <w:rFonts w:cstheme="minorHAnsi"/>
                <w:sz w:val="20"/>
                <w:szCs w:val="20"/>
              </w:rPr>
              <w:t>(/pattern/)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array of matches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\n</w:t>
            </w:r>
          </w:p>
        </w:tc>
        <w:tc>
          <w:tcPr>
            <w:tcW w:w="1856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New line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\r</w:t>
            </w:r>
          </w:p>
        </w:tc>
        <w:tc>
          <w:tcPr>
            <w:tcW w:w="2217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Carriage return</w:t>
            </w: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s.scan</w:t>
            </w:r>
            <w:proofErr w:type="spellEnd"/>
            <w:r>
              <w:rPr>
                <w:rFonts w:cstheme="minorHAnsi"/>
                <w:sz w:val="20"/>
                <w:szCs w:val="20"/>
              </w:rPr>
              <w:t>(/(p1)(p2)/</w:t>
            </w:r>
          </w:p>
        </w:tc>
        <w:tc>
          <w:tcPr>
            <w:tcW w:w="2790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array of arrays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\t</w:t>
            </w:r>
          </w:p>
        </w:tc>
        <w:tc>
          <w:tcPr>
            <w:tcW w:w="1856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Tab</w:t>
            </w:r>
          </w:p>
        </w:tc>
        <w:tc>
          <w:tcPr>
            <w:tcW w:w="521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\v</w:t>
            </w:r>
          </w:p>
        </w:tc>
        <w:tc>
          <w:tcPr>
            <w:tcW w:w="2217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Vertical tab</w:t>
            </w:r>
          </w:p>
        </w:tc>
      </w:tr>
      <w:tr w:rsidR="00AF7B1F" w:rsidRPr="00AF7B1F" w:rsidTr="00AF7B1F">
        <w:tc>
          <w:tcPr>
            <w:tcW w:w="4585" w:type="dxa"/>
            <w:gridSpan w:val="2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7B1F">
              <w:rPr>
                <w:rFonts w:cstheme="minorHAnsi"/>
                <w:sz w:val="20"/>
                <w:szCs w:val="20"/>
              </w:rPr>
              <w:t>str.scan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 { |match| block }</w:t>
            </w:r>
            <w:r>
              <w:rPr>
                <w:rFonts w:cstheme="minorHAnsi"/>
                <w:sz w:val="20"/>
                <w:szCs w:val="20"/>
              </w:rPr>
              <w:t xml:space="preserve">       </w:t>
            </w:r>
            <w:r w:rsidRPr="00AF7B1F">
              <w:rPr>
                <w:rFonts w:cstheme="minorHAnsi"/>
                <w:i/>
                <w:sz w:val="20"/>
                <w:szCs w:val="20"/>
              </w:rPr>
              <w:t>short for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\f</w:t>
            </w:r>
          </w:p>
        </w:tc>
        <w:tc>
          <w:tcPr>
            <w:tcW w:w="1856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 feed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\e</w:t>
            </w:r>
          </w:p>
        </w:tc>
        <w:tc>
          <w:tcPr>
            <w:tcW w:w="2217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Esc character</w:t>
            </w:r>
          </w:p>
        </w:tc>
      </w:tr>
      <w:tr w:rsidR="00AF7B1F" w:rsidRPr="00AF7B1F" w:rsidTr="00AF7B1F">
        <w:tc>
          <w:tcPr>
            <w:tcW w:w="4585" w:type="dxa"/>
            <w:gridSpan w:val="2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7B1F">
              <w:rPr>
                <w:rFonts w:cstheme="minorHAnsi"/>
                <w:sz w:val="20"/>
                <w:szCs w:val="20"/>
              </w:rPr>
              <w:t>str.scan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).each { |match| block }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</w:t>
            </w:r>
            <w:proofErr w:type="spellStart"/>
            <w:r>
              <w:rPr>
                <w:rFonts w:cstheme="minorHAnsi"/>
                <w:sz w:val="20"/>
                <w:szCs w:val="20"/>
              </w:rPr>
              <w:t>xhh</w:t>
            </w:r>
            <w:proofErr w:type="spellEnd"/>
          </w:p>
        </w:tc>
        <w:tc>
          <w:tcPr>
            <w:tcW w:w="2738" w:type="dxa"/>
            <w:gridSpan w:val="2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Hex character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hh</w:t>
            </w:r>
            <w:proofErr w:type="spellEnd"/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Applies code block to matches</w:t>
            </w:r>
          </w:p>
        </w:tc>
        <w:tc>
          <w:tcPr>
            <w:tcW w:w="317" w:type="dxa"/>
            <w:tcBorders>
              <w:top w:val="nil"/>
              <w:bottom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</w:t>
            </w:r>
            <w:proofErr w:type="spellStart"/>
            <w:r>
              <w:rPr>
                <w:rFonts w:cstheme="minorHAnsi"/>
                <w:sz w:val="20"/>
                <w:szCs w:val="20"/>
              </w:rPr>
              <w:t>Oxxx</w:t>
            </w:r>
            <w:proofErr w:type="spellEnd"/>
          </w:p>
        </w:tc>
        <w:tc>
          <w:tcPr>
            <w:tcW w:w="273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Octal character xxx</w:t>
            </w:r>
          </w:p>
        </w:tc>
      </w:tr>
      <w:tr w:rsidR="00AF7B1F" w:rsidRPr="00AF7B1F" w:rsidTr="00AF7B1F">
        <w:tc>
          <w:tcPr>
            <w:tcW w:w="1795" w:type="dxa"/>
            <w:tcBorders>
              <w:bottom w:val="single" w:sz="4" w:space="0" w:color="auto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:rsidTr="00AF7B1F">
        <w:tc>
          <w:tcPr>
            <w:tcW w:w="1795" w:type="dxa"/>
            <w:tcBorders>
              <w:left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  <w:tcBorders>
              <w:left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:rsidTr="00AF7B1F">
        <w:tc>
          <w:tcPr>
            <w:tcW w:w="4585" w:type="dxa"/>
            <w:gridSpan w:val="2"/>
            <w:shd w:val="clear" w:color="auto" w:fill="8EAADB" w:themeFill="accent1" w:themeFillTint="99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class and objects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Regexp.new</w:t>
            </w:r>
            <w:proofErr w:type="spell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str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object with </w:t>
            </w:r>
            <w:proofErr w:type="spellStart"/>
            <w:r>
              <w:rPr>
                <w:rFonts w:cstheme="minorHAnsi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:rsidTr="00AF7B1F">
        <w:tc>
          <w:tcPr>
            <w:tcW w:w="1795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Examples:</w:t>
            </w:r>
          </w:p>
        </w:tc>
        <w:tc>
          <w:tcPr>
            <w:tcW w:w="2790" w:type="dxa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Regexp.new</w:t>
            </w:r>
            <w:proofErr w:type="spellEnd"/>
            <w:r>
              <w:rPr>
                <w:rFonts w:cstheme="minorHAnsi"/>
                <w:sz w:val="20"/>
                <w:szCs w:val="20"/>
              </w:rPr>
              <w:t>('\w+')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:rsidTr="00AF7B1F">
        <w:tc>
          <w:tcPr>
            <w:tcW w:w="1795" w:type="dxa"/>
          </w:tcPr>
          <w:p w:rsid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Regexp.new</w:t>
            </w:r>
            <w:proofErr w:type="spellEnd"/>
            <w:r>
              <w:rPr>
                <w:rFonts w:cstheme="minorHAnsi"/>
                <w:sz w:val="20"/>
                <w:szCs w:val="20"/>
              </w:rPr>
              <w:t>("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</w:t>
            </w:r>
            <w:proofErr w:type="spellEnd"/>
            <w:r>
              <w:rPr>
                <w:rFonts w:cstheme="minorHAnsi"/>
                <w:sz w:val="20"/>
                <w:szCs w:val="20"/>
              </w:rPr>
              <w:t>" + "[0-9]{2}")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:rsidTr="00AF7B1F">
        <w:tc>
          <w:tcPr>
            <w:tcW w:w="1795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Regexp.new</w:t>
            </w:r>
            <w:proofErr w:type="spell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cstheme="minorHAnsi"/>
                <w:sz w:val="20"/>
                <w:szCs w:val="20"/>
              </w:rPr>
              <w:t>with 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iteral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:rsidTr="00AF7B1F">
        <w:tc>
          <w:tcPr>
            <w:tcW w:w="1795" w:type="dxa"/>
          </w:tcPr>
          <w:p w:rsid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Regexp.new</w:t>
            </w:r>
            <w:proofErr w:type="spellEnd"/>
            <w:r>
              <w:rPr>
                <w:rFonts w:cstheme="minorHAnsi"/>
                <w:sz w:val="20"/>
                <w:szCs w:val="20"/>
              </w:rPr>
              <w:t>(\Ruby\)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AF7B1F" w:rsidRDefault="00AF7B1F" w:rsidP="00AF7B1F">
      <w:pPr>
        <w:rPr>
          <w:rFonts w:cstheme="minorHAnsi"/>
          <w:sz w:val="20"/>
          <w:szCs w:val="20"/>
        </w:rPr>
      </w:pPr>
    </w:p>
    <w:p w:rsidR="00AF7B1F" w:rsidRDefault="00AF7B1F" w:rsidP="00AF7B1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Order of precedence:  *, {n}, + bind most tightly, then concatenate, then |</w:t>
      </w:r>
    </w:p>
    <w:p w:rsidR="00AF7B1F" w:rsidRDefault="00AF7B1F" w:rsidP="00AF7B1F">
      <w:pPr>
        <w:rPr>
          <w:rFonts w:cstheme="minorHAnsi"/>
          <w:sz w:val="20"/>
          <w:szCs w:val="20"/>
        </w:rPr>
      </w:pPr>
    </w:p>
    <w:p w:rsidR="00AF7B1F" w:rsidRDefault="00AF7B1F" w:rsidP="00AF7B1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 </w:t>
      </w:r>
      <w:proofErr w:type="spellStart"/>
      <w:r>
        <w:rPr>
          <w:rFonts w:cstheme="minorHAnsi"/>
          <w:sz w:val="20"/>
          <w:szCs w:val="20"/>
        </w:rPr>
        <w:t>RegExp</w:t>
      </w:r>
      <w:proofErr w:type="spellEnd"/>
      <w:r>
        <w:rPr>
          <w:rFonts w:cstheme="minorHAnsi"/>
          <w:sz w:val="20"/>
          <w:szCs w:val="20"/>
        </w:rPr>
        <w:t xml:space="preserve"> references</w:t>
      </w:r>
    </w:p>
    <w:p w:rsidR="00AF7B1F" w:rsidRDefault="00AF7B1F" w:rsidP="00AF7B1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Official reference: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hyperlink r:id="rId6" w:history="1">
        <w:r w:rsidRPr="00C267F4">
          <w:rPr>
            <w:rStyle w:val="Hyperlink"/>
            <w:rFonts w:cstheme="minorHAnsi"/>
            <w:sz w:val="20"/>
            <w:szCs w:val="20"/>
          </w:rPr>
          <w:t>http://ruby-doc.org/core-2.4.0/Regexp.html</w:t>
        </w:r>
      </w:hyperlink>
    </w:p>
    <w:p w:rsidR="00AF7B1F" w:rsidRDefault="00AF7B1F" w:rsidP="00AF7B1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Rubular</w:t>
      </w:r>
      <w:proofErr w:type="spellEnd"/>
      <w:r>
        <w:rPr>
          <w:rFonts w:cstheme="minorHAnsi"/>
          <w:sz w:val="20"/>
          <w:szCs w:val="20"/>
        </w:rPr>
        <w:t xml:space="preserve"> online editor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hyperlink r:id="rId7" w:history="1">
        <w:r w:rsidRPr="00C267F4">
          <w:rPr>
            <w:rStyle w:val="Hyperlink"/>
            <w:rFonts w:cstheme="minorHAnsi"/>
            <w:sz w:val="20"/>
            <w:szCs w:val="20"/>
          </w:rPr>
          <w:t>https://rubular.com</w:t>
        </w:r>
      </w:hyperlink>
    </w:p>
    <w:p w:rsidR="00AF7B1F" w:rsidRDefault="00AF7B1F" w:rsidP="00AF7B1F">
      <w:pPr>
        <w:rPr>
          <w:rFonts w:cstheme="minorHAnsi"/>
          <w:sz w:val="20"/>
          <w:szCs w:val="20"/>
        </w:rPr>
      </w:pPr>
    </w:p>
    <w:p w:rsidR="00AF7B1F" w:rsidRPr="00AF7B1F" w:rsidRDefault="00AF7B1F" w:rsidP="00AF7B1F">
      <w:pPr>
        <w:rPr>
          <w:rFonts w:cstheme="minorHAnsi"/>
          <w:sz w:val="20"/>
          <w:szCs w:val="20"/>
        </w:rPr>
      </w:pPr>
    </w:p>
    <w:sectPr w:rsidR="00AF7B1F" w:rsidRPr="00AF7B1F" w:rsidSect="00C1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30CA"/>
    <w:multiLevelType w:val="hybridMultilevel"/>
    <w:tmpl w:val="DE74AB32"/>
    <w:lvl w:ilvl="0" w:tplc="3DF65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0CBC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6A6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28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0A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8E0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3AE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804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0E2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B1253B8"/>
    <w:multiLevelType w:val="hybridMultilevel"/>
    <w:tmpl w:val="13D06474"/>
    <w:lvl w:ilvl="0" w:tplc="18282E3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1F"/>
    <w:rsid w:val="00326F99"/>
    <w:rsid w:val="007B7363"/>
    <w:rsid w:val="00A44326"/>
    <w:rsid w:val="00AF7B1F"/>
    <w:rsid w:val="00C10314"/>
    <w:rsid w:val="00F0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6BCD"/>
  <w14:defaultImageDpi w14:val="32767"/>
  <w15:chartTrackingRefBased/>
  <w15:docId w15:val="{670ADDAF-C24E-7E40-AF08-1F3D5E8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F7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bula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by-doc.org/core-2.4.0/Regex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391130-6F18-2445-AD5E-3D91BBC5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D. Eastman</dc:creator>
  <cp:keywords/>
  <dc:description/>
  <cp:lastModifiedBy>Roger D. Eastman</cp:lastModifiedBy>
  <cp:revision>3</cp:revision>
  <cp:lastPrinted>2019-02-05T13:03:00Z</cp:lastPrinted>
  <dcterms:created xsi:type="dcterms:W3CDTF">2019-02-05T13:11:00Z</dcterms:created>
  <dcterms:modified xsi:type="dcterms:W3CDTF">2019-02-06T01:58:00Z</dcterms:modified>
</cp:coreProperties>
</file>