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ProjectHub - Domain Model v1.0</w:t>
      </w:r>
    </w:p>
    <w:p>
      <w:r>
        <w:t>Academic Domain:</w:t>
      </w:r>
    </w:p>
    <w:p>
      <w:r>
        <w:t>Course -&gt; Class -&gt; Session</w:t>
      </w:r>
    </w:p>
    <w:p>
      <w:r>
        <w:t>Class -&gt; Enrollment</w:t>
      </w:r>
    </w:p>
    <w:p>
      <w:r>
        <w:t>Class -&gt; InstructorAssignment</w:t>
      </w:r>
    </w:p>
    <w:p>
      <w:r>
        <w:t>Class -&gt; CourseMaterial</w:t>
      </w:r>
    </w:p>
    <w:p>
      <w:r>
        <w:t>Course -&gt; CertificateTemplate</w:t>
      </w:r>
    </w:p>
    <w:p/>
    <w:p>
      <w:r>
        <w:t>People Domain:</w:t>
      </w:r>
    </w:p>
    <w:p>
      <w:r>
        <w:t>Person -&gt; Student, Instructor, Employee</w:t>
      </w:r>
    </w:p>
    <w:p/>
    <w:p>
      <w:r>
        <w:t>Organization Domain:</w:t>
      </w:r>
    </w:p>
    <w:p>
      <w:r>
        <w:t>Branch</w:t>
      </w:r>
    </w:p>
    <w:p>
      <w:r>
        <w:t>Classroom</w:t>
      </w:r>
    </w:p>
    <w:p>
      <w:r>
        <w:t>AcademicTerm</w:t>
      </w:r>
    </w:p>
    <w:p/>
    <w:p>
      <w:r>
        <w:t>Identity Domain:</w:t>
      </w:r>
    </w:p>
    <w:p>
      <w:r>
        <w:t>User</w:t>
      </w:r>
    </w:p>
    <w:p>
      <w:r>
        <w:t>Role</w:t>
      </w:r>
    </w:p>
    <w:p>
      <w:r>
        <w:t>Permission</w:t>
      </w:r>
    </w:p>
    <w:p/>
    <w:p>
      <w:r>
        <w:t>Key Relations:</w:t>
      </w:r>
    </w:p>
    <w:p>
      <w:r>
        <w:t>Student -&gt; Enrollment -&gt; Class -&gt; Course</w:t>
      </w:r>
    </w:p>
    <w:p>
      <w:r>
        <w:t>Instructor -&gt; InstructorAssignment -&gt; Class</w:t>
      </w:r>
    </w:p>
    <w:p>
      <w:r>
        <w:t>Class -&gt; Session</w:t>
      </w:r>
    </w:p>
    <w:p>
      <w:r>
        <w:t>Enrollment -&gt; Certificate</w:t>
      </w:r>
    </w:p>
    <w:p/>
    <w:p>
      <w:r>
        <w:t>Notes:</w:t>
      </w:r>
    </w:p>
    <w:p>
      <w:r>
        <w:t>- Enrollment is the central business entity.</w:t>
      </w:r>
    </w:p>
    <w:p>
      <w:r>
        <w:t>- AcademicTerm is a reference entity.</w:t>
      </w:r>
    </w:p>
    <w:p>
      <w:r>
        <w:t>- Financial, HR, Contract and other modules are deferred to future phases.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