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0D7" w:rsidRDefault="001120D7">
      <w:pPr>
        <w:widowControl w:val="0"/>
        <w:autoSpaceDE w:val="0"/>
        <w:autoSpaceDN w:val="0"/>
        <w:adjustRightInd w:val="0"/>
        <w:spacing w:after="0" w:line="240" w:lineRule="auto"/>
        <w:ind w:left="1520"/>
        <w:rPr>
          <w:rFonts w:ascii="Times New Roman" w:hAnsi="Times New Roman"/>
          <w:sz w:val="24"/>
          <w:szCs w:val="24"/>
        </w:rPr>
      </w:pPr>
      <w:bookmarkStart w:id="0" w:name="page1"/>
      <w:bookmarkStart w:id="1" w:name="_GoBack"/>
      <w:bookmarkEnd w:id="0"/>
      <w:bookmarkEnd w:id="1"/>
      <w:r>
        <w:rPr>
          <w:rFonts w:ascii="Arial" w:hAnsi="Arial" w:cs="Arial"/>
          <w:color w:val="111111"/>
          <w:sz w:val="91"/>
          <w:szCs w:val="91"/>
        </w:rPr>
        <w:t>RUCHIT R. PATEL</w:t>
      </w:r>
    </w:p>
    <w:p w:rsidR="001120D7" w:rsidRDefault="001120D7">
      <w:pPr>
        <w:widowControl w:val="0"/>
        <w:autoSpaceDE w:val="0"/>
        <w:autoSpaceDN w:val="0"/>
        <w:adjustRightInd w:val="0"/>
        <w:spacing w:after="0" w:line="200" w:lineRule="exact"/>
        <w:rPr>
          <w:rFonts w:ascii="Times New Roman" w:hAnsi="Times New Roman"/>
          <w:sz w:val="24"/>
          <w:szCs w:val="24"/>
        </w:rPr>
      </w:pPr>
    </w:p>
    <w:p w:rsidR="001120D7" w:rsidRDefault="001120D7">
      <w:pPr>
        <w:widowControl w:val="0"/>
        <w:autoSpaceDE w:val="0"/>
        <w:autoSpaceDN w:val="0"/>
        <w:adjustRightInd w:val="0"/>
        <w:spacing w:after="0" w:line="200" w:lineRule="exact"/>
        <w:rPr>
          <w:rFonts w:ascii="Times New Roman" w:hAnsi="Times New Roman"/>
          <w:sz w:val="24"/>
          <w:szCs w:val="24"/>
        </w:rPr>
      </w:pPr>
    </w:p>
    <w:p w:rsidR="001120D7" w:rsidRDefault="001120D7">
      <w:pPr>
        <w:widowControl w:val="0"/>
        <w:autoSpaceDE w:val="0"/>
        <w:autoSpaceDN w:val="0"/>
        <w:adjustRightInd w:val="0"/>
        <w:spacing w:after="0" w:line="266" w:lineRule="exact"/>
        <w:rPr>
          <w:rFonts w:ascii="Times New Roman" w:hAnsi="Times New Roman"/>
          <w:sz w:val="24"/>
          <w:szCs w:val="24"/>
        </w:rPr>
      </w:pPr>
    </w:p>
    <w:p w:rsidR="001120D7" w:rsidRDefault="00F92060">
      <w:pPr>
        <w:widowControl w:val="0"/>
        <w:tabs>
          <w:tab w:val="left" w:pos="5700"/>
        </w:tabs>
        <w:autoSpaceDE w:val="0"/>
        <w:autoSpaceDN w:val="0"/>
        <w:adjustRightInd w:val="0"/>
        <w:spacing w:after="0" w:line="240" w:lineRule="auto"/>
        <w:ind w:left="1080"/>
        <w:rPr>
          <w:rFonts w:ascii="Times New Roman" w:hAnsi="Times New Roman"/>
          <w:sz w:val="24"/>
          <w:szCs w:val="24"/>
        </w:rPr>
      </w:pPr>
      <w:r>
        <w:rPr>
          <w:rFonts w:ascii="Arial" w:hAnsi="Arial" w:cs="Arial"/>
          <w:color w:val="222222"/>
          <w:sz w:val="20"/>
          <w:szCs w:val="20"/>
        </w:rPr>
        <w:t>E-mail</w:t>
      </w:r>
      <w:r w:rsidR="001120D7">
        <w:rPr>
          <w:rFonts w:ascii="Arial" w:hAnsi="Arial" w:cs="Arial"/>
          <w:color w:val="222222"/>
          <w:sz w:val="20"/>
          <w:szCs w:val="20"/>
        </w:rPr>
        <w:t xml:space="preserve">: </w:t>
      </w:r>
      <w:r>
        <w:rPr>
          <w:rFonts w:ascii="Arial" w:hAnsi="Arial" w:cs="Arial"/>
          <w:color w:val="222222"/>
          <w:sz w:val="20"/>
          <w:szCs w:val="20"/>
        </w:rPr>
        <w:t xml:space="preserve"> </w:t>
      </w:r>
      <w:r w:rsidR="001120D7">
        <w:rPr>
          <w:rFonts w:ascii="Arial" w:hAnsi="Arial" w:cs="Arial"/>
          <w:color w:val="222222"/>
          <w:sz w:val="20"/>
          <w:szCs w:val="20"/>
        </w:rPr>
        <w:t>ruchit.it288@gmail.com</w:t>
      </w:r>
      <w:r w:rsidR="001120D7">
        <w:rPr>
          <w:rFonts w:ascii="Times New Roman" w:hAnsi="Times New Roman"/>
          <w:sz w:val="24"/>
          <w:szCs w:val="24"/>
        </w:rPr>
        <w:tab/>
      </w:r>
      <w:r w:rsidR="001120D7">
        <w:rPr>
          <w:rFonts w:ascii="Arial" w:hAnsi="Arial" w:cs="Arial"/>
          <w:color w:val="222222"/>
          <w:sz w:val="20"/>
          <w:szCs w:val="20"/>
        </w:rPr>
        <w:t>Phone :  +91 9974367825</w:t>
      </w:r>
    </w:p>
    <w:p w:rsidR="001120D7" w:rsidRDefault="001120D7">
      <w:pPr>
        <w:widowControl w:val="0"/>
        <w:autoSpaceDE w:val="0"/>
        <w:autoSpaceDN w:val="0"/>
        <w:adjustRightInd w:val="0"/>
        <w:spacing w:after="0" w:line="90" w:lineRule="exact"/>
        <w:rPr>
          <w:rFonts w:ascii="Times New Roman" w:hAnsi="Times New Roman"/>
          <w:sz w:val="24"/>
          <w:szCs w:val="24"/>
        </w:rPr>
      </w:pPr>
    </w:p>
    <w:p w:rsidR="001120D7" w:rsidRDefault="00F92060">
      <w:pPr>
        <w:widowControl w:val="0"/>
        <w:tabs>
          <w:tab w:val="left" w:pos="2100"/>
        </w:tabs>
        <w:autoSpaceDE w:val="0"/>
        <w:autoSpaceDN w:val="0"/>
        <w:adjustRightInd w:val="0"/>
        <w:spacing w:after="0" w:line="240" w:lineRule="auto"/>
        <w:ind w:left="1080"/>
        <w:rPr>
          <w:rFonts w:ascii="Times New Roman" w:hAnsi="Times New Roman"/>
          <w:sz w:val="24"/>
          <w:szCs w:val="24"/>
        </w:rPr>
      </w:pPr>
      <w:r>
        <w:rPr>
          <w:rFonts w:ascii="Arial" w:hAnsi="Arial" w:cs="Arial"/>
          <w:color w:val="222222"/>
          <w:sz w:val="20"/>
          <w:szCs w:val="20"/>
        </w:rPr>
        <w:t xml:space="preserve">Address: </w:t>
      </w:r>
      <w:r w:rsidR="001120D7">
        <w:rPr>
          <w:rFonts w:ascii="Arial" w:hAnsi="Arial" w:cs="Arial"/>
          <w:color w:val="222222"/>
          <w:sz w:val="20"/>
          <w:szCs w:val="20"/>
        </w:rPr>
        <w:t>47 Nijaripunj Society, Nr.Radha Swami Satsang Road, Ranip,</w:t>
      </w:r>
    </w:p>
    <w:p w:rsidR="001120D7" w:rsidRDefault="001120D7">
      <w:pPr>
        <w:widowControl w:val="0"/>
        <w:autoSpaceDE w:val="0"/>
        <w:autoSpaceDN w:val="0"/>
        <w:adjustRightInd w:val="0"/>
        <w:spacing w:after="0" w:line="47" w:lineRule="exact"/>
        <w:rPr>
          <w:rFonts w:ascii="Times New Roman" w:hAnsi="Times New Roman"/>
          <w:sz w:val="24"/>
          <w:szCs w:val="24"/>
        </w:rPr>
      </w:pPr>
    </w:p>
    <w:p w:rsidR="001120D7" w:rsidRDefault="00F92060" w:rsidP="00F92060">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sz w:val="20"/>
          <w:szCs w:val="20"/>
        </w:rPr>
        <w:t xml:space="preserve">                                   </w:t>
      </w:r>
      <w:r w:rsidR="001120D7">
        <w:rPr>
          <w:rFonts w:ascii="Arial" w:hAnsi="Arial" w:cs="Arial"/>
          <w:color w:val="222222"/>
          <w:sz w:val="20"/>
          <w:szCs w:val="20"/>
        </w:rPr>
        <w:t>Ahmedabad</w:t>
      </w:r>
      <w:r w:rsidR="000E568D">
        <w:rPr>
          <w:rFonts w:ascii="Arial" w:hAnsi="Arial" w:cs="Arial"/>
          <w:color w:val="222222"/>
          <w:sz w:val="20"/>
          <w:szCs w:val="20"/>
        </w:rPr>
        <w:t>-382480</w:t>
      </w:r>
      <w:r w:rsidR="001120D7">
        <w:rPr>
          <w:rFonts w:ascii="Arial" w:hAnsi="Arial" w:cs="Arial"/>
          <w:color w:val="222222"/>
          <w:sz w:val="20"/>
          <w:szCs w:val="20"/>
        </w:rPr>
        <w:t>, Guajrat, India</w:t>
      </w:r>
    </w:p>
    <w:p w:rsidR="001120D7" w:rsidRDefault="001120D7">
      <w:pPr>
        <w:widowControl w:val="0"/>
        <w:autoSpaceDE w:val="0"/>
        <w:autoSpaceDN w:val="0"/>
        <w:adjustRightInd w:val="0"/>
        <w:spacing w:after="0" w:line="200" w:lineRule="exact"/>
        <w:rPr>
          <w:rFonts w:ascii="Times New Roman" w:hAnsi="Times New Roman"/>
          <w:sz w:val="24"/>
          <w:szCs w:val="24"/>
        </w:rPr>
      </w:pPr>
    </w:p>
    <w:p w:rsidR="001120D7" w:rsidRDefault="001120D7">
      <w:pPr>
        <w:widowControl w:val="0"/>
        <w:autoSpaceDE w:val="0"/>
        <w:autoSpaceDN w:val="0"/>
        <w:adjustRightInd w:val="0"/>
        <w:spacing w:after="0" w:line="267"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sz w:val="40"/>
          <w:szCs w:val="40"/>
        </w:rPr>
        <w:t>Qualifications</w:t>
      </w:r>
    </w:p>
    <w:p w:rsidR="001120D7" w:rsidRDefault="00101FAC">
      <w:pPr>
        <w:widowControl w:val="0"/>
        <w:autoSpaceDE w:val="0"/>
        <w:autoSpaceDN w:val="0"/>
        <w:adjustRightInd w:val="0"/>
        <w:spacing w:after="0" w:line="290" w:lineRule="exact"/>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column">
              <wp:posOffset>3810</wp:posOffset>
            </wp:positionH>
            <wp:positionV relativeFrom="paragraph">
              <wp:posOffset>45720</wp:posOffset>
            </wp:positionV>
            <wp:extent cx="6827520" cy="9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7520" cy="9525"/>
                    </a:xfrm>
                    <a:prstGeom prst="rect">
                      <a:avLst/>
                    </a:prstGeom>
                    <a:noFill/>
                  </pic:spPr>
                </pic:pic>
              </a:graphicData>
            </a:graphic>
            <wp14:sizeRelH relativeFrom="page">
              <wp14:pctWidth>0</wp14:pctWidth>
            </wp14:sizeRelH>
            <wp14:sizeRelV relativeFrom="page">
              <wp14:pctHeight>0</wp14:pctHeight>
            </wp14:sizeRelV>
          </wp:anchor>
        </w:drawing>
      </w:r>
    </w:p>
    <w:p w:rsidR="001120D7" w:rsidRDefault="001120D7">
      <w:pPr>
        <w:widowControl w:val="0"/>
        <w:autoSpaceDE w:val="0"/>
        <w:autoSpaceDN w:val="0"/>
        <w:adjustRightInd w:val="0"/>
        <w:spacing w:after="0" w:line="240" w:lineRule="auto"/>
        <w:ind w:left="620"/>
        <w:rPr>
          <w:rFonts w:ascii="Times New Roman" w:hAnsi="Times New Roman"/>
          <w:sz w:val="24"/>
          <w:szCs w:val="24"/>
        </w:rPr>
      </w:pPr>
      <w:r>
        <w:rPr>
          <w:rFonts w:ascii="Arial" w:hAnsi="Arial" w:cs="Arial"/>
          <w:color w:val="222222"/>
          <w:sz w:val="20"/>
          <w:szCs w:val="20"/>
        </w:rPr>
        <w:t>MSc.IT (Master of Science in Information Technology).</w:t>
      </w:r>
    </w:p>
    <w:p w:rsidR="001120D7" w:rsidRDefault="00101FAC">
      <w:pPr>
        <w:widowControl w:val="0"/>
        <w:autoSpaceDE w:val="0"/>
        <w:autoSpaceDN w:val="0"/>
        <w:adjustRightInd w:val="0"/>
        <w:spacing w:after="0" w:line="90"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228600</wp:posOffset>
            </wp:positionH>
            <wp:positionV relativeFrom="paragraph">
              <wp:posOffset>-78740</wp:posOffset>
            </wp:positionV>
            <wp:extent cx="78105" cy="781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 cy="78105"/>
                    </a:xfrm>
                    <a:prstGeom prst="rect">
                      <a:avLst/>
                    </a:prstGeom>
                    <a:noFill/>
                  </pic:spPr>
                </pic:pic>
              </a:graphicData>
            </a:graphic>
            <wp14:sizeRelH relativeFrom="page">
              <wp14:pctWidth>0</wp14:pctWidth>
            </wp14:sizeRelH>
            <wp14:sizeRelV relativeFrom="page">
              <wp14:pctHeight>0</wp14:pctHeight>
            </wp14:sizeRelV>
          </wp:anchor>
        </w:drawing>
      </w:r>
    </w:p>
    <w:p w:rsidR="001120D7" w:rsidRDefault="001120D7">
      <w:pPr>
        <w:widowControl w:val="0"/>
        <w:autoSpaceDE w:val="0"/>
        <w:autoSpaceDN w:val="0"/>
        <w:adjustRightInd w:val="0"/>
        <w:spacing w:after="0" w:line="240" w:lineRule="auto"/>
        <w:ind w:left="620"/>
        <w:rPr>
          <w:rFonts w:ascii="Times New Roman" w:hAnsi="Times New Roman"/>
          <w:sz w:val="24"/>
          <w:szCs w:val="24"/>
        </w:rPr>
      </w:pPr>
      <w:r>
        <w:rPr>
          <w:rFonts w:ascii="Arial" w:hAnsi="Arial" w:cs="Arial"/>
          <w:color w:val="222222"/>
          <w:sz w:val="20"/>
          <w:szCs w:val="20"/>
        </w:rPr>
        <w:t>BCA (Bachelor of Computer Applications).</w:t>
      </w:r>
    </w:p>
    <w:p w:rsidR="001120D7" w:rsidRDefault="00101FAC">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228600</wp:posOffset>
            </wp:positionH>
            <wp:positionV relativeFrom="paragraph">
              <wp:posOffset>-106045</wp:posOffset>
            </wp:positionV>
            <wp:extent cx="78105" cy="781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 cy="78105"/>
                    </a:xfrm>
                    <a:prstGeom prst="rect">
                      <a:avLst/>
                    </a:prstGeom>
                    <a:noFill/>
                  </pic:spPr>
                </pic:pic>
              </a:graphicData>
            </a:graphic>
            <wp14:sizeRelH relativeFrom="page">
              <wp14:pctWidth>0</wp14:pctWidth>
            </wp14:sizeRelH>
            <wp14:sizeRelV relativeFrom="page">
              <wp14:pctHeight>0</wp14:pctHeight>
            </wp14:sizeRelV>
          </wp:anchor>
        </w:drawing>
      </w:r>
    </w:p>
    <w:p w:rsidR="001120D7" w:rsidRDefault="001120D7">
      <w:pPr>
        <w:widowControl w:val="0"/>
        <w:autoSpaceDE w:val="0"/>
        <w:autoSpaceDN w:val="0"/>
        <w:adjustRightInd w:val="0"/>
        <w:spacing w:after="0" w:line="267"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sz w:val="40"/>
          <w:szCs w:val="40"/>
        </w:rPr>
        <w:t>Education</w:t>
      </w:r>
    </w:p>
    <w:p w:rsidR="001120D7" w:rsidRDefault="00101FAC">
      <w:pPr>
        <w:widowControl w:val="0"/>
        <w:autoSpaceDE w:val="0"/>
        <w:autoSpaceDN w:val="0"/>
        <w:adjustRightInd w:val="0"/>
        <w:spacing w:after="0" w:line="234" w:lineRule="exact"/>
        <w:rPr>
          <w:rFonts w:ascii="Times New Roman" w:hAnsi="Times New Roman"/>
          <w:sz w:val="24"/>
          <w:szCs w:val="24"/>
        </w:rPr>
      </w:pPr>
      <w:r>
        <w:rPr>
          <w:noProof/>
        </w:rPr>
        <w:drawing>
          <wp:anchor distT="0" distB="0" distL="114300" distR="114300" simplePos="0" relativeHeight="251661312" behindDoc="1" locked="0" layoutInCell="0" allowOverlap="1">
            <wp:simplePos x="0" y="0"/>
            <wp:positionH relativeFrom="column">
              <wp:posOffset>3810</wp:posOffset>
            </wp:positionH>
            <wp:positionV relativeFrom="paragraph">
              <wp:posOffset>45720</wp:posOffset>
            </wp:positionV>
            <wp:extent cx="6827520" cy="95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7520" cy="9525"/>
                    </a:xfrm>
                    <a:prstGeom prst="rect">
                      <a:avLst/>
                    </a:prstGeom>
                    <a:noFill/>
                  </pic:spPr>
                </pic:pic>
              </a:graphicData>
            </a:graphic>
            <wp14:sizeRelH relativeFrom="page">
              <wp14:pctWidth>0</wp14:pctWidth>
            </wp14:sizeRelH>
            <wp14:sizeRelV relativeFrom="page">
              <wp14:pctHeight>0</wp14:pctHeight>
            </wp14:sizeRelV>
          </wp:anchor>
        </w:drawing>
      </w:r>
    </w:p>
    <w:p w:rsidR="001120D7" w:rsidRDefault="001120D7">
      <w:pPr>
        <w:widowControl w:val="0"/>
        <w:tabs>
          <w:tab w:val="left" w:pos="7880"/>
        </w:tabs>
        <w:autoSpaceDE w:val="0"/>
        <w:autoSpaceDN w:val="0"/>
        <w:adjustRightInd w:val="0"/>
        <w:spacing w:after="0" w:line="240" w:lineRule="auto"/>
        <w:rPr>
          <w:rFonts w:ascii="Times New Roman" w:hAnsi="Times New Roman"/>
          <w:sz w:val="24"/>
          <w:szCs w:val="24"/>
        </w:rPr>
      </w:pPr>
      <w:r>
        <w:rPr>
          <w:rFonts w:ascii="Arial" w:hAnsi="Arial" w:cs="Arial"/>
          <w:color w:val="222222"/>
          <w:sz w:val="27"/>
          <w:szCs w:val="27"/>
        </w:rPr>
        <w:t>MSc.IT</w:t>
      </w:r>
      <w:r>
        <w:rPr>
          <w:rFonts w:ascii="Times New Roman" w:hAnsi="Times New Roman"/>
          <w:sz w:val="24"/>
          <w:szCs w:val="24"/>
        </w:rPr>
        <w:tab/>
      </w:r>
      <w:r>
        <w:rPr>
          <w:rFonts w:ascii="Arial" w:hAnsi="Arial" w:cs="Arial"/>
          <w:color w:val="222222"/>
          <w:sz w:val="27"/>
          <w:szCs w:val="27"/>
        </w:rPr>
        <w:t>July 2011 — April 2013</w:t>
      </w:r>
    </w:p>
    <w:p w:rsidR="001120D7" w:rsidRDefault="001120D7">
      <w:pPr>
        <w:widowControl w:val="0"/>
        <w:autoSpaceDE w:val="0"/>
        <w:autoSpaceDN w:val="0"/>
        <w:adjustRightInd w:val="0"/>
        <w:spacing w:after="0" w:line="130"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rPr>
        <w:t>KSV Universtity</w:t>
      </w:r>
    </w:p>
    <w:p w:rsidR="001120D7" w:rsidRDefault="001120D7">
      <w:pPr>
        <w:widowControl w:val="0"/>
        <w:autoSpaceDE w:val="0"/>
        <w:autoSpaceDN w:val="0"/>
        <w:adjustRightInd w:val="0"/>
        <w:spacing w:after="0" w:line="243" w:lineRule="exact"/>
        <w:rPr>
          <w:rFonts w:ascii="Times New Roman" w:hAnsi="Times New Roman"/>
          <w:sz w:val="24"/>
          <w:szCs w:val="24"/>
        </w:rPr>
      </w:pPr>
    </w:p>
    <w:p w:rsidR="001120D7" w:rsidRDefault="001120D7">
      <w:pPr>
        <w:widowControl w:val="0"/>
        <w:tabs>
          <w:tab w:val="left" w:pos="7880"/>
        </w:tabs>
        <w:autoSpaceDE w:val="0"/>
        <w:autoSpaceDN w:val="0"/>
        <w:adjustRightInd w:val="0"/>
        <w:spacing w:after="0" w:line="240" w:lineRule="auto"/>
        <w:rPr>
          <w:rFonts w:ascii="Times New Roman" w:hAnsi="Times New Roman"/>
          <w:sz w:val="24"/>
          <w:szCs w:val="24"/>
        </w:rPr>
      </w:pPr>
      <w:r>
        <w:rPr>
          <w:rFonts w:ascii="Arial" w:hAnsi="Arial" w:cs="Arial"/>
          <w:color w:val="222222"/>
          <w:sz w:val="27"/>
          <w:szCs w:val="27"/>
        </w:rPr>
        <w:t>BCA</w:t>
      </w:r>
      <w:r>
        <w:rPr>
          <w:rFonts w:ascii="Times New Roman" w:hAnsi="Times New Roman"/>
          <w:sz w:val="24"/>
          <w:szCs w:val="24"/>
        </w:rPr>
        <w:tab/>
      </w:r>
      <w:r>
        <w:rPr>
          <w:rFonts w:ascii="Arial" w:hAnsi="Arial" w:cs="Arial"/>
          <w:color w:val="222222"/>
          <w:sz w:val="27"/>
          <w:szCs w:val="27"/>
        </w:rPr>
        <w:t>July 2008 — April 2011</w:t>
      </w:r>
    </w:p>
    <w:p w:rsidR="001120D7" w:rsidRDefault="001120D7">
      <w:pPr>
        <w:widowControl w:val="0"/>
        <w:autoSpaceDE w:val="0"/>
        <w:autoSpaceDN w:val="0"/>
        <w:adjustRightInd w:val="0"/>
        <w:spacing w:after="0" w:line="130"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rPr>
        <w:t>LJ College of Computer Applications.</w:t>
      </w:r>
    </w:p>
    <w:p w:rsidR="001120D7" w:rsidRDefault="001120D7">
      <w:pPr>
        <w:widowControl w:val="0"/>
        <w:autoSpaceDE w:val="0"/>
        <w:autoSpaceDN w:val="0"/>
        <w:adjustRightInd w:val="0"/>
        <w:spacing w:after="0" w:line="200" w:lineRule="exact"/>
        <w:rPr>
          <w:rFonts w:ascii="Times New Roman" w:hAnsi="Times New Roman"/>
          <w:sz w:val="24"/>
          <w:szCs w:val="24"/>
        </w:rPr>
      </w:pPr>
    </w:p>
    <w:p w:rsidR="001120D7" w:rsidRDefault="001120D7">
      <w:pPr>
        <w:widowControl w:val="0"/>
        <w:autoSpaceDE w:val="0"/>
        <w:autoSpaceDN w:val="0"/>
        <w:adjustRightInd w:val="0"/>
        <w:spacing w:after="0" w:line="256"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sz w:val="40"/>
          <w:szCs w:val="40"/>
        </w:rPr>
        <w:t>Skills</w:t>
      </w:r>
    </w:p>
    <w:p w:rsidR="001120D7" w:rsidRDefault="00101FAC">
      <w:pPr>
        <w:widowControl w:val="0"/>
        <w:autoSpaceDE w:val="0"/>
        <w:autoSpaceDN w:val="0"/>
        <w:adjustRightInd w:val="0"/>
        <w:spacing w:after="0" w:line="288" w:lineRule="exact"/>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3810</wp:posOffset>
            </wp:positionH>
            <wp:positionV relativeFrom="paragraph">
              <wp:posOffset>45720</wp:posOffset>
            </wp:positionV>
            <wp:extent cx="6827520" cy="9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7520" cy="9525"/>
                    </a:xfrm>
                    <a:prstGeom prst="rect">
                      <a:avLst/>
                    </a:prstGeom>
                    <a:noFill/>
                  </pic:spPr>
                </pic:pic>
              </a:graphicData>
            </a:graphic>
            <wp14:sizeRelH relativeFrom="page">
              <wp14:pctWidth>0</wp14:pctWidth>
            </wp14:sizeRelH>
            <wp14:sizeRelV relativeFrom="page">
              <wp14:pctHeight>0</wp14:pctHeight>
            </wp14:sizeRelV>
          </wp:anchor>
        </w:drawing>
      </w: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222222"/>
          <w:sz w:val="20"/>
          <w:szCs w:val="20"/>
        </w:rPr>
        <w:t>Key Skills</w:t>
      </w:r>
    </w:p>
    <w:p w:rsidR="001120D7" w:rsidRDefault="001120D7">
      <w:pPr>
        <w:widowControl w:val="0"/>
        <w:autoSpaceDE w:val="0"/>
        <w:autoSpaceDN w:val="0"/>
        <w:adjustRightInd w:val="0"/>
        <w:spacing w:after="0" w:line="90"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sz w:val="20"/>
          <w:szCs w:val="20"/>
        </w:rPr>
        <w:t>PHP,MYSQL,Laravel 5</w:t>
      </w:r>
      <w:r w:rsidR="00F523CD">
        <w:rPr>
          <w:rFonts w:ascii="Arial" w:hAnsi="Arial" w:cs="Arial"/>
          <w:color w:val="222222"/>
          <w:sz w:val="20"/>
          <w:szCs w:val="20"/>
        </w:rPr>
        <w:t>.1,5.2</w:t>
      </w:r>
      <w:r>
        <w:rPr>
          <w:rFonts w:ascii="Arial" w:hAnsi="Arial" w:cs="Arial"/>
          <w:color w:val="222222"/>
          <w:sz w:val="20"/>
          <w:szCs w:val="20"/>
        </w:rPr>
        <w:t>, Silver Stripe3.0,</w:t>
      </w:r>
      <w:r w:rsidR="00F523CD">
        <w:rPr>
          <w:rFonts w:ascii="Arial" w:hAnsi="Arial" w:cs="Arial"/>
          <w:color w:val="222222"/>
          <w:sz w:val="20"/>
          <w:szCs w:val="20"/>
        </w:rPr>
        <w:t>angular js,</w:t>
      </w:r>
      <w:r>
        <w:rPr>
          <w:rFonts w:ascii="Arial" w:hAnsi="Arial" w:cs="Arial"/>
          <w:color w:val="222222"/>
          <w:sz w:val="20"/>
          <w:szCs w:val="20"/>
        </w:rPr>
        <w:t>HTML,JavaScript, jQuery, Ajax,CSS,Bootstrap,C/C++</w:t>
      </w:r>
      <w:r w:rsidR="00F523CD">
        <w:rPr>
          <w:rFonts w:ascii="Arial" w:hAnsi="Arial" w:cs="Arial"/>
          <w:color w:val="222222"/>
          <w:sz w:val="20"/>
          <w:szCs w:val="20"/>
        </w:rPr>
        <w:t>,R-Language,Data-analysis with R</w:t>
      </w:r>
    </w:p>
    <w:p w:rsidR="001120D7" w:rsidRDefault="001120D7">
      <w:pPr>
        <w:widowControl w:val="0"/>
        <w:autoSpaceDE w:val="0"/>
        <w:autoSpaceDN w:val="0"/>
        <w:adjustRightInd w:val="0"/>
        <w:spacing w:after="0" w:line="280"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222222"/>
          <w:sz w:val="20"/>
          <w:szCs w:val="20"/>
        </w:rPr>
        <w:t>Project Management Tool</w:t>
      </w:r>
    </w:p>
    <w:p w:rsidR="001120D7" w:rsidRDefault="001120D7">
      <w:pPr>
        <w:widowControl w:val="0"/>
        <w:autoSpaceDE w:val="0"/>
        <w:autoSpaceDN w:val="0"/>
        <w:adjustRightInd w:val="0"/>
        <w:spacing w:after="0" w:line="90"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sz w:val="20"/>
          <w:szCs w:val="20"/>
        </w:rPr>
        <w:t>Jira, Mantis</w:t>
      </w:r>
    </w:p>
    <w:p w:rsidR="001120D7" w:rsidRDefault="001120D7">
      <w:pPr>
        <w:widowControl w:val="0"/>
        <w:autoSpaceDE w:val="0"/>
        <w:autoSpaceDN w:val="0"/>
        <w:adjustRightInd w:val="0"/>
        <w:spacing w:after="0" w:line="280"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222222"/>
          <w:sz w:val="20"/>
          <w:szCs w:val="20"/>
        </w:rPr>
        <w:t>Version Control System</w:t>
      </w:r>
    </w:p>
    <w:p w:rsidR="001120D7" w:rsidRDefault="001120D7">
      <w:pPr>
        <w:widowControl w:val="0"/>
        <w:autoSpaceDE w:val="0"/>
        <w:autoSpaceDN w:val="0"/>
        <w:adjustRightInd w:val="0"/>
        <w:spacing w:after="0" w:line="90"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sz w:val="20"/>
          <w:szCs w:val="20"/>
        </w:rPr>
        <w:t>GitHub,SVN,BitBucket</w:t>
      </w:r>
    </w:p>
    <w:p w:rsidR="001120D7" w:rsidRDefault="001120D7">
      <w:pPr>
        <w:widowControl w:val="0"/>
        <w:autoSpaceDE w:val="0"/>
        <w:autoSpaceDN w:val="0"/>
        <w:adjustRightInd w:val="0"/>
        <w:spacing w:after="0" w:line="200" w:lineRule="exact"/>
        <w:rPr>
          <w:rFonts w:ascii="Times New Roman" w:hAnsi="Times New Roman"/>
          <w:sz w:val="24"/>
          <w:szCs w:val="24"/>
        </w:rPr>
      </w:pPr>
    </w:p>
    <w:p w:rsidR="001120D7" w:rsidRDefault="001120D7">
      <w:pPr>
        <w:widowControl w:val="0"/>
        <w:autoSpaceDE w:val="0"/>
        <w:autoSpaceDN w:val="0"/>
        <w:adjustRightInd w:val="0"/>
        <w:spacing w:after="0" w:line="269"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sz w:val="40"/>
          <w:szCs w:val="40"/>
        </w:rPr>
        <w:t>Work experience</w:t>
      </w:r>
    </w:p>
    <w:p w:rsidR="001120D7" w:rsidRDefault="00101FAC">
      <w:pPr>
        <w:widowControl w:val="0"/>
        <w:autoSpaceDE w:val="0"/>
        <w:autoSpaceDN w:val="0"/>
        <w:adjustRightInd w:val="0"/>
        <w:spacing w:after="0" w:line="234" w:lineRule="exact"/>
        <w:rPr>
          <w:rFonts w:ascii="Times New Roman" w:hAnsi="Times New Roman"/>
          <w:sz w:val="24"/>
          <w:szCs w:val="24"/>
        </w:rPr>
      </w:pPr>
      <w:r>
        <w:rPr>
          <w:noProof/>
        </w:rPr>
        <w:drawing>
          <wp:anchor distT="0" distB="0" distL="114300" distR="114300" simplePos="0" relativeHeight="251663360" behindDoc="1" locked="0" layoutInCell="0" allowOverlap="1">
            <wp:simplePos x="0" y="0"/>
            <wp:positionH relativeFrom="column">
              <wp:posOffset>3810</wp:posOffset>
            </wp:positionH>
            <wp:positionV relativeFrom="paragraph">
              <wp:posOffset>45720</wp:posOffset>
            </wp:positionV>
            <wp:extent cx="6827520" cy="9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7520" cy="9525"/>
                    </a:xfrm>
                    <a:prstGeom prst="rect">
                      <a:avLst/>
                    </a:prstGeom>
                    <a:noFill/>
                  </pic:spPr>
                </pic:pic>
              </a:graphicData>
            </a:graphic>
            <wp14:sizeRelH relativeFrom="page">
              <wp14:pctWidth>0</wp14:pctWidth>
            </wp14:sizeRelH>
            <wp14:sizeRelV relativeFrom="page">
              <wp14:pctHeight>0</wp14:pctHeight>
            </wp14:sizeRelV>
          </wp:anchor>
        </w:drawing>
      </w:r>
    </w:p>
    <w:p w:rsidR="001120D7" w:rsidRDefault="001120D7">
      <w:pPr>
        <w:widowControl w:val="0"/>
        <w:tabs>
          <w:tab w:val="left" w:pos="8180"/>
        </w:tabs>
        <w:autoSpaceDE w:val="0"/>
        <w:autoSpaceDN w:val="0"/>
        <w:adjustRightInd w:val="0"/>
        <w:spacing w:after="0" w:line="240" w:lineRule="auto"/>
        <w:rPr>
          <w:rFonts w:ascii="Times New Roman" w:hAnsi="Times New Roman"/>
          <w:sz w:val="24"/>
          <w:szCs w:val="24"/>
        </w:rPr>
      </w:pPr>
      <w:r>
        <w:rPr>
          <w:rFonts w:ascii="Arial" w:hAnsi="Arial" w:cs="Arial"/>
          <w:color w:val="222222"/>
          <w:sz w:val="28"/>
          <w:szCs w:val="28"/>
        </w:rPr>
        <w:t>Communication Crafts Pvt Ltd.</w:t>
      </w:r>
      <w:r>
        <w:rPr>
          <w:rFonts w:ascii="Times New Roman" w:hAnsi="Times New Roman"/>
          <w:sz w:val="24"/>
          <w:szCs w:val="24"/>
        </w:rPr>
        <w:tab/>
      </w:r>
      <w:r>
        <w:rPr>
          <w:rFonts w:ascii="Arial" w:hAnsi="Arial" w:cs="Arial"/>
          <w:color w:val="222222"/>
          <w:sz w:val="27"/>
          <w:szCs w:val="27"/>
        </w:rPr>
        <w:t>Aug 2013 — Present</w:t>
      </w:r>
    </w:p>
    <w:p w:rsidR="001120D7" w:rsidRDefault="001120D7">
      <w:pPr>
        <w:widowControl w:val="0"/>
        <w:autoSpaceDE w:val="0"/>
        <w:autoSpaceDN w:val="0"/>
        <w:adjustRightInd w:val="0"/>
        <w:spacing w:after="0" w:line="119" w:lineRule="exact"/>
        <w:rPr>
          <w:rFonts w:ascii="Times New Roman" w:hAnsi="Times New Roman"/>
          <w:sz w:val="24"/>
          <w:szCs w:val="24"/>
        </w:rPr>
      </w:pPr>
    </w:p>
    <w:p w:rsidR="001120D7" w:rsidRDefault="001120D7">
      <w:pPr>
        <w:widowControl w:val="0"/>
        <w:autoSpaceDE w:val="0"/>
        <w:autoSpaceDN w:val="0"/>
        <w:adjustRightInd w:val="0"/>
        <w:spacing w:after="0" w:line="69" w:lineRule="exact"/>
        <w:rPr>
          <w:rFonts w:ascii="Times New Roman" w:hAnsi="Times New Roman"/>
          <w:sz w:val="24"/>
          <w:szCs w:val="24"/>
        </w:rPr>
      </w:pPr>
    </w:p>
    <w:p w:rsidR="001120D7" w:rsidRDefault="001120D7">
      <w:pPr>
        <w:widowControl w:val="0"/>
        <w:autoSpaceDE w:val="0"/>
        <w:autoSpaceDN w:val="0"/>
        <w:adjustRightInd w:val="0"/>
        <w:spacing w:after="0" w:line="240" w:lineRule="auto"/>
        <w:rPr>
          <w:rFonts w:ascii="Times New Roman" w:hAnsi="Times New Roman"/>
          <w:sz w:val="24"/>
          <w:szCs w:val="24"/>
        </w:rPr>
      </w:pPr>
      <w:r>
        <w:rPr>
          <w:rFonts w:ascii="Arial" w:hAnsi="Arial" w:cs="Arial"/>
          <w:color w:val="222222"/>
          <w:sz w:val="20"/>
          <w:szCs w:val="20"/>
        </w:rPr>
        <w:t>PROFESSIONAL EXPERIENCE:</w:t>
      </w:r>
    </w:p>
    <w:p w:rsidR="001120D7" w:rsidRDefault="001120D7">
      <w:pPr>
        <w:widowControl w:val="0"/>
        <w:autoSpaceDE w:val="0"/>
        <w:autoSpaceDN w:val="0"/>
        <w:adjustRightInd w:val="0"/>
        <w:spacing w:after="0" w:line="278" w:lineRule="exact"/>
        <w:rPr>
          <w:rFonts w:ascii="Times New Roman" w:hAnsi="Times New Roman"/>
          <w:sz w:val="24"/>
          <w:szCs w:val="24"/>
        </w:rPr>
      </w:pPr>
    </w:p>
    <w:p w:rsidR="001120D7" w:rsidRDefault="00F523CD" w:rsidP="005E6668">
      <w:pPr>
        <w:widowControl w:val="0"/>
        <w:autoSpaceDE w:val="0"/>
        <w:autoSpaceDN w:val="0"/>
        <w:adjustRightInd w:val="0"/>
        <w:spacing w:line="240" w:lineRule="auto"/>
        <w:rPr>
          <w:rFonts w:ascii="Times New Roman" w:hAnsi="Times New Roman"/>
          <w:sz w:val="24"/>
          <w:szCs w:val="24"/>
        </w:rPr>
      </w:pPr>
      <w:r>
        <w:rPr>
          <w:rFonts w:ascii="Arial" w:hAnsi="Arial" w:cs="Arial"/>
          <w:b/>
          <w:bCs/>
          <w:color w:val="222222"/>
          <w:sz w:val="20"/>
          <w:szCs w:val="20"/>
        </w:rPr>
        <w:t>1. IDprop</w:t>
      </w:r>
    </w:p>
    <w:p w:rsidR="001120D7" w:rsidRDefault="001120D7">
      <w:pPr>
        <w:widowControl w:val="0"/>
        <w:autoSpaceDE w:val="0"/>
        <w:autoSpaceDN w:val="0"/>
        <w:adjustRightInd w:val="0"/>
        <w:spacing w:after="0" w:line="90" w:lineRule="exact"/>
        <w:rPr>
          <w:rFonts w:ascii="Times New Roman" w:hAnsi="Times New Roman"/>
          <w:sz w:val="24"/>
          <w:szCs w:val="24"/>
        </w:rPr>
      </w:pPr>
    </w:p>
    <w:p w:rsidR="00237E27" w:rsidRPr="005E6668" w:rsidRDefault="00237E27" w:rsidP="005E6668">
      <w:pPr>
        <w:widowControl w:val="0"/>
        <w:autoSpaceDE w:val="0"/>
        <w:autoSpaceDN w:val="0"/>
        <w:adjustRightInd w:val="0"/>
        <w:spacing w:line="240" w:lineRule="auto"/>
        <w:rPr>
          <w:rFonts w:ascii="Times New Roman" w:hAnsi="Times New Roman"/>
          <w:sz w:val="24"/>
          <w:szCs w:val="24"/>
        </w:rPr>
      </w:pPr>
      <w:r>
        <w:rPr>
          <w:rFonts w:ascii="Arial" w:hAnsi="Arial" w:cs="Arial"/>
          <w:color w:val="222222"/>
          <w:sz w:val="20"/>
          <w:szCs w:val="20"/>
          <w:u w:val="single"/>
        </w:rPr>
        <w:t>http://www.idprop.com</w:t>
      </w:r>
    </w:p>
    <w:p w:rsidR="00237E27" w:rsidRDefault="001120D7" w:rsidP="005E6668">
      <w:pPr>
        <w:widowControl w:val="0"/>
        <w:overflowPunct w:val="0"/>
        <w:autoSpaceDE w:val="0"/>
        <w:autoSpaceDN w:val="0"/>
        <w:adjustRightInd w:val="0"/>
        <w:spacing w:line="288" w:lineRule="auto"/>
        <w:ind w:right="4440"/>
        <w:rPr>
          <w:rFonts w:ascii="Arial" w:hAnsi="Arial" w:cs="Arial"/>
          <w:b/>
          <w:bCs/>
          <w:color w:val="222222"/>
          <w:sz w:val="20"/>
          <w:szCs w:val="20"/>
        </w:rPr>
      </w:pPr>
      <w:r>
        <w:rPr>
          <w:rFonts w:ascii="Arial" w:hAnsi="Arial" w:cs="Arial"/>
          <w:b/>
          <w:bCs/>
          <w:color w:val="222222"/>
          <w:sz w:val="20"/>
          <w:szCs w:val="20"/>
        </w:rPr>
        <w:t>Built in Laravel 5</w:t>
      </w:r>
      <w:r w:rsidR="00F523CD">
        <w:rPr>
          <w:rFonts w:ascii="Arial" w:hAnsi="Arial" w:cs="Arial"/>
          <w:b/>
          <w:bCs/>
          <w:color w:val="222222"/>
          <w:sz w:val="20"/>
          <w:szCs w:val="20"/>
        </w:rPr>
        <w:t>.2</w:t>
      </w:r>
      <w:r>
        <w:rPr>
          <w:rFonts w:ascii="Arial" w:hAnsi="Arial" w:cs="Arial"/>
          <w:b/>
          <w:bCs/>
          <w:color w:val="222222"/>
          <w:sz w:val="20"/>
          <w:szCs w:val="20"/>
        </w:rPr>
        <w:t>,MySQL, j</w:t>
      </w:r>
      <w:r w:rsidR="0050409D">
        <w:rPr>
          <w:rFonts w:ascii="Arial" w:hAnsi="Arial" w:cs="Arial"/>
          <w:b/>
          <w:bCs/>
          <w:color w:val="222222"/>
          <w:sz w:val="20"/>
          <w:szCs w:val="20"/>
        </w:rPr>
        <w:t>Query/JavaScript, AJAX ,HTML5 ,CSS</w:t>
      </w:r>
    </w:p>
    <w:p w:rsidR="001120D7" w:rsidRDefault="00237E27" w:rsidP="005E6668">
      <w:pPr>
        <w:widowControl w:val="0"/>
        <w:autoSpaceDE w:val="0"/>
        <w:autoSpaceDN w:val="0"/>
        <w:adjustRightInd w:val="0"/>
        <w:spacing w:line="240" w:lineRule="auto"/>
        <w:rPr>
          <w:rFonts w:ascii="Times New Roman" w:hAnsi="Times New Roman"/>
          <w:sz w:val="24"/>
          <w:szCs w:val="24"/>
        </w:rPr>
      </w:pPr>
      <w:r>
        <w:rPr>
          <w:rFonts w:ascii="Arial" w:hAnsi="Arial" w:cs="Arial"/>
          <w:b/>
          <w:bCs/>
          <w:color w:val="222222"/>
          <w:sz w:val="20"/>
          <w:szCs w:val="20"/>
        </w:rPr>
        <w:t>Version Management – Git , Bit bucket</w:t>
      </w:r>
    </w:p>
    <w:p w:rsidR="005E6668" w:rsidRPr="005E6668" w:rsidRDefault="001120D7" w:rsidP="005E6668">
      <w:pPr>
        <w:widowControl w:val="0"/>
        <w:overflowPunct w:val="0"/>
        <w:autoSpaceDE w:val="0"/>
        <w:autoSpaceDN w:val="0"/>
        <w:adjustRightInd w:val="0"/>
        <w:spacing w:after="0" w:line="382" w:lineRule="auto"/>
        <w:ind w:right="100"/>
        <w:rPr>
          <w:rFonts w:ascii="Times New Roman" w:hAnsi="Times New Roman"/>
          <w:sz w:val="24"/>
          <w:szCs w:val="24"/>
        </w:rPr>
      </w:pPr>
      <w:r>
        <w:rPr>
          <w:rFonts w:ascii="Arial" w:hAnsi="Arial" w:cs="Arial"/>
          <w:color w:val="222222"/>
          <w:sz w:val="20"/>
          <w:szCs w:val="20"/>
        </w:rPr>
        <w:t>IDprop.com is one of India’s earliest and pioneering online portals devoted to creating an online ecosystem of home and office interior service providers, professionals, seller of products and clients/ customers.</w:t>
      </w:r>
      <w:r>
        <w:rPr>
          <w:rFonts w:ascii="Times New Roman" w:hAnsi="Times New Roman"/>
          <w:sz w:val="24"/>
          <w:szCs w:val="24"/>
        </w:rPr>
        <w:tab/>
      </w:r>
    </w:p>
    <w:p w:rsidR="00D604B5" w:rsidRPr="005E6668" w:rsidRDefault="003877D5" w:rsidP="00D604B5">
      <w:pPr>
        <w:widowControl w:val="0"/>
        <w:autoSpaceDE w:val="0"/>
        <w:autoSpaceDN w:val="0"/>
        <w:adjustRightInd w:val="0"/>
        <w:spacing w:after="0" w:line="240" w:lineRule="auto"/>
      </w:pPr>
      <w:r w:rsidRPr="003877D5">
        <w:rPr>
          <w:rFonts w:ascii="Times New Roman" w:hAnsi="Times New Roman"/>
          <w:b/>
          <w:sz w:val="24"/>
          <w:szCs w:val="24"/>
        </w:rPr>
        <w:t>Role and Responsibility:-</w:t>
      </w:r>
      <w:r>
        <w:rPr>
          <w:rFonts w:ascii="Times New Roman" w:hAnsi="Times New Roman"/>
          <w:sz w:val="24"/>
          <w:szCs w:val="24"/>
        </w:rPr>
        <w:t xml:space="preserve"> I am working as developer in Idprop team. Day-to-day Communicate with team lead regarding Goal and ongoing or upcoming task. </w:t>
      </w:r>
      <w:r>
        <w:t>Write clean well designed code. Contribute in all phases of the development lifecycle.</w:t>
      </w:r>
      <w:r w:rsidRPr="003877D5">
        <w:t xml:space="preserve"> </w:t>
      </w:r>
      <w:r>
        <w:t>Troubleshoot, test and maintain the  projec</w:t>
      </w:r>
      <w:r w:rsidR="00D604B5">
        <w:t>t.</w:t>
      </w:r>
      <w:bookmarkStart w:id="2" w:name="page2"/>
      <w:bookmarkEnd w:id="2"/>
    </w:p>
    <w:p w:rsidR="00237E27" w:rsidRDefault="00D604B5" w:rsidP="005E6668">
      <w:pPr>
        <w:widowControl w:val="0"/>
        <w:autoSpaceDE w:val="0"/>
        <w:autoSpaceDN w:val="0"/>
        <w:adjustRightInd w:val="0"/>
        <w:spacing w:line="240" w:lineRule="auto"/>
        <w:rPr>
          <w:rFonts w:ascii="Arial" w:hAnsi="Arial" w:cs="Arial"/>
          <w:b/>
          <w:bCs/>
          <w:color w:val="222222"/>
          <w:sz w:val="20"/>
          <w:szCs w:val="20"/>
        </w:rPr>
      </w:pPr>
      <w:r>
        <w:rPr>
          <w:rFonts w:ascii="Arial" w:hAnsi="Arial" w:cs="Arial"/>
          <w:b/>
          <w:bCs/>
          <w:color w:val="222222"/>
          <w:sz w:val="20"/>
          <w:szCs w:val="20"/>
        </w:rPr>
        <w:lastRenderedPageBreak/>
        <w:t>2. GT GROUPS</w:t>
      </w:r>
    </w:p>
    <w:p w:rsidR="00D604B5" w:rsidRDefault="00D604B5" w:rsidP="005E6668">
      <w:pPr>
        <w:widowControl w:val="0"/>
        <w:autoSpaceDE w:val="0"/>
        <w:autoSpaceDN w:val="0"/>
        <w:adjustRightInd w:val="0"/>
        <w:spacing w:line="240" w:lineRule="auto"/>
        <w:rPr>
          <w:rFonts w:ascii="Arial" w:hAnsi="Arial" w:cs="Arial"/>
          <w:color w:val="222222"/>
          <w:sz w:val="20"/>
          <w:szCs w:val="20"/>
          <w:u w:val="single"/>
        </w:rPr>
      </w:pPr>
      <w:hyperlink r:id="rId7" w:history="1">
        <w:r w:rsidRPr="00DE7741">
          <w:rPr>
            <w:rStyle w:val="Hyperlink"/>
            <w:rFonts w:ascii="Arial" w:hAnsi="Arial" w:cs="Arial"/>
            <w:sz w:val="20"/>
            <w:szCs w:val="20"/>
          </w:rPr>
          <w:t>http://www.gtgroup.co.uk</w:t>
        </w:r>
      </w:hyperlink>
    </w:p>
    <w:p w:rsidR="00D604B5" w:rsidRDefault="00D604B5" w:rsidP="005E6668">
      <w:pPr>
        <w:widowControl w:val="0"/>
        <w:autoSpaceDE w:val="0"/>
        <w:autoSpaceDN w:val="0"/>
        <w:adjustRightInd w:val="0"/>
        <w:spacing w:line="240" w:lineRule="auto"/>
        <w:rPr>
          <w:rFonts w:ascii="Arial" w:hAnsi="Arial" w:cs="Arial"/>
          <w:color w:val="222222"/>
          <w:sz w:val="20"/>
          <w:szCs w:val="20"/>
          <w:u w:val="single"/>
        </w:rPr>
      </w:pPr>
      <w:hyperlink r:id="rId8" w:history="1">
        <w:r w:rsidRPr="00DE7741">
          <w:rPr>
            <w:rStyle w:val="Hyperlink"/>
            <w:rFonts w:ascii="Arial" w:hAnsi="Arial" w:cs="Arial"/>
            <w:sz w:val="20"/>
            <w:szCs w:val="20"/>
          </w:rPr>
          <w:t>http://www.gtsm.co.uk</w:t>
        </w:r>
      </w:hyperlink>
    </w:p>
    <w:p w:rsidR="00D604B5" w:rsidRDefault="00D604B5" w:rsidP="005E6668">
      <w:pPr>
        <w:widowControl w:val="0"/>
        <w:autoSpaceDE w:val="0"/>
        <w:autoSpaceDN w:val="0"/>
        <w:adjustRightInd w:val="0"/>
        <w:spacing w:line="240" w:lineRule="auto"/>
        <w:rPr>
          <w:rFonts w:ascii="Arial" w:hAnsi="Arial" w:cs="Arial"/>
          <w:color w:val="222222"/>
          <w:sz w:val="20"/>
          <w:szCs w:val="20"/>
          <w:u w:val="single"/>
        </w:rPr>
      </w:pPr>
      <w:hyperlink r:id="rId9" w:history="1">
        <w:r w:rsidRPr="00DE7741">
          <w:rPr>
            <w:rStyle w:val="Hyperlink"/>
            <w:rFonts w:ascii="Arial" w:hAnsi="Arial" w:cs="Arial"/>
            <w:sz w:val="20"/>
            <w:szCs w:val="20"/>
          </w:rPr>
          <w:t>http://www.gtprojects.co.uk</w:t>
        </w:r>
      </w:hyperlink>
    </w:p>
    <w:p w:rsidR="00D604B5" w:rsidRDefault="00D604B5" w:rsidP="005E6668">
      <w:pPr>
        <w:widowControl w:val="0"/>
        <w:autoSpaceDE w:val="0"/>
        <w:autoSpaceDN w:val="0"/>
        <w:adjustRightInd w:val="0"/>
        <w:spacing w:line="240" w:lineRule="auto"/>
        <w:rPr>
          <w:rFonts w:ascii="Arial" w:hAnsi="Arial" w:cs="Arial"/>
          <w:color w:val="222222"/>
          <w:sz w:val="20"/>
          <w:szCs w:val="20"/>
          <w:u w:val="single"/>
        </w:rPr>
      </w:pPr>
      <w:hyperlink r:id="rId10" w:history="1">
        <w:r w:rsidRPr="00DE7741">
          <w:rPr>
            <w:rStyle w:val="Hyperlink"/>
            <w:rFonts w:ascii="Arial" w:hAnsi="Arial" w:cs="Arial"/>
            <w:sz w:val="20"/>
            <w:szCs w:val="20"/>
          </w:rPr>
          <w:t>http://www.gtesys.co.uk</w:t>
        </w:r>
      </w:hyperlink>
    </w:p>
    <w:p w:rsidR="001120D7" w:rsidRDefault="00D604B5" w:rsidP="005E6668">
      <w:pPr>
        <w:widowControl w:val="0"/>
        <w:autoSpaceDE w:val="0"/>
        <w:autoSpaceDN w:val="0"/>
        <w:adjustRightInd w:val="0"/>
        <w:spacing w:line="240" w:lineRule="auto"/>
        <w:rPr>
          <w:rFonts w:ascii="Times New Roman" w:hAnsi="Times New Roman"/>
          <w:sz w:val="24"/>
          <w:szCs w:val="24"/>
        </w:rPr>
      </w:pPr>
      <w:r>
        <w:rPr>
          <w:rFonts w:ascii="Arial" w:hAnsi="Arial" w:cs="Arial"/>
          <w:color w:val="222222"/>
          <w:sz w:val="20"/>
          <w:szCs w:val="20"/>
          <w:u w:val="single"/>
        </w:rPr>
        <w:t>http://www.alphaprocess.co.uk</w:t>
      </w:r>
    </w:p>
    <w:p w:rsidR="001120D7" w:rsidRDefault="001120D7">
      <w:pPr>
        <w:widowControl w:val="0"/>
        <w:autoSpaceDE w:val="0"/>
        <w:autoSpaceDN w:val="0"/>
        <w:adjustRightInd w:val="0"/>
        <w:spacing w:after="0" w:line="170" w:lineRule="exact"/>
        <w:rPr>
          <w:rFonts w:ascii="Times New Roman" w:hAnsi="Times New Roman"/>
          <w:sz w:val="24"/>
          <w:szCs w:val="24"/>
        </w:rPr>
      </w:pPr>
    </w:p>
    <w:p w:rsidR="001120D7" w:rsidRDefault="001120D7" w:rsidP="00232E5C">
      <w:pPr>
        <w:widowControl w:val="0"/>
        <w:autoSpaceDE w:val="0"/>
        <w:autoSpaceDN w:val="0"/>
        <w:adjustRightInd w:val="0"/>
        <w:spacing w:line="240" w:lineRule="auto"/>
        <w:rPr>
          <w:rFonts w:ascii="Times New Roman" w:hAnsi="Times New Roman"/>
          <w:sz w:val="24"/>
          <w:szCs w:val="24"/>
        </w:rPr>
      </w:pPr>
      <w:r>
        <w:rPr>
          <w:rFonts w:ascii="Arial" w:hAnsi="Arial" w:cs="Arial"/>
          <w:b/>
          <w:bCs/>
          <w:color w:val="222222"/>
          <w:sz w:val="20"/>
          <w:szCs w:val="20"/>
        </w:rPr>
        <w:t>Built in Silver Strip 3.0,MySQL, jQue</w:t>
      </w:r>
      <w:r w:rsidR="00232E5C">
        <w:rPr>
          <w:rFonts w:ascii="Arial" w:hAnsi="Arial" w:cs="Arial"/>
          <w:b/>
          <w:bCs/>
          <w:color w:val="222222"/>
          <w:sz w:val="20"/>
          <w:szCs w:val="20"/>
        </w:rPr>
        <w:t>ry/JavaScript, AJAX ,HTML , Css</w:t>
      </w:r>
      <w:r>
        <w:rPr>
          <w:rFonts w:ascii="Arial" w:hAnsi="Arial" w:cs="Arial"/>
          <w:b/>
          <w:bCs/>
          <w:color w:val="222222"/>
          <w:sz w:val="20"/>
          <w:szCs w:val="20"/>
        </w:rPr>
        <w:t>.</w:t>
      </w:r>
    </w:p>
    <w:p w:rsidR="00232E5C" w:rsidRDefault="001120D7" w:rsidP="00232E5C">
      <w:pPr>
        <w:widowControl w:val="0"/>
        <w:autoSpaceDE w:val="0"/>
        <w:autoSpaceDN w:val="0"/>
        <w:adjustRightInd w:val="0"/>
        <w:spacing w:line="240" w:lineRule="auto"/>
        <w:rPr>
          <w:rFonts w:ascii="Times New Roman" w:hAnsi="Times New Roman"/>
          <w:sz w:val="24"/>
          <w:szCs w:val="24"/>
        </w:rPr>
      </w:pPr>
      <w:r>
        <w:rPr>
          <w:rFonts w:ascii="Arial" w:hAnsi="Arial" w:cs="Arial"/>
          <w:b/>
          <w:bCs/>
          <w:color w:val="222222"/>
          <w:sz w:val="20"/>
          <w:szCs w:val="20"/>
        </w:rPr>
        <w:t>Project management Tool – Jira</w:t>
      </w:r>
    </w:p>
    <w:p w:rsidR="001120D7" w:rsidRDefault="001120D7" w:rsidP="00232E5C">
      <w:pPr>
        <w:widowControl w:val="0"/>
        <w:autoSpaceDE w:val="0"/>
        <w:autoSpaceDN w:val="0"/>
        <w:adjustRightInd w:val="0"/>
        <w:spacing w:line="240" w:lineRule="auto"/>
        <w:rPr>
          <w:rFonts w:ascii="Times New Roman" w:hAnsi="Times New Roman"/>
          <w:sz w:val="24"/>
          <w:szCs w:val="24"/>
        </w:rPr>
      </w:pPr>
      <w:r>
        <w:rPr>
          <w:rFonts w:ascii="Arial" w:hAnsi="Arial" w:cs="Arial"/>
          <w:b/>
          <w:bCs/>
          <w:color w:val="222222"/>
          <w:sz w:val="20"/>
          <w:szCs w:val="20"/>
        </w:rPr>
        <w:t>Version Management – Git , Bit bucket</w:t>
      </w:r>
    </w:p>
    <w:p w:rsidR="001120D7" w:rsidRDefault="001120D7" w:rsidP="008B7ECD">
      <w:pPr>
        <w:widowControl w:val="0"/>
        <w:overflowPunct w:val="0"/>
        <w:autoSpaceDE w:val="0"/>
        <w:autoSpaceDN w:val="0"/>
        <w:adjustRightInd w:val="0"/>
        <w:spacing w:after="0" w:line="360" w:lineRule="auto"/>
        <w:ind w:right="620"/>
        <w:jc w:val="both"/>
        <w:rPr>
          <w:rFonts w:ascii="Times New Roman" w:hAnsi="Times New Roman"/>
          <w:sz w:val="24"/>
          <w:szCs w:val="24"/>
        </w:rPr>
      </w:pPr>
      <w:r>
        <w:rPr>
          <w:rFonts w:ascii="Arial" w:hAnsi="Arial" w:cs="Arial"/>
          <w:color w:val="222222"/>
          <w:sz w:val="20"/>
          <w:szCs w:val="20"/>
        </w:rPr>
        <w:t>GT Group is recognized as a world class product development company in the field of environmental engineering, supplying a broad range of products (such as Breakaway couplings, Drybreak couplings and Exhaust Gas Control Valves to the automotive, oil, gas and petrochemical industries).</w:t>
      </w:r>
    </w:p>
    <w:p w:rsidR="001120D7" w:rsidRDefault="001120D7">
      <w:pPr>
        <w:widowControl w:val="0"/>
        <w:autoSpaceDE w:val="0"/>
        <w:autoSpaceDN w:val="0"/>
        <w:adjustRightInd w:val="0"/>
        <w:spacing w:after="0" w:line="141" w:lineRule="exact"/>
        <w:rPr>
          <w:rFonts w:ascii="Times New Roman" w:hAnsi="Times New Roman"/>
          <w:sz w:val="24"/>
          <w:szCs w:val="24"/>
        </w:rPr>
      </w:pPr>
    </w:p>
    <w:p w:rsidR="001120D7" w:rsidRDefault="001120D7" w:rsidP="008B7ECD">
      <w:pPr>
        <w:widowControl w:val="0"/>
        <w:autoSpaceDE w:val="0"/>
        <w:autoSpaceDN w:val="0"/>
        <w:adjustRightInd w:val="0"/>
        <w:spacing w:line="240" w:lineRule="auto"/>
        <w:rPr>
          <w:rFonts w:ascii="Times New Roman" w:hAnsi="Times New Roman"/>
          <w:sz w:val="24"/>
          <w:szCs w:val="24"/>
        </w:rPr>
      </w:pPr>
      <w:r>
        <w:rPr>
          <w:rFonts w:ascii="Arial" w:hAnsi="Arial" w:cs="Arial"/>
          <w:b/>
          <w:bCs/>
          <w:color w:val="222222"/>
          <w:sz w:val="20"/>
          <w:szCs w:val="20"/>
        </w:rPr>
        <w:t>3. UOS</w:t>
      </w:r>
    </w:p>
    <w:p w:rsidR="001120D7" w:rsidRDefault="008B7ECD" w:rsidP="008B7ECD">
      <w:pPr>
        <w:widowControl w:val="0"/>
        <w:autoSpaceDE w:val="0"/>
        <w:autoSpaceDN w:val="0"/>
        <w:adjustRightInd w:val="0"/>
        <w:spacing w:line="240" w:lineRule="auto"/>
        <w:rPr>
          <w:rFonts w:ascii="Times New Roman" w:hAnsi="Times New Roman"/>
          <w:sz w:val="24"/>
          <w:szCs w:val="24"/>
        </w:rPr>
      </w:pPr>
      <w:r>
        <w:rPr>
          <w:rFonts w:ascii="Arial" w:hAnsi="Arial" w:cs="Arial"/>
          <w:color w:val="222222"/>
          <w:sz w:val="20"/>
          <w:szCs w:val="20"/>
          <w:u w:val="single"/>
        </w:rPr>
        <w:t>http://myurbanactive.com</w:t>
      </w:r>
    </w:p>
    <w:p w:rsidR="001120D7" w:rsidRDefault="001120D7" w:rsidP="008B7ECD">
      <w:pPr>
        <w:widowControl w:val="0"/>
        <w:autoSpaceDE w:val="0"/>
        <w:autoSpaceDN w:val="0"/>
        <w:adjustRightInd w:val="0"/>
        <w:spacing w:line="240" w:lineRule="auto"/>
        <w:rPr>
          <w:rFonts w:ascii="Times New Roman" w:hAnsi="Times New Roman"/>
          <w:sz w:val="24"/>
          <w:szCs w:val="24"/>
        </w:rPr>
      </w:pPr>
      <w:r>
        <w:rPr>
          <w:rFonts w:ascii="Arial" w:hAnsi="Arial" w:cs="Arial"/>
          <w:b/>
          <w:bCs/>
          <w:color w:val="222222"/>
          <w:sz w:val="20"/>
          <w:szCs w:val="20"/>
        </w:rPr>
        <w:t>Built in SilverStrip 3.0,MySQL, jQuery/JavaScript, AJAX ,HTML , Css .</w:t>
      </w:r>
    </w:p>
    <w:p w:rsidR="001120D7" w:rsidRDefault="001120D7">
      <w:pPr>
        <w:widowControl w:val="0"/>
        <w:autoSpaceDE w:val="0"/>
        <w:autoSpaceDN w:val="0"/>
        <w:adjustRightInd w:val="0"/>
        <w:spacing w:after="0" w:line="90" w:lineRule="exact"/>
        <w:rPr>
          <w:rFonts w:ascii="Times New Roman" w:hAnsi="Times New Roman"/>
          <w:sz w:val="24"/>
          <w:szCs w:val="24"/>
        </w:rPr>
      </w:pPr>
    </w:p>
    <w:p w:rsidR="001120D7" w:rsidRDefault="001120D7" w:rsidP="008B7ECD">
      <w:pPr>
        <w:widowControl w:val="0"/>
        <w:autoSpaceDE w:val="0"/>
        <w:autoSpaceDN w:val="0"/>
        <w:adjustRightInd w:val="0"/>
        <w:spacing w:line="240" w:lineRule="auto"/>
        <w:rPr>
          <w:rFonts w:ascii="Times New Roman" w:hAnsi="Times New Roman"/>
          <w:sz w:val="24"/>
          <w:szCs w:val="24"/>
        </w:rPr>
      </w:pPr>
      <w:r>
        <w:rPr>
          <w:rFonts w:ascii="Arial" w:hAnsi="Arial" w:cs="Arial"/>
          <w:b/>
          <w:bCs/>
          <w:color w:val="222222"/>
          <w:sz w:val="20"/>
          <w:szCs w:val="20"/>
        </w:rPr>
        <w:t>Project management Tool – Jira</w:t>
      </w:r>
    </w:p>
    <w:p w:rsidR="001120D7" w:rsidRDefault="001120D7">
      <w:pPr>
        <w:widowControl w:val="0"/>
        <w:autoSpaceDE w:val="0"/>
        <w:autoSpaceDN w:val="0"/>
        <w:adjustRightInd w:val="0"/>
        <w:spacing w:after="0" w:line="47" w:lineRule="exact"/>
        <w:rPr>
          <w:rFonts w:ascii="Times New Roman" w:hAnsi="Times New Roman"/>
          <w:sz w:val="24"/>
          <w:szCs w:val="24"/>
        </w:rPr>
      </w:pPr>
    </w:p>
    <w:p w:rsidR="001120D7" w:rsidRDefault="001120D7" w:rsidP="008B7ECD">
      <w:pPr>
        <w:widowControl w:val="0"/>
        <w:autoSpaceDE w:val="0"/>
        <w:autoSpaceDN w:val="0"/>
        <w:adjustRightInd w:val="0"/>
        <w:spacing w:line="240" w:lineRule="auto"/>
        <w:rPr>
          <w:rFonts w:ascii="Times New Roman" w:hAnsi="Times New Roman"/>
          <w:sz w:val="24"/>
          <w:szCs w:val="24"/>
        </w:rPr>
      </w:pPr>
      <w:r>
        <w:rPr>
          <w:rFonts w:ascii="Arial" w:hAnsi="Arial" w:cs="Arial"/>
          <w:b/>
          <w:bCs/>
          <w:color w:val="222222"/>
          <w:sz w:val="20"/>
          <w:szCs w:val="20"/>
        </w:rPr>
        <w:t>Version Management – Git , Bit bucket</w:t>
      </w:r>
    </w:p>
    <w:p w:rsidR="001120D7" w:rsidRDefault="001120D7" w:rsidP="008B7ECD">
      <w:pPr>
        <w:widowControl w:val="0"/>
        <w:overflowPunct w:val="0"/>
        <w:autoSpaceDE w:val="0"/>
        <w:autoSpaceDN w:val="0"/>
        <w:adjustRightInd w:val="0"/>
        <w:spacing w:after="0" w:line="360" w:lineRule="auto"/>
        <w:ind w:left="60" w:right="100" w:hanging="61"/>
        <w:rPr>
          <w:rFonts w:ascii="Times New Roman" w:hAnsi="Times New Roman"/>
          <w:sz w:val="24"/>
          <w:szCs w:val="24"/>
        </w:rPr>
      </w:pPr>
      <w:r>
        <w:rPr>
          <w:rFonts w:ascii="Arial" w:hAnsi="Arial" w:cs="Arial"/>
          <w:color w:val="222222"/>
          <w:sz w:val="20"/>
          <w:szCs w:val="20"/>
        </w:rPr>
        <w:t>Urban Active is part of the latest national University Sport Activation themed funding (</w:t>
      </w:r>
      <w:r w:rsidR="008B7ECD">
        <w:rPr>
          <w:rFonts w:ascii="Arial" w:hAnsi="Arial" w:cs="Arial"/>
          <w:color w:val="222222"/>
          <w:sz w:val="20"/>
          <w:szCs w:val="20"/>
        </w:rPr>
        <w:t xml:space="preserve">USAF) support by Sport England. </w:t>
      </w:r>
      <w:r>
        <w:rPr>
          <w:rFonts w:ascii="Arial" w:hAnsi="Arial" w:cs="Arial"/>
          <w:color w:val="222222"/>
          <w:sz w:val="20"/>
          <w:szCs w:val="20"/>
        </w:rPr>
        <w:t>Watch the below video to understand how the USAF is having an impact across the UK.</w:t>
      </w:r>
    </w:p>
    <w:p w:rsidR="001120D7" w:rsidRDefault="001120D7">
      <w:pPr>
        <w:widowControl w:val="0"/>
        <w:autoSpaceDE w:val="0"/>
        <w:autoSpaceDN w:val="0"/>
        <w:adjustRightInd w:val="0"/>
        <w:spacing w:after="0" w:line="95" w:lineRule="exact"/>
        <w:rPr>
          <w:rFonts w:ascii="Times New Roman" w:hAnsi="Times New Roman"/>
          <w:sz w:val="24"/>
          <w:szCs w:val="24"/>
        </w:rPr>
      </w:pPr>
    </w:p>
    <w:p w:rsidR="001120D7" w:rsidRDefault="001120D7" w:rsidP="008B7ECD">
      <w:pPr>
        <w:widowControl w:val="0"/>
        <w:overflowPunct w:val="0"/>
        <w:autoSpaceDE w:val="0"/>
        <w:autoSpaceDN w:val="0"/>
        <w:adjustRightInd w:val="0"/>
        <w:spacing w:line="384" w:lineRule="auto"/>
        <w:ind w:right="8680"/>
        <w:rPr>
          <w:rFonts w:ascii="Times New Roman" w:hAnsi="Times New Roman"/>
          <w:sz w:val="24"/>
          <w:szCs w:val="24"/>
        </w:rPr>
      </w:pPr>
      <w:r>
        <w:rPr>
          <w:rFonts w:ascii="Arial" w:hAnsi="Arial" w:cs="Arial"/>
          <w:b/>
          <w:bCs/>
          <w:color w:val="222222"/>
          <w:sz w:val="20"/>
          <w:szCs w:val="20"/>
        </w:rPr>
        <w:t xml:space="preserve">4. NOC </w:t>
      </w:r>
      <w:r>
        <w:rPr>
          <w:rFonts w:ascii="Arial" w:hAnsi="Arial" w:cs="Arial"/>
          <w:color w:val="222222"/>
          <w:sz w:val="20"/>
          <w:szCs w:val="20"/>
          <w:u w:val="single"/>
        </w:rPr>
        <w:t>http://www.noc-ltd.com</w:t>
      </w:r>
    </w:p>
    <w:p w:rsidR="008B7ECD" w:rsidRDefault="001120D7" w:rsidP="008B7ECD">
      <w:pPr>
        <w:widowControl w:val="0"/>
        <w:overflowPunct w:val="0"/>
        <w:autoSpaceDE w:val="0"/>
        <w:autoSpaceDN w:val="0"/>
        <w:adjustRightInd w:val="0"/>
        <w:spacing w:line="311" w:lineRule="auto"/>
        <w:ind w:right="1240"/>
        <w:rPr>
          <w:rFonts w:ascii="Arial" w:hAnsi="Arial" w:cs="Arial"/>
          <w:b/>
          <w:bCs/>
          <w:color w:val="222222"/>
          <w:sz w:val="20"/>
          <w:szCs w:val="20"/>
        </w:rPr>
      </w:pPr>
      <w:r>
        <w:rPr>
          <w:rFonts w:ascii="Arial" w:hAnsi="Arial" w:cs="Arial"/>
          <w:b/>
          <w:bCs/>
          <w:color w:val="222222"/>
          <w:sz w:val="20"/>
          <w:szCs w:val="20"/>
        </w:rPr>
        <w:t>Built in Custom MVC Framework using Core PHP ,MySQL, jQuery/</w:t>
      </w:r>
      <w:r w:rsidR="008B7ECD">
        <w:rPr>
          <w:rFonts w:ascii="Arial" w:hAnsi="Arial" w:cs="Arial"/>
          <w:b/>
          <w:bCs/>
          <w:color w:val="222222"/>
          <w:sz w:val="20"/>
          <w:szCs w:val="20"/>
        </w:rPr>
        <w:t>JavaScript, AJAX ,HTML5 , CSS.</w:t>
      </w:r>
      <w:r>
        <w:rPr>
          <w:rFonts w:ascii="Arial" w:hAnsi="Arial" w:cs="Arial"/>
          <w:b/>
          <w:bCs/>
          <w:color w:val="222222"/>
          <w:sz w:val="20"/>
          <w:szCs w:val="20"/>
        </w:rPr>
        <w:t xml:space="preserve"> </w:t>
      </w:r>
    </w:p>
    <w:p w:rsidR="008B7ECD" w:rsidRDefault="001120D7" w:rsidP="008B7ECD">
      <w:pPr>
        <w:widowControl w:val="0"/>
        <w:overflowPunct w:val="0"/>
        <w:autoSpaceDE w:val="0"/>
        <w:autoSpaceDN w:val="0"/>
        <w:adjustRightInd w:val="0"/>
        <w:spacing w:line="311" w:lineRule="auto"/>
        <w:ind w:right="1240"/>
        <w:rPr>
          <w:rFonts w:ascii="Times New Roman" w:hAnsi="Times New Roman"/>
          <w:sz w:val="24"/>
          <w:szCs w:val="24"/>
        </w:rPr>
      </w:pPr>
      <w:r>
        <w:rPr>
          <w:rFonts w:ascii="Arial" w:hAnsi="Arial" w:cs="Arial"/>
          <w:b/>
          <w:bCs/>
          <w:color w:val="222222"/>
          <w:sz w:val="20"/>
          <w:szCs w:val="20"/>
        </w:rPr>
        <w:t>Project management Tool – Jira</w:t>
      </w:r>
    </w:p>
    <w:p w:rsidR="001120D7" w:rsidRDefault="001120D7" w:rsidP="008B7ECD">
      <w:pPr>
        <w:widowControl w:val="0"/>
        <w:overflowPunct w:val="0"/>
        <w:autoSpaceDE w:val="0"/>
        <w:autoSpaceDN w:val="0"/>
        <w:adjustRightInd w:val="0"/>
        <w:spacing w:line="311" w:lineRule="auto"/>
        <w:ind w:right="1240"/>
        <w:rPr>
          <w:rFonts w:ascii="Times New Roman" w:hAnsi="Times New Roman"/>
          <w:sz w:val="24"/>
          <w:szCs w:val="24"/>
        </w:rPr>
      </w:pPr>
      <w:r>
        <w:rPr>
          <w:rFonts w:ascii="Arial" w:hAnsi="Arial" w:cs="Arial"/>
          <w:b/>
          <w:bCs/>
          <w:color w:val="222222"/>
          <w:sz w:val="20"/>
          <w:szCs w:val="20"/>
        </w:rPr>
        <w:t>Version Management – Git , Bit bucket</w:t>
      </w:r>
    </w:p>
    <w:p w:rsidR="001120D7" w:rsidRDefault="001120D7" w:rsidP="008B7ECD">
      <w:pPr>
        <w:widowControl w:val="0"/>
        <w:overflowPunct w:val="0"/>
        <w:autoSpaceDE w:val="0"/>
        <w:autoSpaceDN w:val="0"/>
        <w:adjustRightInd w:val="0"/>
        <w:spacing w:line="382" w:lineRule="auto"/>
        <w:ind w:right="340"/>
        <w:rPr>
          <w:rFonts w:ascii="Times New Roman" w:hAnsi="Times New Roman"/>
          <w:sz w:val="24"/>
          <w:szCs w:val="24"/>
        </w:rPr>
      </w:pPr>
      <w:r>
        <w:rPr>
          <w:rFonts w:ascii="Arial" w:hAnsi="Arial" w:cs="Arial"/>
          <w:color w:val="222222"/>
          <w:sz w:val="20"/>
          <w:szCs w:val="20"/>
        </w:rPr>
        <w:t>Northumbria Optical Coatings Ltd was established in 1995, specialising in design and manufacture of Infrared Optical Filters and Coatings, covering the spectral range ~1.5um – 20.0um.</w:t>
      </w:r>
    </w:p>
    <w:p w:rsidR="001120D7" w:rsidRDefault="001120D7" w:rsidP="008B7ECD">
      <w:pPr>
        <w:widowControl w:val="0"/>
        <w:overflowPunct w:val="0"/>
        <w:autoSpaceDE w:val="0"/>
        <w:autoSpaceDN w:val="0"/>
        <w:adjustRightInd w:val="0"/>
        <w:spacing w:line="360" w:lineRule="auto"/>
        <w:ind w:right="7980"/>
        <w:rPr>
          <w:rFonts w:ascii="Times New Roman" w:hAnsi="Times New Roman"/>
          <w:sz w:val="24"/>
          <w:szCs w:val="24"/>
        </w:rPr>
      </w:pPr>
      <w:r>
        <w:rPr>
          <w:rFonts w:ascii="Arial" w:hAnsi="Arial" w:cs="Arial"/>
          <w:b/>
          <w:bCs/>
          <w:color w:val="222222"/>
          <w:sz w:val="20"/>
          <w:szCs w:val="20"/>
        </w:rPr>
        <w:t xml:space="preserve">5. PPM (Prepaymania) </w:t>
      </w:r>
      <w:r>
        <w:rPr>
          <w:rFonts w:ascii="Arial" w:hAnsi="Arial" w:cs="Arial"/>
          <w:color w:val="222222"/>
          <w:sz w:val="20"/>
          <w:szCs w:val="20"/>
          <w:u w:val="single"/>
        </w:rPr>
        <w:t>http://www.prepaymania.co.uk/ http://www.elitemobile.com/</w:t>
      </w:r>
    </w:p>
    <w:p w:rsidR="001120D7" w:rsidRDefault="001120D7" w:rsidP="008B7ECD">
      <w:pPr>
        <w:widowControl w:val="0"/>
        <w:overflowPunct w:val="0"/>
        <w:autoSpaceDE w:val="0"/>
        <w:autoSpaceDN w:val="0"/>
        <w:adjustRightInd w:val="0"/>
        <w:spacing w:after="0" w:line="360" w:lineRule="auto"/>
        <w:ind w:right="1480"/>
        <w:rPr>
          <w:rFonts w:ascii="Times New Roman" w:hAnsi="Times New Roman"/>
          <w:sz w:val="24"/>
          <w:szCs w:val="24"/>
        </w:rPr>
      </w:pPr>
      <w:r>
        <w:rPr>
          <w:rFonts w:ascii="Arial" w:hAnsi="Arial" w:cs="Arial"/>
          <w:b/>
          <w:bCs/>
          <w:color w:val="222222"/>
          <w:sz w:val="20"/>
          <w:szCs w:val="20"/>
        </w:rPr>
        <w:t>Built in Custom MVC Framework using Core PHP ,MySQL, jQuery/JavaScript, AJAX ,HTML, Css . Project management Tool – Mantis</w:t>
      </w:r>
    </w:p>
    <w:p w:rsidR="001120D7" w:rsidRDefault="001120D7" w:rsidP="008B7ECD">
      <w:pPr>
        <w:widowControl w:val="0"/>
        <w:autoSpaceDE w:val="0"/>
        <w:autoSpaceDN w:val="0"/>
        <w:adjustRightInd w:val="0"/>
        <w:spacing w:line="360" w:lineRule="auto"/>
        <w:rPr>
          <w:rFonts w:ascii="Times New Roman" w:hAnsi="Times New Roman"/>
          <w:sz w:val="24"/>
          <w:szCs w:val="24"/>
        </w:rPr>
      </w:pPr>
      <w:r>
        <w:rPr>
          <w:rFonts w:ascii="Arial" w:hAnsi="Arial" w:cs="Arial"/>
          <w:b/>
          <w:bCs/>
          <w:color w:val="222222"/>
          <w:sz w:val="20"/>
          <w:szCs w:val="20"/>
        </w:rPr>
        <w:t>Version Management – SVN</w:t>
      </w:r>
    </w:p>
    <w:p w:rsidR="001120D7" w:rsidRDefault="001120D7" w:rsidP="008B7ECD">
      <w:pPr>
        <w:widowControl w:val="0"/>
        <w:autoSpaceDE w:val="0"/>
        <w:autoSpaceDN w:val="0"/>
        <w:adjustRightInd w:val="0"/>
        <w:spacing w:after="0" w:line="360" w:lineRule="auto"/>
        <w:rPr>
          <w:rFonts w:ascii="Times New Roman" w:hAnsi="Times New Roman"/>
          <w:sz w:val="24"/>
          <w:szCs w:val="24"/>
        </w:rPr>
      </w:pPr>
      <w:r>
        <w:rPr>
          <w:rFonts w:ascii="Arial" w:hAnsi="Arial" w:cs="Arial"/>
          <w:color w:val="222222"/>
          <w:sz w:val="20"/>
          <w:szCs w:val="20"/>
        </w:rPr>
        <w:t>Prepaymania and Elite mobile is one of the biggest online mobile store in UK.</w:t>
      </w:r>
    </w:p>
    <w:p w:rsidR="001120D7" w:rsidRDefault="001120D7" w:rsidP="008B7ECD">
      <w:pPr>
        <w:widowControl w:val="0"/>
        <w:overflowPunct w:val="0"/>
        <w:autoSpaceDE w:val="0"/>
        <w:autoSpaceDN w:val="0"/>
        <w:adjustRightInd w:val="0"/>
        <w:spacing w:after="0" w:line="360" w:lineRule="auto"/>
        <w:jc w:val="both"/>
        <w:rPr>
          <w:rFonts w:ascii="Times New Roman" w:hAnsi="Times New Roman"/>
          <w:sz w:val="24"/>
          <w:szCs w:val="24"/>
        </w:rPr>
        <w:sectPr w:rsidR="001120D7">
          <w:pgSz w:w="11900" w:h="16856"/>
          <w:pgMar w:top="521" w:right="620" w:bottom="0" w:left="560" w:header="720" w:footer="720" w:gutter="0"/>
          <w:cols w:space="720" w:equalWidth="0">
            <w:col w:w="10720"/>
          </w:cols>
          <w:noEndnote/>
        </w:sectPr>
      </w:pPr>
      <w:r>
        <w:rPr>
          <w:rFonts w:ascii="Arial" w:hAnsi="Arial" w:cs="Arial"/>
          <w:color w:val="222222"/>
          <w:sz w:val="20"/>
          <w:szCs w:val="20"/>
        </w:rPr>
        <w:t>PrePayMania offers one of the widest selections of PrePay Mobile Phones, Accessories and Sim Free Handsets in the UK. Not only are we offering the widest range, but we are also one of the most competitive companies in terms of price - you can always find in</w:t>
      </w:r>
      <w:r w:rsidR="00213DF4">
        <w:rPr>
          <w:rFonts w:ascii="Arial" w:hAnsi="Arial" w:cs="Arial"/>
          <w:color w:val="222222"/>
          <w:sz w:val="20"/>
          <w:szCs w:val="20"/>
        </w:rPr>
        <w:t>credible Mega and One Day Deals.</w:t>
      </w:r>
    </w:p>
    <w:p w:rsidR="001120D7" w:rsidRDefault="001120D7">
      <w:pPr>
        <w:widowControl w:val="0"/>
        <w:autoSpaceDE w:val="0"/>
        <w:autoSpaceDN w:val="0"/>
        <w:adjustRightInd w:val="0"/>
        <w:spacing w:after="0" w:line="200" w:lineRule="exact"/>
        <w:rPr>
          <w:rFonts w:ascii="Times New Roman" w:hAnsi="Times New Roman"/>
          <w:sz w:val="24"/>
          <w:szCs w:val="24"/>
        </w:rPr>
      </w:pPr>
    </w:p>
    <w:sectPr w:rsidR="001120D7">
      <w:type w:val="continuous"/>
      <w:pgSz w:w="11900" w:h="16856"/>
      <w:pgMar w:top="521" w:right="640" w:bottom="0" w:left="620" w:header="720" w:footer="720" w:gutter="0"/>
      <w:cols w:space="720" w:equalWidth="0">
        <w:col w:w="106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D5"/>
    <w:rsid w:val="000E568D"/>
    <w:rsid w:val="00101FAC"/>
    <w:rsid w:val="001120D7"/>
    <w:rsid w:val="00213DF4"/>
    <w:rsid w:val="00232E5C"/>
    <w:rsid w:val="00237E27"/>
    <w:rsid w:val="003877D5"/>
    <w:rsid w:val="0050409D"/>
    <w:rsid w:val="005872AF"/>
    <w:rsid w:val="005E6668"/>
    <w:rsid w:val="008B7ECD"/>
    <w:rsid w:val="00D604B5"/>
    <w:rsid w:val="00DE7741"/>
    <w:rsid w:val="00EB341C"/>
    <w:rsid w:val="00F523CD"/>
    <w:rsid w:val="00F9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B8935DF-9D98-4D39-9727-9E32EC52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4B5"/>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tsm.co.uk" TargetMode="External"/><Relationship Id="rId3" Type="http://schemas.openxmlformats.org/officeDocument/2006/relationships/settings" Target="settings.xml"/><Relationship Id="rId7" Type="http://schemas.openxmlformats.org/officeDocument/2006/relationships/hyperlink" Target="http://www.gtgroup.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gtesys.co.uk" TargetMode="External"/><Relationship Id="rId4" Type="http://schemas.openxmlformats.org/officeDocument/2006/relationships/webSettings" Target="webSettings.xml"/><Relationship Id="rId9" Type="http://schemas.openxmlformats.org/officeDocument/2006/relationships/hyperlink" Target="http://www.gtproject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Patel</dc:creator>
  <cp:keywords/>
  <dc:description/>
  <cp:lastModifiedBy>Microsoft account</cp:lastModifiedBy>
  <cp:revision>2</cp:revision>
  <cp:lastPrinted>2016-08-21T12:26:00Z</cp:lastPrinted>
  <dcterms:created xsi:type="dcterms:W3CDTF">2016-08-22T12:01:00Z</dcterms:created>
  <dcterms:modified xsi:type="dcterms:W3CDTF">2016-08-22T12:01:00Z</dcterms:modified>
</cp:coreProperties>
</file>