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page" w:horzAnchor="page" w:tblpYSpec="top"/>
        <w:tblW w:w="0" w:type="auto"/>
        <w:tblLook w:val="04A0" w:firstRow="1" w:lastRow="0" w:firstColumn="1" w:lastColumn="0" w:noHBand="0" w:noVBand="1"/>
      </w:tblPr>
      <w:tblGrid>
        <w:gridCol w:w="1440"/>
        <w:gridCol w:w="7208"/>
      </w:tblGrid>
      <w:tr w:rsidR="0034268A" w14:paraId="204551C4" w14:textId="77777777" w:rsidTr="0034268A">
        <w:trPr>
          <w:trHeight w:val="1440"/>
        </w:trPr>
        <w:tc>
          <w:tcPr>
            <w:tcW w:w="1440" w:type="dxa"/>
            <w:tcBorders>
              <w:right w:val="single" w:sz="4" w:space="0" w:color="FFFFFF" w:themeColor="background1"/>
            </w:tcBorders>
            <w:shd w:val="clear" w:color="auto" w:fill="002060"/>
          </w:tcPr>
          <w:p w14:paraId="20E9D060" w14:textId="77777777" w:rsidR="0034268A" w:rsidRDefault="0034268A" w:rsidP="0034268A"/>
        </w:tc>
        <w:sdt>
          <w:sdtPr>
            <w:rPr>
              <w:rFonts w:asciiTheme="majorHAnsi" w:eastAsiaTheme="majorEastAsia" w:hAnsiTheme="majorHAnsi" w:cstheme="majorBidi"/>
              <w:b/>
              <w:bCs/>
              <w:color w:val="FFFFFF" w:themeColor="background1"/>
              <w:sz w:val="72"/>
              <w:szCs w:val="72"/>
            </w:rPr>
            <w:alias w:val="Año"/>
            <w:id w:val="2125184571"/>
            <w:dataBinding w:prefixMappings="xmlns:ns0='http://schemas.microsoft.com/office/2006/coverPageProps'" w:xpath="/ns0:CoverPageProperties[1]/ns0:PublishDate[1]" w:storeItemID="{55AF091B-3C7A-41E3-B477-F2FDAA23CFDA}"/>
            <w:date>
              <w:dateFormat w:val="yyyy"/>
              <w:lid w:val="es-ES"/>
              <w:storeMappedDataAs w:val="dateTime"/>
              <w:calendar w:val="gregorian"/>
            </w:date>
          </w:sdtPr>
          <w:sdtContent>
            <w:tc>
              <w:tcPr>
                <w:tcW w:w="7208" w:type="dxa"/>
                <w:tcBorders>
                  <w:left w:val="single" w:sz="4" w:space="0" w:color="FFFFFF" w:themeColor="background1"/>
                </w:tcBorders>
                <w:shd w:val="clear" w:color="auto" w:fill="002060"/>
                <w:vAlign w:val="bottom"/>
              </w:tcPr>
              <w:p w14:paraId="44EBAC7F" w14:textId="3F59D4BC" w:rsidR="0034268A" w:rsidRDefault="0034268A" w:rsidP="0034268A">
                <w:pPr>
                  <w:pStyle w:val="Sinespaciado"/>
                  <w:rPr>
                    <w:rFonts w:asciiTheme="majorHAnsi" w:eastAsiaTheme="majorEastAsia" w:hAnsiTheme="majorHAnsi" w:cstheme="majorBidi"/>
                    <w:b/>
                    <w:bCs/>
                    <w:color w:val="FFFFFF" w:themeColor="background1"/>
                    <w:sz w:val="72"/>
                    <w:szCs w:val="72"/>
                  </w:rPr>
                </w:pPr>
                <w:r>
                  <w:rPr>
                    <w:rFonts w:asciiTheme="majorHAnsi" w:eastAsiaTheme="majorEastAsia" w:hAnsiTheme="majorHAnsi" w:cstheme="majorBidi"/>
                    <w:b/>
                    <w:bCs/>
                    <w:color w:val="FFFFFF" w:themeColor="background1"/>
                    <w:sz w:val="72"/>
                    <w:szCs w:val="72"/>
                  </w:rPr>
                  <w:t xml:space="preserve">SGE_UD3_PRACTICA </w:t>
                </w:r>
              </w:p>
            </w:tc>
          </w:sdtContent>
        </w:sdt>
      </w:tr>
      <w:tr w:rsidR="0034268A" w14:paraId="04A218C9" w14:textId="77777777" w:rsidTr="0034268A">
        <w:trPr>
          <w:trHeight w:val="2813"/>
        </w:trPr>
        <w:tc>
          <w:tcPr>
            <w:tcW w:w="1440" w:type="dxa"/>
            <w:tcBorders>
              <w:right w:val="single" w:sz="4" w:space="0" w:color="000000" w:themeColor="text1"/>
            </w:tcBorders>
          </w:tcPr>
          <w:p w14:paraId="1E5E8693" w14:textId="77777777" w:rsidR="0034268A" w:rsidRDefault="0034268A" w:rsidP="0034268A"/>
          <w:p w14:paraId="2B5D7BFD" w14:textId="77777777" w:rsidR="0034268A" w:rsidRPr="00015193" w:rsidRDefault="0034268A" w:rsidP="0034268A"/>
          <w:p w14:paraId="3C6A506F" w14:textId="77777777" w:rsidR="0034268A" w:rsidRPr="00015193" w:rsidRDefault="0034268A" w:rsidP="0034268A"/>
          <w:p w14:paraId="559C7CA7" w14:textId="77777777" w:rsidR="0034268A" w:rsidRPr="00015193" w:rsidRDefault="0034268A" w:rsidP="0034268A"/>
          <w:p w14:paraId="6F66F3B3" w14:textId="77777777" w:rsidR="0034268A" w:rsidRPr="00015193" w:rsidRDefault="0034268A" w:rsidP="0034268A"/>
          <w:p w14:paraId="5B9FFC7B" w14:textId="77777777" w:rsidR="0034268A" w:rsidRPr="00015193" w:rsidRDefault="0034268A" w:rsidP="0034268A"/>
          <w:p w14:paraId="23A5EE9A" w14:textId="77777777" w:rsidR="0034268A" w:rsidRPr="00015193" w:rsidRDefault="0034268A" w:rsidP="0034268A"/>
          <w:p w14:paraId="2FBF3D59" w14:textId="77777777" w:rsidR="0034268A" w:rsidRPr="00015193" w:rsidRDefault="0034268A" w:rsidP="0034268A"/>
        </w:tc>
        <w:tc>
          <w:tcPr>
            <w:tcW w:w="7208" w:type="dxa"/>
            <w:tcBorders>
              <w:left w:val="single" w:sz="4" w:space="0" w:color="000000" w:themeColor="text1"/>
            </w:tcBorders>
            <w:vAlign w:val="center"/>
          </w:tcPr>
          <w:sdt>
            <w:sdtPr>
              <w:rPr>
                <w:b/>
                <w:bCs/>
                <w:color w:val="002060"/>
                <w:sz w:val="28"/>
                <w:szCs w:val="28"/>
              </w:rPr>
              <w:alias w:val="Organización"/>
              <w:id w:val="15676123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p w14:paraId="56A14A09" w14:textId="7B06DAB3" w:rsidR="0034268A" w:rsidRPr="00015193" w:rsidRDefault="005A529B" w:rsidP="0034268A">
                <w:pPr>
                  <w:pStyle w:val="Sinespaciado"/>
                  <w:rPr>
                    <w:b/>
                    <w:bCs/>
                    <w:color w:val="002060"/>
                  </w:rPr>
                </w:pPr>
                <w:r>
                  <w:rPr>
                    <w:b/>
                    <w:bCs/>
                    <w:color w:val="002060"/>
                    <w:sz w:val="28"/>
                    <w:szCs w:val="28"/>
                  </w:rPr>
                  <w:t>Sistemas de Gestión Empresarial</w:t>
                </w:r>
              </w:p>
            </w:sdtContent>
          </w:sdt>
        </w:tc>
      </w:tr>
    </w:tbl>
    <w:sdt>
      <w:sdtPr>
        <w:id w:val="137241180"/>
        <w:docPartObj>
          <w:docPartGallery w:val="Cover Pages"/>
          <w:docPartUnique/>
        </w:docPartObj>
      </w:sdtPr>
      <w:sdtEndPr>
        <w:rPr>
          <w:b/>
          <w:bCs/>
          <w:color w:val="333333"/>
          <w:w w:val="80"/>
          <w:sz w:val="52"/>
          <w:szCs w:val="52"/>
        </w:rPr>
      </w:sdtEndPr>
      <w:sdtContent>
        <w:p w14:paraId="4466A6CF" w14:textId="3AD4C139" w:rsidR="006020CA" w:rsidRDefault="006020CA"/>
        <w:p w14:paraId="311A385B" w14:textId="77777777" w:rsidR="003B4F74" w:rsidRDefault="003B4F74"/>
        <w:p w14:paraId="55F0B6C7" w14:textId="77777777" w:rsidR="003B4F74" w:rsidRDefault="003B4F74"/>
        <w:p w14:paraId="0EA0C138" w14:textId="77777777" w:rsidR="003B4F74" w:rsidRDefault="003B4F74"/>
        <w:p w14:paraId="48213B6A" w14:textId="77777777" w:rsidR="003B4F74" w:rsidRDefault="003B4F74"/>
        <w:p w14:paraId="3DF12295" w14:textId="77777777" w:rsidR="003B4F74" w:rsidRDefault="003B4F74"/>
        <w:p w14:paraId="66C87622" w14:textId="77777777" w:rsidR="003B4F74" w:rsidRDefault="003B4F74"/>
        <w:p w14:paraId="3368E58C" w14:textId="77777777" w:rsidR="003B4F74" w:rsidRDefault="003B4F74"/>
        <w:p w14:paraId="5A3AF49D" w14:textId="77777777" w:rsidR="003B4F74" w:rsidRDefault="003B4F74"/>
        <w:tbl>
          <w:tblPr>
            <w:tblW w:w="0" w:type="auto"/>
            <w:jc w:val="center"/>
            <w:tblLayout w:type="fixed"/>
            <w:tblLook w:val="04A0" w:firstRow="1" w:lastRow="0" w:firstColumn="1" w:lastColumn="0" w:noHBand="0" w:noVBand="1"/>
          </w:tblPr>
          <w:tblGrid>
            <w:gridCol w:w="9902"/>
          </w:tblGrid>
          <w:tr w:rsidR="006020CA" w14:paraId="15C6190E" w14:textId="77777777" w:rsidTr="003B4F74">
            <w:trPr>
              <w:jc w:val="center"/>
            </w:trPr>
            <w:tc>
              <w:tcPr>
                <w:tcW w:w="9902" w:type="dxa"/>
              </w:tcPr>
              <w:p w14:paraId="22C71330" w14:textId="77777777" w:rsidR="003B4F74" w:rsidRDefault="003B4F74" w:rsidP="003B4F74">
                <w:pPr>
                  <w:pStyle w:val="Sinespaciado"/>
                  <w:jc w:val="center"/>
                  <w:rPr>
                    <w:b/>
                    <w:bCs/>
                    <w:caps/>
                    <w:color w:val="76923C" w:themeColor="accent3" w:themeShade="BF"/>
                    <w:sz w:val="72"/>
                    <w:szCs w:val="72"/>
                  </w:rPr>
                </w:pPr>
              </w:p>
              <w:p w14:paraId="4A37DE58" w14:textId="77777777" w:rsidR="003B4F74" w:rsidRDefault="003B4F74" w:rsidP="003B4F74">
                <w:pPr>
                  <w:pStyle w:val="Sinespaciado"/>
                  <w:rPr>
                    <w:b/>
                    <w:bCs/>
                    <w:caps/>
                    <w:color w:val="76923C" w:themeColor="accent3" w:themeShade="BF"/>
                    <w:sz w:val="72"/>
                    <w:szCs w:val="72"/>
                  </w:rPr>
                </w:pPr>
              </w:p>
              <w:p w14:paraId="5C59C1DD" w14:textId="77777777" w:rsidR="003B4F74" w:rsidRDefault="003B4F74" w:rsidP="003B4F74">
                <w:pPr>
                  <w:pStyle w:val="Sinespaciado"/>
                  <w:jc w:val="center"/>
                  <w:rPr>
                    <w:b/>
                    <w:bCs/>
                    <w:caps/>
                    <w:color w:val="76923C" w:themeColor="accent3" w:themeShade="BF"/>
                    <w:sz w:val="72"/>
                    <w:szCs w:val="72"/>
                  </w:rPr>
                </w:pPr>
              </w:p>
              <w:p w14:paraId="7A6F2AB3" w14:textId="6F599B2E" w:rsidR="006020CA" w:rsidRPr="0034268A" w:rsidRDefault="0048253E" w:rsidP="003B4F74">
                <w:pPr>
                  <w:pStyle w:val="Sinespaciado"/>
                  <w:jc w:val="center"/>
                  <w:rPr>
                    <w:b/>
                    <w:bCs/>
                    <w:caps/>
                    <w:color w:val="002060"/>
                    <w:sz w:val="72"/>
                    <w:szCs w:val="72"/>
                  </w:rPr>
                </w:pPr>
                <w:r w:rsidRPr="0034268A">
                  <w:rPr>
                    <w:b/>
                    <w:bCs/>
                    <w:caps/>
                    <w:color w:val="002060"/>
                    <w:sz w:val="72"/>
                    <w:szCs w:val="72"/>
                  </w:rPr>
                  <w:t>UD3</w:t>
                </w:r>
                <w:r w:rsidR="00410E32" w:rsidRPr="0034268A">
                  <w:rPr>
                    <w:b/>
                    <w:bCs/>
                    <w:caps/>
                    <w:color w:val="002060"/>
                    <w:sz w:val="72"/>
                    <w:szCs w:val="72"/>
                  </w:rPr>
                  <w:t xml:space="preserve">. </w:t>
                </w:r>
                <w:r w:rsidR="0034268A">
                  <w:rPr>
                    <w:b/>
                    <w:bCs/>
                    <w:caps/>
                    <w:color w:val="002060"/>
                    <w:sz w:val="72"/>
                    <w:szCs w:val="72"/>
                  </w:rPr>
                  <w:t>COMPARATIVA</w:t>
                </w:r>
              </w:p>
            </w:tc>
          </w:tr>
          <w:tr w:rsidR="006020CA" w14:paraId="22199F5E" w14:textId="77777777" w:rsidTr="003B4F74">
            <w:trPr>
              <w:jc w:val="center"/>
            </w:trPr>
            <w:tc>
              <w:tcPr>
                <w:tcW w:w="9902" w:type="dxa"/>
              </w:tcPr>
              <w:p w14:paraId="6BBBE3A8" w14:textId="77777777" w:rsidR="006020CA" w:rsidRDefault="006020CA" w:rsidP="003B4F74">
                <w:pPr>
                  <w:pStyle w:val="Sinespaciado"/>
                  <w:rPr>
                    <w:color w:val="7F7F7F" w:themeColor="background1" w:themeShade="7F"/>
                  </w:rPr>
                </w:pPr>
              </w:p>
            </w:tc>
          </w:tr>
        </w:tbl>
        <w:p w14:paraId="4C038C06" w14:textId="77777777" w:rsidR="006020CA" w:rsidRDefault="006020CA"/>
        <w:p w14:paraId="3F1FA8D5" w14:textId="77777777" w:rsidR="00E175CA" w:rsidRPr="00F71423" w:rsidRDefault="006020CA" w:rsidP="00F71423">
          <w:pPr>
            <w:rPr>
              <w:rFonts w:eastAsia="Arial"/>
              <w:b/>
              <w:bCs/>
              <w:color w:val="333333"/>
              <w:w w:val="80"/>
              <w:sz w:val="52"/>
              <w:szCs w:val="52"/>
            </w:rPr>
          </w:pPr>
          <w:r>
            <w:rPr>
              <w:b/>
              <w:bCs/>
              <w:color w:val="333333"/>
              <w:w w:val="80"/>
              <w:sz w:val="52"/>
              <w:szCs w:val="52"/>
            </w:rPr>
            <w:br w:type="page"/>
          </w:r>
        </w:p>
      </w:sdtContent>
    </w:sdt>
    <w:p w14:paraId="3C9CC760" w14:textId="77777777" w:rsidR="009C4034" w:rsidRDefault="009C4034">
      <w:pPr>
        <w:pStyle w:val="Tabladecontenidos0"/>
        <w:numPr>
          <w:ilvl w:val="0"/>
          <w:numId w:val="1"/>
        </w:numPr>
        <w:tabs>
          <w:tab w:val="left" w:pos="354"/>
          <w:tab w:val="right" w:leader="dot" w:pos="9616"/>
        </w:tabs>
        <w:ind w:firstLine="0"/>
        <w:jc w:val="both"/>
        <w:sectPr w:rsidR="009C4034">
          <w:pgSz w:w="11900" w:h="16840"/>
          <w:pgMar w:top="1335" w:right="1100" w:bottom="1335" w:left="1114" w:header="907" w:footer="907" w:gutter="0"/>
          <w:cols w:space="720"/>
          <w:noEndnote/>
          <w:docGrid w:linePitch="360"/>
        </w:sectPr>
      </w:pPr>
    </w:p>
    <w:p w14:paraId="6599791A" w14:textId="77777777" w:rsidR="00F2115C" w:rsidRPr="0034268A" w:rsidRDefault="00F2115C" w:rsidP="00F2115C">
      <w:pPr>
        <w:pStyle w:val="Ttulo1"/>
        <w:rPr>
          <w:color w:val="002060"/>
        </w:rPr>
      </w:pPr>
      <w:bookmarkStart w:id="0" w:name="bookmark13"/>
      <w:bookmarkStart w:id="1" w:name="bookmark18"/>
      <w:bookmarkEnd w:id="0"/>
      <w:bookmarkEnd w:id="1"/>
      <w:r w:rsidRPr="0034268A">
        <w:rPr>
          <w:color w:val="002060"/>
        </w:rPr>
        <w:lastRenderedPageBreak/>
        <w:t>Entrega de la práctica</w:t>
      </w:r>
    </w:p>
    <w:p w14:paraId="4BC7C25F" w14:textId="12EFA628" w:rsidR="00A42A47" w:rsidRDefault="00A42A47" w:rsidP="0034268A">
      <w:pPr>
        <w:pStyle w:val="Cuerpodeltexto0"/>
        <w:spacing w:after="200" w:line="276" w:lineRule="auto"/>
        <w:jc w:val="both"/>
      </w:pPr>
      <w:r>
        <w:t xml:space="preserve">Para la entrega de </w:t>
      </w:r>
      <w:r w:rsidR="00FC1C81">
        <w:t xml:space="preserve">esta práctica se deben subir </w:t>
      </w:r>
      <w:r w:rsidR="001F0393">
        <w:t>dos</w:t>
      </w:r>
      <w:r w:rsidR="00FC1C81">
        <w:t>s</w:t>
      </w:r>
      <w:r>
        <w:t xml:space="preserve"> documentos al aula virtual:</w:t>
      </w:r>
    </w:p>
    <w:p w14:paraId="49788DE1" w14:textId="77777777" w:rsidR="00A42A47" w:rsidRDefault="007645DF" w:rsidP="00A42A47">
      <w:pPr>
        <w:pStyle w:val="Cuerpodeltexto0"/>
        <w:numPr>
          <w:ilvl w:val="0"/>
          <w:numId w:val="22"/>
        </w:numPr>
        <w:spacing w:after="200" w:line="276" w:lineRule="auto"/>
        <w:jc w:val="both"/>
      </w:pPr>
      <w:r>
        <w:t>Una copia de la base de datos que contendrá todo lo incluido en el ERP Dolibarr, realizada desde</w:t>
      </w:r>
      <w:r w:rsidR="00D536B7">
        <w:t xml:space="preserve"> la interfaz en</w:t>
      </w:r>
      <w:r>
        <w:t xml:space="preserve"> </w:t>
      </w:r>
      <w:r w:rsidRPr="007645DF">
        <w:rPr>
          <w:i/>
        </w:rPr>
        <w:t>Herramientas de administración – Copia de seguridad</w:t>
      </w:r>
      <w:r>
        <w:t>.</w:t>
      </w:r>
    </w:p>
    <w:p w14:paraId="4622AF25" w14:textId="6D327528" w:rsidR="007645DF" w:rsidRDefault="007645DF" w:rsidP="007645DF">
      <w:pPr>
        <w:pStyle w:val="Cuerpodeltexto0"/>
        <w:numPr>
          <w:ilvl w:val="0"/>
          <w:numId w:val="22"/>
        </w:numPr>
        <w:spacing w:after="200" w:line="276" w:lineRule="auto"/>
        <w:jc w:val="both"/>
      </w:pPr>
      <w:r>
        <w:t>Un do</w:t>
      </w:r>
      <w:r w:rsidR="00B41DD2">
        <w:t>cumento .pdf en el que se expondrá</w:t>
      </w:r>
      <w:r>
        <w:t xml:space="preserve"> todo lo referente a la información que contendrá </w:t>
      </w:r>
      <w:r w:rsidR="001F0393">
        <w:t xml:space="preserve">el </w:t>
      </w:r>
      <w:r>
        <w:t xml:space="preserve">ERP, </w:t>
      </w:r>
      <w:r w:rsidR="0034268A">
        <w:t>siguiendo el guión que se presenta a continuación</w:t>
      </w:r>
      <w:r>
        <w:t>.</w:t>
      </w:r>
    </w:p>
    <w:p w14:paraId="3BA606AB" w14:textId="77777777" w:rsidR="00F2115C" w:rsidRPr="00F2115C" w:rsidRDefault="00F2115C" w:rsidP="00F2115C"/>
    <w:p w14:paraId="6B5A9AFF" w14:textId="77777777" w:rsidR="004B1C75" w:rsidRPr="0034268A" w:rsidRDefault="0048253E" w:rsidP="005C5FF8">
      <w:pPr>
        <w:pStyle w:val="Ttulo1"/>
        <w:rPr>
          <w:color w:val="002060"/>
        </w:rPr>
      </w:pPr>
      <w:r w:rsidRPr="0034268A">
        <w:rPr>
          <w:color w:val="002060"/>
        </w:rPr>
        <w:t>Guión de la práctica</w:t>
      </w:r>
    </w:p>
    <w:p w14:paraId="0DF9106A" w14:textId="14F45A2C" w:rsidR="00D536B7" w:rsidRDefault="001F0393" w:rsidP="0034268A">
      <w:pPr>
        <w:pStyle w:val="Cuerpodeltexto0"/>
        <w:spacing w:line="240" w:lineRule="auto"/>
        <w:jc w:val="both"/>
      </w:pPr>
      <w:r>
        <w:t xml:space="preserve">Ahora que has trabajado con el manejo de Odoo vas a trabajar de forma similar (más reducida) con Dolibarr. </w:t>
      </w:r>
      <w:r w:rsidR="00B41DD2">
        <w:t xml:space="preserve">Se trata de rellenar </w:t>
      </w:r>
      <w:r>
        <w:t xml:space="preserve">el </w:t>
      </w:r>
      <w:r w:rsidR="00B41DD2">
        <w:t xml:space="preserve">ERP </w:t>
      </w:r>
      <w:r>
        <w:t xml:space="preserve">con información </w:t>
      </w:r>
      <w:r w:rsidR="00B41DD2">
        <w:t xml:space="preserve">relativa a una empresa. Se puede utilizar la misma empresa que la diseñada en la unidad didáctica 1 o partir de una empresa nueva. </w:t>
      </w:r>
    </w:p>
    <w:p w14:paraId="26F77C04" w14:textId="77777777" w:rsidR="00B41DD2" w:rsidRDefault="00B41DD2" w:rsidP="00D536B7">
      <w:pPr>
        <w:pStyle w:val="Cuerpodeltexto0"/>
        <w:spacing w:line="240" w:lineRule="auto"/>
        <w:ind w:firstLine="567"/>
        <w:jc w:val="both"/>
      </w:pPr>
    </w:p>
    <w:p w14:paraId="7F5D6032" w14:textId="77777777" w:rsidR="00B41DD2" w:rsidRDefault="00B41DD2" w:rsidP="0034268A">
      <w:pPr>
        <w:pStyle w:val="Prrafodelista"/>
        <w:autoSpaceDE w:val="0"/>
        <w:autoSpaceDN w:val="0"/>
        <w:adjustRightInd w:val="0"/>
        <w:spacing w:line="276" w:lineRule="auto"/>
        <w:ind w:left="0"/>
        <w:jc w:val="both"/>
      </w:pPr>
      <w:r>
        <w:t>En cuanto a la información de la empresa</w:t>
      </w:r>
      <w:r w:rsidR="007B022F">
        <w:t xml:space="preserve">, se deben manejar al menos los módulos referentes a </w:t>
      </w:r>
      <w:r w:rsidR="007B022F" w:rsidRPr="00F12989">
        <w:rPr>
          <w:b/>
        </w:rPr>
        <w:t>Ventas</w:t>
      </w:r>
      <w:r w:rsidR="007B022F">
        <w:t xml:space="preserve">, </w:t>
      </w:r>
      <w:r w:rsidR="007B022F" w:rsidRPr="00F12989">
        <w:rPr>
          <w:b/>
        </w:rPr>
        <w:t>Compra</w:t>
      </w:r>
      <w:r w:rsidR="007B022F">
        <w:t xml:space="preserve">, </w:t>
      </w:r>
      <w:r w:rsidR="007B022F" w:rsidRPr="00F12989">
        <w:rPr>
          <w:b/>
        </w:rPr>
        <w:t>Inventario</w:t>
      </w:r>
      <w:r w:rsidR="007B022F">
        <w:t xml:space="preserve">, </w:t>
      </w:r>
      <w:r w:rsidR="007B022F" w:rsidRPr="00F12989">
        <w:rPr>
          <w:b/>
        </w:rPr>
        <w:t>CRM</w:t>
      </w:r>
      <w:r w:rsidR="007B022F">
        <w:t xml:space="preserve">, </w:t>
      </w:r>
      <w:r w:rsidR="007B022F" w:rsidRPr="00F12989">
        <w:rPr>
          <w:b/>
        </w:rPr>
        <w:t>Facturación</w:t>
      </w:r>
      <w:r w:rsidR="007B022F">
        <w:t xml:space="preserve"> y </w:t>
      </w:r>
      <w:r w:rsidR="007B022F" w:rsidRPr="00F12989">
        <w:rPr>
          <w:b/>
        </w:rPr>
        <w:t>contabilidad</w:t>
      </w:r>
      <w:r w:rsidR="007B022F">
        <w:t>, es decir, hay que trabajar al menos con:</w:t>
      </w:r>
    </w:p>
    <w:p w14:paraId="3C404797" w14:textId="77777777" w:rsidR="00B41DD2" w:rsidRDefault="00B41DD2" w:rsidP="00B41DD2">
      <w:pPr>
        <w:pStyle w:val="Cuerpodeltexto0"/>
        <w:numPr>
          <w:ilvl w:val="0"/>
          <w:numId w:val="22"/>
        </w:numPr>
        <w:spacing w:line="240" w:lineRule="auto"/>
        <w:jc w:val="both"/>
      </w:pPr>
      <w:r>
        <w:t>Clientes y proveedores.</w:t>
      </w:r>
    </w:p>
    <w:p w14:paraId="09073537" w14:textId="77777777" w:rsidR="00B41DD2" w:rsidRDefault="00B41DD2" w:rsidP="00B41DD2">
      <w:pPr>
        <w:pStyle w:val="Cuerpodeltexto0"/>
        <w:numPr>
          <w:ilvl w:val="0"/>
          <w:numId w:val="22"/>
        </w:numPr>
        <w:spacing w:line="240" w:lineRule="auto"/>
        <w:jc w:val="both"/>
      </w:pPr>
      <w:r>
        <w:t>Productos.</w:t>
      </w:r>
    </w:p>
    <w:p w14:paraId="74912BC9" w14:textId="77777777" w:rsidR="00B41DD2" w:rsidRDefault="00B41DD2" w:rsidP="00B41DD2">
      <w:pPr>
        <w:pStyle w:val="Cuerpodeltexto0"/>
        <w:numPr>
          <w:ilvl w:val="0"/>
          <w:numId w:val="22"/>
        </w:numPr>
        <w:spacing w:line="240" w:lineRule="auto"/>
        <w:jc w:val="both"/>
      </w:pPr>
      <w:r>
        <w:t>Presupuestos y pedidos, tanto de compra como de venta.</w:t>
      </w:r>
    </w:p>
    <w:p w14:paraId="0049AFB1" w14:textId="77777777" w:rsidR="00B41DD2" w:rsidRDefault="00B41DD2" w:rsidP="00B41DD2">
      <w:pPr>
        <w:pStyle w:val="Cuerpodeltexto0"/>
        <w:numPr>
          <w:ilvl w:val="0"/>
          <w:numId w:val="22"/>
        </w:numPr>
        <w:spacing w:line="240" w:lineRule="auto"/>
        <w:jc w:val="both"/>
      </w:pPr>
      <w:r>
        <w:t>Facturas, tanto de compra como de venta.</w:t>
      </w:r>
    </w:p>
    <w:p w14:paraId="25E5BB8C" w14:textId="77777777" w:rsidR="00B41DD2" w:rsidRDefault="00B41DD2" w:rsidP="00B41DD2">
      <w:pPr>
        <w:pStyle w:val="Cuerpodeltexto0"/>
        <w:numPr>
          <w:ilvl w:val="0"/>
          <w:numId w:val="22"/>
        </w:numPr>
        <w:spacing w:line="240" w:lineRule="auto"/>
        <w:jc w:val="both"/>
      </w:pPr>
      <w:r>
        <w:t>Inventario, almacenes, stock, etc.</w:t>
      </w:r>
    </w:p>
    <w:p w14:paraId="79589DB5" w14:textId="77777777" w:rsidR="00F12989" w:rsidRDefault="00B41DD2" w:rsidP="007B022F">
      <w:pPr>
        <w:pStyle w:val="Cuerpodeltexto0"/>
        <w:numPr>
          <w:ilvl w:val="0"/>
          <w:numId w:val="22"/>
        </w:numPr>
        <w:spacing w:line="240" w:lineRule="auto"/>
        <w:jc w:val="both"/>
      </w:pPr>
      <w:r>
        <w:t>Categorías de productos.</w:t>
      </w:r>
      <w:r w:rsidR="00F12989">
        <w:t xml:space="preserve"> </w:t>
      </w:r>
    </w:p>
    <w:p w14:paraId="57A72BA7" w14:textId="77777777" w:rsidR="00F12989" w:rsidRDefault="00F12989" w:rsidP="00F12989">
      <w:pPr>
        <w:pStyle w:val="Prrafodelista"/>
        <w:autoSpaceDE w:val="0"/>
        <w:autoSpaceDN w:val="0"/>
        <w:adjustRightInd w:val="0"/>
        <w:spacing w:line="276" w:lineRule="auto"/>
        <w:ind w:left="0" w:firstLine="567"/>
        <w:jc w:val="both"/>
      </w:pPr>
    </w:p>
    <w:p w14:paraId="43428C18" w14:textId="09F1D7BE" w:rsidR="00F12989" w:rsidRPr="00F12989" w:rsidRDefault="00F12989" w:rsidP="0034268A">
      <w:pPr>
        <w:pStyle w:val="Prrafodelista"/>
        <w:autoSpaceDE w:val="0"/>
        <w:autoSpaceDN w:val="0"/>
        <w:adjustRightInd w:val="0"/>
        <w:spacing w:line="276" w:lineRule="auto"/>
        <w:ind w:left="0"/>
        <w:jc w:val="both"/>
      </w:pPr>
      <w:r>
        <w:t>Paralelamente a la utilización de</w:t>
      </w:r>
      <w:r w:rsidR="001F0393">
        <w:t xml:space="preserve">l </w:t>
      </w:r>
      <w:r>
        <w:t xml:space="preserve">ERP, se documentará en un .pdf la información que se está incluyendo, </w:t>
      </w:r>
      <w:r w:rsidR="0034268A">
        <w:t xml:space="preserve">según </w:t>
      </w:r>
      <w:r>
        <w:t xml:space="preserve">la especificación de la empresa, así como toda la información que se considere relevante. </w:t>
      </w:r>
      <w:r>
        <w:rPr>
          <w:color w:val="222222"/>
          <w:shd w:val="clear" w:color="auto" w:fill="FFFFFF"/>
        </w:rPr>
        <w:t>Cuestiones como precios, cantidades en los pedidos o estado de los elementos (a condición de que no estén todos en estado ‘borrador’) queda a libre elección. Como siempre, cuidar la presentación.</w:t>
      </w:r>
    </w:p>
    <w:p w14:paraId="6B055A2B" w14:textId="77777777" w:rsidR="00B41DD2" w:rsidRDefault="00B41DD2" w:rsidP="00F12989">
      <w:pPr>
        <w:pStyle w:val="Cuerpodeltexto0"/>
        <w:spacing w:line="240" w:lineRule="auto"/>
        <w:ind w:firstLine="567"/>
        <w:jc w:val="both"/>
      </w:pPr>
    </w:p>
    <w:p w14:paraId="47612193" w14:textId="77777777" w:rsidR="00F12989" w:rsidRPr="0034268A" w:rsidRDefault="00F12989" w:rsidP="0034268A">
      <w:pPr>
        <w:pStyle w:val="Ttulo1"/>
        <w:rPr>
          <w:color w:val="002060"/>
        </w:rPr>
      </w:pPr>
      <w:r w:rsidRPr="0034268A">
        <w:rPr>
          <w:color w:val="002060"/>
        </w:rPr>
        <w:t>Conclusión</w:t>
      </w:r>
    </w:p>
    <w:p w14:paraId="258C765C" w14:textId="77777777" w:rsidR="001F0393" w:rsidRDefault="00F12989" w:rsidP="0034268A">
      <w:pPr>
        <w:pStyle w:val="Prrafodelista"/>
        <w:autoSpaceDE w:val="0"/>
        <w:autoSpaceDN w:val="0"/>
        <w:adjustRightInd w:val="0"/>
        <w:spacing w:line="276" w:lineRule="auto"/>
        <w:ind w:left="0"/>
        <w:jc w:val="both"/>
      </w:pPr>
      <w:r>
        <w:t xml:space="preserve">Por último, se pide indicar una conclusión personal sobre ambos ERP. </w:t>
      </w:r>
      <w:r w:rsidR="001F0393">
        <w:t>Teniendo en cuenta la experiencia con Odoo y la experiencia con Dolibarr c</w:t>
      </w:r>
      <w:r>
        <w:t xml:space="preserve">uál de ellos se considera mejor para su uso en la empresa, ventajas, inconvenientes, etc. </w:t>
      </w:r>
    </w:p>
    <w:p w14:paraId="05BBEBB2" w14:textId="2427CA66" w:rsidR="00A42A47" w:rsidRPr="00D536B7" w:rsidRDefault="005A529B" w:rsidP="0034268A">
      <w:pPr>
        <w:pStyle w:val="Prrafodelista"/>
        <w:autoSpaceDE w:val="0"/>
        <w:autoSpaceDN w:val="0"/>
        <w:adjustRightInd w:val="0"/>
        <w:spacing w:line="276" w:lineRule="auto"/>
        <w:ind w:left="0"/>
        <w:jc w:val="both"/>
      </w:pPr>
      <w:r>
        <w:t>E</w:t>
      </w:r>
      <w:r w:rsidR="00F12989">
        <w:t xml:space="preserve">n este apartado no existe una única respuesta correcta, </w:t>
      </w:r>
      <w:r w:rsidR="00F12989" w:rsidRPr="000C6FF0">
        <w:rPr>
          <w:b/>
          <w:bCs/>
        </w:rPr>
        <w:t>es una conclusión personal</w:t>
      </w:r>
      <w:r w:rsidR="00F12989">
        <w:t>, aunque sí se deben indicar claramente los motivos de dicha conclusión.</w:t>
      </w:r>
    </w:p>
    <w:sectPr w:rsidR="00A42A47" w:rsidRPr="00D536B7" w:rsidSect="00F80B13">
      <w:headerReference w:type="default" r:id="rId9"/>
      <w:footerReference w:type="default" r:id="rId10"/>
      <w:pgSz w:w="11900" w:h="16840"/>
      <w:pgMar w:top="2495" w:right="1134" w:bottom="1837" w:left="113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DD10C" w14:textId="77777777" w:rsidR="00F542AC" w:rsidRDefault="00F542AC" w:rsidP="009C4034">
      <w:r>
        <w:separator/>
      </w:r>
    </w:p>
  </w:endnote>
  <w:endnote w:type="continuationSeparator" w:id="0">
    <w:p w14:paraId="0BD199E6" w14:textId="77777777" w:rsidR="00F542AC" w:rsidRDefault="00F542AC" w:rsidP="009C4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191AB" w14:textId="3BE47597" w:rsidR="009C4034" w:rsidRDefault="000C6FF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314572423" behindDoc="1" locked="0" layoutInCell="1" allowOverlap="1" wp14:anchorId="569EB47F" wp14:editId="401D376F">
              <wp:simplePos x="0" y="0"/>
              <wp:positionH relativeFrom="page">
                <wp:posOffset>3728085</wp:posOffset>
              </wp:positionH>
              <wp:positionV relativeFrom="page">
                <wp:posOffset>9731375</wp:posOffset>
              </wp:positionV>
              <wp:extent cx="71755" cy="158115"/>
              <wp:effectExtent l="3810" t="0" r="635" b="0"/>
              <wp:wrapNone/>
              <wp:docPr id="204915063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1D7BB7" w14:textId="77777777" w:rsidR="009C4034" w:rsidRDefault="000B2BEE">
                          <w:pPr>
                            <w:pStyle w:val="Encabezadoopiedepgina20"/>
                            <w:rPr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 w:rsidR="00954355"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00161D" w:rsidRPr="0000161D">
                            <w:rPr>
                              <w:rFonts w:ascii="Franklin Gothic Medium Cond" w:eastAsia="Franklin Gothic Medium Cond" w:hAnsi="Franklin Gothic Medium Cond" w:cs="Franklin Gothic Medium Cond"/>
                              <w:noProof/>
                              <w:sz w:val="22"/>
                              <w:szCs w:val="22"/>
                            </w:rPr>
                            <w:t>2</w:t>
                          </w:r>
                          <w:r>
                            <w:rPr>
                              <w:rFonts w:ascii="Franklin Gothic Medium Cond" w:eastAsia="Franklin Gothic Medium Cond" w:hAnsi="Franklin Gothic Medium Cond" w:cs="Franklin Gothic Medium Cond"/>
                              <w:noProof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9EB47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293.55pt;margin-top:766.25pt;width:5.65pt;height:12.45pt;z-index:-188744057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" filled="f" stroked="f">
              <v:textbox style="mso-fit-shape-to-text:t" inset="0,0,0,0">
                <w:txbxContent>
                  <w:p w14:paraId="241D7BB7" w14:textId="77777777" w:rsidR="009C4034" w:rsidRDefault="000B2BEE">
                    <w:pPr>
                      <w:pStyle w:val="Encabezadoopiedepgina20"/>
                      <w:rPr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 w:rsidR="00954355">
                      <w:instrText xml:space="preserve"> PAGE \* MERGEFORMAT </w:instrText>
                    </w:r>
                    <w:r>
                      <w:fldChar w:fldCharType="separate"/>
                    </w:r>
                    <w:r w:rsidR="0000161D" w:rsidRPr="0000161D">
                      <w:rPr>
                        <w:rFonts w:ascii="Franklin Gothic Medium Cond" w:eastAsia="Franklin Gothic Medium Cond" w:hAnsi="Franklin Gothic Medium Cond" w:cs="Franklin Gothic Medium Cond"/>
                        <w:noProof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Franklin Gothic Medium Cond" w:eastAsia="Franklin Gothic Medium Cond" w:hAnsi="Franklin Gothic Medium Cond" w:cs="Franklin Gothic Medium Cond"/>
                        <w:noProof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313A9" w14:textId="77777777" w:rsidR="00F542AC" w:rsidRDefault="00F542AC"/>
  </w:footnote>
  <w:footnote w:type="continuationSeparator" w:id="0">
    <w:p w14:paraId="61624A78" w14:textId="77777777" w:rsidR="00F542AC" w:rsidRDefault="00F542A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0C506" w14:textId="487805B2" w:rsidR="0034268A" w:rsidRDefault="000C6FF0" w:rsidP="0034268A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314574471" behindDoc="1" locked="0" layoutInCell="1" allowOverlap="1" wp14:anchorId="0DBA7451" wp14:editId="7AB68E24">
              <wp:simplePos x="0" y="0"/>
              <wp:positionH relativeFrom="page">
                <wp:posOffset>4457700</wp:posOffset>
              </wp:positionH>
              <wp:positionV relativeFrom="page">
                <wp:posOffset>832485</wp:posOffset>
              </wp:positionV>
              <wp:extent cx="2381250" cy="400685"/>
              <wp:effectExtent l="0" t="3810" r="0" b="3175"/>
              <wp:wrapNone/>
              <wp:docPr id="2033032294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81250" cy="400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1F6E52" w14:textId="77777777" w:rsidR="0034268A" w:rsidRDefault="0034268A" w:rsidP="0034268A">
                          <w:pPr>
                            <w:pStyle w:val="Encabezadoopiedepgina20"/>
                            <w:jc w:val="right"/>
                            <w:rPr>
                              <w:rFonts w:ascii="Abadi" w:eastAsia="Franklin Gothic Medium Cond" w:hAnsi="Abadi" w:cs="Franklin Gothic Medium Cond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  <w:p w14:paraId="7CD811E8" w14:textId="6C3F6360" w:rsidR="0034268A" w:rsidRPr="00595B7D" w:rsidRDefault="0034268A" w:rsidP="0034268A">
                          <w:pPr>
                            <w:pStyle w:val="Encabezadoopiedepgina20"/>
                            <w:jc w:val="right"/>
                            <w:rPr>
                              <w:rFonts w:ascii="Abadi" w:hAnsi="Abadi"/>
                              <w:sz w:val="22"/>
                              <w:szCs w:val="22"/>
                            </w:rPr>
                          </w:pPr>
                          <w:r w:rsidRPr="00595B7D">
                            <w:rPr>
                              <w:rFonts w:ascii="Abadi" w:eastAsia="Franklin Gothic Medium Cond" w:hAnsi="Abadi" w:cs="Franklin Gothic Medium Cond"/>
                              <w:b/>
                              <w:bCs/>
                              <w:sz w:val="22"/>
                              <w:szCs w:val="22"/>
                            </w:rPr>
                            <w:t xml:space="preserve">UD3– </w:t>
                          </w:r>
                          <w:r>
                            <w:rPr>
                              <w:rFonts w:ascii="Abadi" w:eastAsia="Franklin Gothic Medium Cond" w:hAnsi="Abadi" w:cs="Franklin Gothic Medium Cond"/>
                              <w:b/>
                              <w:bCs/>
                              <w:sz w:val="22"/>
                              <w:szCs w:val="22"/>
                            </w:rPr>
                            <w:t>Comparativa</w:t>
                          </w:r>
                        </w:p>
                        <w:p w14:paraId="0833F47C" w14:textId="77777777" w:rsidR="0034268A" w:rsidRPr="00595B7D" w:rsidRDefault="0034268A" w:rsidP="0034268A">
                          <w:pPr>
                            <w:pStyle w:val="Encabezadoopiedepgina20"/>
                            <w:jc w:val="right"/>
                            <w:rPr>
                              <w:rFonts w:ascii="Abadi" w:hAnsi="Abadi" w:cs="Arial"/>
                              <w:sz w:val="15"/>
                              <w:szCs w:val="15"/>
                            </w:rPr>
                          </w:pPr>
                          <w:r w:rsidRPr="00595B7D">
                            <w:rPr>
                              <w:rFonts w:ascii="Abadi" w:hAnsi="Abadi" w:cs="Arial"/>
                              <w:sz w:val="15"/>
                              <w:szCs w:val="15"/>
                            </w:rPr>
                            <w:t>Organización, consulta y tratamiento de la información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BA7451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351pt;margin-top:65.55pt;width:187.5pt;height:31.55pt;z-index:-18874200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" filled="f" stroked="f">
              <v:textbox style="mso-fit-shape-to-text:t" inset="0,0,0,0">
                <w:txbxContent>
                  <w:p w14:paraId="1C1F6E52" w14:textId="77777777" w:rsidR="0034268A" w:rsidRDefault="0034268A" w:rsidP="0034268A">
                    <w:pPr>
                      <w:pStyle w:val="Encabezadoopiedepgina20"/>
                      <w:jc w:val="right"/>
                      <w:rPr>
                        <w:rFonts w:ascii="Abadi" w:eastAsia="Franklin Gothic Medium Cond" w:hAnsi="Abadi" w:cs="Franklin Gothic Medium Cond"/>
                        <w:b/>
                        <w:bCs/>
                        <w:sz w:val="22"/>
                        <w:szCs w:val="22"/>
                      </w:rPr>
                    </w:pPr>
                  </w:p>
                  <w:p w14:paraId="7CD811E8" w14:textId="6C3F6360" w:rsidR="0034268A" w:rsidRPr="00595B7D" w:rsidRDefault="0034268A" w:rsidP="0034268A">
                    <w:pPr>
                      <w:pStyle w:val="Encabezadoopiedepgina20"/>
                      <w:jc w:val="right"/>
                      <w:rPr>
                        <w:rFonts w:ascii="Abadi" w:hAnsi="Abadi"/>
                        <w:sz w:val="22"/>
                        <w:szCs w:val="22"/>
                      </w:rPr>
                    </w:pPr>
                    <w:r w:rsidRPr="00595B7D">
                      <w:rPr>
                        <w:rFonts w:ascii="Abadi" w:eastAsia="Franklin Gothic Medium Cond" w:hAnsi="Abadi" w:cs="Franklin Gothic Medium Cond"/>
                        <w:b/>
                        <w:bCs/>
                        <w:sz w:val="22"/>
                        <w:szCs w:val="22"/>
                      </w:rPr>
                      <w:t xml:space="preserve">UD3– </w:t>
                    </w:r>
                    <w:r>
                      <w:rPr>
                        <w:rFonts w:ascii="Abadi" w:eastAsia="Franklin Gothic Medium Cond" w:hAnsi="Abadi" w:cs="Franklin Gothic Medium Cond"/>
                        <w:b/>
                        <w:bCs/>
                        <w:sz w:val="22"/>
                        <w:szCs w:val="22"/>
                      </w:rPr>
                      <w:t>Comparativa</w:t>
                    </w:r>
                  </w:p>
                  <w:p w14:paraId="0833F47C" w14:textId="77777777" w:rsidR="0034268A" w:rsidRPr="00595B7D" w:rsidRDefault="0034268A" w:rsidP="0034268A">
                    <w:pPr>
                      <w:pStyle w:val="Encabezadoopiedepgina20"/>
                      <w:jc w:val="right"/>
                      <w:rPr>
                        <w:rFonts w:ascii="Abadi" w:hAnsi="Abadi" w:cs="Arial"/>
                        <w:sz w:val="15"/>
                        <w:szCs w:val="15"/>
                      </w:rPr>
                    </w:pPr>
                    <w:r w:rsidRPr="00595B7D">
                      <w:rPr>
                        <w:rFonts w:ascii="Abadi" w:hAnsi="Abadi" w:cs="Arial"/>
                        <w:sz w:val="15"/>
                        <w:szCs w:val="15"/>
                      </w:rPr>
                      <w:t>Organización, consulta y tratamiento de la información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314575495" behindDoc="1" locked="0" layoutInCell="1" allowOverlap="1" wp14:anchorId="450CEE51" wp14:editId="50D9D33D">
              <wp:simplePos x="0" y="0"/>
              <wp:positionH relativeFrom="page">
                <wp:posOffset>735330</wp:posOffset>
              </wp:positionH>
              <wp:positionV relativeFrom="page">
                <wp:posOffset>718185</wp:posOffset>
              </wp:positionV>
              <wp:extent cx="3373120" cy="299085"/>
              <wp:effectExtent l="1905" t="3810" r="0" b="0"/>
              <wp:wrapNone/>
              <wp:docPr id="504846216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3120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36EE9F" w14:textId="77777777" w:rsidR="0034268A" w:rsidRPr="00123352" w:rsidRDefault="0034268A" w:rsidP="0034268A">
                          <w:pPr>
                            <w:pStyle w:val="Encabezadoopiedepgina20"/>
                            <w:rPr>
                              <w:rFonts w:ascii="Abadi" w:hAnsi="Abadi"/>
                              <w:color w:val="4A442A" w:themeColor="background2" w:themeShade="40"/>
                              <w:sz w:val="22"/>
                              <w:szCs w:val="22"/>
                            </w:rPr>
                          </w:pPr>
                          <w:r w:rsidRPr="00123352">
                            <w:rPr>
                              <w:rFonts w:ascii="Abadi" w:eastAsia="Franklin Gothic Medium Cond" w:hAnsi="Abadi" w:cs="Franklin Gothic Medium Cond"/>
                              <w:color w:val="4A442A" w:themeColor="background2" w:themeShade="40"/>
                              <w:sz w:val="22"/>
                              <w:szCs w:val="22"/>
                            </w:rPr>
                            <w:t>DESARROLLO DE APLICACIONES MULTIPLATAFORMA</w:t>
                          </w:r>
                        </w:p>
                        <w:p w14:paraId="726D1EBA" w14:textId="77777777" w:rsidR="0034268A" w:rsidRPr="00123352" w:rsidRDefault="0034268A" w:rsidP="0034268A">
                          <w:pPr>
                            <w:pStyle w:val="Encabezadoopiedepgina20"/>
                            <w:rPr>
                              <w:rFonts w:ascii="Abadi" w:hAnsi="Abadi"/>
                              <w:color w:val="4A442A" w:themeColor="background2" w:themeShade="40"/>
                              <w:sz w:val="22"/>
                              <w:szCs w:val="22"/>
                            </w:rPr>
                          </w:pPr>
                          <w:r w:rsidRPr="00123352">
                            <w:rPr>
                              <w:rFonts w:ascii="Abadi" w:eastAsia="Franklin Gothic Medium Cond" w:hAnsi="Abadi" w:cs="Franklin Gothic Medium Cond"/>
                              <w:color w:val="4A442A" w:themeColor="background2" w:themeShade="40"/>
                              <w:sz w:val="22"/>
                              <w:szCs w:val="22"/>
                            </w:rPr>
                            <w:t>Sistemas de Gestión Empresarial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0CEE51" id="Text Box 12" o:spid="_x0000_s1027" type="#_x0000_t202" style="position:absolute;margin-left:57.9pt;margin-top:56.55pt;width:265.6pt;height:23.55pt;z-index:-18874098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" filled="f" stroked="f">
              <v:textbox style="mso-fit-shape-to-text:t" inset="0,0,0,0">
                <w:txbxContent>
                  <w:p w14:paraId="4C36EE9F" w14:textId="77777777" w:rsidR="0034268A" w:rsidRPr="00123352" w:rsidRDefault="0034268A" w:rsidP="0034268A">
                    <w:pPr>
                      <w:pStyle w:val="Encabezadoopiedepgina20"/>
                      <w:rPr>
                        <w:rFonts w:ascii="Abadi" w:hAnsi="Abadi"/>
                        <w:color w:val="4A442A" w:themeColor="background2" w:themeShade="40"/>
                        <w:sz w:val="22"/>
                        <w:szCs w:val="22"/>
                      </w:rPr>
                    </w:pPr>
                    <w:r w:rsidRPr="00123352">
                      <w:rPr>
                        <w:rFonts w:ascii="Abadi" w:eastAsia="Franklin Gothic Medium Cond" w:hAnsi="Abadi" w:cs="Franklin Gothic Medium Cond"/>
                        <w:color w:val="4A442A" w:themeColor="background2" w:themeShade="40"/>
                        <w:sz w:val="22"/>
                        <w:szCs w:val="22"/>
                      </w:rPr>
                      <w:t>DESARROLLO DE APLICACIONES MULTIPLATAFORMA</w:t>
                    </w:r>
                  </w:p>
                  <w:p w14:paraId="726D1EBA" w14:textId="77777777" w:rsidR="0034268A" w:rsidRPr="00123352" w:rsidRDefault="0034268A" w:rsidP="0034268A">
                    <w:pPr>
                      <w:pStyle w:val="Encabezadoopiedepgina20"/>
                      <w:rPr>
                        <w:rFonts w:ascii="Abadi" w:hAnsi="Abadi"/>
                        <w:color w:val="4A442A" w:themeColor="background2" w:themeShade="40"/>
                        <w:sz w:val="22"/>
                        <w:szCs w:val="22"/>
                      </w:rPr>
                    </w:pPr>
                    <w:r w:rsidRPr="00123352">
                      <w:rPr>
                        <w:rFonts w:ascii="Abadi" w:eastAsia="Franklin Gothic Medium Cond" w:hAnsi="Abadi" w:cs="Franklin Gothic Medium Cond"/>
                        <w:color w:val="4A442A" w:themeColor="background2" w:themeShade="40"/>
                        <w:sz w:val="22"/>
                        <w:szCs w:val="22"/>
                      </w:rPr>
                      <w:t>Sistemas de Gestión Empresarial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4268A">
      <w:rPr>
        <w:noProof/>
        <w:lang w:bidi="ar-SA"/>
      </w:rPr>
      <w:drawing>
        <wp:inline distT="0" distB="0" distL="0" distR="0" wp14:anchorId="52D34FF8" wp14:editId="0FAFC04D">
          <wp:extent cx="6116320" cy="587409"/>
          <wp:effectExtent l="19050" t="0" r="0" b="0"/>
          <wp:docPr id="80577406" name="Imagen 80577406" descr="D:\CURSO_2020_2021\mi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:\CURSO_2020_2021\mi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6320" cy="58740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1E9F7198" w14:textId="4C7893B3" w:rsidR="009C4034" w:rsidRDefault="0059481A">
    <w:pPr>
      <w:spacing w:line="1" w:lineRule="exact"/>
    </w:pPr>
    <w:r>
      <w:rPr>
        <w:noProof/>
        <w:lang w:bidi="ar-SA"/>
      </w:rPr>
      <w:drawing>
        <wp:inline distT="0" distB="0" distL="0" distR="0" wp14:anchorId="1FD52A24" wp14:editId="4FBE67BE">
          <wp:extent cx="6116320" cy="587409"/>
          <wp:effectExtent l="19050" t="0" r="0" b="0"/>
          <wp:docPr id="19" name="Imagen 19" descr="D:\CURSO_2020_2021\mi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:\CURSO_2020_2021\mi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6320" cy="58740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7FAF"/>
    <w:multiLevelType w:val="hybridMultilevel"/>
    <w:tmpl w:val="24F4FA48"/>
    <w:lvl w:ilvl="0" w:tplc="714A80CA">
      <w:start w:val="2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C2B7007"/>
    <w:multiLevelType w:val="hybridMultilevel"/>
    <w:tmpl w:val="930A8722"/>
    <w:lvl w:ilvl="0" w:tplc="552CD99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613EA"/>
    <w:multiLevelType w:val="hybridMultilevel"/>
    <w:tmpl w:val="BFA6D620"/>
    <w:lvl w:ilvl="0" w:tplc="8F0E7778">
      <w:start w:val="2"/>
      <w:numFmt w:val="bullet"/>
      <w:lvlText w:val="-"/>
      <w:lvlJc w:val="left"/>
      <w:pPr>
        <w:ind w:left="927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E905C7B"/>
    <w:multiLevelType w:val="hybridMultilevel"/>
    <w:tmpl w:val="6C6E1FA8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108333BF"/>
    <w:multiLevelType w:val="hybridMultilevel"/>
    <w:tmpl w:val="2A8815F0"/>
    <w:lvl w:ilvl="0" w:tplc="0C0A0003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5" w15:restartNumberingAfterBreak="0">
    <w:nsid w:val="16347F42"/>
    <w:multiLevelType w:val="multilevel"/>
    <w:tmpl w:val="C0A040CC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69F0F4C"/>
    <w:multiLevelType w:val="hybridMultilevel"/>
    <w:tmpl w:val="1F880E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90244"/>
    <w:multiLevelType w:val="hybridMultilevel"/>
    <w:tmpl w:val="35EACF1C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8" w15:restartNumberingAfterBreak="0">
    <w:nsid w:val="18A80E7C"/>
    <w:multiLevelType w:val="hybridMultilevel"/>
    <w:tmpl w:val="EE5A8A56"/>
    <w:lvl w:ilvl="0" w:tplc="53D2399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1454F"/>
    <w:multiLevelType w:val="multilevel"/>
    <w:tmpl w:val="48544F92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D7A0F62"/>
    <w:multiLevelType w:val="hybridMultilevel"/>
    <w:tmpl w:val="D8FA802A"/>
    <w:lvl w:ilvl="0" w:tplc="CD54AF1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535B63"/>
    <w:multiLevelType w:val="multilevel"/>
    <w:tmpl w:val="78D4BBAA"/>
    <w:lvl w:ilvl="0">
      <w:start w:val="1"/>
      <w:numFmt w:val="bullet"/>
      <w:lvlText w:val="◦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ACC0348"/>
    <w:multiLevelType w:val="multilevel"/>
    <w:tmpl w:val="0F3000CC"/>
    <w:lvl w:ilvl="0">
      <w:start w:val="1"/>
      <w:numFmt w:val="bullet"/>
      <w:lvlText w:val="◦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C961F0A"/>
    <w:multiLevelType w:val="multilevel"/>
    <w:tmpl w:val="FFBA196E"/>
    <w:lvl w:ilvl="0">
      <w:start w:val="1"/>
      <w:numFmt w:val="bullet"/>
      <w:lvlText w:val="-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4E15AFD"/>
    <w:multiLevelType w:val="hybridMultilevel"/>
    <w:tmpl w:val="676CFA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680231"/>
    <w:multiLevelType w:val="hybridMultilevel"/>
    <w:tmpl w:val="3B549262"/>
    <w:lvl w:ilvl="0" w:tplc="7346A56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731DED"/>
    <w:multiLevelType w:val="multilevel"/>
    <w:tmpl w:val="771A961C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333333"/>
        <w:spacing w:val="0"/>
        <w:w w:val="8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333333"/>
        <w:spacing w:val="0"/>
        <w:w w:val="80"/>
        <w:position w:val="0"/>
        <w:sz w:val="26"/>
        <w:szCs w:val="26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DC73353"/>
    <w:multiLevelType w:val="multilevel"/>
    <w:tmpl w:val="8EF287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02802C1"/>
    <w:multiLevelType w:val="hybridMultilevel"/>
    <w:tmpl w:val="A0F424C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7F5635"/>
    <w:multiLevelType w:val="multilevel"/>
    <w:tmpl w:val="D19E50C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start w:val="1"/>
      <w:numFmt w:val="decimal"/>
      <w:lvlText w:val="%1.%2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6F30952"/>
    <w:multiLevelType w:val="multilevel"/>
    <w:tmpl w:val="734A37E2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70C575F"/>
    <w:multiLevelType w:val="multilevel"/>
    <w:tmpl w:val="29B670BC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05A5CDE"/>
    <w:multiLevelType w:val="multilevel"/>
    <w:tmpl w:val="0A9692C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1085ACE"/>
    <w:multiLevelType w:val="hybridMultilevel"/>
    <w:tmpl w:val="56B4B3EC"/>
    <w:lvl w:ilvl="0" w:tplc="4A2A9374">
      <w:numFmt w:val="bullet"/>
      <w:lvlText w:val="-"/>
      <w:lvlJc w:val="left"/>
      <w:pPr>
        <w:ind w:left="94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4" w15:restartNumberingAfterBreak="0">
    <w:nsid w:val="539B2B17"/>
    <w:multiLevelType w:val="hybridMultilevel"/>
    <w:tmpl w:val="49D4D516"/>
    <w:lvl w:ilvl="0" w:tplc="2C90FDC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9AE2440"/>
    <w:multiLevelType w:val="multilevel"/>
    <w:tmpl w:val="C63694D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9D87995"/>
    <w:multiLevelType w:val="hybridMultilevel"/>
    <w:tmpl w:val="B81CB426"/>
    <w:lvl w:ilvl="0" w:tplc="E372172E">
      <w:numFmt w:val="bullet"/>
      <w:lvlText w:val=""/>
      <w:lvlJc w:val="left"/>
      <w:pPr>
        <w:ind w:left="936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7" w15:restartNumberingAfterBreak="0">
    <w:nsid w:val="5B0F2227"/>
    <w:multiLevelType w:val="hybridMultilevel"/>
    <w:tmpl w:val="040A2F86"/>
    <w:lvl w:ilvl="0" w:tplc="B6B848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3D76E9"/>
    <w:multiLevelType w:val="hybridMultilevel"/>
    <w:tmpl w:val="F31619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19563B"/>
    <w:multiLevelType w:val="hybridMultilevel"/>
    <w:tmpl w:val="AA703CE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737131"/>
    <w:multiLevelType w:val="multilevel"/>
    <w:tmpl w:val="50EA7AFE"/>
    <w:lvl w:ilvl="0">
      <w:start w:val="1"/>
      <w:numFmt w:val="decimal"/>
      <w:lvlText w:val="2.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333333"/>
        <w:spacing w:val="0"/>
        <w:w w:val="8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7F97FEA"/>
    <w:multiLevelType w:val="multilevel"/>
    <w:tmpl w:val="1D187B86"/>
    <w:lvl w:ilvl="0">
      <w:start w:val="1"/>
      <w:numFmt w:val="bullet"/>
      <w:lvlText w:val="■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AA9326A"/>
    <w:multiLevelType w:val="multilevel"/>
    <w:tmpl w:val="936070A0"/>
    <w:lvl w:ilvl="0">
      <w:start w:val="1"/>
      <w:numFmt w:val="bullet"/>
      <w:lvlText w:val="◦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AE348BE"/>
    <w:multiLevelType w:val="multilevel"/>
    <w:tmpl w:val="CFACB1F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11D408F"/>
    <w:multiLevelType w:val="multilevel"/>
    <w:tmpl w:val="D2AA3F82"/>
    <w:lvl w:ilvl="0">
      <w:start w:val="1"/>
      <w:numFmt w:val="bullet"/>
      <w:lvlText w:val="◦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1BB5F5A"/>
    <w:multiLevelType w:val="hybridMultilevel"/>
    <w:tmpl w:val="B37AE73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950568D"/>
    <w:multiLevelType w:val="multilevel"/>
    <w:tmpl w:val="4718E9EC"/>
    <w:lvl w:ilvl="0">
      <w:start w:val="1"/>
      <w:numFmt w:val="bullet"/>
      <w:lvlText w:val="◦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E654569"/>
    <w:multiLevelType w:val="hybridMultilevel"/>
    <w:tmpl w:val="FB464780"/>
    <w:lvl w:ilvl="0" w:tplc="EF005A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677919642">
    <w:abstractNumId w:val="19"/>
  </w:num>
  <w:num w:numId="2" w16cid:durableId="1065956281">
    <w:abstractNumId w:val="16"/>
  </w:num>
  <w:num w:numId="3" w16cid:durableId="593975909">
    <w:abstractNumId w:val="5"/>
  </w:num>
  <w:num w:numId="4" w16cid:durableId="709458633">
    <w:abstractNumId w:val="13"/>
  </w:num>
  <w:num w:numId="5" w16cid:durableId="753014288">
    <w:abstractNumId w:val="30"/>
  </w:num>
  <w:num w:numId="6" w16cid:durableId="1523007052">
    <w:abstractNumId w:val="0"/>
  </w:num>
  <w:num w:numId="7" w16cid:durableId="1548377715">
    <w:abstractNumId w:val="26"/>
  </w:num>
  <w:num w:numId="8" w16cid:durableId="489636578">
    <w:abstractNumId w:val="7"/>
  </w:num>
  <w:num w:numId="9" w16cid:durableId="597911843">
    <w:abstractNumId w:val="14"/>
  </w:num>
  <w:num w:numId="10" w16cid:durableId="1704355440">
    <w:abstractNumId w:val="6"/>
  </w:num>
  <w:num w:numId="11" w16cid:durableId="459567569">
    <w:abstractNumId w:val="29"/>
  </w:num>
  <w:num w:numId="12" w16cid:durableId="1441219428">
    <w:abstractNumId w:val="18"/>
  </w:num>
  <w:num w:numId="13" w16cid:durableId="1629433891">
    <w:abstractNumId w:val="35"/>
  </w:num>
  <w:num w:numId="14" w16cid:durableId="1932395546">
    <w:abstractNumId w:val="3"/>
  </w:num>
  <w:num w:numId="15" w16cid:durableId="62219376">
    <w:abstractNumId w:val="10"/>
  </w:num>
  <w:num w:numId="16" w16cid:durableId="646007341">
    <w:abstractNumId w:val="20"/>
  </w:num>
  <w:num w:numId="17" w16cid:durableId="1482043225">
    <w:abstractNumId w:val="15"/>
  </w:num>
  <w:num w:numId="18" w16cid:durableId="443547772">
    <w:abstractNumId w:val="28"/>
  </w:num>
  <w:num w:numId="19" w16cid:durableId="1978491387">
    <w:abstractNumId w:val="8"/>
  </w:num>
  <w:num w:numId="20" w16cid:durableId="1589999508">
    <w:abstractNumId w:val="37"/>
  </w:num>
  <w:num w:numId="21" w16cid:durableId="790631456">
    <w:abstractNumId w:val="23"/>
  </w:num>
  <w:num w:numId="22" w16cid:durableId="1583299846">
    <w:abstractNumId w:val="1"/>
  </w:num>
  <w:num w:numId="23" w16cid:durableId="1245798073">
    <w:abstractNumId w:val="2"/>
  </w:num>
  <w:num w:numId="24" w16cid:durableId="1116100671">
    <w:abstractNumId w:val="27"/>
  </w:num>
  <w:num w:numId="25" w16cid:durableId="2029476964">
    <w:abstractNumId w:val="33"/>
  </w:num>
  <w:num w:numId="26" w16cid:durableId="1357851157">
    <w:abstractNumId w:val="34"/>
  </w:num>
  <w:num w:numId="27" w16cid:durableId="2099057176">
    <w:abstractNumId w:val="4"/>
  </w:num>
  <w:num w:numId="28" w16cid:durableId="1633629063">
    <w:abstractNumId w:val="25"/>
  </w:num>
  <w:num w:numId="29" w16cid:durableId="1170605634">
    <w:abstractNumId w:val="17"/>
  </w:num>
  <w:num w:numId="30" w16cid:durableId="1441879151">
    <w:abstractNumId w:val="32"/>
  </w:num>
  <w:num w:numId="31" w16cid:durableId="229119596">
    <w:abstractNumId w:val="21"/>
  </w:num>
  <w:num w:numId="32" w16cid:durableId="99958188">
    <w:abstractNumId w:val="12"/>
  </w:num>
  <w:num w:numId="33" w16cid:durableId="1863199286">
    <w:abstractNumId w:val="31"/>
  </w:num>
  <w:num w:numId="34" w16cid:durableId="152335466">
    <w:abstractNumId w:val="24"/>
  </w:num>
  <w:num w:numId="35" w16cid:durableId="917598710">
    <w:abstractNumId w:val="22"/>
  </w:num>
  <w:num w:numId="36" w16cid:durableId="1157258667">
    <w:abstractNumId w:val="11"/>
  </w:num>
  <w:num w:numId="37" w16cid:durableId="2140487237">
    <w:abstractNumId w:val="9"/>
  </w:num>
  <w:num w:numId="38" w16cid:durableId="72614372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034"/>
    <w:rsid w:val="0000161D"/>
    <w:rsid w:val="00001973"/>
    <w:rsid w:val="00004A10"/>
    <w:rsid w:val="000103E1"/>
    <w:rsid w:val="00012705"/>
    <w:rsid w:val="000244FA"/>
    <w:rsid w:val="00026C33"/>
    <w:rsid w:val="00034FC9"/>
    <w:rsid w:val="000440E1"/>
    <w:rsid w:val="00046C1A"/>
    <w:rsid w:val="000473FF"/>
    <w:rsid w:val="00054695"/>
    <w:rsid w:val="00055680"/>
    <w:rsid w:val="00082F02"/>
    <w:rsid w:val="0009178F"/>
    <w:rsid w:val="000A2554"/>
    <w:rsid w:val="000A2CEA"/>
    <w:rsid w:val="000A487E"/>
    <w:rsid w:val="000B2BEE"/>
    <w:rsid w:val="000B4665"/>
    <w:rsid w:val="000C6FF0"/>
    <w:rsid w:val="000D2FA9"/>
    <w:rsid w:val="000E0E76"/>
    <w:rsid w:val="001012B0"/>
    <w:rsid w:val="00102712"/>
    <w:rsid w:val="00104924"/>
    <w:rsid w:val="001067E1"/>
    <w:rsid w:val="00110F0E"/>
    <w:rsid w:val="001133EB"/>
    <w:rsid w:val="0011398E"/>
    <w:rsid w:val="00116076"/>
    <w:rsid w:val="00121A97"/>
    <w:rsid w:val="00122B23"/>
    <w:rsid w:val="00123537"/>
    <w:rsid w:val="00151CB4"/>
    <w:rsid w:val="001548C3"/>
    <w:rsid w:val="00176E34"/>
    <w:rsid w:val="0018439C"/>
    <w:rsid w:val="00192D2B"/>
    <w:rsid w:val="001A2952"/>
    <w:rsid w:val="001A2F28"/>
    <w:rsid w:val="001B4B49"/>
    <w:rsid w:val="001B713B"/>
    <w:rsid w:val="001C13A5"/>
    <w:rsid w:val="001D197A"/>
    <w:rsid w:val="001D22D8"/>
    <w:rsid w:val="001D5CDB"/>
    <w:rsid w:val="001F0393"/>
    <w:rsid w:val="00202A74"/>
    <w:rsid w:val="00213D10"/>
    <w:rsid w:val="00240670"/>
    <w:rsid w:val="002416D8"/>
    <w:rsid w:val="00261976"/>
    <w:rsid w:val="0026298D"/>
    <w:rsid w:val="00271A36"/>
    <w:rsid w:val="00272958"/>
    <w:rsid w:val="002729D1"/>
    <w:rsid w:val="00280F5B"/>
    <w:rsid w:val="00282DE7"/>
    <w:rsid w:val="0029482F"/>
    <w:rsid w:val="00295B64"/>
    <w:rsid w:val="002A1A17"/>
    <w:rsid w:val="002A3ADB"/>
    <w:rsid w:val="002A427A"/>
    <w:rsid w:val="002A5F0D"/>
    <w:rsid w:val="002C60F2"/>
    <w:rsid w:val="002D6ABD"/>
    <w:rsid w:val="002D7086"/>
    <w:rsid w:val="002E7258"/>
    <w:rsid w:val="002F1F43"/>
    <w:rsid w:val="003131A0"/>
    <w:rsid w:val="003154ED"/>
    <w:rsid w:val="00321128"/>
    <w:rsid w:val="0034268A"/>
    <w:rsid w:val="00346AF8"/>
    <w:rsid w:val="0035045C"/>
    <w:rsid w:val="00360CE6"/>
    <w:rsid w:val="0036453C"/>
    <w:rsid w:val="003717F8"/>
    <w:rsid w:val="003867B1"/>
    <w:rsid w:val="003917FD"/>
    <w:rsid w:val="0039520F"/>
    <w:rsid w:val="00395E6B"/>
    <w:rsid w:val="00397354"/>
    <w:rsid w:val="003974E7"/>
    <w:rsid w:val="003A0C02"/>
    <w:rsid w:val="003A2B07"/>
    <w:rsid w:val="003A35BA"/>
    <w:rsid w:val="003B0B29"/>
    <w:rsid w:val="003B4F74"/>
    <w:rsid w:val="003B55DE"/>
    <w:rsid w:val="003B59A3"/>
    <w:rsid w:val="003B6A1D"/>
    <w:rsid w:val="003C2842"/>
    <w:rsid w:val="003D5930"/>
    <w:rsid w:val="003D6537"/>
    <w:rsid w:val="003E144D"/>
    <w:rsid w:val="003F16A8"/>
    <w:rsid w:val="00405581"/>
    <w:rsid w:val="00410490"/>
    <w:rsid w:val="00410E32"/>
    <w:rsid w:val="00414A9A"/>
    <w:rsid w:val="004376B0"/>
    <w:rsid w:val="004432B7"/>
    <w:rsid w:val="004763FD"/>
    <w:rsid w:val="0048253E"/>
    <w:rsid w:val="00492268"/>
    <w:rsid w:val="004A0D3C"/>
    <w:rsid w:val="004A3173"/>
    <w:rsid w:val="004B1C75"/>
    <w:rsid w:val="004B2836"/>
    <w:rsid w:val="004C0CB5"/>
    <w:rsid w:val="004C6AD4"/>
    <w:rsid w:val="004C7F8F"/>
    <w:rsid w:val="004D006E"/>
    <w:rsid w:val="004D3EFD"/>
    <w:rsid w:val="004E19DE"/>
    <w:rsid w:val="004E7094"/>
    <w:rsid w:val="004F1F14"/>
    <w:rsid w:val="005147F7"/>
    <w:rsid w:val="00533534"/>
    <w:rsid w:val="005353A4"/>
    <w:rsid w:val="00551791"/>
    <w:rsid w:val="005614CD"/>
    <w:rsid w:val="00563A07"/>
    <w:rsid w:val="00564BB8"/>
    <w:rsid w:val="00571A53"/>
    <w:rsid w:val="005721F0"/>
    <w:rsid w:val="00574598"/>
    <w:rsid w:val="005801E0"/>
    <w:rsid w:val="0058025F"/>
    <w:rsid w:val="00591958"/>
    <w:rsid w:val="00591D02"/>
    <w:rsid w:val="0059481A"/>
    <w:rsid w:val="005A1509"/>
    <w:rsid w:val="005A529B"/>
    <w:rsid w:val="005A69C2"/>
    <w:rsid w:val="005B0236"/>
    <w:rsid w:val="005B731A"/>
    <w:rsid w:val="005C0B54"/>
    <w:rsid w:val="005C3391"/>
    <w:rsid w:val="005C5FF8"/>
    <w:rsid w:val="005D2890"/>
    <w:rsid w:val="005D7436"/>
    <w:rsid w:val="005F017A"/>
    <w:rsid w:val="005F1A94"/>
    <w:rsid w:val="005F1E40"/>
    <w:rsid w:val="005F34BF"/>
    <w:rsid w:val="005F51B2"/>
    <w:rsid w:val="006020CA"/>
    <w:rsid w:val="00602346"/>
    <w:rsid w:val="00603201"/>
    <w:rsid w:val="00604F66"/>
    <w:rsid w:val="00610BCA"/>
    <w:rsid w:val="00623D75"/>
    <w:rsid w:val="00633C1C"/>
    <w:rsid w:val="006529D7"/>
    <w:rsid w:val="006579FE"/>
    <w:rsid w:val="00660E42"/>
    <w:rsid w:val="0066268B"/>
    <w:rsid w:val="00672511"/>
    <w:rsid w:val="00674DB4"/>
    <w:rsid w:val="00676C54"/>
    <w:rsid w:val="00677E7E"/>
    <w:rsid w:val="00695DCA"/>
    <w:rsid w:val="006B0062"/>
    <w:rsid w:val="006B5D89"/>
    <w:rsid w:val="006C3E58"/>
    <w:rsid w:val="006C57A8"/>
    <w:rsid w:val="006E1982"/>
    <w:rsid w:val="006F665E"/>
    <w:rsid w:val="00706B53"/>
    <w:rsid w:val="00711553"/>
    <w:rsid w:val="007145C2"/>
    <w:rsid w:val="00724D44"/>
    <w:rsid w:val="00726361"/>
    <w:rsid w:val="0074201A"/>
    <w:rsid w:val="00742B7F"/>
    <w:rsid w:val="00752AC8"/>
    <w:rsid w:val="007579ED"/>
    <w:rsid w:val="00760837"/>
    <w:rsid w:val="00760F63"/>
    <w:rsid w:val="007638E8"/>
    <w:rsid w:val="007645DF"/>
    <w:rsid w:val="00785964"/>
    <w:rsid w:val="007A2A88"/>
    <w:rsid w:val="007B022F"/>
    <w:rsid w:val="007B2C1E"/>
    <w:rsid w:val="007B7E2D"/>
    <w:rsid w:val="007C484E"/>
    <w:rsid w:val="007C6EFF"/>
    <w:rsid w:val="007D3D75"/>
    <w:rsid w:val="007D4A42"/>
    <w:rsid w:val="007E3E6F"/>
    <w:rsid w:val="007E6FA2"/>
    <w:rsid w:val="00800227"/>
    <w:rsid w:val="00804932"/>
    <w:rsid w:val="008201CF"/>
    <w:rsid w:val="00824EBA"/>
    <w:rsid w:val="00836282"/>
    <w:rsid w:val="0083687C"/>
    <w:rsid w:val="00854BD5"/>
    <w:rsid w:val="00861490"/>
    <w:rsid w:val="00863130"/>
    <w:rsid w:val="008632DD"/>
    <w:rsid w:val="008730F4"/>
    <w:rsid w:val="00890E34"/>
    <w:rsid w:val="008A431C"/>
    <w:rsid w:val="008A5BCA"/>
    <w:rsid w:val="008B267F"/>
    <w:rsid w:val="008B2757"/>
    <w:rsid w:val="008C0DA7"/>
    <w:rsid w:val="008C1BCB"/>
    <w:rsid w:val="008C5DAF"/>
    <w:rsid w:val="008D2398"/>
    <w:rsid w:val="008D6EBB"/>
    <w:rsid w:val="008D7D49"/>
    <w:rsid w:val="009310C0"/>
    <w:rsid w:val="00932524"/>
    <w:rsid w:val="00951BB3"/>
    <w:rsid w:val="00954355"/>
    <w:rsid w:val="00966BA9"/>
    <w:rsid w:val="009744E6"/>
    <w:rsid w:val="0097459C"/>
    <w:rsid w:val="00980A91"/>
    <w:rsid w:val="00986416"/>
    <w:rsid w:val="00991A25"/>
    <w:rsid w:val="009A5F32"/>
    <w:rsid w:val="009A79CC"/>
    <w:rsid w:val="009C4034"/>
    <w:rsid w:val="009E4323"/>
    <w:rsid w:val="009E56DC"/>
    <w:rsid w:val="00A22727"/>
    <w:rsid w:val="00A26E39"/>
    <w:rsid w:val="00A35E8A"/>
    <w:rsid w:val="00A42A47"/>
    <w:rsid w:val="00A463E0"/>
    <w:rsid w:val="00A75915"/>
    <w:rsid w:val="00A81B7E"/>
    <w:rsid w:val="00A82238"/>
    <w:rsid w:val="00A8423C"/>
    <w:rsid w:val="00A84BA4"/>
    <w:rsid w:val="00A90B07"/>
    <w:rsid w:val="00A96CBA"/>
    <w:rsid w:val="00AD1AB9"/>
    <w:rsid w:val="00AE6520"/>
    <w:rsid w:val="00AF3606"/>
    <w:rsid w:val="00B22899"/>
    <w:rsid w:val="00B24C2B"/>
    <w:rsid w:val="00B254DD"/>
    <w:rsid w:val="00B41DD2"/>
    <w:rsid w:val="00B62A29"/>
    <w:rsid w:val="00B665D6"/>
    <w:rsid w:val="00B66687"/>
    <w:rsid w:val="00B67BB6"/>
    <w:rsid w:val="00B71843"/>
    <w:rsid w:val="00B76FDA"/>
    <w:rsid w:val="00B929BB"/>
    <w:rsid w:val="00B965FE"/>
    <w:rsid w:val="00BA3B51"/>
    <w:rsid w:val="00BB0C44"/>
    <w:rsid w:val="00BC5B7E"/>
    <w:rsid w:val="00BE4519"/>
    <w:rsid w:val="00BF1851"/>
    <w:rsid w:val="00BF6634"/>
    <w:rsid w:val="00C00755"/>
    <w:rsid w:val="00C06D50"/>
    <w:rsid w:val="00C1087F"/>
    <w:rsid w:val="00C35F68"/>
    <w:rsid w:val="00C41185"/>
    <w:rsid w:val="00C6799C"/>
    <w:rsid w:val="00C67DD5"/>
    <w:rsid w:val="00C71CD7"/>
    <w:rsid w:val="00C746A3"/>
    <w:rsid w:val="00C774B6"/>
    <w:rsid w:val="00C82946"/>
    <w:rsid w:val="00C91D82"/>
    <w:rsid w:val="00CA224B"/>
    <w:rsid w:val="00CB1C0D"/>
    <w:rsid w:val="00CB6747"/>
    <w:rsid w:val="00CE56D3"/>
    <w:rsid w:val="00CF2E21"/>
    <w:rsid w:val="00CF3E45"/>
    <w:rsid w:val="00D014C1"/>
    <w:rsid w:val="00D019FC"/>
    <w:rsid w:val="00D17DCC"/>
    <w:rsid w:val="00D214EF"/>
    <w:rsid w:val="00D21C75"/>
    <w:rsid w:val="00D23FD3"/>
    <w:rsid w:val="00D36BBA"/>
    <w:rsid w:val="00D40F68"/>
    <w:rsid w:val="00D45B9A"/>
    <w:rsid w:val="00D47B7A"/>
    <w:rsid w:val="00D5183C"/>
    <w:rsid w:val="00D536B7"/>
    <w:rsid w:val="00D54272"/>
    <w:rsid w:val="00D543E6"/>
    <w:rsid w:val="00D61F66"/>
    <w:rsid w:val="00D75DCF"/>
    <w:rsid w:val="00D92295"/>
    <w:rsid w:val="00D94268"/>
    <w:rsid w:val="00D95C03"/>
    <w:rsid w:val="00DD5658"/>
    <w:rsid w:val="00DD739B"/>
    <w:rsid w:val="00DE6FCE"/>
    <w:rsid w:val="00E01DF1"/>
    <w:rsid w:val="00E175CA"/>
    <w:rsid w:val="00E240FE"/>
    <w:rsid w:val="00E308E1"/>
    <w:rsid w:val="00E33936"/>
    <w:rsid w:val="00E47B3A"/>
    <w:rsid w:val="00E5136D"/>
    <w:rsid w:val="00E52DA6"/>
    <w:rsid w:val="00E627FD"/>
    <w:rsid w:val="00E66C8E"/>
    <w:rsid w:val="00EA6EA5"/>
    <w:rsid w:val="00EC7C1D"/>
    <w:rsid w:val="00ED5C79"/>
    <w:rsid w:val="00EE3D70"/>
    <w:rsid w:val="00EF0971"/>
    <w:rsid w:val="00F01C7E"/>
    <w:rsid w:val="00F051FE"/>
    <w:rsid w:val="00F11721"/>
    <w:rsid w:val="00F12989"/>
    <w:rsid w:val="00F13587"/>
    <w:rsid w:val="00F13B8C"/>
    <w:rsid w:val="00F167EF"/>
    <w:rsid w:val="00F2115C"/>
    <w:rsid w:val="00F2711F"/>
    <w:rsid w:val="00F33FE0"/>
    <w:rsid w:val="00F341CA"/>
    <w:rsid w:val="00F542AC"/>
    <w:rsid w:val="00F5630B"/>
    <w:rsid w:val="00F604C7"/>
    <w:rsid w:val="00F632CC"/>
    <w:rsid w:val="00F71423"/>
    <w:rsid w:val="00F776B8"/>
    <w:rsid w:val="00F80B13"/>
    <w:rsid w:val="00F91188"/>
    <w:rsid w:val="00FA0492"/>
    <w:rsid w:val="00FB2C3F"/>
    <w:rsid w:val="00FC1C81"/>
    <w:rsid w:val="00FC417D"/>
    <w:rsid w:val="00FD23F5"/>
    <w:rsid w:val="00FD6DDB"/>
    <w:rsid w:val="00FD7763"/>
    <w:rsid w:val="00FE7FA5"/>
    <w:rsid w:val="00FF64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68B1042"/>
  <w15:docId w15:val="{D31EFE57-283A-476A-9C08-83C7DF3A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ourier New" w:hAnsi="Arial" w:cs="Arial"/>
        <w:color w:val="000000"/>
        <w:sz w:val="22"/>
        <w:szCs w:val="22"/>
        <w:lang w:val="es-ES" w:eastAsia="es-ES" w:bidi="es-E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C4034"/>
  </w:style>
  <w:style w:type="paragraph" w:styleId="Ttulo1">
    <w:name w:val="heading 1"/>
    <w:basedOn w:val="Ttulo2"/>
    <w:next w:val="Normal"/>
    <w:link w:val="Ttulo1Car"/>
    <w:uiPriority w:val="9"/>
    <w:qFormat/>
    <w:rsid w:val="00B66687"/>
    <w:pPr>
      <w:keepNext/>
      <w:keepLines/>
      <w:tabs>
        <w:tab w:val="left" w:pos="1109"/>
      </w:tabs>
      <w:ind w:firstLine="0"/>
      <w:jc w:val="both"/>
      <w:outlineLvl w:val="0"/>
    </w:pPr>
  </w:style>
  <w:style w:type="paragraph" w:styleId="Ttulo20">
    <w:name w:val="heading 2"/>
    <w:basedOn w:val="Ttulo2"/>
    <w:next w:val="Normal"/>
    <w:link w:val="Ttulo2Car"/>
    <w:uiPriority w:val="9"/>
    <w:unhideWhenUsed/>
    <w:qFormat/>
    <w:rsid w:val="00B66687"/>
    <w:pPr>
      <w:keepNext/>
      <w:keepLines/>
      <w:tabs>
        <w:tab w:val="left" w:pos="1109"/>
      </w:tabs>
      <w:ind w:firstLine="0"/>
      <w:jc w:val="both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Otro">
    <w:name w:val="Otro_"/>
    <w:basedOn w:val="Fuentedeprrafopredeter"/>
    <w:link w:val="Otro0"/>
    <w:rsid w:val="009C403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abladecontenidos">
    <w:name w:val="Tabla de contenidos_"/>
    <w:basedOn w:val="Fuentedeprrafopredeter"/>
    <w:link w:val="Tabladecontenidos0"/>
    <w:rsid w:val="009C403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tulo10">
    <w:name w:val="Título #1_"/>
    <w:basedOn w:val="Fuentedeprrafopredeter"/>
    <w:link w:val="Ttulo11"/>
    <w:rsid w:val="009C4034"/>
    <w:rPr>
      <w:rFonts w:ascii="Arial" w:eastAsia="Arial" w:hAnsi="Arial" w:cs="Arial"/>
      <w:b/>
      <w:bCs/>
      <w:i w:val="0"/>
      <w:iCs w:val="0"/>
      <w:smallCaps w:val="0"/>
      <w:strike w:val="0"/>
      <w:color w:val="333333"/>
      <w:w w:val="80"/>
      <w:sz w:val="28"/>
      <w:szCs w:val="28"/>
      <w:u w:val="none"/>
      <w:shd w:val="clear" w:color="auto" w:fill="auto"/>
    </w:rPr>
  </w:style>
  <w:style w:type="character" w:customStyle="1" w:styleId="Encabezadoopiedepgina2">
    <w:name w:val="Encabezado o pie de página (2)_"/>
    <w:basedOn w:val="Fuentedeprrafopredeter"/>
    <w:link w:val="Encabezadoopiedepgina20"/>
    <w:rsid w:val="009C40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Cuerpodeltexto">
    <w:name w:val="Cuerpo del texto_"/>
    <w:basedOn w:val="Fuentedeprrafopredeter"/>
    <w:link w:val="Cuerpodeltexto0"/>
    <w:rsid w:val="009C403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tulo21">
    <w:name w:val="Título #2_"/>
    <w:basedOn w:val="Fuentedeprrafopredeter"/>
    <w:link w:val="Ttulo2"/>
    <w:rsid w:val="009C4034"/>
    <w:rPr>
      <w:rFonts w:ascii="Arial" w:eastAsia="Arial" w:hAnsi="Arial" w:cs="Arial"/>
      <w:b/>
      <w:bCs/>
      <w:i w:val="0"/>
      <w:iCs w:val="0"/>
      <w:smallCaps w:val="0"/>
      <w:strike w:val="0"/>
      <w:color w:val="333333"/>
      <w:w w:val="80"/>
      <w:sz w:val="26"/>
      <w:szCs w:val="26"/>
      <w:u w:val="none"/>
      <w:shd w:val="clear" w:color="auto" w:fill="auto"/>
    </w:rPr>
  </w:style>
  <w:style w:type="character" w:customStyle="1" w:styleId="Leyendadelaimagen">
    <w:name w:val="Leyenda de la imagen_"/>
    <w:basedOn w:val="Fuentedeprrafopredeter"/>
    <w:link w:val="Leyendadelaimagen0"/>
    <w:rsid w:val="009C4034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paragraph" w:customStyle="1" w:styleId="Otro0">
    <w:name w:val="Otro"/>
    <w:basedOn w:val="Normal"/>
    <w:link w:val="Otro"/>
    <w:rsid w:val="009C4034"/>
    <w:pPr>
      <w:spacing w:after="80" w:line="283" w:lineRule="auto"/>
    </w:pPr>
    <w:rPr>
      <w:rFonts w:eastAsia="Arial"/>
    </w:rPr>
  </w:style>
  <w:style w:type="paragraph" w:customStyle="1" w:styleId="Tabladecontenidos0">
    <w:name w:val="Tabla de contenidos"/>
    <w:basedOn w:val="Normal"/>
    <w:link w:val="Tabladecontenidos"/>
    <w:rsid w:val="009C4034"/>
    <w:pPr>
      <w:spacing w:after="200"/>
      <w:ind w:firstLine="300"/>
    </w:pPr>
    <w:rPr>
      <w:rFonts w:eastAsia="Arial"/>
    </w:rPr>
  </w:style>
  <w:style w:type="paragraph" w:customStyle="1" w:styleId="Ttulo11">
    <w:name w:val="Título #1"/>
    <w:basedOn w:val="Normal"/>
    <w:link w:val="Ttulo10"/>
    <w:rsid w:val="009C4034"/>
    <w:pPr>
      <w:spacing w:after="150"/>
      <w:ind w:firstLine="580"/>
      <w:outlineLvl w:val="0"/>
    </w:pPr>
    <w:rPr>
      <w:rFonts w:eastAsia="Arial"/>
      <w:b/>
      <w:bCs/>
      <w:color w:val="333333"/>
      <w:w w:val="80"/>
      <w:sz w:val="28"/>
      <w:szCs w:val="28"/>
    </w:rPr>
  </w:style>
  <w:style w:type="paragraph" w:customStyle="1" w:styleId="Encabezadoopiedepgina20">
    <w:name w:val="Encabezado o pie de página (2)"/>
    <w:basedOn w:val="Normal"/>
    <w:link w:val="Encabezadoopiedepgina2"/>
    <w:rsid w:val="009C4034"/>
    <w:rPr>
      <w:rFonts w:ascii="Times New Roman" w:eastAsia="Times New Roman" w:hAnsi="Times New Roman" w:cs="Times New Roman"/>
      <w:sz w:val="20"/>
      <w:szCs w:val="20"/>
    </w:rPr>
  </w:style>
  <w:style w:type="paragraph" w:customStyle="1" w:styleId="Cuerpodeltexto0">
    <w:name w:val="Cuerpo del texto"/>
    <w:basedOn w:val="Normal"/>
    <w:link w:val="Cuerpodeltexto"/>
    <w:rsid w:val="009C4034"/>
    <w:pPr>
      <w:spacing w:after="80" w:line="283" w:lineRule="auto"/>
    </w:pPr>
    <w:rPr>
      <w:rFonts w:eastAsia="Arial"/>
    </w:rPr>
  </w:style>
  <w:style w:type="paragraph" w:customStyle="1" w:styleId="Ttulo2">
    <w:name w:val="Título #2"/>
    <w:basedOn w:val="Normal"/>
    <w:link w:val="Ttulo21"/>
    <w:rsid w:val="009C4034"/>
    <w:pPr>
      <w:spacing w:after="140"/>
      <w:ind w:firstLine="580"/>
      <w:outlineLvl w:val="1"/>
    </w:pPr>
    <w:rPr>
      <w:rFonts w:eastAsia="Arial"/>
      <w:b/>
      <w:bCs/>
      <w:color w:val="333333"/>
      <w:w w:val="80"/>
      <w:sz w:val="26"/>
      <w:szCs w:val="26"/>
    </w:rPr>
  </w:style>
  <w:style w:type="paragraph" w:customStyle="1" w:styleId="Leyendadelaimagen0">
    <w:name w:val="Leyenda de la imagen"/>
    <w:basedOn w:val="Normal"/>
    <w:link w:val="Leyendadelaimagen"/>
    <w:rsid w:val="009C4034"/>
    <w:pPr>
      <w:spacing w:line="262" w:lineRule="auto"/>
    </w:pPr>
    <w:rPr>
      <w:rFonts w:ascii="Microsoft Sans Serif" w:eastAsia="Microsoft Sans Serif" w:hAnsi="Microsoft Sans Serif" w:cs="Microsoft Sans Serif"/>
      <w:sz w:val="18"/>
      <w:szCs w:val="18"/>
    </w:rPr>
  </w:style>
  <w:style w:type="paragraph" w:styleId="Sinespaciado">
    <w:name w:val="No Spacing"/>
    <w:link w:val="SinespaciadoCar"/>
    <w:uiPriority w:val="1"/>
    <w:qFormat/>
    <w:rsid w:val="006020CA"/>
    <w:pPr>
      <w:widowControl/>
    </w:pPr>
    <w:rPr>
      <w:rFonts w:asciiTheme="minorHAnsi" w:eastAsiaTheme="minorEastAsia" w:hAnsiTheme="minorHAnsi" w:cstheme="minorBidi"/>
      <w:lang w:eastAsia="en-US" w:bidi="ar-S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020CA"/>
    <w:rPr>
      <w:rFonts w:asciiTheme="minorHAnsi" w:eastAsiaTheme="minorEastAsia" w:hAnsiTheme="minorHAnsi" w:cstheme="minorBidi"/>
      <w:sz w:val="22"/>
      <w:szCs w:val="22"/>
      <w:lang w:eastAsia="en-US"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020C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20CA"/>
    <w:rPr>
      <w:rFonts w:ascii="Tahoma" w:hAnsi="Tahoma" w:cs="Tahoma"/>
      <w:color w:val="000000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B4F7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B4F74"/>
    <w:rPr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3B4F7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F74"/>
    <w:rPr>
      <w:color w:val="000000"/>
    </w:rPr>
  </w:style>
  <w:style w:type="paragraph" w:styleId="TDC1">
    <w:name w:val="toc 1"/>
    <w:basedOn w:val="Normal"/>
    <w:next w:val="Normal"/>
    <w:autoRedefine/>
    <w:uiPriority w:val="39"/>
    <w:unhideWhenUsed/>
    <w:rsid w:val="00FD23F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D23F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D23F5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B66687"/>
    <w:rPr>
      <w:rFonts w:eastAsia="Arial"/>
      <w:b/>
      <w:bCs/>
      <w:color w:val="333333"/>
      <w:w w:val="80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E175CA"/>
    <w:pPr>
      <w:widowControl/>
      <w:spacing w:line="276" w:lineRule="auto"/>
      <w:outlineLvl w:val="9"/>
    </w:pPr>
    <w:rPr>
      <w:lang w:eastAsia="en-US" w:bidi="ar-SA"/>
    </w:rPr>
  </w:style>
  <w:style w:type="paragraph" w:styleId="Prrafodelista">
    <w:name w:val="List Paragraph"/>
    <w:basedOn w:val="Normal"/>
    <w:uiPriority w:val="34"/>
    <w:qFormat/>
    <w:rsid w:val="00F80B13"/>
    <w:pPr>
      <w:widowControl/>
      <w:ind w:left="720"/>
      <w:contextualSpacing/>
    </w:pPr>
    <w:rPr>
      <w:rFonts w:eastAsia="Times New Roman"/>
      <w:color w:val="auto"/>
      <w:lang w:bidi="ar-SA"/>
    </w:rPr>
  </w:style>
  <w:style w:type="paragraph" w:styleId="Descripcin">
    <w:name w:val="caption"/>
    <w:basedOn w:val="Normal"/>
    <w:next w:val="Normal"/>
    <w:qFormat/>
    <w:rsid w:val="00DD739B"/>
    <w:pPr>
      <w:widowControl/>
      <w:autoSpaceDE w:val="0"/>
      <w:autoSpaceDN w:val="0"/>
      <w:adjustRightInd w:val="0"/>
      <w:jc w:val="center"/>
    </w:pPr>
    <w:rPr>
      <w:rFonts w:eastAsia="Times New Roman"/>
      <w:b/>
      <w:bCs/>
      <w:color w:val="auto"/>
      <w:sz w:val="20"/>
      <w:lang w:bidi="ar-SA"/>
    </w:rPr>
  </w:style>
  <w:style w:type="character" w:customStyle="1" w:styleId="Ttulo2Car">
    <w:name w:val="Título 2 Car"/>
    <w:basedOn w:val="Fuentedeprrafopredeter"/>
    <w:link w:val="Ttulo20"/>
    <w:uiPriority w:val="9"/>
    <w:rsid w:val="00B66687"/>
    <w:rPr>
      <w:rFonts w:eastAsia="Arial"/>
      <w:b/>
      <w:bCs/>
      <w:color w:val="333333"/>
      <w:w w:val="80"/>
      <w:sz w:val="26"/>
      <w:szCs w:val="26"/>
    </w:rPr>
  </w:style>
  <w:style w:type="character" w:styleId="Hipervnculovisitado">
    <w:name w:val="FollowedHyperlink"/>
    <w:basedOn w:val="Fuentedeprrafopredeter"/>
    <w:uiPriority w:val="99"/>
    <w:semiHidden/>
    <w:unhideWhenUsed/>
    <w:rsid w:val="003C284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SGE_UD3_PRACTICA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585DC-4523-41A5-BE52-06E974CC8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309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Sistemas de Gestión Empresarial</Company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Fernández Zapico</dc:creator>
  <cp:lastModifiedBy>MARIA DEL MAR SANCHEZ GARCIA</cp:lastModifiedBy>
  <cp:revision>3</cp:revision>
  <cp:lastPrinted>2020-11-25T19:44:00Z</cp:lastPrinted>
  <dcterms:created xsi:type="dcterms:W3CDTF">2025-10-29T18:59:00Z</dcterms:created>
  <dcterms:modified xsi:type="dcterms:W3CDTF">2025-12-02T12:01:00Z</dcterms:modified>
</cp:coreProperties>
</file>