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page" w:tblpYSpec="top"/>
        <w:tblW w:w="0" w:type="auto"/>
        <w:tblLook w:val="04A0" w:firstRow="1" w:lastRow="0" w:firstColumn="1" w:lastColumn="0" w:noHBand="0" w:noVBand="1"/>
      </w:tblPr>
      <w:tblGrid>
        <w:gridCol w:w="1440"/>
        <w:gridCol w:w="4055"/>
      </w:tblGrid>
      <w:tr w:rsidR="0044407A" w14:paraId="1297FB1F" w14:textId="77777777" w:rsidTr="001560D0">
        <w:trPr>
          <w:trHeight w:val="1440"/>
        </w:trPr>
        <w:tc>
          <w:tcPr>
            <w:tcW w:w="1440" w:type="dxa"/>
            <w:tcBorders>
              <w:right w:val="single" w:sz="4" w:space="0" w:color="FFFFFF" w:themeColor="background1"/>
            </w:tcBorders>
            <w:shd w:val="clear" w:color="auto" w:fill="002060"/>
          </w:tcPr>
          <w:p w14:paraId="549297C6" w14:textId="77777777" w:rsidR="0044407A" w:rsidRDefault="0044407A" w:rsidP="001560D0"/>
        </w:tc>
        <w:sdt>
          <w:sdtPr>
            <w:rPr>
              <w:rFonts w:asciiTheme="majorHAnsi" w:eastAsiaTheme="majorEastAsia" w:hAnsiTheme="majorHAnsi" w:cstheme="majorBidi"/>
              <w:b/>
              <w:bCs/>
              <w:color w:val="FFFFFF" w:themeColor="background1"/>
              <w:sz w:val="72"/>
              <w:szCs w:val="72"/>
            </w:rPr>
            <w:alias w:val="Año"/>
            <w:id w:val="15676118"/>
            <w:dataBinding w:prefixMappings="xmlns:ns0='http://schemas.microsoft.com/office/2006/coverPageProps'" w:xpath="/ns0:CoverPageProperties[1]/ns0:PublishDate[1]" w:storeItemID="{55AF091B-3C7A-41E3-B477-F2FDAA23CFDA}"/>
            <w:date>
              <w:dateFormat w:val="yyyy"/>
              <w:lid w:val="es-ES"/>
              <w:storeMappedDataAs w:val="dateTime"/>
              <w:calendar w:val="gregorian"/>
            </w:date>
          </w:sdtPr>
          <w:sdtContent>
            <w:tc>
              <w:tcPr>
                <w:tcW w:w="4055" w:type="dxa"/>
                <w:tcBorders>
                  <w:left w:val="single" w:sz="4" w:space="0" w:color="FFFFFF" w:themeColor="background1"/>
                </w:tcBorders>
                <w:shd w:val="clear" w:color="auto" w:fill="002060"/>
                <w:vAlign w:val="bottom"/>
              </w:tcPr>
              <w:p w14:paraId="16D55E86" w14:textId="1745F4D3" w:rsidR="0044407A" w:rsidRDefault="0044407A" w:rsidP="001560D0">
                <w:pPr>
                  <w:pStyle w:val="Sinespaciado"/>
                  <w:rPr>
                    <w:rFonts w:asciiTheme="majorHAnsi" w:eastAsiaTheme="majorEastAsia" w:hAnsiTheme="majorHAnsi" w:cstheme="majorBidi"/>
                    <w:b/>
                    <w:bCs/>
                    <w:color w:val="FFFFFF" w:themeColor="background1"/>
                    <w:sz w:val="72"/>
                    <w:szCs w:val="72"/>
                  </w:rPr>
                </w:pPr>
                <w:r>
                  <w:rPr>
                    <w:rFonts w:asciiTheme="majorHAnsi" w:eastAsiaTheme="majorEastAsia" w:hAnsiTheme="majorHAnsi" w:cstheme="majorBidi"/>
                    <w:b/>
                    <w:bCs/>
                    <w:color w:val="FFFFFF" w:themeColor="background1"/>
                    <w:sz w:val="72"/>
                    <w:szCs w:val="72"/>
                  </w:rPr>
                  <w:t>SGE_UD4_</w:t>
                </w:r>
                <w:r w:rsidR="004C7B45">
                  <w:rPr>
                    <w:rFonts w:asciiTheme="majorHAnsi" w:eastAsiaTheme="majorEastAsia" w:hAnsiTheme="majorHAnsi" w:cstheme="majorBidi"/>
                    <w:b/>
                    <w:bCs/>
                    <w:color w:val="FFFFFF" w:themeColor="background1"/>
                    <w:sz w:val="72"/>
                    <w:szCs w:val="72"/>
                  </w:rPr>
                  <w:t>1</w:t>
                </w:r>
              </w:p>
            </w:tc>
          </w:sdtContent>
        </w:sdt>
      </w:tr>
      <w:tr w:rsidR="0044407A" w14:paraId="3F66EFAE" w14:textId="77777777" w:rsidTr="001560D0">
        <w:trPr>
          <w:trHeight w:val="2813"/>
        </w:trPr>
        <w:tc>
          <w:tcPr>
            <w:tcW w:w="1440" w:type="dxa"/>
            <w:tcBorders>
              <w:right w:val="single" w:sz="4" w:space="0" w:color="000000" w:themeColor="text1"/>
            </w:tcBorders>
          </w:tcPr>
          <w:p w14:paraId="6B898FD4" w14:textId="77777777" w:rsidR="0044407A" w:rsidRDefault="0044407A" w:rsidP="001560D0"/>
          <w:p w14:paraId="175FA15E" w14:textId="77777777" w:rsidR="0044407A" w:rsidRPr="00015193" w:rsidRDefault="0044407A" w:rsidP="001560D0"/>
          <w:p w14:paraId="4ABE559C" w14:textId="77777777" w:rsidR="0044407A" w:rsidRPr="00015193" w:rsidRDefault="0044407A" w:rsidP="001560D0"/>
          <w:p w14:paraId="02E71FF0" w14:textId="77777777" w:rsidR="0044407A" w:rsidRPr="00015193" w:rsidRDefault="0044407A" w:rsidP="001560D0"/>
          <w:p w14:paraId="77C0DAA1" w14:textId="77777777" w:rsidR="0044407A" w:rsidRPr="00015193" w:rsidRDefault="0044407A" w:rsidP="001560D0"/>
          <w:p w14:paraId="3C904548" w14:textId="77777777" w:rsidR="0044407A" w:rsidRPr="00015193" w:rsidRDefault="0044407A" w:rsidP="001560D0"/>
          <w:p w14:paraId="05BEB034" w14:textId="77777777" w:rsidR="0044407A" w:rsidRPr="00015193" w:rsidRDefault="0044407A" w:rsidP="001560D0"/>
          <w:p w14:paraId="7F7A7495" w14:textId="77777777" w:rsidR="0044407A" w:rsidRPr="00015193" w:rsidRDefault="0044407A" w:rsidP="001560D0"/>
        </w:tc>
        <w:tc>
          <w:tcPr>
            <w:tcW w:w="4055" w:type="dxa"/>
            <w:tcBorders>
              <w:left w:val="single" w:sz="4" w:space="0" w:color="000000" w:themeColor="text1"/>
            </w:tcBorders>
            <w:vAlign w:val="center"/>
          </w:tcPr>
          <w:sdt>
            <w:sdtPr>
              <w:rPr>
                <w:b/>
                <w:bCs/>
                <w:color w:val="002060"/>
                <w:sz w:val="28"/>
                <w:szCs w:val="28"/>
              </w:rPr>
              <w:alias w:val="Organización"/>
              <w:id w:val="15676123"/>
              <w:dataBinding w:prefixMappings="xmlns:ns0='http://schemas.openxmlformats.org/officeDocument/2006/extended-properties'" w:xpath="/ns0:Properties[1]/ns0:Company[1]" w:storeItemID="{6668398D-A668-4E3E-A5EB-62B293D839F1}"/>
              <w:text/>
            </w:sdtPr>
            <w:sdtContent>
              <w:p w14:paraId="17D77317" w14:textId="77777777" w:rsidR="0044407A" w:rsidRPr="00015193" w:rsidRDefault="0044407A" w:rsidP="001560D0">
                <w:pPr>
                  <w:pStyle w:val="Sinespaciado"/>
                  <w:rPr>
                    <w:b/>
                    <w:bCs/>
                    <w:color w:val="002060"/>
                  </w:rPr>
                </w:pPr>
                <w:r w:rsidRPr="00015193">
                  <w:rPr>
                    <w:b/>
                    <w:bCs/>
                    <w:color w:val="002060"/>
                    <w:sz w:val="28"/>
                    <w:szCs w:val="28"/>
                  </w:rPr>
                  <w:t>Sistemas de Gestión Empresarial</w:t>
                </w:r>
              </w:p>
            </w:sdtContent>
          </w:sdt>
        </w:tc>
      </w:tr>
    </w:tbl>
    <w:sdt>
      <w:sdtPr>
        <w:id w:val="137241180"/>
        <w:docPartObj>
          <w:docPartGallery w:val="Cover Pages"/>
          <w:docPartUnique/>
        </w:docPartObj>
      </w:sdtPr>
      <w:sdtEndPr>
        <w:rPr>
          <w:b/>
          <w:bCs/>
          <w:color w:val="333333"/>
          <w:w w:val="80"/>
          <w:sz w:val="52"/>
          <w:szCs w:val="52"/>
        </w:rPr>
      </w:sdtEndPr>
      <w:sdtContent>
        <w:p w14:paraId="41A55B4B" w14:textId="47F6727A" w:rsidR="006020CA" w:rsidRDefault="006020CA"/>
        <w:p w14:paraId="7FAC2D59" w14:textId="77777777" w:rsidR="003B4F74" w:rsidRDefault="003B4F74"/>
        <w:p w14:paraId="0B54BF1F" w14:textId="77777777" w:rsidR="003B4F74" w:rsidRDefault="003B4F74"/>
        <w:p w14:paraId="4D34D19E" w14:textId="77777777" w:rsidR="003B4F74" w:rsidRDefault="003B4F74"/>
        <w:p w14:paraId="7E5A6D91" w14:textId="77777777" w:rsidR="003B4F74" w:rsidRDefault="003B4F74"/>
        <w:p w14:paraId="6E2A4557" w14:textId="77777777" w:rsidR="003B4F74" w:rsidRDefault="003B4F74"/>
        <w:p w14:paraId="66B30992" w14:textId="77777777" w:rsidR="003B4F74" w:rsidRDefault="003B4F74"/>
        <w:p w14:paraId="7D8326B0" w14:textId="77777777" w:rsidR="003B4F74" w:rsidRDefault="003B4F74"/>
        <w:p w14:paraId="2B70296C" w14:textId="77777777" w:rsidR="003B4F74" w:rsidRDefault="003B4F74"/>
        <w:tbl>
          <w:tblPr>
            <w:tblW w:w="0" w:type="auto"/>
            <w:jc w:val="center"/>
            <w:tblLayout w:type="fixed"/>
            <w:tblLook w:val="04A0" w:firstRow="1" w:lastRow="0" w:firstColumn="1" w:lastColumn="0" w:noHBand="0" w:noVBand="1"/>
          </w:tblPr>
          <w:tblGrid>
            <w:gridCol w:w="9902"/>
          </w:tblGrid>
          <w:tr w:rsidR="006020CA" w14:paraId="2566A53B" w14:textId="77777777" w:rsidTr="003B4F74">
            <w:trPr>
              <w:jc w:val="center"/>
            </w:trPr>
            <w:tc>
              <w:tcPr>
                <w:tcW w:w="9902" w:type="dxa"/>
              </w:tcPr>
              <w:p w14:paraId="08F1D4E7" w14:textId="77777777" w:rsidR="003B4F74" w:rsidRDefault="003B4F74" w:rsidP="003B4F74">
                <w:pPr>
                  <w:pStyle w:val="Sinespaciado"/>
                  <w:jc w:val="center"/>
                  <w:rPr>
                    <w:b/>
                    <w:bCs/>
                    <w:caps/>
                    <w:color w:val="76923C" w:themeColor="accent3" w:themeShade="BF"/>
                    <w:sz w:val="72"/>
                    <w:szCs w:val="72"/>
                  </w:rPr>
                </w:pPr>
              </w:p>
              <w:p w14:paraId="40814C07" w14:textId="77777777" w:rsidR="003B4F74" w:rsidRDefault="003B4F74" w:rsidP="003B4F74">
                <w:pPr>
                  <w:pStyle w:val="Sinespaciado"/>
                  <w:rPr>
                    <w:b/>
                    <w:bCs/>
                    <w:caps/>
                    <w:color w:val="76923C" w:themeColor="accent3" w:themeShade="BF"/>
                    <w:sz w:val="72"/>
                    <w:szCs w:val="72"/>
                  </w:rPr>
                </w:pPr>
              </w:p>
              <w:p w14:paraId="3B4E8588" w14:textId="77777777" w:rsidR="003B4F74" w:rsidRDefault="003B4F74" w:rsidP="003B4F74">
                <w:pPr>
                  <w:pStyle w:val="Sinespaciado"/>
                  <w:jc w:val="center"/>
                  <w:rPr>
                    <w:b/>
                    <w:bCs/>
                    <w:caps/>
                    <w:color w:val="76923C" w:themeColor="accent3" w:themeShade="BF"/>
                    <w:sz w:val="72"/>
                    <w:szCs w:val="72"/>
                  </w:rPr>
                </w:pPr>
              </w:p>
              <w:p w14:paraId="4E6575D7" w14:textId="4FDBA0AF" w:rsidR="006020CA" w:rsidRPr="0044407A" w:rsidRDefault="002F358B" w:rsidP="003B4F74">
                <w:pPr>
                  <w:pStyle w:val="Sinespaciado"/>
                  <w:jc w:val="center"/>
                  <w:rPr>
                    <w:b/>
                    <w:bCs/>
                    <w:caps/>
                    <w:color w:val="002060"/>
                    <w:sz w:val="72"/>
                    <w:szCs w:val="72"/>
                  </w:rPr>
                </w:pPr>
                <w:r w:rsidRPr="0044407A">
                  <w:rPr>
                    <w:b/>
                    <w:bCs/>
                    <w:caps/>
                    <w:color w:val="002060"/>
                    <w:sz w:val="72"/>
                    <w:szCs w:val="72"/>
                  </w:rPr>
                  <w:t>UD4</w:t>
                </w:r>
                <w:r w:rsidR="00410E32" w:rsidRPr="0044407A">
                  <w:rPr>
                    <w:b/>
                    <w:bCs/>
                    <w:caps/>
                    <w:color w:val="002060"/>
                    <w:sz w:val="72"/>
                    <w:szCs w:val="72"/>
                  </w:rPr>
                  <w:t xml:space="preserve">. </w:t>
                </w:r>
                <w:r w:rsidR="00C51290" w:rsidRPr="0044407A">
                  <w:rPr>
                    <w:b/>
                    <w:bCs/>
                    <w:caps/>
                    <w:color w:val="002060"/>
                    <w:sz w:val="72"/>
                    <w:szCs w:val="72"/>
                  </w:rPr>
                  <w:t>per</w:t>
                </w:r>
                <w:r w:rsidR="004C7B45">
                  <w:rPr>
                    <w:b/>
                    <w:bCs/>
                    <w:caps/>
                    <w:color w:val="002060"/>
                    <w:sz w:val="72"/>
                    <w:szCs w:val="72"/>
                  </w:rPr>
                  <w:t xml:space="preserve">SONALIZACIÓN. </w:t>
                </w:r>
                <w:r w:rsidR="00820180">
                  <w:rPr>
                    <w:b/>
                    <w:bCs/>
                    <w:caps/>
                    <w:color w:val="002060"/>
                    <w:sz w:val="72"/>
                    <w:szCs w:val="72"/>
                  </w:rPr>
                  <w:t xml:space="preserve">empresa </w:t>
                </w:r>
                <w:r w:rsidR="004C7B45">
                  <w:rPr>
                    <w:b/>
                    <w:bCs/>
                    <w:caps/>
                    <w:color w:val="002060"/>
                    <w:sz w:val="72"/>
                    <w:szCs w:val="72"/>
                  </w:rPr>
                  <w:t>NÁUTICA</w:t>
                </w:r>
              </w:p>
            </w:tc>
          </w:tr>
          <w:tr w:rsidR="006020CA" w14:paraId="65858434" w14:textId="77777777" w:rsidTr="003B4F74">
            <w:trPr>
              <w:jc w:val="center"/>
            </w:trPr>
            <w:tc>
              <w:tcPr>
                <w:tcW w:w="9902" w:type="dxa"/>
              </w:tcPr>
              <w:p w14:paraId="6DDD8007" w14:textId="77777777" w:rsidR="006020CA" w:rsidRDefault="006020CA" w:rsidP="003B4F74">
                <w:pPr>
                  <w:pStyle w:val="Sinespaciado"/>
                  <w:rPr>
                    <w:color w:val="7F7F7F" w:themeColor="background1" w:themeShade="7F"/>
                  </w:rPr>
                </w:pPr>
              </w:p>
            </w:tc>
          </w:tr>
        </w:tbl>
        <w:p w14:paraId="4E2D9BE0" w14:textId="77777777" w:rsidR="006020CA" w:rsidRDefault="006020CA"/>
        <w:p w14:paraId="46C1CA2C" w14:textId="77777777" w:rsidR="00E175CA" w:rsidRPr="00F71423" w:rsidRDefault="006020CA" w:rsidP="00F71423">
          <w:pPr>
            <w:rPr>
              <w:rFonts w:eastAsia="Arial"/>
              <w:b/>
              <w:bCs/>
              <w:color w:val="333333"/>
              <w:w w:val="80"/>
              <w:sz w:val="52"/>
              <w:szCs w:val="52"/>
            </w:rPr>
          </w:pPr>
          <w:r>
            <w:rPr>
              <w:b/>
              <w:bCs/>
              <w:color w:val="333333"/>
              <w:w w:val="80"/>
              <w:sz w:val="52"/>
              <w:szCs w:val="52"/>
            </w:rPr>
            <w:br w:type="page"/>
          </w:r>
        </w:p>
      </w:sdtContent>
    </w:sdt>
    <w:p w14:paraId="1375E61C" w14:textId="77777777" w:rsidR="009C4034" w:rsidRDefault="009C4034">
      <w:pPr>
        <w:pStyle w:val="Tabladecontenidos0"/>
        <w:numPr>
          <w:ilvl w:val="0"/>
          <w:numId w:val="1"/>
        </w:numPr>
        <w:tabs>
          <w:tab w:val="left" w:pos="354"/>
          <w:tab w:val="right" w:leader="dot" w:pos="9616"/>
        </w:tabs>
        <w:ind w:firstLine="0"/>
        <w:jc w:val="both"/>
        <w:sectPr w:rsidR="009C4034">
          <w:pgSz w:w="11900" w:h="16840"/>
          <w:pgMar w:top="1335" w:right="1100" w:bottom="1335" w:left="1114" w:header="907" w:footer="907" w:gutter="0"/>
          <w:cols w:space="720"/>
          <w:noEndnote/>
          <w:docGrid w:linePitch="360"/>
        </w:sectPr>
      </w:pPr>
    </w:p>
    <w:p w14:paraId="16C591F8" w14:textId="06781056" w:rsidR="004C7B45" w:rsidRPr="004C7B45" w:rsidRDefault="004C7B45" w:rsidP="004C7B45">
      <w:pPr>
        <w:pStyle w:val="Textbody"/>
        <w:rPr>
          <w:rFonts w:ascii="Arial" w:eastAsia="Courier New" w:hAnsi="Arial" w:cs="Arial"/>
          <w:color w:val="222222"/>
          <w:kern w:val="0"/>
          <w:shd w:val="clear" w:color="auto" w:fill="FFFFFF"/>
          <w:lang w:eastAsia="es-ES" w:bidi="es-ES"/>
        </w:rPr>
      </w:pPr>
      <w:bookmarkStart w:id="0" w:name="bookmark13"/>
      <w:bookmarkEnd w:id="0"/>
      <w:r w:rsidRPr="004C7B45">
        <w:rPr>
          <w:rFonts w:ascii="Arial" w:eastAsia="Courier New" w:hAnsi="Arial" w:cs="Arial"/>
          <w:color w:val="222222"/>
          <w:kern w:val="0"/>
          <w:shd w:val="clear" w:color="auto" w:fill="FFFFFF"/>
          <w:lang w:eastAsia="es-ES" w:bidi="es-ES"/>
        </w:rPr>
        <w:lastRenderedPageBreak/>
        <w:t xml:space="preserve">En esta tarea, vas a adaptar el ERP para que sea implantado en una empresa concreta. Deberás </w:t>
      </w:r>
      <w:r w:rsidR="00931CAE">
        <w:rPr>
          <w:rFonts w:ascii="Arial" w:eastAsia="Courier New" w:hAnsi="Arial" w:cs="Arial"/>
          <w:color w:val="222222"/>
          <w:kern w:val="0"/>
          <w:shd w:val="clear" w:color="auto" w:fill="FFFFFF"/>
          <w:lang w:eastAsia="es-ES" w:bidi="es-ES"/>
        </w:rPr>
        <w:t>pensar</w:t>
      </w:r>
      <w:r w:rsidRPr="004C7B45">
        <w:rPr>
          <w:rFonts w:ascii="Arial" w:eastAsia="Courier New" w:hAnsi="Arial" w:cs="Arial"/>
          <w:color w:val="222222"/>
          <w:kern w:val="0"/>
          <w:shd w:val="clear" w:color="auto" w:fill="FFFFFF"/>
          <w:lang w:eastAsia="es-ES" w:bidi="es-ES"/>
        </w:rPr>
        <w:t xml:space="preserve"> </w:t>
      </w:r>
      <w:r w:rsidR="00AF16A0">
        <w:rPr>
          <w:rFonts w:ascii="Arial" w:eastAsia="Courier New" w:hAnsi="Arial" w:cs="Arial"/>
          <w:color w:val="222222"/>
          <w:kern w:val="0"/>
          <w:shd w:val="clear" w:color="auto" w:fill="FFFFFF"/>
          <w:lang w:eastAsia="es-ES" w:bidi="es-ES"/>
        </w:rPr>
        <w:t>có</w:t>
      </w:r>
      <w:r w:rsidRPr="004C7B45">
        <w:rPr>
          <w:rFonts w:ascii="Arial" w:eastAsia="Courier New" w:hAnsi="Arial" w:cs="Arial"/>
          <w:color w:val="222222"/>
          <w:kern w:val="0"/>
          <w:shd w:val="clear" w:color="auto" w:fill="FFFFFF"/>
          <w:lang w:eastAsia="es-ES" w:bidi="es-ES"/>
        </w:rPr>
        <w:t>mo implantarías el ERP en la empresa y a continuación, crear una nueva empresa en tu instalación de Odoo y personalizarla para que cumpla los aspectos que comentaremos a continuación.</w:t>
      </w:r>
    </w:p>
    <w:p w14:paraId="2D0977C5" w14:textId="03E2E4F9" w:rsidR="009C4034" w:rsidRPr="004C7B45" w:rsidRDefault="004C7B45" w:rsidP="004D3EFD">
      <w:pPr>
        <w:pStyle w:val="Ttulo1"/>
        <w:rPr>
          <w:color w:val="002060"/>
        </w:rPr>
      </w:pPr>
      <w:r w:rsidRPr="004C7B45">
        <w:rPr>
          <w:color w:val="002060"/>
        </w:rPr>
        <w:t>PRÁCTICA</w:t>
      </w:r>
    </w:p>
    <w:p w14:paraId="74C5ECD2" w14:textId="103074F7" w:rsidR="004C7B45" w:rsidRPr="004C7B45" w:rsidRDefault="004C7B45" w:rsidP="004C7B45">
      <w:pPr>
        <w:pStyle w:val="Textbody"/>
        <w:rPr>
          <w:rFonts w:ascii="Arial" w:eastAsia="Courier New" w:hAnsi="Arial" w:cs="Arial"/>
          <w:color w:val="222222"/>
          <w:kern w:val="0"/>
          <w:shd w:val="clear" w:color="auto" w:fill="FFFFFF"/>
          <w:lang w:eastAsia="es-ES" w:bidi="es-ES"/>
        </w:rPr>
      </w:pPr>
      <w:bookmarkStart w:id="1" w:name="bookmark18"/>
      <w:bookmarkEnd w:id="1"/>
      <w:r w:rsidRPr="004C7B45">
        <w:rPr>
          <w:rFonts w:ascii="Arial" w:eastAsia="Courier New" w:hAnsi="Arial" w:cs="Arial"/>
          <w:color w:val="222222"/>
          <w:kern w:val="0"/>
          <w:shd w:val="clear" w:color="auto" w:fill="FFFFFF"/>
          <w:lang w:eastAsia="es-ES" w:bidi="es-ES"/>
        </w:rPr>
        <w:t>El caso que tienes entre manos esta vez es la implantación de Odoo 16 en un negocio de artículos náuticos (desde barcos hasta cualquier accesorio relacionado con la navegación: electrónica náutica, cartas náuticas, etc.). Las funcionalidades que requiere la empresa son las siguientes:</w:t>
      </w:r>
    </w:p>
    <w:p w14:paraId="681B32B1" w14:textId="237B2A66" w:rsidR="004C7B45" w:rsidRPr="004C7B45" w:rsidRDefault="004C7B45" w:rsidP="004C7B45">
      <w:pPr>
        <w:pStyle w:val="Textbody"/>
        <w:numPr>
          <w:ilvl w:val="0"/>
          <w:numId w:val="46"/>
        </w:numPr>
        <w:rPr>
          <w:rFonts w:ascii="Arial" w:eastAsia="Courier New" w:hAnsi="Arial" w:cs="Arial"/>
          <w:color w:val="222222"/>
          <w:kern w:val="0"/>
          <w:shd w:val="clear" w:color="auto" w:fill="FFFFFF"/>
          <w:lang w:eastAsia="es-ES" w:bidi="es-ES"/>
        </w:rPr>
      </w:pPr>
      <w:r w:rsidRPr="004C7B45">
        <w:rPr>
          <w:rFonts w:ascii="Arial" w:eastAsia="Courier New" w:hAnsi="Arial" w:cs="Arial"/>
          <w:color w:val="222222"/>
          <w:kern w:val="0"/>
          <w:shd w:val="clear" w:color="auto" w:fill="FFFFFF"/>
          <w:lang w:eastAsia="es-ES" w:bidi="es-ES"/>
        </w:rPr>
        <w:t>Gestión de inventario.</w:t>
      </w:r>
    </w:p>
    <w:p w14:paraId="76749A9F" w14:textId="77777777" w:rsidR="004C7B45" w:rsidRPr="004C7B45" w:rsidRDefault="004C7B45" w:rsidP="004C7B45">
      <w:pPr>
        <w:pStyle w:val="Textbody"/>
        <w:numPr>
          <w:ilvl w:val="0"/>
          <w:numId w:val="46"/>
        </w:numPr>
        <w:rPr>
          <w:rFonts w:ascii="Arial" w:eastAsia="Courier New" w:hAnsi="Arial" w:cs="Arial"/>
          <w:color w:val="222222"/>
          <w:kern w:val="0"/>
          <w:shd w:val="clear" w:color="auto" w:fill="FFFFFF"/>
          <w:lang w:eastAsia="es-ES" w:bidi="es-ES"/>
        </w:rPr>
      </w:pPr>
      <w:r w:rsidRPr="004C7B45">
        <w:rPr>
          <w:rFonts w:ascii="Arial" w:eastAsia="Courier New" w:hAnsi="Arial" w:cs="Arial"/>
          <w:color w:val="222222"/>
          <w:kern w:val="0"/>
          <w:shd w:val="clear" w:color="auto" w:fill="FFFFFF"/>
          <w:lang w:eastAsia="es-ES" w:bidi="es-ES"/>
        </w:rPr>
        <w:t>Gestión de compras y ventas.</w:t>
      </w:r>
    </w:p>
    <w:p w14:paraId="325EC37E" w14:textId="5EBD85E6" w:rsidR="004C7B45" w:rsidRPr="004C7B45" w:rsidRDefault="004C7B45" w:rsidP="004C7B45">
      <w:pPr>
        <w:pStyle w:val="Textbody"/>
        <w:numPr>
          <w:ilvl w:val="0"/>
          <w:numId w:val="46"/>
        </w:numPr>
        <w:rPr>
          <w:rFonts w:ascii="Arial" w:eastAsia="Courier New" w:hAnsi="Arial" w:cs="Arial"/>
          <w:color w:val="222222"/>
          <w:kern w:val="0"/>
          <w:shd w:val="clear" w:color="auto" w:fill="FFFFFF"/>
          <w:lang w:eastAsia="es-ES" w:bidi="es-ES"/>
        </w:rPr>
      </w:pPr>
      <w:r w:rsidRPr="004C7B45">
        <w:rPr>
          <w:rFonts w:ascii="Arial" w:eastAsia="Courier New" w:hAnsi="Arial" w:cs="Arial"/>
          <w:color w:val="222222"/>
          <w:kern w:val="0"/>
          <w:shd w:val="clear" w:color="auto" w:fill="FFFFFF"/>
          <w:lang w:eastAsia="es-ES" w:bidi="es-ES"/>
        </w:rPr>
        <w:t>Contabilidad de la empresa.</w:t>
      </w:r>
    </w:p>
    <w:p w14:paraId="787E7C21" w14:textId="77777777" w:rsidR="004C7B45" w:rsidRPr="004C7B45" w:rsidRDefault="004C7B45" w:rsidP="004C7B45">
      <w:pPr>
        <w:pStyle w:val="Ttulo20"/>
        <w:rPr>
          <w:color w:val="002060"/>
        </w:rPr>
      </w:pPr>
      <w:bookmarkStart w:id="2" w:name="__RefHeading__196_590955413"/>
      <w:r w:rsidRPr="004C7B45">
        <w:rPr>
          <w:color w:val="002060"/>
        </w:rPr>
        <w:t>Modelo de datos y vistas</w:t>
      </w:r>
      <w:bookmarkEnd w:id="2"/>
    </w:p>
    <w:p w14:paraId="276D0982" w14:textId="77777777" w:rsidR="004C7B45" w:rsidRPr="004C7B45" w:rsidRDefault="004C7B45" w:rsidP="004C7B45">
      <w:pPr>
        <w:pStyle w:val="Textbody"/>
        <w:rPr>
          <w:rFonts w:ascii="Arial" w:eastAsia="Courier New" w:hAnsi="Arial" w:cs="Arial"/>
          <w:color w:val="222222"/>
          <w:kern w:val="0"/>
          <w:shd w:val="clear" w:color="auto" w:fill="FFFFFF"/>
          <w:lang w:eastAsia="es-ES" w:bidi="es-ES"/>
        </w:rPr>
      </w:pPr>
      <w:r w:rsidRPr="004C7B45">
        <w:rPr>
          <w:rFonts w:ascii="Arial" w:eastAsia="Courier New" w:hAnsi="Arial" w:cs="Arial"/>
          <w:color w:val="222222"/>
          <w:kern w:val="0"/>
          <w:shd w:val="clear" w:color="auto" w:fill="FFFFFF"/>
          <w:lang w:eastAsia="es-ES" w:bidi="es-ES"/>
        </w:rPr>
        <w:t>El primer objetivo que tienes que cubrir es adaptar el modelo de datos del ERP para que pueda reflejar los datos que necesita almacenar la empresa. La primera adaptación que hay que hacer es modificar el objeto producto para que pueda almacenar los siguientes datos:</w:t>
      </w:r>
    </w:p>
    <w:p w14:paraId="1D127C19" w14:textId="77777777" w:rsidR="004C7B45" w:rsidRPr="004C7B45" w:rsidRDefault="004C7B45" w:rsidP="004C7B45">
      <w:pPr>
        <w:pStyle w:val="Textbody"/>
        <w:numPr>
          <w:ilvl w:val="0"/>
          <w:numId w:val="51"/>
        </w:numPr>
        <w:rPr>
          <w:rFonts w:ascii="Arial" w:eastAsia="Courier New" w:hAnsi="Arial" w:cs="Arial"/>
          <w:color w:val="222222"/>
          <w:kern w:val="0"/>
          <w:shd w:val="clear" w:color="auto" w:fill="FFFFFF"/>
          <w:lang w:eastAsia="es-ES" w:bidi="es-ES"/>
        </w:rPr>
      </w:pPr>
      <w:r w:rsidRPr="004C7B45">
        <w:rPr>
          <w:rFonts w:ascii="Arial" w:eastAsia="Courier New" w:hAnsi="Arial" w:cs="Arial"/>
          <w:color w:val="222222"/>
          <w:kern w:val="0"/>
          <w:shd w:val="clear" w:color="auto" w:fill="FFFFFF"/>
          <w:lang w:eastAsia="es-ES" w:bidi="es-ES"/>
        </w:rPr>
        <w:t>Desplazamiento (tipo de dato entero).</w:t>
      </w:r>
    </w:p>
    <w:p w14:paraId="692F8393" w14:textId="77777777" w:rsidR="004C7B45" w:rsidRPr="004C7B45" w:rsidRDefault="004C7B45" w:rsidP="004C7B45">
      <w:pPr>
        <w:pStyle w:val="Textbody"/>
        <w:numPr>
          <w:ilvl w:val="0"/>
          <w:numId w:val="51"/>
        </w:numPr>
        <w:rPr>
          <w:rFonts w:ascii="Arial" w:eastAsia="Courier New" w:hAnsi="Arial" w:cs="Arial"/>
          <w:color w:val="222222"/>
          <w:kern w:val="0"/>
          <w:shd w:val="clear" w:color="auto" w:fill="FFFFFF"/>
          <w:lang w:eastAsia="es-ES" w:bidi="es-ES"/>
        </w:rPr>
      </w:pPr>
      <w:r w:rsidRPr="004C7B45">
        <w:rPr>
          <w:rFonts w:ascii="Arial" w:eastAsia="Courier New" w:hAnsi="Arial" w:cs="Arial"/>
          <w:color w:val="222222"/>
          <w:kern w:val="0"/>
          <w:shd w:val="clear" w:color="auto" w:fill="FFFFFF"/>
          <w:lang w:eastAsia="es-ES" w:bidi="es-ES"/>
        </w:rPr>
        <w:t>Número máximo pasajeros (tipo de dato entero).</w:t>
      </w:r>
    </w:p>
    <w:p w14:paraId="5ED79CF4" w14:textId="77777777" w:rsidR="004C7B45" w:rsidRPr="004C7B45" w:rsidRDefault="004C7B45" w:rsidP="004C7B45">
      <w:pPr>
        <w:pStyle w:val="Textbody"/>
        <w:numPr>
          <w:ilvl w:val="0"/>
          <w:numId w:val="51"/>
        </w:numPr>
        <w:rPr>
          <w:rFonts w:ascii="Arial" w:eastAsia="Courier New" w:hAnsi="Arial" w:cs="Arial"/>
          <w:color w:val="222222"/>
          <w:kern w:val="0"/>
          <w:shd w:val="clear" w:color="auto" w:fill="FFFFFF"/>
          <w:lang w:eastAsia="es-ES" w:bidi="es-ES"/>
        </w:rPr>
      </w:pPr>
      <w:r w:rsidRPr="004C7B45">
        <w:rPr>
          <w:rFonts w:ascii="Arial" w:eastAsia="Courier New" w:hAnsi="Arial" w:cs="Arial"/>
          <w:color w:val="222222"/>
          <w:kern w:val="0"/>
          <w:shd w:val="clear" w:color="auto" w:fill="FFFFFF"/>
          <w:lang w:eastAsia="es-ES" w:bidi="es-ES"/>
        </w:rPr>
        <w:t>Matrícula (tipo de dato char).</w:t>
      </w:r>
    </w:p>
    <w:p w14:paraId="10AD34D4" w14:textId="17E04CB2" w:rsidR="004C7B45" w:rsidRPr="004C7B45" w:rsidRDefault="004C7B45" w:rsidP="004C7B45">
      <w:pPr>
        <w:pStyle w:val="Textbody"/>
        <w:rPr>
          <w:rFonts w:ascii="Arial" w:eastAsia="Courier New" w:hAnsi="Arial" w:cs="Arial"/>
          <w:color w:val="222222"/>
          <w:kern w:val="0"/>
          <w:shd w:val="clear" w:color="auto" w:fill="FFFFFF"/>
          <w:lang w:eastAsia="es-ES" w:bidi="es-ES"/>
        </w:rPr>
      </w:pPr>
      <w:r w:rsidRPr="004C7B45">
        <w:rPr>
          <w:rFonts w:ascii="Arial" w:eastAsia="Courier New" w:hAnsi="Arial" w:cs="Arial"/>
          <w:color w:val="222222"/>
          <w:kern w:val="0"/>
          <w:shd w:val="clear" w:color="auto" w:fill="FFFFFF"/>
          <w:lang w:eastAsia="es-ES" w:bidi="es-ES"/>
        </w:rPr>
        <w:t>Los datos anteriores serán opcionales, ya que no todos los productos los tendrán (solo los barcos). Debes adaptar las vistas de producto para que se puedan introducir estos datos</w:t>
      </w:r>
      <w:r w:rsidR="00931CAE">
        <w:rPr>
          <w:rFonts w:ascii="Arial" w:eastAsia="Courier New" w:hAnsi="Arial" w:cs="Arial"/>
          <w:color w:val="222222"/>
          <w:kern w:val="0"/>
          <w:shd w:val="clear" w:color="auto" w:fill="FFFFFF"/>
          <w:lang w:eastAsia="es-ES" w:bidi="es-ES"/>
        </w:rPr>
        <w:t xml:space="preserve"> y deberás tener en cuenta que </w:t>
      </w:r>
      <w:r w:rsidRPr="004C7B45">
        <w:rPr>
          <w:rFonts w:ascii="Arial" w:eastAsia="Courier New" w:hAnsi="Arial" w:cs="Arial"/>
          <w:color w:val="222222"/>
          <w:kern w:val="0"/>
          <w:shd w:val="clear" w:color="auto" w:fill="FFFFFF"/>
          <w:lang w:eastAsia="es-ES" w:bidi="es-ES"/>
        </w:rPr>
        <w:t>en el listado de productos aparezca el desplazamiento y el número máximo de pasajeros.</w:t>
      </w:r>
    </w:p>
    <w:p w14:paraId="5FD069FA" w14:textId="77777777" w:rsidR="004C7B45" w:rsidRPr="004C7B45" w:rsidRDefault="004C7B45" w:rsidP="004C7B45">
      <w:pPr>
        <w:pStyle w:val="Textbody"/>
        <w:rPr>
          <w:rFonts w:ascii="Arial" w:eastAsia="Courier New" w:hAnsi="Arial" w:cs="Arial"/>
          <w:color w:val="222222"/>
          <w:kern w:val="0"/>
          <w:shd w:val="clear" w:color="auto" w:fill="FFFFFF"/>
          <w:lang w:eastAsia="es-ES" w:bidi="es-ES"/>
        </w:rPr>
      </w:pPr>
      <w:r w:rsidRPr="004C7B45">
        <w:rPr>
          <w:rFonts w:ascii="Arial" w:eastAsia="Courier New" w:hAnsi="Arial" w:cs="Arial"/>
          <w:color w:val="222222"/>
          <w:kern w:val="0"/>
          <w:shd w:val="clear" w:color="auto" w:fill="FFFFFF"/>
          <w:lang w:eastAsia="es-ES" w:bidi="es-ES"/>
        </w:rPr>
        <w:t>Además de lo anterior, la empresa dispone también de unos espacios especialmente habilitados para la reparación y puesta a punto de embarcaciones. Se desea gestionar estos espacios desde el propio ERP. Para simplificar el problema, deberás crear un objeto que contenga la siguiente información y realizar las vistas de formulario y árbol para poder manejar el objeto:</w:t>
      </w:r>
    </w:p>
    <w:p w14:paraId="597E882A" w14:textId="77777777" w:rsidR="004C7B45" w:rsidRPr="004C7B45" w:rsidRDefault="004C7B45" w:rsidP="004C7B45">
      <w:pPr>
        <w:pStyle w:val="Textbody"/>
        <w:numPr>
          <w:ilvl w:val="0"/>
          <w:numId w:val="52"/>
        </w:numPr>
        <w:rPr>
          <w:rFonts w:ascii="Arial" w:eastAsia="Courier New" w:hAnsi="Arial" w:cs="Arial"/>
          <w:color w:val="222222"/>
          <w:kern w:val="0"/>
          <w:shd w:val="clear" w:color="auto" w:fill="FFFFFF"/>
          <w:lang w:eastAsia="es-ES" w:bidi="es-ES"/>
        </w:rPr>
      </w:pPr>
      <w:r w:rsidRPr="004C7B45">
        <w:rPr>
          <w:rFonts w:ascii="Arial" w:eastAsia="Courier New" w:hAnsi="Arial" w:cs="Arial"/>
          <w:color w:val="222222"/>
          <w:kern w:val="0"/>
          <w:shd w:val="clear" w:color="auto" w:fill="FFFFFF"/>
          <w:lang w:eastAsia="es-ES" w:bidi="es-ES"/>
        </w:rPr>
        <w:t>Identificador del espacio (tipo de datos char, obligatorio).</w:t>
      </w:r>
    </w:p>
    <w:p w14:paraId="663AA61F" w14:textId="77777777" w:rsidR="004C7B45" w:rsidRPr="004C7B45" w:rsidRDefault="004C7B45" w:rsidP="004C7B45">
      <w:pPr>
        <w:pStyle w:val="Textbody"/>
        <w:numPr>
          <w:ilvl w:val="0"/>
          <w:numId w:val="52"/>
        </w:numPr>
        <w:rPr>
          <w:rFonts w:ascii="Arial" w:eastAsia="Courier New" w:hAnsi="Arial" w:cs="Arial"/>
          <w:color w:val="222222"/>
          <w:kern w:val="0"/>
          <w:shd w:val="clear" w:color="auto" w:fill="FFFFFF"/>
          <w:lang w:eastAsia="es-ES" w:bidi="es-ES"/>
        </w:rPr>
      </w:pPr>
      <w:r w:rsidRPr="004C7B45">
        <w:rPr>
          <w:rFonts w:ascii="Arial" w:eastAsia="Courier New" w:hAnsi="Arial" w:cs="Arial"/>
          <w:color w:val="222222"/>
          <w:kern w:val="0"/>
          <w:shd w:val="clear" w:color="auto" w:fill="FFFFFF"/>
          <w:lang w:eastAsia="es-ES" w:bidi="es-ES"/>
        </w:rPr>
        <w:t>Metros cuadrados (tipo de dato entero, obligatorio).</w:t>
      </w:r>
    </w:p>
    <w:p w14:paraId="7303DE8E" w14:textId="77777777" w:rsidR="004C7B45" w:rsidRPr="004C7B45" w:rsidRDefault="004C7B45" w:rsidP="004C7B45">
      <w:pPr>
        <w:pStyle w:val="Textbody"/>
        <w:numPr>
          <w:ilvl w:val="0"/>
          <w:numId w:val="52"/>
        </w:numPr>
        <w:rPr>
          <w:rFonts w:ascii="Arial" w:eastAsia="Courier New" w:hAnsi="Arial" w:cs="Arial"/>
          <w:color w:val="222222"/>
          <w:kern w:val="0"/>
          <w:shd w:val="clear" w:color="auto" w:fill="FFFFFF"/>
          <w:lang w:eastAsia="es-ES" w:bidi="es-ES"/>
        </w:rPr>
      </w:pPr>
      <w:r w:rsidRPr="004C7B45">
        <w:rPr>
          <w:rFonts w:ascii="Arial" w:eastAsia="Courier New" w:hAnsi="Arial" w:cs="Arial"/>
          <w:color w:val="222222"/>
          <w:kern w:val="0"/>
          <w:shd w:val="clear" w:color="auto" w:fill="FFFFFF"/>
          <w:lang w:eastAsia="es-ES" w:bidi="es-ES"/>
        </w:rPr>
        <w:t>Ocupado o libre (tipo de dato booleano).</w:t>
      </w:r>
    </w:p>
    <w:p w14:paraId="767DF1FB" w14:textId="77777777" w:rsidR="004C7B45" w:rsidRPr="004C7B45" w:rsidRDefault="004C7B45" w:rsidP="004C7B45">
      <w:pPr>
        <w:pStyle w:val="Textbody"/>
        <w:numPr>
          <w:ilvl w:val="0"/>
          <w:numId w:val="52"/>
        </w:numPr>
        <w:rPr>
          <w:rFonts w:ascii="Arial" w:eastAsia="Courier New" w:hAnsi="Arial" w:cs="Arial"/>
          <w:color w:val="222222"/>
          <w:kern w:val="0"/>
          <w:shd w:val="clear" w:color="auto" w:fill="FFFFFF"/>
          <w:lang w:eastAsia="es-ES" w:bidi="es-ES"/>
        </w:rPr>
      </w:pPr>
      <w:r w:rsidRPr="004C7B45">
        <w:rPr>
          <w:rFonts w:ascii="Arial" w:eastAsia="Courier New" w:hAnsi="Arial" w:cs="Arial"/>
          <w:color w:val="222222"/>
          <w:kern w:val="0"/>
          <w:shd w:val="clear" w:color="auto" w:fill="FFFFFF"/>
          <w:lang w:eastAsia="es-ES" w:bidi="es-ES"/>
        </w:rPr>
        <w:t>Precio por día (tipo de dato real).</w:t>
      </w:r>
    </w:p>
    <w:p w14:paraId="58B928E3" w14:textId="77777777" w:rsidR="004C7B45" w:rsidRPr="004C7B45" w:rsidRDefault="004C7B45" w:rsidP="004C7B45">
      <w:pPr>
        <w:pStyle w:val="Textbody"/>
        <w:numPr>
          <w:ilvl w:val="0"/>
          <w:numId w:val="52"/>
        </w:numPr>
        <w:rPr>
          <w:rFonts w:ascii="Arial" w:eastAsia="Courier New" w:hAnsi="Arial" w:cs="Arial"/>
          <w:color w:val="222222"/>
          <w:kern w:val="0"/>
          <w:shd w:val="clear" w:color="auto" w:fill="FFFFFF"/>
          <w:lang w:eastAsia="es-ES" w:bidi="es-ES"/>
        </w:rPr>
      </w:pPr>
      <w:r w:rsidRPr="004C7B45">
        <w:rPr>
          <w:rFonts w:ascii="Arial" w:eastAsia="Courier New" w:hAnsi="Arial" w:cs="Arial"/>
          <w:color w:val="222222"/>
          <w:kern w:val="0"/>
          <w:shd w:val="clear" w:color="auto" w:fill="FFFFFF"/>
          <w:lang w:eastAsia="es-ES" w:bidi="es-ES"/>
        </w:rPr>
        <w:t>Cliente (campo de relación que nos indicará a que cliente hemos alquilado este espacio).</w:t>
      </w:r>
    </w:p>
    <w:p w14:paraId="52626C4C" w14:textId="77777777" w:rsidR="004C7B45" w:rsidRPr="004C7B45" w:rsidRDefault="004C7B45" w:rsidP="004C7B45">
      <w:pPr>
        <w:pStyle w:val="Ttulo20"/>
        <w:rPr>
          <w:color w:val="002060"/>
        </w:rPr>
      </w:pPr>
      <w:bookmarkStart w:id="3" w:name="__RefHeading__198_590955413"/>
      <w:r w:rsidRPr="004C7B45">
        <w:rPr>
          <w:color w:val="002060"/>
        </w:rPr>
        <w:lastRenderedPageBreak/>
        <w:t>Gestión de usuarios y grupos</w:t>
      </w:r>
      <w:bookmarkEnd w:id="3"/>
    </w:p>
    <w:p w14:paraId="010006EF" w14:textId="662350D2" w:rsidR="00A71894" w:rsidRPr="00E432FA" w:rsidRDefault="004C7B45" w:rsidP="00A71894">
      <w:pPr>
        <w:pStyle w:val="Textbody"/>
        <w:rPr>
          <w:rFonts w:ascii="Arial" w:eastAsia="Courier New" w:hAnsi="Arial" w:cs="Arial"/>
          <w:color w:val="222222"/>
          <w:kern w:val="0"/>
          <w:shd w:val="clear" w:color="auto" w:fill="FFFFFF"/>
          <w:lang w:eastAsia="es-ES" w:bidi="es-ES"/>
        </w:rPr>
      </w:pPr>
      <w:r w:rsidRPr="006A5710">
        <w:rPr>
          <w:rFonts w:ascii="Arial" w:eastAsia="Courier New" w:hAnsi="Arial" w:cs="Arial"/>
          <w:color w:val="222222"/>
          <w:kern w:val="0"/>
          <w:shd w:val="clear" w:color="auto" w:fill="FFFFFF"/>
          <w:lang w:eastAsia="es-ES" w:bidi="es-ES"/>
        </w:rPr>
        <w:t>Deberás crear una opción de menú para poder acceder a estas nuevas vistas.</w:t>
      </w:r>
      <w:r w:rsidR="00E432FA">
        <w:rPr>
          <w:rFonts w:ascii="Arial" w:eastAsia="Courier New" w:hAnsi="Arial" w:cs="Arial"/>
          <w:color w:val="222222"/>
          <w:kern w:val="0"/>
          <w:shd w:val="clear" w:color="auto" w:fill="FFFFFF"/>
          <w:lang w:eastAsia="es-ES" w:bidi="es-ES"/>
        </w:rPr>
        <w:t xml:space="preserve"> </w:t>
      </w:r>
      <w:r w:rsidRPr="006A5710">
        <w:rPr>
          <w:rFonts w:ascii="Arial" w:eastAsia="Courier New" w:hAnsi="Arial" w:cs="Arial"/>
          <w:color w:val="222222"/>
          <w:kern w:val="0"/>
          <w:shd w:val="clear" w:color="auto" w:fill="FFFFFF"/>
          <w:lang w:eastAsia="es-ES" w:bidi="es-ES"/>
        </w:rPr>
        <w:t>La opción se denominará Espacios&gt;Alquiler.</w:t>
      </w:r>
      <w:r w:rsidR="00E432FA">
        <w:rPr>
          <w:rFonts w:ascii="Arial" w:eastAsia="Courier New" w:hAnsi="Arial" w:cs="Arial"/>
          <w:color w:val="222222"/>
          <w:kern w:val="0"/>
          <w:shd w:val="clear" w:color="auto" w:fill="FFFFFF"/>
          <w:lang w:eastAsia="es-ES" w:bidi="es-ES"/>
        </w:rPr>
        <w:t xml:space="preserve"> Se puede añadir la opción en la raíz o puedes simplificar y añadirla en el Inventario, debajo de productos (Ruta Inventario&gt;Productos&gt;Espacios) </w:t>
      </w:r>
    </w:p>
    <w:p w14:paraId="7916A795" w14:textId="77777777" w:rsidR="00A71894" w:rsidRPr="004C7B45" w:rsidRDefault="00A71894" w:rsidP="00A71894">
      <w:pPr>
        <w:pStyle w:val="Textbody"/>
        <w:rPr>
          <w:rFonts w:ascii="Arial" w:eastAsia="Courier New" w:hAnsi="Arial" w:cs="Arial"/>
          <w:color w:val="222222"/>
          <w:kern w:val="0"/>
          <w:shd w:val="clear" w:color="auto" w:fill="FFFFFF"/>
          <w:lang w:eastAsia="es-ES" w:bidi="es-ES"/>
        </w:rPr>
      </w:pPr>
      <w:r w:rsidRPr="004C7B45">
        <w:rPr>
          <w:rFonts w:ascii="Arial" w:eastAsia="Courier New" w:hAnsi="Arial" w:cs="Arial"/>
          <w:color w:val="222222"/>
          <w:kern w:val="0"/>
          <w:shd w:val="clear" w:color="auto" w:fill="FFFFFF"/>
          <w:lang w:eastAsia="es-ES" w:bidi="es-ES"/>
        </w:rPr>
        <w:t xml:space="preserve">En la aplicación existirán </w:t>
      </w:r>
      <w:r w:rsidRPr="00E432FA">
        <w:rPr>
          <w:rFonts w:ascii="Arial" w:eastAsia="Courier New" w:hAnsi="Arial" w:cs="Arial"/>
          <w:color w:val="000000" w:themeColor="text1"/>
          <w:kern w:val="0"/>
          <w:shd w:val="clear" w:color="auto" w:fill="FFFFFF"/>
          <w:lang w:eastAsia="es-ES" w:bidi="es-ES"/>
        </w:rPr>
        <w:t>dos</w:t>
      </w:r>
      <w:r w:rsidRPr="00FE638F">
        <w:rPr>
          <w:rFonts w:ascii="Arial" w:eastAsia="Courier New" w:hAnsi="Arial" w:cs="Arial"/>
          <w:color w:val="4F81BD" w:themeColor="accent1"/>
          <w:kern w:val="0"/>
          <w:shd w:val="clear" w:color="auto" w:fill="FFFFFF"/>
          <w:lang w:eastAsia="es-ES" w:bidi="es-ES"/>
        </w:rPr>
        <w:t xml:space="preserve"> </w:t>
      </w:r>
      <w:r w:rsidRPr="004C7B45">
        <w:rPr>
          <w:rFonts w:ascii="Arial" w:eastAsia="Courier New" w:hAnsi="Arial" w:cs="Arial"/>
          <w:color w:val="222222"/>
          <w:kern w:val="0"/>
          <w:shd w:val="clear" w:color="auto" w:fill="FFFFFF"/>
          <w:lang w:eastAsia="es-ES" w:bidi="es-ES"/>
        </w:rPr>
        <w:t>tipos de usuarios:</w:t>
      </w:r>
    </w:p>
    <w:p w14:paraId="7527F823" w14:textId="77777777" w:rsidR="00A71894" w:rsidRPr="004C7B45" w:rsidRDefault="00A71894" w:rsidP="00A71894">
      <w:pPr>
        <w:pStyle w:val="Textbody"/>
        <w:numPr>
          <w:ilvl w:val="0"/>
          <w:numId w:val="53"/>
        </w:numPr>
        <w:rPr>
          <w:rFonts w:ascii="Arial" w:eastAsia="Courier New" w:hAnsi="Arial" w:cs="Arial"/>
          <w:color w:val="222222"/>
          <w:kern w:val="0"/>
          <w:shd w:val="clear" w:color="auto" w:fill="FFFFFF"/>
          <w:lang w:eastAsia="es-ES" w:bidi="es-ES"/>
        </w:rPr>
      </w:pPr>
      <w:r w:rsidRPr="004C7B45">
        <w:rPr>
          <w:rFonts w:ascii="Arial" w:eastAsia="Courier New" w:hAnsi="Arial" w:cs="Arial"/>
          <w:color w:val="222222"/>
          <w:kern w:val="0"/>
          <w:shd w:val="clear" w:color="auto" w:fill="FFFFFF"/>
          <w:lang w:eastAsia="es-ES" w:bidi="es-ES"/>
        </w:rPr>
        <w:t>Grupo</w:t>
      </w:r>
      <w:r w:rsidRPr="004C7B45">
        <w:rPr>
          <w:rFonts w:ascii="Arial" w:eastAsia="Courier New" w:hAnsi="Arial" w:cs="Arial"/>
          <w:b/>
          <w:bCs/>
          <w:color w:val="222222"/>
          <w:kern w:val="0"/>
          <w:shd w:val="clear" w:color="auto" w:fill="FFFFFF"/>
          <w:lang w:eastAsia="es-ES" w:bidi="es-ES"/>
        </w:rPr>
        <w:t xml:space="preserve"> gerente</w:t>
      </w:r>
      <w:r w:rsidRPr="004C7B45">
        <w:rPr>
          <w:rFonts w:ascii="Arial" w:eastAsia="Courier New" w:hAnsi="Arial" w:cs="Arial"/>
          <w:color w:val="222222"/>
          <w:kern w:val="0"/>
          <w:shd w:val="clear" w:color="auto" w:fill="FFFFFF"/>
          <w:lang w:eastAsia="es-ES" w:bidi="es-ES"/>
        </w:rPr>
        <w:t xml:space="preserve">. Tendrá permiso para gestionar la aplicación </w:t>
      </w:r>
      <w:r>
        <w:rPr>
          <w:rFonts w:ascii="Arial" w:eastAsia="Courier New" w:hAnsi="Arial" w:cs="Arial"/>
          <w:color w:val="222222"/>
          <w:kern w:val="0"/>
          <w:shd w:val="clear" w:color="auto" w:fill="FFFFFF"/>
          <w:lang w:eastAsia="es-ES" w:bidi="es-ES"/>
        </w:rPr>
        <w:t xml:space="preserve">inventario </w:t>
      </w:r>
      <w:r w:rsidRPr="004C7B45">
        <w:rPr>
          <w:rFonts w:ascii="Arial" w:eastAsia="Courier New" w:hAnsi="Arial" w:cs="Arial"/>
          <w:color w:val="222222"/>
          <w:kern w:val="0"/>
          <w:shd w:val="clear" w:color="auto" w:fill="FFFFFF"/>
          <w:lang w:eastAsia="es-ES" w:bidi="es-ES"/>
        </w:rPr>
        <w:t>completa, pero no podrá ver las opciones de configuración del ERP.</w:t>
      </w:r>
    </w:p>
    <w:p w14:paraId="19674995" w14:textId="77777777" w:rsidR="00A71894" w:rsidRDefault="00A71894" w:rsidP="00A71894">
      <w:pPr>
        <w:pStyle w:val="Textbody"/>
        <w:numPr>
          <w:ilvl w:val="0"/>
          <w:numId w:val="53"/>
        </w:numPr>
        <w:rPr>
          <w:rFonts w:ascii="Arial" w:eastAsia="Courier New" w:hAnsi="Arial" w:cs="Arial"/>
          <w:color w:val="222222"/>
          <w:kern w:val="0"/>
          <w:shd w:val="clear" w:color="auto" w:fill="FFFFFF"/>
          <w:lang w:eastAsia="es-ES" w:bidi="es-ES"/>
        </w:rPr>
      </w:pPr>
      <w:r w:rsidRPr="004C7B45">
        <w:rPr>
          <w:rFonts w:ascii="Arial" w:eastAsia="Courier New" w:hAnsi="Arial" w:cs="Arial"/>
          <w:color w:val="222222"/>
          <w:kern w:val="0"/>
          <w:shd w:val="clear" w:color="auto" w:fill="FFFFFF"/>
          <w:lang w:eastAsia="es-ES" w:bidi="es-ES"/>
        </w:rPr>
        <w:t xml:space="preserve">Grupo </w:t>
      </w:r>
      <w:r w:rsidRPr="004C7B45">
        <w:rPr>
          <w:rFonts w:ascii="Arial" w:eastAsia="Courier New" w:hAnsi="Arial" w:cs="Arial"/>
          <w:b/>
          <w:bCs/>
          <w:color w:val="222222"/>
          <w:kern w:val="0"/>
          <w:shd w:val="clear" w:color="auto" w:fill="FFFFFF"/>
          <w:lang w:eastAsia="es-ES" w:bidi="es-ES"/>
        </w:rPr>
        <w:t>empleado</w:t>
      </w:r>
      <w:r w:rsidRPr="004C7B45">
        <w:rPr>
          <w:rFonts w:ascii="Arial" w:eastAsia="Courier New" w:hAnsi="Arial" w:cs="Arial"/>
          <w:color w:val="222222"/>
          <w:kern w:val="0"/>
          <w:shd w:val="clear" w:color="auto" w:fill="FFFFFF"/>
          <w:lang w:eastAsia="es-ES" w:bidi="es-ES"/>
        </w:rPr>
        <w:t>. Podrá ver todas las opciones de menú relacionadas con la gestión de productos, compra, venta, etc. No podrá ver la gestión de espacios que hemos creado en el apartado anterior. Tampoco tendrá acceso a la configuración del sistema.</w:t>
      </w:r>
    </w:p>
    <w:p w14:paraId="6F907237" w14:textId="2CBDABE6" w:rsidR="004C7B45" w:rsidRPr="004C7B45" w:rsidRDefault="00820180" w:rsidP="004C7B45">
      <w:pPr>
        <w:pStyle w:val="Textbody"/>
        <w:rPr>
          <w:rFonts w:ascii="Arial" w:eastAsia="Courier New" w:hAnsi="Arial" w:cs="Arial"/>
          <w:color w:val="222222"/>
          <w:kern w:val="0"/>
          <w:shd w:val="clear" w:color="auto" w:fill="FFFFFF"/>
          <w:lang w:eastAsia="es-ES" w:bidi="es-ES"/>
        </w:rPr>
      </w:pPr>
      <w:r>
        <w:rPr>
          <w:rFonts w:ascii="Arial" w:eastAsia="Courier New" w:hAnsi="Arial" w:cs="Arial"/>
          <w:color w:val="222222"/>
          <w:kern w:val="0"/>
          <w:shd w:val="clear" w:color="auto" w:fill="FFFFFF"/>
          <w:lang w:eastAsia="es-ES" w:bidi="es-ES"/>
        </w:rPr>
        <w:t xml:space="preserve">Se debe añadir </w:t>
      </w:r>
      <w:r w:rsidR="004C7B45" w:rsidRPr="004C7B45">
        <w:rPr>
          <w:rFonts w:ascii="Arial" w:eastAsia="Courier New" w:hAnsi="Arial" w:cs="Arial"/>
          <w:color w:val="222222"/>
          <w:kern w:val="0"/>
          <w:shd w:val="clear" w:color="auto" w:fill="FFFFFF"/>
          <w:lang w:eastAsia="es-ES" w:bidi="es-ES"/>
        </w:rPr>
        <w:t>un tablero que permita a los usuarios del grupo “gerente” ver la siguiente información:</w:t>
      </w:r>
    </w:p>
    <w:p w14:paraId="137AADA8" w14:textId="77777777" w:rsidR="004C7B45" w:rsidRPr="004C7B45" w:rsidRDefault="004C7B45" w:rsidP="004C7B45">
      <w:pPr>
        <w:pStyle w:val="Textbody"/>
        <w:numPr>
          <w:ilvl w:val="0"/>
          <w:numId w:val="54"/>
        </w:numPr>
        <w:rPr>
          <w:rFonts w:ascii="Arial" w:eastAsia="Courier New" w:hAnsi="Arial" w:cs="Arial"/>
          <w:color w:val="222222"/>
          <w:kern w:val="0"/>
          <w:shd w:val="clear" w:color="auto" w:fill="FFFFFF"/>
          <w:lang w:eastAsia="es-ES" w:bidi="es-ES"/>
        </w:rPr>
      </w:pPr>
      <w:r w:rsidRPr="004C7B45">
        <w:rPr>
          <w:rFonts w:ascii="Arial" w:eastAsia="Courier New" w:hAnsi="Arial" w:cs="Arial"/>
          <w:color w:val="222222"/>
          <w:kern w:val="0"/>
          <w:shd w:val="clear" w:color="auto" w:fill="FFFFFF"/>
          <w:lang w:eastAsia="es-ES" w:bidi="es-ES"/>
        </w:rPr>
        <w:t>Pedidos de compra.</w:t>
      </w:r>
    </w:p>
    <w:p w14:paraId="6464BB4E" w14:textId="77777777" w:rsidR="004C7B45" w:rsidRPr="004C7B45" w:rsidRDefault="004C7B45" w:rsidP="004C7B45">
      <w:pPr>
        <w:pStyle w:val="Textbody"/>
        <w:numPr>
          <w:ilvl w:val="0"/>
          <w:numId w:val="54"/>
        </w:numPr>
        <w:rPr>
          <w:rFonts w:ascii="Arial" w:eastAsia="Courier New" w:hAnsi="Arial" w:cs="Arial"/>
          <w:color w:val="222222"/>
          <w:kern w:val="0"/>
          <w:shd w:val="clear" w:color="auto" w:fill="FFFFFF"/>
          <w:lang w:eastAsia="es-ES" w:bidi="es-ES"/>
        </w:rPr>
      </w:pPr>
      <w:r w:rsidRPr="004C7B45">
        <w:rPr>
          <w:rFonts w:ascii="Arial" w:eastAsia="Courier New" w:hAnsi="Arial" w:cs="Arial"/>
          <w:color w:val="222222"/>
          <w:kern w:val="0"/>
          <w:shd w:val="clear" w:color="auto" w:fill="FFFFFF"/>
          <w:lang w:eastAsia="es-ES" w:bidi="es-ES"/>
        </w:rPr>
        <w:t>Pedidos de venta.</w:t>
      </w:r>
    </w:p>
    <w:p w14:paraId="07727ECC" w14:textId="77777777" w:rsidR="004C7B45" w:rsidRPr="004C7B45" w:rsidRDefault="004C7B45" w:rsidP="004C7B45">
      <w:pPr>
        <w:pStyle w:val="Textbody"/>
        <w:numPr>
          <w:ilvl w:val="0"/>
          <w:numId w:val="54"/>
        </w:numPr>
        <w:rPr>
          <w:rFonts w:ascii="Arial" w:eastAsia="Courier New" w:hAnsi="Arial" w:cs="Arial"/>
          <w:color w:val="222222"/>
          <w:kern w:val="0"/>
          <w:shd w:val="clear" w:color="auto" w:fill="FFFFFF"/>
          <w:lang w:eastAsia="es-ES" w:bidi="es-ES"/>
        </w:rPr>
      </w:pPr>
      <w:r w:rsidRPr="004C7B45">
        <w:rPr>
          <w:rFonts w:ascii="Arial" w:eastAsia="Courier New" w:hAnsi="Arial" w:cs="Arial"/>
          <w:color w:val="222222"/>
          <w:kern w:val="0"/>
          <w:shd w:val="clear" w:color="auto" w:fill="FFFFFF"/>
          <w:lang w:eastAsia="es-ES" w:bidi="es-ES"/>
        </w:rPr>
        <w:t>Espacios de reparación. Se podrá ver si están ocupados o libres.</w:t>
      </w:r>
    </w:p>
    <w:p w14:paraId="4E771B52" w14:textId="57CB3743" w:rsidR="004C7B45" w:rsidRPr="004C7B45" w:rsidRDefault="004C7B45" w:rsidP="004C7B45">
      <w:pPr>
        <w:pStyle w:val="Textbody"/>
        <w:rPr>
          <w:rFonts w:ascii="Arial" w:eastAsia="Courier New" w:hAnsi="Arial" w:cs="Arial"/>
          <w:color w:val="222222"/>
          <w:kern w:val="0"/>
          <w:shd w:val="clear" w:color="auto" w:fill="FFFFFF"/>
          <w:lang w:eastAsia="es-ES" w:bidi="es-ES"/>
        </w:rPr>
      </w:pPr>
      <w:r w:rsidRPr="004C7B45">
        <w:rPr>
          <w:rFonts w:ascii="Arial" w:eastAsia="Courier New" w:hAnsi="Arial" w:cs="Arial"/>
          <w:color w:val="222222"/>
          <w:kern w:val="0"/>
          <w:shd w:val="clear" w:color="auto" w:fill="FFFFFF"/>
          <w:lang w:eastAsia="es-ES" w:bidi="es-ES"/>
        </w:rPr>
        <w:t>Es importante que las opciones de menú de cada grupo de usuarios coincidan con los permisos que estos tienen sobre la aplicación.</w:t>
      </w:r>
    </w:p>
    <w:p w14:paraId="4A5FF001" w14:textId="77777777" w:rsidR="004C7B45" w:rsidRPr="004C7B45" w:rsidRDefault="004C7B45" w:rsidP="004C7B45">
      <w:pPr>
        <w:pStyle w:val="Ttulo20"/>
        <w:rPr>
          <w:color w:val="002060"/>
        </w:rPr>
      </w:pPr>
      <w:bookmarkStart w:id="4" w:name="__RefHeading__200_590955413"/>
      <w:r w:rsidRPr="004C7B45">
        <w:rPr>
          <w:color w:val="002060"/>
        </w:rPr>
        <w:t>Informes</w:t>
      </w:r>
      <w:bookmarkEnd w:id="4"/>
    </w:p>
    <w:p w14:paraId="5D8740AF" w14:textId="7C532018" w:rsidR="004C7B45" w:rsidRPr="00820180" w:rsidRDefault="004C7B45" w:rsidP="004C7B45">
      <w:pPr>
        <w:pStyle w:val="Textbody"/>
        <w:rPr>
          <w:rFonts w:ascii="Arial" w:eastAsia="Courier New" w:hAnsi="Arial" w:cs="Arial"/>
          <w:color w:val="222222"/>
          <w:kern w:val="0"/>
          <w:shd w:val="clear" w:color="auto" w:fill="FFFFFF"/>
          <w:lang w:eastAsia="es-ES" w:bidi="es-ES"/>
        </w:rPr>
      </w:pPr>
      <w:r w:rsidRPr="00820180">
        <w:rPr>
          <w:rFonts w:ascii="Arial" w:eastAsia="Courier New" w:hAnsi="Arial" w:cs="Arial"/>
          <w:color w:val="222222"/>
          <w:kern w:val="0"/>
          <w:shd w:val="clear" w:color="auto" w:fill="FFFFFF"/>
          <w:lang w:eastAsia="es-ES" w:bidi="es-ES"/>
        </w:rPr>
        <w:t xml:space="preserve">El ERP permitirá imprimir en </w:t>
      </w:r>
      <w:r w:rsidR="00E432FA">
        <w:rPr>
          <w:rFonts w:ascii="Arial" w:eastAsia="Courier New" w:hAnsi="Arial" w:cs="Arial"/>
          <w:color w:val="222222"/>
          <w:kern w:val="0"/>
          <w:shd w:val="clear" w:color="auto" w:fill="FFFFFF"/>
          <w:lang w:eastAsia="es-ES" w:bidi="es-ES"/>
        </w:rPr>
        <w:t>HTML</w:t>
      </w:r>
      <w:r w:rsidRPr="00820180">
        <w:rPr>
          <w:rFonts w:ascii="Arial" w:eastAsia="Courier New" w:hAnsi="Arial" w:cs="Arial"/>
          <w:color w:val="222222"/>
          <w:kern w:val="0"/>
          <w:shd w:val="clear" w:color="auto" w:fill="FFFFFF"/>
          <w:lang w:eastAsia="es-ES" w:bidi="es-ES"/>
        </w:rPr>
        <w:t xml:space="preserve"> la información relativa a una embarcación y también la información relativa a un espacio. Para ello debes incluir la opción imprimir en ambas vistas y crear los informes correspondientes para que saquen la información de manera adecuada.</w:t>
      </w:r>
    </w:p>
    <w:p w14:paraId="649CA832" w14:textId="77777777" w:rsidR="00C51290" w:rsidRDefault="00C51290" w:rsidP="00C51290">
      <w:pPr>
        <w:autoSpaceDE w:val="0"/>
        <w:autoSpaceDN w:val="0"/>
        <w:adjustRightInd w:val="0"/>
        <w:spacing w:line="276" w:lineRule="auto"/>
        <w:jc w:val="both"/>
        <w:rPr>
          <w:color w:val="222222"/>
          <w:shd w:val="clear" w:color="auto" w:fill="FFFFFF"/>
        </w:rPr>
      </w:pPr>
    </w:p>
    <w:sectPr w:rsidR="00C51290" w:rsidSect="00F80B13">
      <w:headerReference w:type="default" r:id="rId9"/>
      <w:footerReference w:type="default" r:id="rId10"/>
      <w:pgSz w:w="11900" w:h="16840"/>
      <w:pgMar w:top="2495" w:right="1134" w:bottom="1837" w:left="1134" w:header="0" w:footer="6"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7B7DA" w14:textId="77777777" w:rsidR="002E2CE6" w:rsidRDefault="002E2CE6" w:rsidP="009C4034">
      <w:r>
        <w:separator/>
      </w:r>
    </w:p>
  </w:endnote>
  <w:endnote w:type="continuationSeparator" w:id="0">
    <w:p w14:paraId="0A2F2AF2" w14:textId="77777777" w:rsidR="002E2CE6" w:rsidRDefault="002E2CE6" w:rsidP="009C4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Abadi">
    <w:charset w:val="00"/>
    <w:family w:val="swiss"/>
    <w:pitch w:val="variable"/>
    <w:sig w:usb0="80000003" w:usb1="00000000" w:usb2="00000000" w:usb3="00000000" w:csb0="00000093" w:csb1="00000000"/>
  </w:font>
  <w:font w:name="Franklin Gothic Medium Cond">
    <w:panose1 w:val="020B06060304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52FB4" w14:textId="1DBB08D6" w:rsidR="009C4034" w:rsidRDefault="00CB4A98">
    <w:pPr>
      <w:spacing w:line="1" w:lineRule="exact"/>
    </w:pPr>
    <w:r>
      <w:rPr>
        <w:noProof/>
      </w:rPr>
      <mc:AlternateContent>
        <mc:Choice Requires="wps">
          <w:drawing>
            <wp:anchor distT="0" distB="0" distL="0" distR="0" simplePos="0" relativeHeight="314572423" behindDoc="1" locked="0" layoutInCell="1" allowOverlap="1" wp14:anchorId="763F253E" wp14:editId="44F8F425">
              <wp:simplePos x="0" y="0"/>
              <wp:positionH relativeFrom="page">
                <wp:posOffset>3728085</wp:posOffset>
              </wp:positionH>
              <wp:positionV relativeFrom="page">
                <wp:posOffset>9731375</wp:posOffset>
              </wp:positionV>
              <wp:extent cx="71755" cy="158115"/>
              <wp:effectExtent l="3810" t="0" r="635" b="0"/>
              <wp:wrapNone/>
              <wp:docPr id="70355188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55" cy="158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7B06D6" w14:textId="77777777" w:rsidR="009C4034" w:rsidRDefault="000B2BEE">
                          <w:pPr>
                            <w:pStyle w:val="Encabezadoopiedepgina20"/>
                            <w:rPr>
                              <w:sz w:val="22"/>
                              <w:szCs w:val="22"/>
                            </w:rPr>
                          </w:pPr>
                          <w:r>
                            <w:fldChar w:fldCharType="begin"/>
                          </w:r>
                          <w:r w:rsidR="00954355">
                            <w:instrText xml:space="preserve"> PAGE \* MERGEFORMAT </w:instrText>
                          </w:r>
                          <w:r>
                            <w:fldChar w:fldCharType="separate"/>
                          </w:r>
                          <w:r w:rsidR="009041CD" w:rsidRPr="009041CD">
                            <w:rPr>
                              <w:rFonts w:ascii="Franklin Gothic Medium Cond" w:eastAsia="Franklin Gothic Medium Cond" w:hAnsi="Franklin Gothic Medium Cond" w:cs="Franklin Gothic Medium Cond"/>
                              <w:noProof/>
                              <w:sz w:val="22"/>
                              <w:szCs w:val="22"/>
                            </w:rPr>
                            <w:t>2</w:t>
                          </w:r>
                          <w:r>
                            <w:rPr>
                              <w:rFonts w:ascii="Franklin Gothic Medium Cond" w:eastAsia="Franklin Gothic Medium Cond" w:hAnsi="Franklin Gothic Medium Cond" w:cs="Franklin Gothic Medium Cond"/>
                              <w:noProof/>
                              <w:sz w:val="22"/>
                              <w:szCs w:val="22"/>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63F253E" id="_x0000_t202" coordsize="21600,21600" o:spt="202" path="m,l,21600r21600,l21600,xe">
              <v:stroke joinstyle="miter"/>
              <v:path gradientshapeok="t" o:connecttype="rect"/>
            </v:shapetype>
            <v:shape id="Text Box 1" o:spid="_x0000_s1028" type="#_x0000_t202" style="position:absolute;margin-left:293.55pt;margin-top:766.25pt;width:5.65pt;height:12.45pt;z-index:-188744057;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" filled="f" stroked="f">
              <v:textbox style="mso-fit-shape-to-text:t" inset="0,0,0,0">
                <w:txbxContent>
                  <w:p w14:paraId="1D7B06D6" w14:textId="77777777" w:rsidR="009C4034" w:rsidRDefault="000B2BEE">
                    <w:pPr>
                      <w:pStyle w:val="Encabezadoopiedepgina20"/>
                      <w:rPr>
                        <w:sz w:val="22"/>
                        <w:szCs w:val="22"/>
                      </w:rPr>
                    </w:pPr>
                    <w:r>
                      <w:fldChar w:fldCharType="begin"/>
                    </w:r>
                    <w:r w:rsidR="00954355">
                      <w:instrText xml:space="preserve"> PAGE \* MERGEFORMAT </w:instrText>
                    </w:r>
                    <w:r>
                      <w:fldChar w:fldCharType="separate"/>
                    </w:r>
                    <w:r w:rsidR="009041CD" w:rsidRPr="009041CD">
                      <w:rPr>
                        <w:rFonts w:ascii="Franklin Gothic Medium Cond" w:eastAsia="Franklin Gothic Medium Cond" w:hAnsi="Franklin Gothic Medium Cond" w:cs="Franklin Gothic Medium Cond"/>
                        <w:noProof/>
                        <w:sz w:val="22"/>
                        <w:szCs w:val="22"/>
                      </w:rPr>
                      <w:t>2</w:t>
                    </w:r>
                    <w:r>
                      <w:rPr>
                        <w:rFonts w:ascii="Franklin Gothic Medium Cond" w:eastAsia="Franklin Gothic Medium Cond" w:hAnsi="Franklin Gothic Medium Cond" w:cs="Franklin Gothic Medium Cond"/>
                        <w:noProof/>
                        <w:sz w:val="22"/>
                        <w:szCs w:val="2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F2A4D" w14:textId="77777777" w:rsidR="002E2CE6" w:rsidRDefault="002E2CE6"/>
  </w:footnote>
  <w:footnote w:type="continuationSeparator" w:id="0">
    <w:p w14:paraId="33286EC1" w14:textId="77777777" w:rsidR="002E2CE6" w:rsidRDefault="002E2CE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E50C7" w14:textId="25FB99BA" w:rsidR="009C4034" w:rsidRDefault="00CB4A98">
    <w:pPr>
      <w:spacing w:line="1" w:lineRule="exact"/>
    </w:pPr>
    <w:r>
      <w:rPr>
        <w:noProof/>
      </w:rPr>
      <mc:AlternateContent>
        <mc:Choice Requires="wps">
          <w:drawing>
            <wp:anchor distT="0" distB="0" distL="0" distR="0" simplePos="0" relativeHeight="314574471" behindDoc="1" locked="0" layoutInCell="1" allowOverlap="1" wp14:anchorId="1990038A" wp14:editId="1EF13143">
              <wp:simplePos x="0" y="0"/>
              <wp:positionH relativeFrom="page">
                <wp:posOffset>4724400</wp:posOffset>
              </wp:positionH>
              <wp:positionV relativeFrom="page">
                <wp:posOffset>832485</wp:posOffset>
              </wp:positionV>
              <wp:extent cx="2114550" cy="266065"/>
              <wp:effectExtent l="0" t="3810" r="0" b="4445"/>
              <wp:wrapNone/>
              <wp:docPr id="140470087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4550"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B23224" w14:textId="77777777" w:rsidR="0044407A" w:rsidRPr="00302EBB" w:rsidRDefault="0044407A" w:rsidP="0044407A">
                          <w:pPr>
                            <w:pStyle w:val="Encabezadoopiedepgina20"/>
                            <w:jc w:val="right"/>
                            <w:rPr>
                              <w:rFonts w:ascii="Abadi" w:hAnsi="Abadi"/>
                              <w:sz w:val="22"/>
                              <w:szCs w:val="22"/>
                            </w:rPr>
                          </w:pPr>
                          <w:r w:rsidRPr="00302EBB">
                            <w:rPr>
                              <w:rFonts w:ascii="Abadi" w:eastAsia="Franklin Gothic Medium Cond" w:hAnsi="Abadi" w:cs="Franklin Gothic Medium Cond"/>
                              <w:b/>
                              <w:bCs/>
                              <w:sz w:val="22"/>
                              <w:szCs w:val="22"/>
                            </w:rPr>
                            <w:t>UD4_1</w:t>
                          </w:r>
                        </w:p>
                        <w:p w14:paraId="503A8EFB" w14:textId="77777777" w:rsidR="0044407A" w:rsidRDefault="0044407A" w:rsidP="0044407A">
                          <w:pPr>
                            <w:pStyle w:val="Encabezadoopiedepgina20"/>
                            <w:jc w:val="right"/>
                            <w:rPr>
                              <w:sz w:val="15"/>
                              <w:szCs w:val="15"/>
                            </w:rPr>
                          </w:pPr>
                          <w:r w:rsidRPr="00302EBB">
                            <w:rPr>
                              <w:rFonts w:ascii="Abadi" w:eastAsia="Arial" w:hAnsi="Abadi" w:cs="Arial"/>
                              <w:sz w:val="15"/>
                              <w:szCs w:val="15"/>
                            </w:rPr>
                            <w:t>Personalización de Odoo</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990038A" id="_x0000_t202" coordsize="21600,21600" o:spt="202" path="m,l,21600r21600,l21600,xe">
              <v:stroke joinstyle="miter"/>
              <v:path gradientshapeok="t" o:connecttype="rect"/>
            </v:shapetype>
            <v:shape id="Text Box 12" o:spid="_x0000_s1026" type="#_x0000_t202" style="position:absolute;margin-left:372pt;margin-top:65.55pt;width:166.5pt;height:20.95pt;z-index:-188742009;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" filled="f" stroked="f">
              <v:textbox style="mso-fit-shape-to-text:t" inset="0,0,0,0">
                <w:txbxContent>
                  <w:p w14:paraId="75B23224" w14:textId="77777777" w:rsidR="0044407A" w:rsidRPr="00302EBB" w:rsidRDefault="0044407A" w:rsidP="0044407A">
                    <w:pPr>
                      <w:pStyle w:val="Encabezadoopiedepgina20"/>
                      <w:jc w:val="right"/>
                      <w:rPr>
                        <w:rFonts w:ascii="Abadi" w:hAnsi="Abadi"/>
                        <w:sz w:val="22"/>
                        <w:szCs w:val="22"/>
                      </w:rPr>
                    </w:pPr>
                    <w:r w:rsidRPr="00302EBB">
                      <w:rPr>
                        <w:rFonts w:ascii="Abadi" w:eastAsia="Franklin Gothic Medium Cond" w:hAnsi="Abadi" w:cs="Franklin Gothic Medium Cond"/>
                        <w:b/>
                        <w:bCs/>
                        <w:sz w:val="22"/>
                        <w:szCs w:val="22"/>
                      </w:rPr>
                      <w:t>UD4_1</w:t>
                    </w:r>
                  </w:p>
                  <w:p w14:paraId="503A8EFB" w14:textId="77777777" w:rsidR="0044407A" w:rsidRDefault="0044407A" w:rsidP="0044407A">
                    <w:pPr>
                      <w:pStyle w:val="Encabezadoopiedepgina20"/>
                      <w:jc w:val="right"/>
                      <w:rPr>
                        <w:sz w:val="15"/>
                        <w:szCs w:val="15"/>
                      </w:rPr>
                    </w:pPr>
                    <w:r w:rsidRPr="00302EBB">
                      <w:rPr>
                        <w:rFonts w:ascii="Abadi" w:eastAsia="Arial" w:hAnsi="Abadi" w:cs="Arial"/>
                        <w:sz w:val="15"/>
                        <w:szCs w:val="15"/>
                      </w:rPr>
                      <w:t xml:space="preserve">Personalización de </w:t>
                    </w:r>
                    <w:proofErr w:type="spellStart"/>
                    <w:r w:rsidRPr="00302EBB">
                      <w:rPr>
                        <w:rFonts w:ascii="Abadi" w:eastAsia="Arial" w:hAnsi="Abadi" w:cs="Arial"/>
                        <w:sz w:val="15"/>
                        <w:szCs w:val="15"/>
                      </w:rPr>
                      <w:t>Odoo</w:t>
                    </w:r>
                    <w:proofErr w:type="spellEnd"/>
                  </w:p>
                </w:txbxContent>
              </v:textbox>
              <w10:wrap anchorx="page" anchory="page"/>
            </v:shape>
          </w:pict>
        </mc:Fallback>
      </mc:AlternateContent>
    </w:r>
    <w:r>
      <w:rPr>
        <w:noProof/>
      </w:rPr>
      <mc:AlternateContent>
        <mc:Choice Requires="wps">
          <w:drawing>
            <wp:anchor distT="0" distB="0" distL="0" distR="0" simplePos="0" relativeHeight="314573447" behindDoc="1" locked="0" layoutInCell="1" allowOverlap="1" wp14:anchorId="4CB211B7" wp14:editId="643ED32B">
              <wp:simplePos x="0" y="0"/>
              <wp:positionH relativeFrom="page">
                <wp:posOffset>735330</wp:posOffset>
              </wp:positionH>
              <wp:positionV relativeFrom="page">
                <wp:posOffset>718185</wp:posOffset>
              </wp:positionV>
              <wp:extent cx="3373120" cy="316865"/>
              <wp:effectExtent l="1905" t="3810" r="0" b="0"/>
              <wp:wrapNone/>
              <wp:docPr id="83691864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3120" cy="316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C15461" w14:textId="77777777" w:rsidR="0044407A" w:rsidRPr="00123352" w:rsidRDefault="0044407A" w:rsidP="0044407A">
                          <w:pPr>
                            <w:pStyle w:val="Encabezadoopiedepgina20"/>
                            <w:rPr>
                              <w:rFonts w:ascii="Abadi" w:hAnsi="Abadi"/>
                              <w:color w:val="4A442A" w:themeColor="background2" w:themeShade="40"/>
                              <w:sz w:val="22"/>
                              <w:szCs w:val="22"/>
                            </w:rPr>
                          </w:pPr>
                          <w:r w:rsidRPr="00123352">
                            <w:rPr>
                              <w:rFonts w:ascii="Abadi" w:eastAsia="Franklin Gothic Medium Cond" w:hAnsi="Abadi" w:cs="Franklin Gothic Medium Cond"/>
                              <w:color w:val="4A442A" w:themeColor="background2" w:themeShade="40"/>
                              <w:sz w:val="22"/>
                              <w:szCs w:val="22"/>
                            </w:rPr>
                            <w:t>DESARROLLO DE APLICACIONES MULTIPLATAFORMA</w:t>
                          </w:r>
                        </w:p>
                        <w:p w14:paraId="12CED1F3" w14:textId="77777777" w:rsidR="0044407A" w:rsidRPr="00123352" w:rsidRDefault="0044407A" w:rsidP="0044407A">
                          <w:pPr>
                            <w:pStyle w:val="Encabezadoopiedepgina20"/>
                            <w:rPr>
                              <w:rFonts w:ascii="Abadi" w:hAnsi="Abadi"/>
                              <w:color w:val="4A442A" w:themeColor="background2" w:themeShade="40"/>
                              <w:sz w:val="22"/>
                              <w:szCs w:val="22"/>
                            </w:rPr>
                          </w:pPr>
                          <w:r w:rsidRPr="00123352">
                            <w:rPr>
                              <w:rFonts w:ascii="Abadi" w:eastAsia="Franklin Gothic Medium Cond" w:hAnsi="Abadi" w:cs="Franklin Gothic Medium Cond"/>
                              <w:color w:val="4A442A" w:themeColor="background2" w:themeShade="40"/>
                              <w:sz w:val="22"/>
                              <w:szCs w:val="22"/>
                            </w:rPr>
                            <w:t>Sistemas de Gestión Empresarial</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CB211B7" id="Text Box 11" o:spid="_x0000_s1027" type="#_x0000_t202" style="position:absolute;margin-left:57.9pt;margin-top:56.55pt;width:265.6pt;height:24.95pt;z-index:-188743033;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" filled="f" stroked="f">
              <v:textbox style="mso-fit-shape-to-text:t" inset="0,0,0,0">
                <w:txbxContent>
                  <w:p w14:paraId="0BC15461" w14:textId="77777777" w:rsidR="0044407A" w:rsidRPr="00123352" w:rsidRDefault="0044407A" w:rsidP="0044407A">
                    <w:pPr>
                      <w:pStyle w:val="Encabezadoopiedepgina20"/>
                      <w:rPr>
                        <w:rFonts w:ascii="Abadi" w:hAnsi="Abadi"/>
                        <w:color w:val="4A442A" w:themeColor="background2" w:themeShade="40"/>
                        <w:sz w:val="22"/>
                        <w:szCs w:val="22"/>
                      </w:rPr>
                    </w:pPr>
                    <w:r w:rsidRPr="00123352">
                      <w:rPr>
                        <w:rFonts w:ascii="Abadi" w:eastAsia="Franklin Gothic Medium Cond" w:hAnsi="Abadi" w:cs="Franklin Gothic Medium Cond"/>
                        <w:color w:val="4A442A" w:themeColor="background2" w:themeShade="40"/>
                        <w:sz w:val="22"/>
                        <w:szCs w:val="22"/>
                      </w:rPr>
                      <w:t>DESARROLLO DE APLICACIONES MULTIPLATAFORMA</w:t>
                    </w:r>
                  </w:p>
                  <w:p w14:paraId="12CED1F3" w14:textId="77777777" w:rsidR="0044407A" w:rsidRPr="00123352" w:rsidRDefault="0044407A" w:rsidP="0044407A">
                    <w:pPr>
                      <w:pStyle w:val="Encabezadoopiedepgina20"/>
                      <w:rPr>
                        <w:rFonts w:ascii="Abadi" w:hAnsi="Abadi"/>
                        <w:color w:val="4A442A" w:themeColor="background2" w:themeShade="40"/>
                        <w:sz w:val="22"/>
                        <w:szCs w:val="22"/>
                      </w:rPr>
                    </w:pPr>
                    <w:r w:rsidRPr="00123352">
                      <w:rPr>
                        <w:rFonts w:ascii="Abadi" w:eastAsia="Franklin Gothic Medium Cond" w:hAnsi="Abadi" w:cs="Franklin Gothic Medium Cond"/>
                        <w:color w:val="4A442A" w:themeColor="background2" w:themeShade="40"/>
                        <w:sz w:val="22"/>
                        <w:szCs w:val="22"/>
                      </w:rPr>
                      <w:t>Sistemas de Gestión Empresarial</w:t>
                    </w:r>
                  </w:p>
                </w:txbxContent>
              </v:textbox>
              <w10:wrap anchorx="page" anchory="page"/>
            </v:shape>
          </w:pict>
        </mc:Fallback>
      </mc:AlternateContent>
    </w:r>
    <w:r w:rsidR="0059481A">
      <w:rPr>
        <w:noProof/>
        <w:lang w:bidi="ar-SA"/>
      </w:rPr>
      <w:drawing>
        <wp:inline distT="0" distB="0" distL="0" distR="0" wp14:anchorId="31FFD67E" wp14:editId="3ED46BFA">
          <wp:extent cx="6116320" cy="587409"/>
          <wp:effectExtent l="19050" t="0" r="0" b="0"/>
          <wp:docPr id="19" name="Imagen 19" descr="D:\CURSO_2020_2021\mi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CURSO_2020_2021\milogo.jpg"/>
                  <pic:cNvPicPr>
                    <a:picLocks noChangeAspect="1" noChangeArrowheads="1"/>
                  </pic:cNvPicPr>
                </pic:nvPicPr>
                <pic:blipFill>
                  <a:blip r:embed="rId1"/>
                  <a:srcRect/>
                  <a:stretch>
                    <a:fillRect/>
                  </a:stretch>
                </pic:blipFill>
                <pic:spPr bwMode="auto">
                  <a:xfrm>
                    <a:off x="0" y="0"/>
                    <a:ext cx="6116320" cy="587409"/>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7FAF"/>
    <w:multiLevelType w:val="hybridMultilevel"/>
    <w:tmpl w:val="24F4FA48"/>
    <w:lvl w:ilvl="0" w:tplc="714A80CA">
      <w:start w:val="2"/>
      <w:numFmt w:val="bullet"/>
      <w:lvlText w:val="-"/>
      <w:lvlJc w:val="left"/>
      <w:pPr>
        <w:ind w:left="927" w:hanging="360"/>
      </w:pPr>
      <w:rPr>
        <w:rFonts w:ascii="Arial" w:eastAsia="Times New Roman" w:hAnsi="Arial" w:cs="Arial" w:hint="default"/>
      </w:rPr>
    </w:lvl>
    <w:lvl w:ilvl="1" w:tplc="0C0A0003">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1" w15:restartNumberingAfterBreak="0">
    <w:nsid w:val="0B8F1F55"/>
    <w:multiLevelType w:val="multilevel"/>
    <w:tmpl w:val="4A9A4AD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 w15:restartNumberingAfterBreak="0">
    <w:nsid w:val="0C24694F"/>
    <w:multiLevelType w:val="multilevel"/>
    <w:tmpl w:val="929E405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0C2B7007"/>
    <w:multiLevelType w:val="hybridMultilevel"/>
    <w:tmpl w:val="930A8722"/>
    <w:lvl w:ilvl="0" w:tplc="552CD99A">
      <w:numFmt w:val="bullet"/>
      <w:lvlText w:val="-"/>
      <w:lvlJc w:val="left"/>
      <w:pPr>
        <w:ind w:left="720" w:hanging="360"/>
      </w:pPr>
      <w:rPr>
        <w:rFonts w:ascii="Arial" w:eastAsia="Arial"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DC613EA"/>
    <w:multiLevelType w:val="hybridMultilevel"/>
    <w:tmpl w:val="BFA6D620"/>
    <w:lvl w:ilvl="0" w:tplc="8F0E7778">
      <w:start w:val="2"/>
      <w:numFmt w:val="bullet"/>
      <w:lvlText w:val="-"/>
      <w:lvlJc w:val="left"/>
      <w:pPr>
        <w:ind w:left="927" w:hanging="360"/>
      </w:pPr>
      <w:rPr>
        <w:rFonts w:ascii="Arial" w:eastAsia="Arial" w:hAnsi="Arial" w:cs="Arial"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5" w15:restartNumberingAfterBreak="0">
    <w:nsid w:val="0E905C7B"/>
    <w:multiLevelType w:val="hybridMultilevel"/>
    <w:tmpl w:val="6C6E1FA8"/>
    <w:lvl w:ilvl="0" w:tplc="0C0A0001">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6" w15:restartNumberingAfterBreak="0">
    <w:nsid w:val="108333BF"/>
    <w:multiLevelType w:val="hybridMultilevel"/>
    <w:tmpl w:val="2A8815F0"/>
    <w:lvl w:ilvl="0" w:tplc="0C0A0003">
      <w:start w:val="1"/>
      <w:numFmt w:val="bullet"/>
      <w:lvlText w:val="o"/>
      <w:lvlJc w:val="left"/>
      <w:pPr>
        <w:ind w:left="1660" w:hanging="360"/>
      </w:pPr>
      <w:rPr>
        <w:rFonts w:ascii="Courier New" w:hAnsi="Courier New" w:cs="Courier New" w:hint="default"/>
      </w:rPr>
    </w:lvl>
    <w:lvl w:ilvl="1" w:tplc="0C0A0003" w:tentative="1">
      <w:start w:val="1"/>
      <w:numFmt w:val="bullet"/>
      <w:lvlText w:val="o"/>
      <w:lvlJc w:val="left"/>
      <w:pPr>
        <w:ind w:left="2380" w:hanging="360"/>
      </w:pPr>
      <w:rPr>
        <w:rFonts w:ascii="Courier New" w:hAnsi="Courier New" w:cs="Courier New" w:hint="default"/>
      </w:rPr>
    </w:lvl>
    <w:lvl w:ilvl="2" w:tplc="0C0A0005" w:tentative="1">
      <w:start w:val="1"/>
      <w:numFmt w:val="bullet"/>
      <w:lvlText w:val=""/>
      <w:lvlJc w:val="left"/>
      <w:pPr>
        <w:ind w:left="3100" w:hanging="360"/>
      </w:pPr>
      <w:rPr>
        <w:rFonts w:ascii="Wingdings" w:hAnsi="Wingdings" w:hint="default"/>
      </w:rPr>
    </w:lvl>
    <w:lvl w:ilvl="3" w:tplc="0C0A0001" w:tentative="1">
      <w:start w:val="1"/>
      <w:numFmt w:val="bullet"/>
      <w:lvlText w:val=""/>
      <w:lvlJc w:val="left"/>
      <w:pPr>
        <w:ind w:left="3820" w:hanging="360"/>
      </w:pPr>
      <w:rPr>
        <w:rFonts w:ascii="Symbol" w:hAnsi="Symbol" w:hint="default"/>
      </w:rPr>
    </w:lvl>
    <w:lvl w:ilvl="4" w:tplc="0C0A0003" w:tentative="1">
      <w:start w:val="1"/>
      <w:numFmt w:val="bullet"/>
      <w:lvlText w:val="o"/>
      <w:lvlJc w:val="left"/>
      <w:pPr>
        <w:ind w:left="4540" w:hanging="360"/>
      </w:pPr>
      <w:rPr>
        <w:rFonts w:ascii="Courier New" w:hAnsi="Courier New" w:cs="Courier New" w:hint="default"/>
      </w:rPr>
    </w:lvl>
    <w:lvl w:ilvl="5" w:tplc="0C0A0005" w:tentative="1">
      <w:start w:val="1"/>
      <w:numFmt w:val="bullet"/>
      <w:lvlText w:val=""/>
      <w:lvlJc w:val="left"/>
      <w:pPr>
        <w:ind w:left="5260" w:hanging="360"/>
      </w:pPr>
      <w:rPr>
        <w:rFonts w:ascii="Wingdings" w:hAnsi="Wingdings" w:hint="default"/>
      </w:rPr>
    </w:lvl>
    <w:lvl w:ilvl="6" w:tplc="0C0A0001" w:tentative="1">
      <w:start w:val="1"/>
      <w:numFmt w:val="bullet"/>
      <w:lvlText w:val=""/>
      <w:lvlJc w:val="left"/>
      <w:pPr>
        <w:ind w:left="5980" w:hanging="360"/>
      </w:pPr>
      <w:rPr>
        <w:rFonts w:ascii="Symbol" w:hAnsi="Symbol" w:hint="default"/>
      </w:rPr>
    </w:lvl>
    <w:lvl w:ilvl="7" w:tplc="0C0A0003" w:tentative="1">
      <w:start w:val="1"/>
      <w:numFmt w:val="bullet"/>
      <w:lvlText w:val="o"/>
      <w:lvlJc w:val="left"/>
      <w:pPr>
        <w:ind w:left="6700" w:hanging="360"/>
      </w:pPr>
      <w:rPr>
        <w:rFonts w:ascii="Courier New" w:hAnsi="Courier New" w:cs="Courier New" w:hint="default"/>
      </w:rPr>
    </w:lvl>
    <w:lvl w:ilvl="8" w:tplc="0C0A0005" w:tentative="1">
      <w:start w:val="1"/>
      <w:numFmt w:val="bullet"/>
      <w:lvlText w:val=""/>
      <w:lvlJc w:val="left"/>
      <w:pPr>
        <w:ind w:left="7420" w:hanging="360"/>
      </w:pPr>
      <w:rPr>
        <w:rFonts w:ascii="Wingdings" w:hAnsi="Wingdings" w:hint="default"/>
      </w:rPr>
    </w:lvl>
  </w:abstractNum>
  <w:abstractNum w:abstractNumId="7" w15:restartNumberingAfterBreak="0">
    <w:nsid w:val="11E82950"/>
    <w:multiLevelType w:val="multilevel"/>
    <w:tmpl w:val="4BE4CF3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 w15:restartNumberingAfterBreak="0">
    <w:nsid w:val="13066E06"/>
    <w:multiLevelType w:val="hybridMultilevel"/>
    <w:tmpl w:val="9C74927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39C79E0"/>
    <w:multiLevelType w:val="multilevel"/>
    <w:tmpl w:val="8D6874F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0" w15:restartNumberingAfterBreak="0">
    <w:nsid w:val="16347F42"/>
    <w:multiLevelType w:val="multilevel"/>
    <w:tmpl w:val="C0A040CC"/>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69F0F4C"/>
    <w:multiLevelType w:val="hybridMultilevel"/>
    <w:tmpl w:val="1F880E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6F90244"/>
    <w:multiLevelType w:val="hybridMultilevel"/>
    <w:tmpl w:val="35EACF1C"/>
    <w:lvl w:ilvl="0" w:tplc="0C0A0001">
      <w:start w:val="1"/>
      <w:numFmt w:val="bullet"/>
      <w:lvlText w:val=""/>
      <w:lvlJc w:val="left"/>
      <w:pPr>
        <w:ind w:left="1296" w:hanging="360"/>
      </w:pPr>
      <w:rPr>
        <w:rFonts w:ascii="Symbol" w:hAnsi="Symbol" w:hint="default"/>
      </w:rPr>
    </w:lvl>
    <w:lvl w:ilvl="1" w:tplc="0C0A0003" w:tentative="1">
      <w:start w:val="1"/>
      <w:numFmt w:val="bullet"/>
      <w:lvlText w:val="o"/>
      <w:lvlJc w:val="left"/>
      <w:pPr>
        <w:ind w:left="2016" w:hanging="360"/>
      </w:pPr>
      <w:rPr>
        <w:rFonts w:ascii="Courier New" w:hAnsi="Courier New" w:cs="Courier New" w:hint="default"/>
      </w:rPr>
    </w:lvl>
    <w:lvl w:ilvl="2" w:tplc="0C0A0005" w:tentative="1">
      <w:start w:val="1"/>
      <w:numFmt w:val="bullet"/>
      <w:lvlText w:val=""/>
      <w:lvlJc w:val="left"/>
      <w:pPr>
        <w:ind w:left="2736" w:hanging="360"/>
      </w:pPr>
      <w:rPr>
        <w:rFonts w:ascii="Wingdings" w:hAnsi="Wingdings" w:hint="default"/>
      </w:rPr>
    </w:lvl>
    <w:lvl w:ilvl="3" w:tplc="0C0A0001" w:tentative="1">
      <w:start w:val="1"/>
      <w:numFmt w:val="bullet"/>
      <w:lvlText w:val=""/>
      <w:lvlJc w:val="left"/>
      <w:pPr>
        <w:ind w:left="3456" w:hanging="360"/>
      </w:pPr>
      <w:rPr>
        <w:rFonts w:ascii="Symbol" w:hAnsi="Symbol" w:hint="default"/>
      </w:rPr>
    </w:lvl>
    <w:lvl w:ilvl="4" w:tplc="0C0A0003" w:tentative="1">
      <w:start w:val="1"/>
      <w:numFmt w:val="bullet"/>
      <w:lvlText w:val="o"/>
      <w:lvlJc w:val="left"/>
      <w:pPr>
        <w:ind w:left="4176" w:hanging="360"/>
      </w:pPr>
      <w:rPr>
        <w:rFonts w:ascii="Courier New" w:hAnsi="Courier New" w:cs="Courier New" w:hint="default"/>
      </w:rPr>
    </w:lvl>
    <w:lvl w:ilvl="5" w:tplc="0C0A0005" w:tentative="1">
      <w:start w:val="1"/>
      <w:numFmt w:val="bullet"/>
      <w:lvlText w:val=""/>
      <w:lvlJc w:val="left"/>
      <w:pPr>
        <w:ind w:left="4896" w:hanging="360"/>
      </w:pPr>
      <w:rPr>
        <w:rFonts w:ascii="Wingdings" w:hAnsi="Wingdings" w:hint="default"/>
      </w:rPr>
    </w:lvl>
    <w:lvl w:ilvl="6" w:tplc="0C0A0001" w:tentative="1">
      <w:start w:val="1"/>
      <w:numFmt w:val="bullet"/>
      <w:lvlText w:val=""/>
      <w:lvlJc w:val="left"/>
      <w:pPr>
        <w:ind w:left="5616" w:hanging="360"/>
      </w:pPr>
      <w:rPr>
        <w:rFonts w:ascii="Symbol" w:hAnsi="Symbol" w:hint="default"/>
      </w:rPr>
    </w:lvl>
    <w:lvl w:ilvl="7" w:tplc="0C0A0003" w:tentative="1">
      <w:start w:val="1"/>
      <w:numFmt w:val="bullet"/>
      <w:lvlText w:val="o"/>
      <w:lvlJc w:val="left"/>
      <w:pPr>
        <w:ind w:left="6336" w:hanging="360"/>
      </w:pPr>
      <w:rPr>
        <w:rFonts w:ascii="Courier New" w:hAnsi="Courier New" w:cs="Courier New" w:hint="default"/>
      </w:rPr>
    </w:lvl>
    <w:lvl w:ilvl="8" w:tplc="0C0A0005" w:tentative="1">
      <w:start w:val="1"/>
      <w:numFmt w:val="bullet"/>
      <w:lvlText w:val=""/>
      <w:lvlJc w:val="left"/>
      <w:pPr>
        <w:ind w:left="7056" w:hanging="360"/>
      </w:pPr>
      <w:rPr>
        <w:rFonts w:ascii="Wingdings" w:hAnsi="Wingdings" w:hint="default"/>
      </w:rPr>
    </w:lvl>
  </w:abstractNum>
  <w:abstractNum w:abstractNumId="13" w15:restartNumberingAfterBreak="0">
    <w:nsid w:val="18A80E7C"/>
    <w:multiLevelType w:val="hybridMultilevel"/>
    <w:tmpl w:val="EE5A8A56"/>
    <w:lvl w:ilvl="0" w:tplc="53D23998">
      <w:start w:val="1"/>
      <w:numFmt w:val="bullet"/>
      <w:lvlText w:val="-"/>
      <w:lvlJc w:val="left"/>
      <w:pPr>
        <w:ind w:left="720" w:hanging="360"/>
      </w:pPr>
      <w:rPr>
        <w:rFonts w:ascii="Arial" w:eastAsia="Arial"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C31454F"/>
    <w:multiLevelType w:val="multilevel"/>
    <w:tmpl w:val="48544F92"/>
    <w:lvl w:ilvl="0">
      <w:start w:val="1"/>
      <w:numFmt w:val="bullet"/>
      <w:lvlText w:val="•"/>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D7A0F62"/>
    <w:multiLevelType w:val="hybridMultilevel"/>
    <w:tmpl w:val="D8FA802A"/>
    <w:lvl w:ilvl="0" w:tplc="CD54AF18">
      <w:start w:val="2"/>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3535B63"/>
    <w:multiLevelType w:val="multilevel"/>
    <w:tmpl w:val="78D4BBAA"/>
    <w:lvl w:ilvl="0">
      <w:start w:val="1"/>
      <w:numFmt w:val="bullet"/>
      <w:lvlText w:val="◦"/>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7D95F45"/>
    <w:multiLevelType w:val="hybridMultilevel"/>
    <w:tmpl w:val="B1F82726"/>
    <w:lvl w:ilvl="0" w:tplc="AA54E2CE">
      <w:start w:val="1"/>
      <w:numFmt w:val="bullet"/>
      <w:lvlText w:val="-"/>
      <w:lvlJc w:val="left"/>
      <w:pPr>
        <w:ind w:left="1068" w:hanging="360"/>
      </w:pPr>
      <w:rPr>
        <w:rFonts w:ascii="Arial" w:eastAsia="Calibri"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8" w15:restartNumberingAfterBreak="0">
    <w:nsid w:val="2A3A1B81"/>
    <w:multiLevelType w:val="multilevel"/>
    <w:tmpl w:val="9E78ED8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9" w15:restartNumberingAfterBreak="0">
    <w:nsid w:val="2ACC0348"/>
    <w:multiLevelType w:val="multilevel"/>
    <w:tmpl w:val="0F3000CC"/>
    <w:lvl w:ilvl="0">
      <w:start w:val="1"/>
      <w:numFmt w:val="bullet"/>
      <w:lvlText w:val="◦"/>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C961F0A"/>
    <w:multiLevelType w:val="multilevel"/>
    <w:tmpl w:val="FFBA196E"/>
    <w:lvl w:ilvl="0">
      <w:start w:val="1"/>
      <w:numFmt w:val="bullet"/>
      <w:lvlText w:val="-"/>
      <w:lvlJc w:val="left"/>
      <w:rPr>
        <w:rFonts w:ascii="Microsoft Sans Serif" w:eastAsia="Microsoft Sans Serif" w:hAnsi="Microsoft Sans Serif" w:cs="Microsoft Sans Serif"/>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0961908"/>
    <w:multiLevelType w:val="hybridMultilevel"/>
    <w:tmpl w:val="97BC7F1C"/>
    <w:lvl w:ilvl="0" w:tplc="D054BF96">
      <w:start w:val="3"/>
      <w:numFmt w:val="bullet"/>
      <w:lvlText w:val="-"/>
      <w:lvlJc w:val="left"/>
      <w:pPr>
        <w:ind w:left="720" w:hanging="360"/>
      </w:pPr>
      <w:rPr>
        <w:rFonts w:ascii="Arial" w:eastAsia="Courier New"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4E15AFD"/>
    <w:multiLevelType w:val="hybridMultilevel"/>
    <w:tmpl w:val="676CFA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6680231"/>
    <w:multiLevelType w:val="hybridMultilevel"/>
    <w:tmpl w:val="3B549262"/>
    <w:lvl w:ilvl="0" w:tplc="7346A56A">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9731DED"/>
    <w:multiLevelType w:val="multilevel"/>
    <w:tmpl w:val="771A961C"/>
    <w:lvl w:ilvl="0">
      <w:start w:val="1"/>
      <w:numFmt w:val="decimal"/>
      <w:lvlText w:val="%1."/>
      <w:lvlJc w:val="left"/>
      <w:rPr>
        <w:rFonts w:ascii="Arial" w:eastAsia="Arial" w:hAnsi="Arial" w:cs="Arial"/>
        <w:b/>
        <w:bCs/>
        <w:i w:val="0"/>
        <w:iCs w:val="0"/>
        <w:smallCaps w:val="0"/>
        <w:strike w:val="0"/>
        <w:color w:val="333333"/>
        <w:spacing w:val="0"/>
        <w:w w:val="80"/>
        <w:position w:val="0"/>
        <w:sz w:val="28"/>
        <w:szCs w:val="28"/>
        <w:u w:val="none"/>
        <w:shd w:val="clear" w:color="auto" w:fill="FFFFFF"/>
      </w:rPr>
    </w:lvl>
    <w:lvl w:ilvl="1">
      <w:start w:val="1"/>
      <w:numFmt w:val="decimal"/>
      <w:lvlText w:val="%1.%2."/>
      <w:lvlJc w:val="left"/>
      <w:rPr>
        <w:rFonts w:ascii="Arial" w:eastAsia="Arial" w:hAnsi="Arial" w:cs="Arial"/>
        <w:b/>
        <w:bCs/>
        <w:i w:val="0"/>
        <w:iCs w:val="0"/>
        <w:smallCaps w:val="0"/>
        <w:strike w:val="0"/>
        <w:color w:val="333333"/>
        <w:spacing w:val="0"/>
        <w:w w:val="80"/>
        <w:position w:val="0"/>
        <w:sz w:val="26"/>
        <w:szCs w:val="26"/>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D5A7356"/>
    <w:multiLevelType w:val="hybridMultilevel"/>
    <w:tmpl w:val="722EE50C"/>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3DC73353"/>
    <w:multiLevelType w:val="multilevel"/>
    <w:tmpl w:val="8EF28774"/>
    <w:lvl w:ilvl="0">
      <w:start w:val="1"/>
      <w:numFmt w:val="bullet"/>
      <w:lvlText w:val="•"/>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02802C1"/>
    <w:multiLevelType w:val="hybridMultilevel"/>
    <w:tmpl w:val="A0F424C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8" w15:restartNumberingAfterBreak="0">
    <w:nsid w:val="43B06CFF"/>
    <w:multiLevelType w:val="hybridMultilevel"/>
    <w:tmpl w:val="8A0EBB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57F5635"/>
    <w:multiLevelType w:val="multilevel"/>
    <w:tmpl w:val="D19E50C8"/>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6F30952"/>
    <w:multiLevelType w:val="multilevel"/>
    <w:tmpl w:val="734A37E2"/>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70C575F"/>
    <w:multiLevelType w:val="multilevel"/>
    <w:tmpl w:val="29B670BC"/>
    <w:lvl w:ilvl="0">
      <w:start w:val="1"/>
      <w:numFmt w:val="bullet"/>
      <w:lvlText w:val="•"/>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48CF767C"/>
    <w:multiLevelType w:val="hybridMultilevel"/>
    <w:tmpl w:val="897A70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4FBE7016"/>
    <w:multiLevelType w:val="hybridMultilevel"/>
    <w:tmpl w:val="FFE8EC8A"/>
    <w:lvl w:ilvl="0" w:tplc="061E0290">
      <w:start w:val="1"/>
      <w:numFmt w:val="decimal"/>
      <w:lvlText w:val="%1."/>
      <w:lvlJc w:val="left"/>
      <w:pPr>
        <w:ind w:left="720" w:hanging="360"/>
      </w:pPr>
      <w:rPr>
        <w:rFonts w:ascii="Arial" w:eastAsia="Times New Roman" w:hAnsi="Arial"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505A5CDE"/>
    <w:multiLevelType w:val="multilevel"/>
    <w:tmpl w:val="0A9692C0"/>
    <w:lvl w:ilvl="0">
      <w:start w:val="1"/>
      <w:numFmt w:val="bullet"/>
      <w:lvlText w:val="•"/>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51085ACE"/>
    <w:multiLevelType w:val="hybridMultilevel"/>
    <w:tmpl w:val="56B4B3EC"/>
    <w:lvl w:ilvl="0" w:tplc="4A2A9374">
      <w:numFmt w:val="bullet"/>
      <w:lvlText w:val="-"/>
      <w:lvlJc w:val="left"/>
      <w:pPr>
        <w:ind w:left="940" w:hanging="360"/>
      </w:pPr>
      <w:rPr>
        <w:rFonts w:ascii="Arial" w:eastAsia="Arial" w:hAnsi="Arial" w:cs="Arial" w:hint="default"/>
      </w:rPr>
    </w:lvl>
    <w:lvl w:ilvl="1" w:tplc="0C0A0003" w:tentative="1">
      <w:start w:val="1"/>
      <w:numFmt w:val="bullet"/>
      <w:lvlText w:val="o"/>
      <w:lvlJc w:val="left"/>
      <w:pPr>
        <w:ind w:left="1660" w:hanging="360"/>
      </w:pPr>
      <w:rPr>
        <w:rFonts w:ascii="Courier New" w:hAnsi="Courier New" w:cs="Courier New" w:hint="default"/>
      </w:rPr>
    </w:lvl>
    <w:lvl w:ilvl="2" w:tplc="0C0A0005" w:tentative="1">
      <w:start w:val="1"/>
      <w:numFmt w:val="bullet"/>
      <w:lvlText w:val=""/>
      <w:lvlJc w:val="left"/>
      <w:pPr>
        <w:ind w:left="2380" w:hanging="360"/>
      </w:pPr>
      <w:rPr>
        <w:rFonts w:ascii="Wingdings" w:hAnsi="Wingdings" w:hint="default"/>
      </w:rPr>
    </w:lvl>
    <w:lvl w:ilvl="3" w:tplc="0C0A0001" w:tentative="1">
      <w:start w:val="1"/>
      <w:numFmt w:val="bullet"/>
      <w:lvlText w:val=""/>
      <w:lvlJc w:val="left"/>
      <w:pPr>
        <w:ind w:left="3100" w:hanging="360"/>
      </w:pPr>
      <w:rPr>
        <w:rFonts w:ascii="Symbol" w:hAnsi="Symbol" w:hint="default"/>
      </w:rPr>
    </w:lvl>
    <w:lvl w:ilvl="4" w:tplc="0C0A0003" w:tentative="1">
      <w:start w:val="1"/>
      <w:numFmt w:val="bullet"/>
      <w:lvlText w:val="o"/>
      <w:lvlJc w:val="left"/>
      <w:pPr>
        <w:ind w:left="3820" w:hanging="360"/>
      </w:pPr>
      <w:rPr>
        <w:rFonts w:ascii="Courier New" w:hAnsi="Courier New" w:cs="Courier New" w:hint="default"/>
      </w:rPr>
    </w:lvl>
    <w:lvl w:ilvl="5" w:tplc="0C0A0005" w:tentative="1">
      <w:start w:val="1"/>
      <w:numFmt w:val="bullet"/>
      <w:lvlText w:val=""/>
      <w:lvlJc w:val="left"/>
      <w:pPr>
        <w:ind w:left="4540" w:hanging="360"/>
      </w:pPr>
      <w:rPr>
        <w:rFonts w:ascii="Wingdings" w:hAnsi="Wingdings" w:hint="default"/>
      </w:rPr>
    </w:lvl>
    <w:lvl w:ilvl="6" w:tplc="0C0A0001" w:tentative="1">
      <w:start w:val="1"/>
      <w:numFmt w:val="bullet"/>
      <w:lvlText w:val=""/>
      <w:lvlJc w:val="left"/>
      <w:pPr>
        <w:ind w:left="5260" w:hanging="360"/>
      </w:pPr>
      <w:rPr>
        <w:rFonts w:ascii="Symbol" w:hAnsi="Symbol" w:hint="default"/>
      </w:rPr>
    </w:lvl>
    <w:lvl w:ilvl="7" w:tplc="0C0A0003" w:tentative="1">
      <w:start w:val="1"/>
      <w:numFmt w:val="bullet"/>
      <w:lvlText w:val="o"/>
      <w:lvlJc w:val="left"/>
      <w:pPr>
        <w:ind w:left="5980" w:hanging="360"/>
      </w:pPr>
      <w:rPr>
        <w:rFonts w:ascii="Courier New" w:hAnsi="Courier New" w:cs="Courier New" w:hint="default"/>
      </w:rPr>
    </w:lvl>
    <w:lvl w:ilvl="8" w:tplc="0C0A0005" w:tentative="1">
      <w:start w:val="1"/>
      <w:numFmt w:val="bullet"/>
      <w:lvlText w:val=""/>
      <w:lvlJc w:val="left"/>
      <w:pPr>
        <w:ind w:left="6700" w:hanging="360"/>
      </w:pPr>
      <w:rPr>
        <w:rFonts w:ascii="Wingdings" w:hAnsi="Wingdings" w:hint="default"/>
      </w:rPr>
    </w:lvl>
  </w:abstractNum>
  <w:abstractNum w:abstractNumId="36" w15:restartNumberingAfterBreak="0">
    <w:nsid w:val="539B2B17"/>
    <w:multiLevelType w:val="hybridMultilevel"/>
    <w:tmpl w:val="49D4D516"/>
    <w:lvl w:ilvl="0" w:tplc="2C90FDC6">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7" w15:restartNumberingAfterBreak="0">
    <w:nsid w:val="59AE2440"/>
    <w:multiLevelType w:val="multilevel"/>
    <w:tmpl w:val="C63694D0"/>
    <w:lvl w:ilvl="0">
      <w:start w:val="1"/>
      <w:numFmt w:val="bullet"/>
      <w:lvlText w:val="•"/>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9D87995"/>
    <w:multiLevelType w:val="hybridMultilevel"/>
    <w:tmpl w:val="B81CB426"/>
    <w:lvl w:ilvl="0" w:tplc="E372172E">
      <w:numFmt w:val="bullet"/>
      <w:lvlText w:val=""/>
      <w:lvlJc w:val="left"/>
      <w:pPr>
        <w:ind w:left="936" w:hanging="360"/>
      </w:pPr>
      <w:rPr>
        <w:rFonts w:ascii="Symbol" w:eastAsia="Times New Roman" w:hAnsi="Symbol" w:cs="Arial" w:hint="default"/>
      </w:rPr>
    </w:lvl>
    <w:lvl w:ilvl="1" w:tplc="0C0A0003" w:tentative="1">
      <w:start w:val="1"/>
      <w:numFmt w:val="bullet"/>
      <w:lvlText w:val="o"/>
      <w:lvlJc w:val="left"/>
      <w:pPr>
        <w:ind w:left="1656" w:hanging="360"/>
      </w:pPr>
      <w:rPr>
        <w:rFonts w:ascii="Courier New" w:hAnsi="Courier New" w:cs="Courier New" w:hint="default"/>
      </w:rPr>
    </w:lvl>
    <w:lvl w:ilvl="2" w:tplc="0C0A0005" w:tentative="1">
      <w:start w:val="1"/>
      <w:numFmt w:val="bullet"/>
      <w:lvlText w:val=""/>
      <w:lvlJc w:val="left"/>
      <w:pPr>
        <w:ind w:left="2376" w:hanging="360"/>
      </w:pPr>
      <w:rPr>
        <w:rFonts w:ascii="Wingdings" w:hAnsi="Wingdings" w:hint="default"/>
      </w:rPr>
    </w:lvl>
    <w:lvl w:ilvl="3" w:tplc="0C0A0001" w:tentative="1">
      <w:start w:val="1"/>
      <w:numFmt w:val="bullet"/>
      <w:lvlText w:val=""/>
      <w:lvlJc w:val="left"/>
      <w:pPr>
        <w:ind w:left="3096" w:hanging="360"/>
      </w:pPr>
      <w:rPr>
        <w:rFonts w:ascii="Symbol" w:hAnsi="Symbol" w:hint="default"/>
      </w:rPr>
    </w:lvl>
    <w:lvl w:ilvl="4" w:tplc="0C0A0003" w:tentative="1">
      <w:start w:val="1"/>
      <w:numFmt w:val="bullet"/>
      <w:lvlText w:val="o"/>
      <w:lvlJc w:val="left"/>
      <w:pPr>
        <w:ind w:left="3816" w:hanging="360"/>
      </w:pPr>
      <w:rPr>
        <w:rFonts w:ascii="Courier New" w:hAnsi="Courier New" w:cs="Courier New" w:hint="default"/>
      </w:rPr>
    </w:lvl>
    <w:lvl w:ilvl="5" w:tplc="0C0A0005" w:tentative="1">
      <w:start w:val="1"/>
      <w:numFmt w:val="bullet"/>
      <w:lvlText w:val=""/>
      <w:lvlJc w:val="left"/>
      <w:pPr>
        <w:ind w:left="4536" w:hanging="360"/>
      </w:pPr>
      <w:rPr>
        <w:rFonts w:ascii="Wingdings" w:hAnsi="Wingdings" w:hint="default"/>
      </w:rPr>
    </w:lvl>
    <w:lvl w:ilvl="6" w:tplc="0C0A0001" w:tentative="1">
      <w:start w:val="1"/>
      <w:numFmt w:val="bullet"/>
      <w:lvlText w:val=""/>
      <w:lvlJc w:val="left"/>
      <w:pPr>
        <w:ind w:left="5256" w:hanging="360"/>
      </w:pPr>
      <w:rPr>
        <w:rFonts w:ascii="Symbol" w:hAnsi="Symbol" w:hint="default"/>
      </w:rPr>
    </w:lvl>
    <w:lvl w:ilvl="7" w:tplc="0C0A0003" w:tentative="1">
      <w:start w:val="1"/>
      <w:numFmt w:val="bullet"/>
      <w:lvlText w:val="o"/>
      <w:lvlJc w:val="left"/>
      <w:pPr>
        <w:ind w:left="5976" w:hanging="360"/>
      </w:pPr>
      <w:rPr>
        <w:rFonts w:ascii="Courier New" w:hAnsi="Courier New" w:cs="Courier New" w:hint="default"/>
      </w:rPr>
    </w:lvl>
    <w:lvl w:ilvl="8" w:tplc="0C0A0005" w:tentative="1">
      <w:start w:val="1"/>
      <w:numFmt w:val="bullet"/>
      <w:lvlText w:val=""/>
      <w:lvlJc w:val="left"/>
      <w:pPr>
        <w:ind w:left="6696" w:hanging="360"/>
      </w:pPr>
      <w:rPr>
        <w:rFonts w:ascii="Wingdings" w:hAnsi="Wingdings" w:hint="default"/>
      </w:rPr>
    </w:lvl>
  </w:abstractNum>
  <w:abstractNum w:abstractNumId="39" w15:restartNumberingAfterBreak="0">
    <w:nsid w:val="5B0F2227"/>
    <w:multiLevelType w:val="hybridMultilevel"/>
    <w:tmpl w:val="7CD8062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5F3D76E9"/>
    <w:multiLevelType w:val="hybridMultilevel"/>
    <w:tmpl w:val="F31619F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6419563B"/>
    <w:multiLevelType w:val="hybridMultilevel"/>
    <w:tmpl w:val="AA703CE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67737131"/>
    <w:multiLevelType w:val="multilevel"/>
    <w:tmpl w:val="50EA7AFE"/>
    <w:lvl w:ilvl="0">
      <w:start w:val="1"/>
      <w:numFmt w:val="decimal"/>
      <w:lvlText w:val="2.%1."/>
      <w:lvlJc w:val="left"/>
      <w:rPr>
        <w:rFonts w:ascii="Arial" w:eastAsia="Arial" w:hAnsi="Arial" w:cs="Arial"/>
        <w:b/>
        <w:bCs/>
        <w:i w:val="0"/>
        <w:iCs w:val="0"/>
        <w:smallCaps w:val="0"/>
        <w:strike w:val="0"/>
        <w:color w:val="333333"/>
        <w:spacing w:val="0"/>
        <w:w w:val="8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7F97FEA"/>
    <w:multiLevelType w:val="multilevel"/>
    <w:tmpl w:val="1D187B86"/>
    <w:lvl w:ilvl="0">
      <w:start w:val="1"/>
      <w:numFmt w:val="bullet"/>
      <w:lvlText w:val="■"/>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6AA9326A"/>
    <w:multiLevelType w:val="multilevel"/>
    <w:tmpl w:val="936070A0"/>
    <w:lvl w:ilvl="0">
      <w:start w:val="1"/>
      <w:numFmt w:val="bullet"/>
      <w:lvlText w:val="◦"/>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AE348BE"/>
    <w:multiLevelType w:val="multilevel"/>
    <w:tmpl w:val="CFACB1F0"/>
    <w:lvl w:ilvl="0">
      <w:start w:val="1"/>
      <w:numFmt w:val="bullet"/>
      <w:lvlText w:val="•"/>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6F612F2E"/>
    <w:multiLevelType w:val="hybridMultilevel"/>
    <w:tmpl w:val="79BA62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70D7315A"/>
    <w:multiLevelType w:val="hybridMultilevel"/>
    <w:tmpl w:val="EDD6E1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711D408F"/>
    <w:multiLevelType w:val="multilevel"/>
    <w:tmpl w:val="D2AA3F82"/>
    <w:lvl w:ilvl="0">
      <w:start w:val="1"/>
      <w:numFmt w:val="bullet"/>
      <w:lvlText w:val="◦"/>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71BB5F5A"/>
    <w:multiLevelType w:val="hybridMultilevel"/>
    <w:tmpl w:val="B37AE73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0" w15:restartNumberingAfterBreak="0">
    <w:nsid w:val="76805D44"/>
    <w:multiLevelType w:val="hybridMultilevel"/>
    <w:tmpl w:val="9BFEE2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76A60827"/>
    <w:multiLevelType w:val="hybridMultilevel"/>
    <w:tmpl w:val="8BFE2318"/>
    <w:lvl w:ilvl="0" w:tplc="0C0A000F">
      <w:start w:val="1"/>
      <w:numFmt w:val="decimal"/>
      <w:lvlText w:val="%1."/>
      <w:lvlJc w:val="left"/>
      <w:pPr>
        <w:ind w:left="720" w:hanging="360"/>
      </w:pPr>
      <w:rPr>
        <w:rFonts w:hint="default"/>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2" w15:restartNumberingAfterBreak="0">
    <w:nsid w:val="7950568D"/>
    <w:multiLevelType w:val="multilevel"/>
    <w:tmpl w:val="4718E9EC"/>
    <w:lvl w:ilvl="0">
      <w:start w:val="1"/>
      <w:numFmt w:val="bullet"/>
      <w:lvlText w:val="◦"/>
      <w:lvlJc w:val="left"/>
      <w:rPr>
        <w:rFonts w:ascii="Arial" w:eastAsia="Arial" w:hAnsi="Arial" w:cs="Arial"/>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7E654569"/>
    <w:multiLevelType w:val="hybridMultilevel"/>
    <w:tmpl w:val="FB464780"/>
    <w:lvl w:ilvl="0" w:tplc="EF005AE8">
      <w:start w:val="1"/>
      <w:numFmt w:val="decimal"/>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num w:numId="1" w16cid:durableId="1655180992">
    <w:abstractNumId w:val="29"/>
  </w:num>
  <w:num w:numId="2" w16cid:durableId="1850947811">
    <w:abstractNumId w:val="24"/>
  </w:num>
  <w:num w:numId="3" w16cid:durableId="367150010">
    <w:abstractNumId w:val="10"/>
  </w:num>
  <w:num w:numId="4" w16cid:durableId="1096438285">
    <w:abstractNumId w:val="20"/>
  </w:num>
  <w:num w:numId="5" w16cid:durableId="258104542">
    <w:abstractNumId w:val="42"/>
  </w:num>
  <w:num w:numId="6" w16cid:durableId="1936786159">
    <w:abstractNumId w:val="0"/>
  </w:num>
  <w:num w:numId="7" w16cid:durableId="1356928163">
    <w:abstractNumId w:val="38"/>
  </w:num>
  <w:num w:numId="8" w16cid:durableId="1188177480">
    <w:abstractNumId w:val="12"/>
  </w:num>
  <w:num w:numId="9" w16cid:durableId="2146115482">
    <w:abstractNumId w:val="22"/>
  </w:num>
  <w:num w:numId="10" w16cid:durableId="1115634357">
    <w:abstractNumId w:val="11"/>
  </w:num>
  <w:num w:numId="11" w16cid:durableId="1721172201">
    <w:abstractNumId w:val="41"/>
  </w:num>
  <w:num w:numId="12" w16cid:durableId="1881698131">
    <w:abstractNumId w:val="27"/>
  </w:num>
  <w:num w:numId="13" w16cid:durableId="1967006432">
    <w:abstractNumId w:val="49"/>
  </w:num>
  <w:num w:numId="14" w16cid:durableId="370499145">
    <w:abstractNumId w:val="5"/>
  </w:num>
  <w:num w:numId="15" w16cid:durableId="329677230">
    <w:abstractNumId w:val="15"/>
  </w:num>
  <w:num w:numId="16" w16cid:durableId="684986804">
    <w:abstractNumId w:val="30"/>
  </w:num>
  <w:num w:numId="17" w16cid:durableId="370616167">
    <w:abstractNumId w:val="23"/>
  </w:num>
  <w:num w:numId="18" w16cid:durableId="293490904">
    <w:abstractNumId w:val="40"/>
  </w:num>
  <w:num w:numId="19" w16cid:durableId="1267496550">
    <w:abstractNumId w:val="13"/>
  </w:num>
  <w:num w:numId="20" w16cid:durableId="1810777448">
    <w:abstractNumId w:val="53"/>
  </w:num>
  <w:num w:numId="21" w16cid:durableId="911279964">
    <w:abstractNumId w:val="35"/>
  </w:num>
  <w:num w:numId="22" w16cid:durableId="131214450">
    <w:abstractNumId w:val="3"/>
  </w:num>
  <w:num w:numId="23" w16cid:durableId="1503157709">
    <w:abstractNumId w:val="4"/>
  </w:num>
  <w:num w:numId="24" w16cid:durableId="1141994364">
    <w:abstractNumId w:val="39"/>
  </w:num>
  <w:num w:numId="25" w16cid:durableId="965893424">
    <w:abstractNumId w:val="45"/>
  </w:num>
  <w:num w:numId="26" w16cid:durableId="1939361235">
    <w:abstractNumId w:val="48"/>
  </w:num>
  <w:num w:numId="27" w16cid:durableId="1922055268">
    <w:abstractNumId w:val="6"/>
  </w:num>
  <w:num w:numId="28" w16cid:durableId="645355729">
    <w:abstractNumId w:val="37"/>
  </w:num>
  <w:num w:numId="29" w16cid:durableId="1512529792">
    <w:abstractNumId w:val="26"/>
  </w:num>
  <w:num w:numId="30" w16cid:durableId="47343479">
    <w:abstractNumId w:val="44"/>
  </w:num>
  <w:num w:numId="31" w16cid:durableId="383793324">
    <w:abstractNumId w:val="31"/>
  </w:num>
  <w:num w:numId="32" w16cid:durableId="951287097">
    <w:abstractNumId w:val="19"/>
  </w:num>
  <w:num w:numId="33" w16cid:durableId="426540921">
    <w:abstractNumId w:val="43"/>
  </w:num>
  <w:num w:numId="34" w16cid:durableId="767653080">
    <w:abstractNumId w:val="36"/>
  </w:num>
  <w:num w:numId="35" w16cid:durableId="89199369">
    <w:abstractNumId w:val="34"/>
  </w:num>
  <w:num w:numId="36" w16cid:durableId="821853523">
    <w:abstractNumId w:val="16"/>
  </w:num>
  <w:num w:numId="37" w16cid:durableId="1563323146">
    <w:abstractNumId w:val="14"/>
  </w:num>
  <w:num w:numId="38" w16cid:durableId="1482039762">
    <w:abstractNumId w:val="52"/>
  </w:num>
  <w:num w:numId="39" w16cid:durableId="587662592">
    <w:abstractNumId w:val="17"/>
  </w:num>
  <w:num w:numId="40" w16cid:durableId="1114710625">
    <w:abstractNumId w:val="21"/>
  </w:num>
  <w:num w:numId="41" w16cid:durableId="922764088">
    <w:abstractNumId w:val="33"/>
  </w:num>
  <w:num w:numId="42" w16cid:durableId="958952399">
    <w:abstractNumId w:val="25"/>
  </w:num>
  <w:num w:numId="43" w16cid:durableId="511184866">
    <w:abstractNumId w:val="51"/>
  </w:num>
  <w:num w:numId="44" w16cid:durableId="1217662358">
    <w:abstractNumId w:val="8"/>
  </w:num>
  <w:num w:numId="45" w16cid:durableId="1417246084">
    <w:abstractNumId w:val="9"/>
  </w:num>
  <w:num w:numId="46" w16cid:durableId="1747990296">
    <w:abstractNumId w:val="28"/>
  </w:num>
  <w:num w:numId="47" w16cid:durableId="2092698545">
    <w:abstractNumId w:val="18"/>
  </w:num>
  <w:num w:numId="48" w16cid:durableId="1744646443">
    <w:abstractNumId w:val="7"/>
  </w:num>
  <w:num w:numId="49" w16cid:durableId="455101949">
    <w:abstractNumId w:val="1"/>
  </w:num>
  <w:num w:numId="50" w16cid:durableId="945771898">
    <w:abstractNumId w:val="2"/>
  </w:num>
  <w:num w:numId="51" w16cid:durableId="330061248">
    <w:abstractNumId w:val="47"/>
  </w:num>
  <w:num w:numId="52" w16cid:durableId="1514227786">
    <w:abstractNumId w:val="50"/>
  </w:num>
  <w:num w:numId="53" w16cid:durableId="24451712">
    <w:abstractNumId w:val="32"/>
  </w:num>
  <w:num w:numId="54" w16cid:durableId="16066157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rawingGridVerticalSpacing w:val="181"/>
  <w:displayHorizontalDrawingGridEvery w:val="2"/>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034"/>
    <w:rsid w:val="00001973"/>
    <w:rsid w:val="00004A10"/>
    <w:rsid w:val="000103E1"/>
    <w:rsid w:val="00014458"/>
    <w:rsid w:val="000244FA"/>
    <w:rsid w:val="00026C33"/>
    <w:rsid w:val="00032D30"/>
    <w:rsid w:val="00034FC9"/>
    <w:rsid w:val="000440E1"/>
    <w:rsid w:val="00046C1A"/>
    <w:rsid w:val="000473FF"/>
    <w:rsid w:val="00055680"/>
    <w:rsid w:val="00082F02"/>
    <w:rsid w:val="0009178F"/>
    <w:rsid w:val="000A2554"/>
    <w:rsid w:val="000A2CEA"/>
    <w:rsid w:val="000A487E"/>
    <w:rsid w:val="000B2BEE"/>
    <w:rsid w:val="000B4665"/>
    <w:rsid w:val="000C4295"/>
    <w:rsid w:val="000C6582"/>
    <w:rsid w:val="000D22AD"/>
    <w:rsid w:val="000D2FA9"/>
    <w:rsid w:val="000E0E76"/>
    <w:rsid w:val="000F6620"/>
    <w:rsid w:val="001012B0"/>
    <w:rsid w:val="00102712"/>
    <w:rsid w:val="00104924"/>
    <w:rsid w:val="001067E1"/>
    <w:rsid w:val="00110F0E"/>
    <w:rsid w:val="001133EB"/>
    <w:rsid w:val="0011398E"/>
    <w:rsid w:val="00116076"/>
    <w:rsid w:val="00121A97"/>
    <w:rsid w:val="00123537"/>
    <w:rsid w:val="00137C50"/>
    <w:rsid w:val="00151CB4"/>
    <w:rsid w:val="00176E34"/>
    <w:rsid w:val="00182AA2"/>
    <w:rsid w:val="0018439C"/>
    <w:rsid w:val="00192635"/>
    <w:rsid w:val="00192D2B"/>
    <w:rsid w:val="00194431"/>
    <w:rsid w:val="001A2952"/>
    <w:rsid w:val="001B4B49"/>
    <w:rsid w:val="001B713B"/>
    <w:rsid w:val="001C13A5"/>
    <w:rsid w:val="001D197A"/>
    <w:rsid w:val="001D22D8"/>
    <w:rsid w:val="00202A74"/>
    <w:rsid w:val="00213D10"/>
    <w:rsid w:val="00240670"/>
    <w:rsid w:val="002416D8"/>
    <w:rsid w:val="00261976"/>
    <w:rsid w:val="0026298D"/>
    <w:rsid w:val="00271A36"/>
    <w:rsid w:val="00272958"/>
    <w:rsid w:val="002729D1"/>
    <w:rsid w:val="00280F5B"/>
    <w:rsid w:val="00282DE7"/>
    <w:rsid w:val="00295B64"/>
    <w:rsid w:val="002A1A17"/>
    <w:rsid w:val="002A3ADB"/>
    <w:rsid w:val="002A427A"/>
    <w:rsid w:val="002A5F0D"/>
    <w:rsid w:val="002C60F2"/>
    <w:rsid w:val="002D6ABD"/>
    <w:rsid w:val="002D7086"/>
    <w:rsid w:val="002E2CE6"/>
    <w:rsid w:val="002E7258"/>
    <w:rsid w:val="002E7F9E"/>
    <w:rsid w:val="002F1F43"/>
    <w:rsid w:val="002F358B"/>
    <w:rsid w:val="003131A0"/>
    <w:rsid w:val="003154ED"/>
    <w:rsid w:val="00321128"/>
    <w:rsid w:val="00324AFD"/>
    <w:rsid w:val="00346AF8"/>
    <w:rsid w:val="0035045C"/>
    <w:rsid w:val="00352612"/>
    <w:rsid w:val="00360CE6"/>
    <w:rsid w:val="0036453C"/>
    <w:rsid w:val="003717F8"/>
    <w:rsid w:val="00373193"/>
    <w:rsid w:val="003867B1"/>
    <w:rsid w:val="003917FD"/>
    <w:rsid w:val="0039520F"/>
    <w:rsid w:val="00395E6B"/>
    <w:rsid w:val="00397354"/>
    <w:rsid w:val="003974E7"/>
    <w:rsid w:val="003A0C02"/>
    <w:rsid w:val="003A2B07"/>
    <w:rsid w:val="003A35BA"/>
    <w:rsid w:val="003B0B29"/>
    <w:rsid w:val="003B4F74"/>
    <w:rsid w:val="003B55DE"/>
    <w:rsid w:val="003B59A3"/>
    <w:rsid w:val="003B6A1D"/>
    <w:rsid w:val="003C2842"/>
    <w:rsid w:val="003D5930"/>
    <w:rsid w:val="003D6537"/>
    <w:rsid w:val="003E144D"/>
    <w:rsid w:val="003F0449"/>
    <w:rsid w:val="003F16A8"/>
    <w:rsid w:val="00410490"/>
    <w:rsid w:val="00410E32"/>
    <w:rsid w:val="00414A9A"/>
    <w:rsid w:val="004169DF"/>
    <w:rsid w:val="004376B0"/>
    <w:rsid w:val="004432B7"/>
    <w:rsid w:val="0044407A"/>
    <w:rsid w:val="004628E7"/>
    <w:rsid w:val="004763FD"/>
    <w:rsid w:val="0048253E"/>
    <w:rsid w:val="00492268"/>
    <w:rsid w:val="004A0D3C"/>
    <w:rsid w:val="004B1C75"/>
    <w:rsid w:val="004B2836"/>
    <w:rsid w:val="004C0CB5"/>
    <w:rsid w:val="004C6AD4"/>
    <w:rsid w:val="004C7B45"/>
    <w:rsid w:val="004C7F8F"/>
    <w:rsid w:val="004D006E"/>
    <w:rsid w:val="004D3EFD"/>
    <w:rsid w:val="004E19DE"/>
    <w:rsid w:val="004E7094"/>
    <w:rsid w:val="004F1F14"/>
    <w:rsid w:val="005147F7"/>
    <w:rsid w:val="00551791"/>
    <w:rsid w:val="00552284"/>
    <w:rsid w:val="005612C0"/>
    <w:rsid w:val="005614CD"/>
    <w:rsid w:val="00563A07"/>
    <w:rsid w:val="00564BB8"/>
    <w:rsid w:val="00571A53"/>
    <w:rsid w:val="005721F0"/>
    <w:rsid w:val="00574598"/>
    <w:rsid w:val="005801E0"/>
    <w:rsid w:val="0058025F"/>
    <w:rsid w:val="00591958"/>
    <w:rsid w:val="00591D02"/>
    <w:rsid w:val="0059481A"/>
    <w:rsid w:val="005A69C2"/>
    <w:rsid w:val="005B0236"/>
    <w:rsid w:val="005B731A"/>
    <w:rsid w:val="005C0B54"/>
    <w:rsid w:val="005D2890"/>
    <w:rsid w:val="005D7436"/>
    <w:rsid w:val="005F017A"/>
    <w:rsid w:val="005F1E40"/>
    <w:rsid w:val="005F34BF"/>
    <w:rsid w:val="005F51B2"/>
    <w:rsid w:val="006020CA"/>
    <w:rsid w:val="00602346"/>
    <w:rsid w:val="00603201"/>
    <w:rsid w:val="00604F66"/>
    <w:rsid w:val="00610BCA"/>
    <w:rsid w:val="00622F47"/>
    <w:rsid w:val="00623D75"/>
    <w:rsid w:val="00633C1C"/>
    <w:rsid w:val="006529D7"/>
    <w:rsid w:val="00660E42"/>
    <w:rsid w:val="0066268B"/>
    <w:rsid w:val="006635C0"/>
    <w:rsid w:val="00672511"/>
    <w:rsid w:val="00674DB4"/>
    <w:rsid w:val="00676C54"/>
    <w:rsid w:val="00677E7E"/>
    <w:rsid w:val="00695DCA"/>
    <w:rsid w:val="006A5710"/>
    <w:rsid w:val="006B0062"/>
    <w:rsid w:val="006B5D89"/>
    <w:rsid w:val="006C3E58"/>
    <w:rsid w:val="006E1982"/>
    <w:rsid w:val="006F3AD1"/>
    <w:rsid w:val="006F665E"/>
    <w:rsid w:val="00706B53"/>
    <w:rsid w:val="00711553"/>
    <w:rsid w:val="007238E1"/>
    <w:rsid w:val="00724D44"/>
    <w:rsid w:val="00726361"/>
    <w:rsid w:val="0074201A"/>
    <w:rsid w:val="00742B7F"/>
    <w:rsid w:val="00752AC8"/>
    <w:rsid w:val="007579ED"/>
    <w:rsid w:val="00760837"/>
    <w:rsid w:val="007638E8"/>
    <w:rsid w:val="007800E0"/>
    <w:rsid w:val="00785964"/>
    <w:rsid w:val="007A2A88"/>
    <w:rsid w:val="007B03C3"/>
    <w:rsid w:val="007B1C96"/>
    <w:rsid w:val="007B266D"/>
    <w:rsid w:val="007B2C1E"/>
    <w:rsid w:val="007B7E2D"/>
    <w:rsid w:val="007C484E"/>
    <w:rsid w:val="007C6EFF"/>
    <w:rsid w:val="007D3D75"/>
    <w:rsid w:val="007D4A42"/>
    <w:rsid w:val="007E3E6F"/>
    <w:rsid w:val="00800227"/>
    <w:rsid w:val="00804932"/>
    <w:rsid w:val="00816634"/>
    <w:rsid w:val="00820180"/>
    <w:rsid w:val="008201CF"/>
    <w:rsid w:val="00824EBA"/>
    <w:rsid w:val="00836282"/>
    <w:rsid w:val="0083687C"/>
    <w:rsid w:val="008556DE"/>
    <w:rsid w:val="00861490"/>
    <w:rsid w:val="00863130"/>
    <w:rsid w:val="008632DD"/>
    <w:rsid w:val="008637FA"/>
    <w:rsid w:val="008730F4"/>
    <w:rsid w:val="00890E34"/>
    <w:rsid w:val="00891B6F"/>
    <w:rsid w:val="00893879"/>
    <w:rsid w:val="008A431C"/>
    <w:rsid w:val="008A5BCA"/>
    <w:rsid w:val="008B267F"/>
    <w:rsid w:val="008B2757"/>
    <w:rsid w:val="008C0DA7"/>
    <w:rsid w:val="008C1BCB"/>
    <w:rsid w:val="008C5DAF"/>
    <w:rsid w:val="008D6EBB"/>
    <w:rsid w:val="008D7D49"/>
    <w:rsid w:val="009041CD"/>
    <w:rsid w:val="0092483B"/>
    <w:rsid w:val="009310C0"/>
    <w:rsid w:val="00931CAE"/>
    <w:rsid w:val="00932524"/>
    <w:rsid w:val="009338BF"/>
    <w:rsid w:val="00954355"/>
    <w:rsid w:val="00966BA9"/>
    <w:rsid w:val="009744E6"/>
    <w:rsid w:val="0097459C"/>
    <w:rsid w:val="00980A91"/>
    <w:rsid w:val="00986416"/>
    <w:rsid w:val="00991A25"/>
    <w:rsid w:val="009A5F32"/>
    <w:rsid w:val="009A79CC"/>
    <w:rsid w:val="009C4034"/>
    <w:rsid w:val="009E4323"/>
    <w:rsid w:val="009E56DC"/>
    <w:rsid w:val="009F6883"/>
    <w:rsid w:val="009F793E"/>
    <w:rsid w:val="00A22727"/>
    <w:rsid w:val="00A26E39"/>
    <w:rsid w:val="00A35E8A"/>
    <w:rsid w:val="00A42A47"/>
    <w:rsid w:val="00A463E0"/>
    <w:rsid w:val="00A71894"/>
    <w:rsid w:val="00A75915"/>
    <w:rsid w:val="00A81B7E"/>
    <w:rsid w:val="00A82238"/>
    <w:rsid w:val="00A8423C"/>
    <w:rsid w:val="00A849FB"/>
    <w:rsid w:val="00A84BA4"/>
    <w:rsid w:val="00A90B07"/>
    <w:rsid w:val="00A92B13"/>
    <w:rsid w:val="00A96CBA"/>
    <w:rsid w:val="00AD1AB9"/>
    <w:rsid w:val="00AE6520"/>
    <w:rsid w:val="00AF16A0"/>
    <w:rsid w:val="00B22899"/>
    <w:rsid w:val="00B24C2B"/>
    <w:rsid w:val="00B254DD"/>
    <w:rsid w:val="00B62A29"/>
    <w:rsid w:val="00B665D6"/>
    <w:rsid w:val="00B66687"/>
    <w:rsid w:val="00B67BB6"/>
    <w:rsid w:val="00B67CB6"/>
    <w:rsid w:val="00B71843"/>
    <w:rsid w:val="00B76FDA"/>
    <w:rsid w:val="00B81E91"/>
    <w:rsid w:val="00B929BB"/>
    <w:rsid w:val="00B965FE"/>
    <w:rsid w:val="00BA3B51"/>
    <w:rsid w:val="00BB0C44"/>
    <w:rsid w:val="00BC5B7E"/>
    <w:rsid w:val="00BE4519"/>
    <w:rsid w:val="00BF1851"/>
    <w:rsid w:val="00BF6634"/>
    <w:rsid w:val="00C00755"/>
    <w:rsid w:val="00C1087F"/>
    <w:rsid w:val="00C35F68"/>
    <w:rsid w:val="00C41185"/>
    <w:rsid w:val="00C41E9F"/>
    <w:rsid w:val="00C51290"/>
    <w:rsid w:val="00C66320"/>
    <w:rsid w:val="00C6799C"/>
    <w:rsid w:val="00C67DD5"/>
    <w:rsid w:val="00C71CD7"/>
    <w:rsid w:val="00C746A3"/>
    <w:rsid w:val="00C774B6"/>
    <w:rsid w:val="00C82946"/>
    <w:rsid w:val="00C91D82"/>
    <w:rsid w:val="00CA224B"/>
    <w:rsid w:val="00CB1C0D"/>
    <w:rsid w:val="00CB4A98"/>
    <w:rsid w:val="00CB6747"/>
    <w:rsid w:val="00CF3E45"/>
    <w:rsid w:val="00D014C1"/>
    <w:rsid w:val="00D019FC"/>
    <w:rsid w:val="00D17DCC"/>
    <w:rsid w:val="00D214EF"/>
    <w:rsid w:val="00D21C75"/>
    <w:rsid w:val="00D36BBA"/>
    <w:rsid w:val="00D40F68"/>
    <w:rsid w:val="00D453F1"/>
    <w:rsid w:val="00D45B9A"/>
    <w:rsid w:val="00D47B7A"/>
    <w:rsid w:val="00D5183C"/>
    <w:rsid w:val="00D54272"/>
    <w:rsid w:val="00D543E6"/>
    <w:rsid w:val="00D60E34"/>
    <w:rsid w:val="00D61F66"/>
    <w:rsid w:val="00D75DCF"/>
    <w:rsid w:val="00D94268"/>
    <w:rsid w:val="00D95C03"/>
    <w:rsid w:val="00DA3467"/>
    <w:rsid w:val="00DA39F2"/>
    <w:rsid w:val="00DC16AC"/>
    <w:rsid w:val="00DD5658"/>
    <w:rsid w:val="00DD60A9"/>
    <w:rsid w:val="00DD739B"/>
    <w:rsid w:val="00DE0E1C"/>
    <w:rsid w:val="00DE6FCE"/>
    <w:rsid w:val="00E01DF1"/>
    <w:rsid w:val="00E175CA"/>
    <w:rsid w:val="00E240FE"/>
    <w:rsid w:val="00E308E1"/>
    <w:rsid w:val="00E33936"/>
    <w:rsid w:val="00E432FA"/>
    <w:rsid w:val="00E47B3A"/>
    <w:rsid w:val="00E5136D"/>
    <w:rsid w:val="00E52DA6"/>
    <w:rsid w:val="00E56BA8"/>
    <w:rsid w:val="00E61939"/>
    <w:rsid w:val="00E627FD"/>
    <w:rsid w:val="00E66C8E"/>
    <w:rsid w:val="00E766EE"/>
    <w:rsid w:val="00EA6EA5"/>
    <w:rsid w:val="00EC7C1D"/>
    <w:rsid w:val="00ED5C79"/>
    <w:rsid w:val="00EE3D70"/>
    <w:rsid w:val="00EF0971"/>
    <w:rsid w:val="00F01C7E"/>
    <w:rsid w:val="00F051FE"/>
    <w:rsid w:val="00F11721"/>
    <w:rsid w:val="00F13547"/>
    <w:rsid w:val="00F13587"/>
    <w:rsid w:val="00F13B8C"/>
    <w:rsid w:val="00F167EF"/>
    <w:rsid w:val="00F2115C"/>
    <w:rsid w:val="00F2711F"/>
    <w:rsid w:val="00F33FE0"/>
    <w:rsid w:val="00F341CA"/>
    <w:rsid w:val="00F37257"/>
    <w:rsid w:val="00F604C7"/>
    <w:rsid w:val="00F632CC"/>
    <w:rsid w:val="00F71423"/>
    <w:rsid w:val="00F776B8"/>
    <w:rsid w:val="00F8040C"/>
    <w:rsid w:val="00F80B13"/>
    <w:rsid w:val="00F8359D"/>
    <w:rsid w:val="00F91188"/>
    <w:rsid w:val="00FA0492"/>
    <w:rsid w:val="00FC417D"/>
    <w:rsid w:val="00FD23F5"/>
    <w:rsid w:val="00FD67C8"/>
    <w:rsid w:val="00FD6DDB"/>
    <w:rsid w:val="00FD7763"/>
    <w:rsid w:val="00FE7FA5"/>
    <w:rsid w:val="00FF07C5"/>
    <w:rsid w:val="00FF64F9"/>
    <w:rsid w:val="00FF7912"/>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1E4551"/>
  <w15:docId w15:val="{4BD9F85F-4DAB-44E2-92CE-C68C108AB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ourier New" w:hAnsi="Arial" w:cs="Arial"/>
        <w:color w:val="000000"/>
        <w:sz w:val="22"/>
        <w:szCs w:val="22"/>
        <w:lang w:val="es-ES" w:eastAsia="es-ES" w:bidi="es-E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C4034"/>
  </w:style>
  <w:style w:type="paragraph" w:styleId="Ttulo1">
    <w:name w:val="heading 1"/>
    <w:basedOn w:val="Ttulo2"/>
    <w:next w:val="Normal"/>
    <w:link w:val="Ttulo1Car"/>
    <w:uiPriority w:val="9"/>
    <w:qFormat/>
    <w:rsid w:val="00B66687"/>
    <w:pPr>
      <w:keepNext/>
      <w:keepLines/>
      <w:tabs>
        <w:tab w:val="left" w:pos="1109"/>
      </w:tabs>
      <w:ind w:firstLine="0"/>
      <w:jc w:val="both"/>
      <w:outlineLvl w:val="0"/>
    </w:pPr>
  </w:style>
  <w:style w:type="paragraph" w:styleId="Ttulo20">
    <w:name w:val="heading 2"/>
    <w:basedOn w:val="Ttulo2"/>
    <w:next w:val="Normal"/>
    <w:link w:val="Ttulo2Car"/>
    <w:uiPriority w:val="9"/>
    <w:unhideWhenUsed/>
    <w:qFormat/>
    <w:rsid w:val="00B66687"/>
    <w:pPr>
      <w:keepNext/>
      <w:keepLines/>
      <w:tabs>
        <w:tab w:val="left" w:pos="1109"/>
      </w:tabs>
      <w:ind w:firstLine="0"/>
      <w:jc w:val="both"/>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Otro">
    <w:name w:val="Otro_"/>
    <w:basedOn w:val="Fuentedeprrafopredeter"/>
    <w:link w:val="Otro0"/>
    <w:rsid w:val="009C4034"/>
    <w:rPr>
      <w:rFonts w:ascii="Arial" w:eastAsia="Arial" w:hAnsi="Arial" w:cs="Arial"/>
      <w:b w:val="0"/>
      <w:bCs w:val="0"/>
      <w:i w:val="0"/>
      <w:iCs w:val="0"/>
      <w:smallCaps w:val="0"/>
      <w:strike w:val="0"/>
      <w:sz w:val="22"/>
      <w:szCs w:val="22"/>
      <w:u w:val="none"/>
      <w:shd w:val="clear" w:color="auto" w:fill="auto"/>
    </w:rPr>
  </w:style>
  <w:style w:type="character" w:customStyle="1" w:styleId="Tabladecontenidos">
    <w:name w:val="Tabla de contenidos_"/>
    <w:basedOn w:val="Fuentedeprrafopredeter"/>
    <w:link w:val="Tabladecontenidos0"/>
    <w:rsid w:val="009C4034"/>
    <w:rPr>
      <w:rFonts w:ascii="Arial" w:eastAsia="Arial" w:hAnsi="Arial" w:cs="Arial"/>
      <w:b w:val="0"/>
      <w:bCs w:val="0"/>
      <w:i w:val="0"/>
      <w:iCs w:val="0"/>
      <w:smallCaps w:val="0"/>
      <w:strike w:val="0"/>
      <w:sz w:val="22"/>
      <w:szCs w:val="22"/>
      <w:u w:val="none"/>
      <w:shd w:val="clear" w:color="auto" w:fill="auto"/>
    </w:rPr>
  </w:style>
  <w:style w:type="character" w:customStyle="1" w:styleId="Ttulo10">
    <w:name w:val="Título #1_"/>
    <w:basedOn w:val="Fuentedeprrafopredeter"/>
    <w:link w:val="Ttulo11"/>
    <w:rsid w:val="009C4034"/>
    <w:rPr>
      <w:rFonts w:ascii="Arial" w:eastAsia="Arial" w:hAnsi="Arial" w:cs="Arial"/>
      <w:b/>
      <w:bCs/>
      <w:i w:val="0"/>
      <w:iCs w:val="0"/>
      <w:smallCaps w:val="0"/>
      <w:strike w:val="0"/>
      <w:color w:val="333333"/>
      <w:w w:val="80"/>
      <w:sz w:val="28"/>
      <w:szCs w:val="28"/>
      <w:u w:val="none"/>
      <w:shd w:val="clear" w:color="auto" w:fill="auto"/>
    </w:rPr>
  </w:style>
  <w:style w:type="character" w:customStyle="1" w:styleId="Encabezadoopiedepgina2">
    <w:name w:val="Encabezado o pie de página (2)_"/>
    <w:basedOn w:val="Fuentedeprrafopredeter"/>
    <w:link w:val="Encabezadoopiedepgina20"/>
    <w:rsid w:val="009C4034"/>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uerpodeltexto">
    <w:name w:val="Cuerpo del texto_"/>
    <w:basedOn w:val="Fuentedeprrafopredeter"/>
    <w:link w:val="Cuerpodeltexto0"/>
    <w:rsid w:val="009C4034"/>
    <w:rPr>
      <w:rFonts w:ascii="Arial" w:eastAsia="Arial" w:hAnsi="Arial" w:cs="Arial"/>
      <w:b w:val="0"/>
      <w:bCs w:val="0"/>
      <w:i w:val="0"/>
      <w:iCs w:val="0"/>
      <w:smallCaps w:val="0"/>
      <w:strike w:val="0"/>
      <w:sz w:val="22"/>
      <w:szCs w:val="22"/>
      <w:u w:val="none"/>
      <w:shd w:val="clear" w:color="auto" w:fill="auto"/>
    </w:rPr>
  </w:style>
  <w:style w:type="character" w:customStyle="1" w:styleId="Ttulo21">
    <w:name w:val="Título #2_"/>
    <w:basedOn w:val="Fuentedeprrafopredeter"/>
    <w:link w:val="Ttulo2"/>
    <w:rsid w:val="009C4034"/>
    <w:rPr>
      <w:rFonts w:ascii="Arial" w:eastAsia="Arial" w:hAnsi="Arial" w:cs="Arial"/>
      <w:b/>
      <w:bCs/>
      <w:i w:val="0"/>
      <w:iCs w:val="0"/>
      <w:smallCaps w:val="0"/>
      <w:strike w:val="0"/>
      <w:color w:val="333333"/>
      <w:w w:val="80"/>
      <w:sz w:val="26"/>
      <w:szCs w:val="26"/>
      <w:u w:val="none"/>
      <w:shd w:val="clear" w:color="auto" w:fill="auto"/>
    </w:rPr>
  </w:style>
  <w:style w:type="character" w:customStyle="1" w:styleId="Leyendadelaimagen">
    <w:name w:val="Leyenda de la imagen_"/>
    <w:basedOn w:val="Fuentedeprrafopredeter"/>
    <w:link w:val="Leyendadelaimagen0"/>
    <w:rsid w:val="009C4034"/>
    <w:rPr>
      <w:rFonts w:ascii="Microsoft Sans Serif" w:eastAsia="Microsoft Sans Serif" w:hAnsi="Microsoft Sans Serif" w:cs="Microsoft Sans Serif"/>
      <w:b w:val="0"/>
      <w:bCs w:val="0"/>
      <w:i w:val="0"/>
      <w:iCs w:val="0"/>
      <w:smallCaps w:val="0"/>
      <w:strike w:val="0"/>
      <w:sz w:val="18"/>
      <w:szCs w:val="18"/>
      <w:u w:val="none"/>
      <w:shd w:val="clear" w:color="auto" w:fill="auto"/>
    </w:rPr>
  </w:style>
  <w:style w:type="paragraph" w:customStyle="1" w:styleId="Otro0">
    <w:name w:val="Otro"/>
    <w:basedOn w:val="Normal"/>
    <w:link w:val="Otro"/>
    <w:rsid w:val="009C4034"/>
    <w:pPr>
      <w:spacing w:after="80" w:line="283" w:lineRule="auto"/>
    </w:pPr>
    <w:rPr>
      <w:rFonts w:eastAsia="Arial"/>
    </w:rPr>
  </w:style>
  <w:style w:type="paragraph" w:customStyle="1" w:styleId="Tabladecontenidos0">
    <w:name w:val="Tabla de contenidos"/>
    <w:basedOn w:val="Normal"/>
    <w:link w:val="Tabladecontenidos"/>
    <w:rsid w:val="009C4034"/>
    <w:pPr>
      <w:spacing w:after="200"/>
      <w:ind w:firstLine="300"/>
    </w:pPr>
    <w:rPr>
      <w:rFonts w:eastAsia="Arial"/>
    </w:rPr>
  </w:style>
  <w:style w:type="paragraph" w:customStyle="1" w:styleId="Ttulo11">
    <w:name w:val="Título #1"/>
    <w:basedOn w:val="Normal"/>
    <w:link w:val="Ttulo10"/>
    <w:rsid w:val="009C4034"/>
    <w:pPr>
      <w:spacing w:after="150"/>
      <w:ind w:firstLine="580"/>
      <w:outlineLvl w:val="0"/>
    </w:pPr>
    <w:rPr>
      <w:rFonts w:eastAsia="Arial"/>
      <w:b/>
      <w:bCs/>
      <w:color w:val="333333"/>
      <w:w w:val="80"/>
      <w:sz w:val="28"/>
      <w:szCs w:val="28"/>
    </w:rPr>
  </w:style>
  <w:style w:type="paragraph" w:customStyle="1" w:styleId="Encabezadoopiedepgina20">
    <w:name w:val="Encabezado o pie de página (2)"/>
    <w:basedOn w:val="Normal"/>
    <w:link w:val="Encabezadoopiedepgina2"/>
    <w:rsid w:val="009C4034"/>
    <w:rPr>
      <w:rFonts w:ascii="Times New Roman" w:eastAsia="Times New Roman" w:hAnsi="Times New Roman" w:cs="Times New Roman"/>
      <w:sz w:val="20"/>
      <w:szCs w:val="20"/>
    </w:rPr>
  </w:style>
  <w:style w:type="paragraph" w:customStyle="1" w:styleId="Cuerpodeltexto0">
    <w:name w:val="Cuerpo del texto"/>
    <w:basedOn w:val="Normal"/>
    <w:link w:val="Cuerpodeltexto"/>
    <w:rsid w:val="009C4034"/>
    <w:pPr>
      <w:spacing w:after="80" w:line="283" w:lineRule="auto"/>
    </w:pPr>
    <w:rPr>
      <w:rFonts w:eastAsia="Arial"/>
    </w:rPr>
  </w:style>
  <w:style w:type="paragraph" w:customStyle="1" w:styleId="Ttulo2">
    <w:name w:val="Título #2"/>
    <w:basedOn w:val="Normal"/>
    <w:link w:val="Ttulo21"/>
    <w:rsid w:val="009C4034"/>
    <w:pPr>
      <w:spacing w:after="140"/>
      <w:ind w:firstLine="580"/>
      <w:outlineLvl w:val="1"/>
    </w:pPr>
    <w:rPr>
      <w:rFonts w:eastAsia="Arial"/>
      <w:b/>
      <w:bCs/>
      <w:color w:val="333333"/>
      <w:w w:val="80"/>
      <w:sz w:val="26"/>
      <w:szCs w:val="26"/>
    </w:rPr>
  </w:style>
  <w:style w:type="paragraph" w:customStyle="1" w:styleId="Leyendadelaimagen0">
    <w:name w:val="Leyenda de la imagen"/>
    <w:basedOn w:val="Normal"/>
    <w:link w:val="Leyendadelaimagen"/>
    <w:rsid w:val="009C4034"/>
    <w:pPr>
      <w:spacing w:line="262" w:lineRule="auto"/>
    </w:pPr>
    <w:rPr>
      <w:rFonts w:ascii="Microsoft Sans Serif" w:eastAsia="Microsoft Sans Serif" w:hAnsi="Microsoft Sans Serif" w:cs="Microsoft Sans Serif"/>
      <w:sz w:val="18"/>
      <w:szCs w:val="18"/>
    </w:rPr>
  </w:style>
  <w:style w:type="paragraph" w:styleId="Sinespaciado">
    <w:name w:val="No Spacing"/>
    <w:link w:val="SinespaciadoCar"/>
    <w:uiPriority w:val="1"/>
    <w:qFormat/>
    <w:rsid w:val="006020CA"/>
    <w:pPr>
      <w:widowControl/>
    </w:pPr>
    <w:rPr>
      <w:rFonts w:asciiTheme="minorHAnsi" w:eastAsiaTheme="minorEastAsia" w:hAnsiTheme="minorHAnsi" w:cstheme="minorBidi"/>
      <w:lang w:eastAsia="en-US" w:bidi="ar-SA"/>
    </w:rPr>
  </w:style>
  <w:style w:type="character" w:customStyle="1" w:styleId="SinespaciadoCar">
    <w:name w:val="Sin espaciado Car"/>
    <w:basedOn w:val="Fuentedeprrafopredeter"/>
    <w:link w:val="Sinespaciado"/>
    <w:uiPriority w:val="1"/>
    <w:rsid w:val="006020CA"/>
    <w:rPr>
      <w:rFonts w:asciiTheme="minorHAnsi" w:eastAsiaTheme="minorEastAsia" w:hAnsiTheme="minorHAnsi" w:cstheme="minorBidi"/>
      <w:sz w:val="22"/>
      <w:szCs w:val="22"/>
      <w:lang w:eastAsia="en-US" w:bidi="ar-SA"/>
    </w:rPr>
  </w:style>
  <w:style w:type="paragraph" w:styleId="Textodeglobo">
    <w:name w:val="Balloon Text"/>
    <w:basedOn w:val="Normal"/>
    <w:link w:val="TextodegloboCar"/>
    <w:uiPriority w:val="99"/>
    <w:semiHidden/>
    <w:unhideWhenUsed/>
    <w:rsid w:val="006020CA"/>
    <w:rPr>
      <w:rFonts w:ascii="Tahoma" w:hAnsi="Tahoma" w:cs="Tahoma"/>
      <w:sz w:val="16"/>
      <w:szCs w:val="16"/>
    </w:rPr>
  </w:style>
  <w:style w:type="character" w:customStyle="1" w:styleId="TextodegloboCar">
    <w:name w:val="Texto de globo Car"/>
    <w:basedOn w:val="Fuentedeprrafopredeter"/>
    <w:link w:val="Textodeglobo"/>
    <w:uiPriority w:val="99"/>
    <w:semiHidden/>
    <w:rsid w:val="006020CA"/>
    <w:rPr>
      <w:rFonts w:ascii="Tahoma" w:hAnsi="Tahoma" w:cs="Tahoma"/>
      <w:color w:val="000000"/>
      <w:sz w:val="16"/>
      <w:szCs w:val="16"/>
    </w:rPr>
  </w:style>
  <w:style w:type="paragraph" w:styleId="Encabezado">
    <w:name w:val="header"/>
    <w:basedOn w:val="Normal"/>
    <w:link w:val="EncabezadoCar"/>
    <w:uiPriority w:val="99"/>
    <w:unhideWhenUsed/>
    <w:rsid w:val="003B4F74"/>
    <w:pPr>
      <w:tabs>
        <w:tab w:val="center" w:pos="4252"/>
        <w:tab w:val="right" w:pos="8504"/>
      </w:tabs>
    </w:pPr>
  </w:style>
  <w:style w:type="character" w:customStyle="1" w:styleId="EncabezadoCar">
    <w:name w:val="Encabezado Car"/>
    <w:basedOn w:val="Fuentedeprrafopredeter"/>
    <w:link w:val="Encabezado"/>
    <w:uiPriority w:val="99"/>
    <w:rsid w:val="003B4F74"/>
    <w:rPr>
      <w:color w:val="000000"/>
    </w:rPr>
  </w:style>
  <w:style w:type="paragraph" w:styleId="Piedepgina">
    <w:name w:val="footer"/>
    <w:basedOn w:val="Normal"/>
    <w:link w:val="PiedepginaCar"/>
    <w:uiPriority w:val="99"/>
    <w:unhideWhenUsed/>
    <w:rsid w:val="003B4F74"/>
    <w:pPr>
      <w:tabs>
        <w:tab w:val="center" w:pos="4252"/>
        <w:tab w:val="right" w:pos="8504"/>
      </w:tabs>
    </w:pPr>
  </w:style>
  <w:style w:type="character" w:customStyle="1" w:styleId="PiedepginaCar">
    <w:name w:val="Pie de página Car"/>
    <w:basedOn w:val="Fuentedeprrafopredeter"/>
    <w:link w:val="Piedepgina"/>
    <w:uiPriority w:val="99"/>
    <w:rsid w:val="003B4F74"/>
    <w:rPr>
      <w:color w:val="000000"/>
    </w:rPr>
  </w:style>
  <w:style w:type="paragraph" w:styleId="TDC1">
    <w:name w:val="toc 1"/>
    <w:basedOn w:val="Normal"/>
    <w:next w:val="Normal"/>
    <w:autoRedefine/>
    <w:uiPriority w:val="39"/>
    <w:unhideWhenUsed/>
    <w:rsid w:val="00FD23F5"/>
    <w:pPr>
      <w:spacing w:after="100"/>
    </w:pPr>
  </w:style>
  <w:style w:type="paragraph" w:styleId="TDC2">
    <w:name w:val="toc 2"/>
    <w:basedOn w:val="Normal"/>
    <w:next w:val="Normal"/>
    <w:autoRedefine/>
    <w:uiPriority w:val="39"/>
    <w:unhideWhenUsed/>
    <w:rsid w:val="00FD23F5"/>
    <w:pPr>
      <w:spacing w:after="100"/>
      <w:ind w:left="240"/>
    </w:pPr>
  </w:style>
  <w:style w:type="character" w:styleId="Hipervnculo">
    <w:name w:val="Hyperlink"/>
    <w:basedOn w:val="Fuentedeprrafopredeter"/>
    <w:uiPriority w:val="99"/>
    <w:unhideWhenUsed/>
    <w:rsid w:val="00FD23F5"/>
    <w:rPr>
      <w:color w:val="0000FF" w:themeColor="hyperlink"/>
      <w:u w:val="single"/>
    </w:rPr>
  </w:style>
  <w:style w:type="character" w:customStyle="1" w:styleId="Ttulo1Car">
    <w:name w:val="Título 1 Car"/>
    <w:basedOn w:val="Fuentedeprrafopredeter"/>
    <w:link w:val="Ttulo1"/>
    <w:uiPriority w:val="9"/>
    <w:rsid w:val="00B66687"/>
    <w:rPr>
      <w:rFonts w:eastAsia="Arial"/>
      <w:b/>
      <w:bCs/>
      <w:color w:val="333333"/>
      <w:w w:val="80"/>
      <w:sz w:val="26"/>
      <w:szCs w:val="26"/>
    </w:rPr>
  </w:style>
  <w:style w:type="paragraph" w:styleId="TtuloTDC">
    <w:name w:val="TOC Heading"/>
    <w:basedOn w:val="Ttulo1"/>
    <w:next w:val="Normal"/>
    <w:uiPriority w:val="39"/>
    <w:unhideWhenUsed/>
    <w:qFormat/>
    <w:rsid w:val="00E175CA"/>
    <w:pPr>
      <w:widowControl/>
      <w:spacing w:line="276" w:lineRule="auto"/>
      <w:outlineLvl w:val="9"/>
    </w:pPr>
    <w:rPr>
      <w:lang w:eastAsia="en-US" w:bidi="ar-SA"/>
    </w:rPr>
  </w:style>
  <w:style w:type="paragraph" w:styleId="Prrafodelista">
    <w:name w:val="List Paragraph"/>
    <w:basedOn w:val="Normal"/>
    <w:uiPriority w:val="34"/>
    <w:qFormat/>
    <w:rsid w:val="00F80B13"/>
    <w:pPr>
      <w:widowControl/>
      <w:ind w:left="720"/>
      <w:contextualSpacing/>
    </w:pPr>
    <w:rPr>
      <w:rFonts w:eastAsia="Times New Roman"/>
      <w:color w:val="auto"/>
      <w:lang w:bidi="ar-SA"/>
    </w:rPr>
  </w:style>
  <w:style w:type="paragraph" w:styleId="Descripcin">
    <w:name w:val="caption"/>
    <w:basedOn w:val="Normal"/>
    <w:next w:val="Normal"/>
    <w:qFormat/>
    <w:rsid w:val="00DD739B"/>
    <w:pPr>
      <w:widowControl/>
      <w:autoSpaceDE w:val="0"/>
      <w:autoSpaceDN w:val="0"/>
      <w:adjustRightInd w:val="0"/>
      <w:jc w:val="center"/>
    </w:pPr>
    <w:rPr>
      <w:rFonts w:eastAsia="Times New Roman"/>
      <w:b/>
      <w:bCs/>
      <w:color w:val="auto"/>
      <w:sz w:val="20"/>
      <w:lang w:bidi="ar-SA"/>
    </w:rPr>
  </w:style>
  <w:style w:type="character" w:customStyle="1" w:styleId="Ttulo2Car">
    <w:name w:val="Título 2 Car"/>
    <w:basedOn w:val="Fuentedeprrafopredeter"/>
    <w:link w:val="Ttulo20"/>
    <w:uiPriority w:val="9"/>
    <w:rsid w:val="00B66687"/>
    <w:rPr>
      <w:rFonts w:eastAsia="Arial"/>
      <w:b/>
      <w:bCs/>
      <w:color w:val="333333"/>
      <w:w w:val="80"/>
      <w:sz w:val="26"/>
      <w:szCs w:val="26"/>
    </w:rPr>
  </w:style>
  <w:style w:type="character" w:styleId="Hipervnculovisitado">
    <w:name w:val="FollowedHyperlink"/>
    <w:basedOn w:val="Fuentedeprrafopredeter"/>
    <w:uiPriority w:val="99"/>
    <w:semiHidden/>
    <w:unhideWhenUsed/>
    <w:rsid w:val="003C2842"/>
    <w:rPr>
      <w:color w:val="800080" w:themeColor="followedHyperlink"/>
      <w:u w:val="single"/>
    </w:rPr>
  </w:style>
  <w:style w:type="paragraph" w:customStyle="1" w:styleId="Textbody">
    <w:name w:val="Text body"/>
    <w:basedOn w:val="Normal"/>
    <w:rsid w:val="004C7B45"/>
    <w:pPr>
      <w:widowControl/>
      <w:suppressAutoHyphens/>
      <w:autoSpaceDN w:val="0"/>
      <w:spacing w:after="120" w:line="276" w:lineRule="auto"/>
      <w:jc w:val="both"/>
      <w:textAlignment w:val="baseline"/>
    </w:pPr>
    <w:rPr>
      <w:rFonts w:ascii="Roboto" w:eastAsia="Roboto" w:hAnsi="Roboto" w:cs="Roboto"/>
      <w:color w:val="auto"/>
      <w:kern w:val="3"/>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SGE_UD4_1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5F91E7B-C2F7-4879-AF7C-1B1FF411A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534</Words>
  <Characters>2938</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Sistemas de Gestión Empresarial</Company>
  <LinksUpToDate>false</LinksUpToDate>
  <CharactersWithSpaces>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César Fernández Zapico</dc:creator>
  <cp:lastModifiedBy>MARIA DEL MAR SANCHEZ GARCIA</cp:lastModifiedBy>
  <cp:revision>3</cp:revision>
  <cp:lastPrinted>2020-11-25T19:44:00Z</cp:lastPrinted>
  <dcterms:created xsi:type="dcterms:W3CDTF">2026-01-15T14:41:00Z</dcterms:created>
  <dcterms:modified xsi:type="dcterms:W3CDTF">2026-01-20T11:16:00Z</dcterms:modified>
</cp:coreProperties>
</file>