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216AF2" w:rsidRPr="003052B8" w:rsidRDefault="00F739F4" w:rsidP="006A2055">
            <w:pPr>
              <w:rPr>
                <w:rFonts w:ascii="Verdana" w:hAnsi="Verdana"/>
                <w:sz w:val="22"/>
                <w:szCs w:val="22"/>
              </w:rPr>
            </w:pPr>
            <w:r w:rsidRPr="003052B8">
              <w:rPr>
                <w:rFonts w:ascii="Verdana" w:hAnsi="Verdana"/>
                <w:sz w:val="22"/>
                <w:szCs w:val="22"/>
              </w:rPr>
              <w:t xml:space="preserve">Sistema de gerenciamento de </w:t>
            </w:r>
            <w:r w:rsidR="0025695C">
              <w:rPr>
                <w:rFonts w:ascii="Verdana" w:hAnsi="Verdana"/>
                <w:sz w:val="22"/>
                <w:szCs w:val="22"/>
              </w:rPr>
              <w:t>controle de estoque</w:t>
            </w:r>
            <w:r w:rsidRPr="003052B8">
              <w:rPr>
                <w:rFonts w:ascii="Verdana" w:hAnsi="Verdana"/>
                <w:sz w:val="22"/>
                <w:szCs w:val="22"/>
              </w:rPr>
              <w:t>.</w:t>
            </w:r>
          </w:p>
          <w:p w:rsidR="00F739F4" w:rsidRDefault="00F739F4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25695C" w:rsidP="006A2055">
            <w:pPr>
              <w:rPr>
                <w:rFonts w:ascii="Verdana" w:hAnsi="Verdana"/>
                <w:sz w:val="22"/>
                <w:szCs w:val="22"/>
              </w:rPr>
            </w:pPr>
            <w:r w:rsidRPr="0025695C">
              <w:rPr>
                <w:rFonts w:ascii="Verdana" w:hAnsi="Verdana"/>
                <w:sz w:val="22"/>
                <w:szCs w:val="22"/>
              </w:rPr>
              <w:t xml:space="preserve">Um sistema web simples, rápido e seguro voltado para o controle de estoque e validade de doces e bolos. O sistema permitirá que apenas usuários autenticados gerenciem o estoque, realizem o cadastro detalhado de produtos (contendo informações de massas, recheios, coberturas, porções e pesagem), visualizem o status dos produtos em tempo real com alertas de proximidade do vencimento e registrem a exclusão/descarte de itens de forma totalmente </w:t>
            </w:r>
            <w:proofErr w:type="spellStart"/>
            <w:r w:rsidRPr="0025695C">
              <w:rPr>
                <w:rFonts w:ascii="Verdana" w:hAnsi="Verdana"/>
                <w:sz w:val="22"/>
                <w:szCs w:val="22"/>
              </w:rPr>
              <w:t>rastreável</w:t>
            </w:r>
            <w:proofErr w:type="spellEnd"/>
            <w:r w:rsidRPr="0025695C">
              <w:rPr>
                <w:rFonts w:ascii="Verdana" w:hAnsi="Verdana"/>
                <w:sz w:val="22"/>
                <w:szCs w:val="22"/>
              </w:rPr>
              <w:t>.</w:t>
            </w:r>
          </w:p>
          <w:p w:rsidR="0025695C" w:rsidRDefault="0025695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 xml:space="preserve">Nome do </w:t>
            </w:r>
            <w:proofErr w:type="spellStart"/>
            <w:r w:rsidRPr="00016CD4">
              <w:rPr>
                <w:rFonts w:ascii="Verdana" w:hAnsi="Verdana"/>
                <w:b/>
                <w:sz w:val="22"/>
                <w:szCs w:val="22"/>
              </w:rPr>
              <w:t>Stakeholder</w:t>
            </w:r>
            <w:proofErr w:type="spellEnd"/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Pr="003052B8" w:rsidRDefault="00F739F4" w:rsidP="006A2055">
            <w:pPr>
              <w:rPr>
                <w:rFonts w:ascii="Verdana" w:hAnsi="Verdana"/>
                <w:sz w:val="22"/>
                <w:szCs w:val="22"/>
              </w:rPr>
            </w:pPr>
            <w:r w:rsidRPr="003052B8">
              <w:rPr>
                <w:rFonts w:ascii="Verdana" w:hAnsi="Verdana"/>
                <w:sz w:val="22"/>
                <w:szCs w:val="22"/>
              </w:rPr>
              <w:t>Desenvolvedor: Rebeca Gomes da Silva.</w:t>
            </w:r>
          </w:p>
          <w:p w:rsidR="00F739F4" w:rsidRPr="003052B8" w:rsidRDefault="0025695C" w:rsidP="006A2055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Empresa: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Doceria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Gourmet IANES.</w:t>
            </w:r>
          </w:p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 1</w:t>
            </w:r>
            <w:r w:rsidR="00F739F4">
              <w:rPr>
                <w:rFonts w:ascii="Verdana" w:hAnsi="Verdana"/>
                <w:b/>
                <w:sz w:val="22"/>
                <w:szCs w:val="22"/>
              </w:rPr>
              <w:t xml:space="preserve"> - Cadastro de </w:t>
            </w:r>
            <w:r w:rsidR="006073F4">
              <w:rPr>
                <w:rFonts w:ascii="Verdana" w:hAnsi="Verdana"/>
                <w:b/>
                <w:sz w:val="22"/>
                <w:szCs w:val="22"/>
              </w:rPr>
              <w:t>Clientes</w:t>
            </w:r>
            <w:r w:rsidR="00F739F4">
              <w:rPr>
                <w:rFonts w:ascii="Verdana" w:hAnsi="Verdana"/>
                <w:b/>
                <w:sz w:val="22"/>
                <w:szCs w:val="22"/>
              </w:rPr>
              <w:t xml:space="preserve"> – Dados Pessoais</w:t>
            </w:r>
          </w:p>
          <w:p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E1743" w:rsidRDefault="00FE1743" w:rsidP="00FE174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FE1743" w:rsidRPr="00216AF2" w:rsidRDefault="00FE1743" w:rsidP="00FE174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DB0FA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216AF2" w:rsidRPr="00344A51" w:rsidRDefault="006A6847" w:rsidP="002A4D1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</w:rPr>
                    <w:t>Nome</w:t>
                  </w:r>
                </w:p>
              </w:tc>
              <w:tc>
                <w:tcPr>
                  <w:tcW w:w="4327" w:type="dxa"/>
                </w:tcPr>
                <w:p w:rsidR="00216AF2" w:rsidRPr="00344A51" w:rsidRDefault="00656EA1" w:rsidP="00656E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Esse campo deverá ser obrigatório no cadastro, não poderá haver números e precisa ter no máximo 100 caracteres.</w:t>
                  </w:r>
                </w:p>
              </w:tc>
            </w:tr>
            <w:tr w:rsidR="00656EA1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176239" w:rsidRDefault="00176239" w:rsidP="00FE174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656EA1" w:rsidRPr="00216AF2" w:rsidRDefault="00FE1743" w:rsidP="00FE174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</w:t>
                  </w:r>
                  <w:r w:rsidR="00A120E4">
                    <w:rPr>
                      <w:rFonts w:ascii="Verdana" w:hAnsi="Verdana"/>
                    </w:rPr>
                    <w:t>6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656EA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656EA1" w:rsidRPr="00344A51" w:rsidRDefault="00656EA1" w:rsidP="002A4D1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</w:rPr>
                    <w:t>E-mail</w:t>
                  </w:r>
                </w:p>
              </w:tc>
              <w:tc>
                <w:tcPr>
                  <w:tcW w:w="4327" w:type="dxa"/>
                </w:tcPr>
                <w:p w:rsidR="00656EA1" w:rsidRPr="00344A51" w:rsidRDefault="00061C0C" w:rsidP="00656EA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</w:rPr>
                    <w:t>Esse item deve ser obrigatório no cadastro</w:t>
                  </w:r>
                  <w:r w:rsidR="000D6F07" w:rsidRPr="00344A51">
                    <w:rPr>
                      <w:rFonts w:ascii="Verdana" w:hAnsi="Verdana"/>
                      <w:sz w:val="22"/>
                      <w:szCs w:val="22"/>
                    </w:rPr>
                    <w:t>, o limite de caracteres é 250 e deverá ser obrigatório @.</w:t>
                  </w:r>
                </w:p>
              </w:tc>
            </w:tr>
            <w:tr w:rsidR="00CA7AC3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7AC3" w:rsidRDefault="00CA7AC3" w:rsidP="00CA7AC3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FE1743" w:rsidRPr="00216AF2" w:rsidRDefault="00FE1743" w:rsidP="006073F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0D6F07">
                    <w:rPr>
                      <w:rFonts w:ascii="Verdana" w:hAnsi="Verdana"/>
                    </w:rPr>
                    <w:t>1</w:t>
                  </w:r>
                  <w:r w:rsidR="00A120E4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2A4D1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7AC3" w:rsidRPr="00344A51" w:rsidRDefault="006073F4" w:rsidP="002A4D1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Senha</w:t>
                  </w:r>
                </w:p>
              </w:tc>
              <w:tc>
                <w:tcPr>
                  <w:tcW w:w="4327" w:type="dxa"/>
                </w:tcPr>
                <w:p w:rsidR="00CA7AC3" w:rsidRPr="00344A51" w:rsidRDefault="00CA7AC3" w:rsidP="006073F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 xml:space="preserve">Esse campo precisa ser obrigatório no cadastro, </w:t>
                  </w:r>
                  <w:r w:rsid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pode conter números e letras.</w:t>
                  </w:r>
                </w:p>
              </w:tc>
            </w:tr>
          </w:tbl>
          <w:p w:rsidR="001D615B" w:rsidRDefault="001D615B" w:rsidP="006A2055"/>
        </w:tc>
      </w:tr>
      <w:tr w:rsidR="001D615B" w:rsidTr="00216AF2">
        <w:tc>
          <w:tcPr>
            <w:tcW w:w="8926" w:type="dxa"/>
          </w:tcPr>
          <w:p w:rsidR="001D615B" w:rsidRDefault="001D615B" w:rsidP="006A2055"/>
        </w:tc>
      </w:tr>
      <w:tr w:rsidR="00216AF2" w:rsidTr="00216AF2">
        <w:tc>
          <w:tcPr>
            <w:tcW w:w="8926" w:type="dxa"/>
          </w:tcPr>
          <w:p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2</w:t>
            </w:r>
            <w:r w:rsidR="00F739F4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791562">
              <w:rPr>
                <w:rFonts w:ascii="Verdana" w:hAnsi="Verdana"/>
                <w:b/>
                <w:sz w:val="22"/>
                <w:szCs w:val="22"/>
              </w:rPr>
              <w:t>–</w:t>
            </w:r>
            <w:r w:rsidR="00F739F4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6073F4" w:rsidRPr="006073F4">
              <w:rPr>
                <w:rFonts w:ascii="Verdana" w:hAnsi="Verdana"/>
                <w:b/>
                <w:sz w:val="22"/>
                <w:szCs w:val="22"/>
              </w:rPr>
              <w:t>Cadastro de Doces e Bolos</w:t>
            </w:r>
          </w:p>
          <w:p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6073F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A7AC3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7AC3" w:rsidRDefault="00CA7AC3" w:rsidP="00CA7AC3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031A4A" w:rsidRPr="00216AF2" w:rsidRDefault="00031A4A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CA7AC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7AC3" w:rsidRPr="00344A51" w:rsidRDefault="006073F4" w:rsidP="002A4D1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Nome do Doce</w:t>
                  </w:r>
                </w:p>
              </w:tc>
              <w:tc>
                <w:tcPr>
                  <w:tcW w:w="4327" w:type="dxa"/>
                </w:tcPr>
                <w:p w:rsidR="00CA7AC3" w:rsidRPr="00344A51" w:rsidRDefault="00CA7AC3" w:rsidP="00CA7AC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344A51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Esse campo deverá ser obrigatório no cadastro, não poderá haver números e precisa ter no máximo 100 caracteres.</w:t>
                  </w:r>
                </w:p>
              </w:tc>
            </w:tr>
            <w:tr w:rsidR="00CA7AC3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7AC3" w:rsidRDefault="00CA7AC3" w:rsidP="00CA7AC3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031A4A" w:rsidRPr="00216AF2" w:rsidRDefault="00031A4A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CA7AC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7AC3" w:rsidRPr="00344A51" w:rsidRDefault="006073F4" w:rsidP="002A4D1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Preço</w:t>
                  </w:r>
                </w:p>
              </w:tc>
              <w:tc>
                <w:tcPr>
                  <w:tcW w:w="4327" w:type="dxa"/>
                </w:tcPr>
                <w:p w:rsidR="00CA7AC3" w:rsidRPr="00344A51" w:rsidRDefault="006073F4" w:rsidP="00CA7AC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Campo obrigatório, numérico (monetário), para inserção do valor de venda.</w:t>
                  </w:r>
                </w:p>
              </w:tc>
            </w:tr>
            <w:tr w:rsidR="00CA7AC3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7AC3" w:rsidRDefault="00CA7AC3" w:rsidP="00CA7AC3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031A4A" w:rsidRPr="00216AF2" w:rsidRDefault="00031A4A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003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CA7AC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7AC3" w:rsidRPr="00344A51" w:rsidRDefault="006073F4" w:rsidP="006073F4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Quantidade</w:t>
                  </w:r>
                </w:p>
              </w:tc>
              <w:tc>
                <w:tcPr>
                  <w:tcW w:w="4327" w:type="dxa"/>
                </w:tcPr>
                <w:p w:rsidR="00CA7AC3" w:rsidRPr="00344A51" w:rsidRDefault="006073F4" w:rsidP="00CA7AC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Campo obrigatório, numérico inteiro, representando o saldo atual em estoque.</w:t>
                  </w:r>
                </w:p>
              </w:tc>
            </w:tr>
            <w:tr w:rsidR="00CA7AC3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073F4" w:rsidRDefault="006073F4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</w:p>
                <w:p w:rsidR="00CA7AC3" w:rsidRPr="00216AF2" w:rsidRDefault="00031A4A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004</w:t>
                  </w:r>
                </w:p>
              </w:tc>
              <w:tc>
                <w:tcPr>
                  <w:tcW w:w="2900" w:type="dxa"/>
                </w:tcPr>
                <w:p w:rsidR="006073F4" w:rsidRDefault="006073F4" w:rsidP="002A4D1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7AC3" w:rsidRPr="00344A51" w:rsidRDefault="006073F4" w:rsidP="002A4D1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Data de Vencimento</w:t>
                  </w:r>
                </w:p>
              </w:tc>
              <w:tc>
                <w:tcPr>
                  <w:tcW w:w="4327" w:type="dxa"/>
                </w:tcPr>
                <w:p w:rsidR="00CA7AC3" w:rsidRPr="00344A51" w:rsidRDefault="006073F4" w:rsidP="00CA7AC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 xml:space="preserve">Campo obrigatório, utilizando máscara </w:t>
                  </w:r>
                  <w:proofErr w:type="spellStart"/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dd</w:t>
                  </w:r>
                  <w:proofErr w:type="spellEnd"/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/mm/</w:t>
                  </w:r>
                  <w:proofErr w:type="spellStart"/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aaaa</w:t>
                  </w:r>
                  <w:proofErr w:type="spellEnd"/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, indicando a validade do lote.</w:t>
                  </w:r>
                </w:p>
              </w:tc>
            </w:tr>
            <w:tr w:rsidR="00176239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A4D1E" w:rsidRDefault="002A4D1E" w:rsidP="0017623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176239" w:rsidRPr="00216AF2" w:rsidRDefault="00176239" w:rsidP="0017623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005</w:t>
                  </w:r>
                </w:p>
              </w:tc>
              <w:tc>
                <w:tcPr>
                  <w:tcW w:w="2900" w:type="dxa"/>
                </w:tcPr>
                <w:p w:rsidR="002A4D1E" w:rsidRPr="00344A51" w:rsidRDefault="002A4D1E" w:rsidP="0017623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176239" w:rsidRPr="00344A51" w:rsidRDefault="006073F4" w:rsidP="002A4D1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Especificação da Massa</w:t>
                  </w:r>
                </w:p>
              </w:tc>
              <w:tc>
                <w:tcPr>
                  <w:tcW w:w="4327" w:type="dxa"/>
                </w:tcPr>
                <w:p w:rsidR="00176239" w:rsidRPr="00344A51" w:rsidRDefault="006073F4" w:rsidP="0017623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Campo opcional (texto) para registrar o sabor/tipo da massa utilizada.</w:t>
                  </w:r>
                </w:p>
              </w:tc>
            </w:tr>
            <w:tr w:rsidR="00CA7AC3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7AC3" w:rsidRPr="00216AF2" w:rsidRDefault="00031A4A" w:rsidP="006073F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006</w:t>
                  </w:r>
                </w:p>
              </w:tc>
              <w:tc>
                <w:tcPr>
                  <w:tcW w:w="2900" w:type="dxa"/>
                </w:tcPr>
                <w:p w:rsidR="00CA7AC3" w:rsidRPr="00344A51" w:rsidRDefault="006073F4" w:rsidP="006073F4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Especificação do Recheio</w:t>
                  </w:r>
                </w:p>
              </w:tc>
              <w:tc>
                <w:tcPr>
                  <w:tcW w:w="4327" w:type="dxa"/>
                </w:tcPr>
                <w:p w:rsidR="00CA7AC3" w:rsidRPr="00344A51" w:rsidRDefault="006073F4" w:rsidP="006073F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Campo opcional (texto) para registrar o sabor/tipo do recheio.</w:t>
                  </w:r>
                </w:p>
              </w:tc>
            </w:tr>
            <w:tr w:rsidR="00DB0FAC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A4D1E" w:rsidRDefault="002A4D1E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</w:p>
                <w:p w:rsidR="00DB0FAC" w:rsidRPr="00DB0FAC" w:rsidRDefault="00DB0FAC" w:rsidP="002A4D1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Cs w:val="0"/>
                    </w:rPr>
                  </w:pPr>
                  <w:r w:rsidRPr="00DB0FAC">
                    <w:rPr>
                      <w:rFonts w:ascii="Verdana" w:hAnsi="Verdana"/>
                      <w:bCs w:val="0"/>
                    </w:rPr>
                    <w:t>007</w:t>
                  </w:r>
                </w:p>
              </w:tc>
              <w:tc>
                <w:tcPr>
                  <w:tcW w:w="2900" w:type="dxa"/>
                </w:tcPr>
                <w:p w:rsidR="00DB0FAC" w:rsidRPr="00344A51" w:rsidRDefault="006073F4" w:rsidP="006073F4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Especificação da Cobertura</w:t>
                  </w:r>
                </w:p>
              </w:tc>
              <w:tc>
                <w:tcPr>
                  <w:tcW w:w="4327" w:type="dxa"/>
                </w:tcPr>
                <w:p w:rsidR="00DB0FAC" w:rsidRPr="00344A51" w:rsidRDefault="006073F4" w:rsidP="00CA7AC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Campo opcional (texto) para registrar o tipo de cobertura do doce/bolo.</w:t>
                  </w:r>
                </w:p>
              </w:tc>
            </w:tr>
            <w:tr w:rsidR="006073F4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6073F4" w:rsidRDefault="006073F4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</w:p>
                <w:p w:rsidR="006073F4" w:rsidRPr="006073F4" w:rsidRDefault="006073F4" w:rsidP="00031A4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06073F4">
                    <w:rPr>
                      <w:rFonts w:ascii="Verdana" w:hAnsi="Verdana"/>
                    </w:rPr>
                    <w:t>008</w:t>
                  </w:r>
                </w:p>
              </w:tc>
              <w:tc>
                <w:tcPr>
                  <w:tcW w:w="2900" w:type="dxa"/>
                </w:tcPr>
                <w:p w:rsidR="006073F4" w:rsidRDefault="006073F4" w:rsidP="006073F4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6073F4" w:rsidRPr="006073F4" w:rsidRDefault="006073F4" w:rsidP="006073F4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</w:rPr>
                    <w:t>Pesagem / Porções</w:t>
                  </w:r>
                </w:p>
              </w:tc>
              <w:tc>
                <w:tcPr>
                  <w:tcW w:w="4327" w:type="dxa"/>
                </w:tcPr>
                <w:p w:rsidR="006073F4" w:rsidRPr="006073F4" w:rsidRDefault="006073F4" w:rsidP="00CA7AC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</w:pPr>
                  <w:r w:rsidRPr="006073F4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Campo para registrar se o produto é vendido por peso (Kg) ou por fração/unidade.</w:t>
                  </w:r>
                </w:p>
              </w:tc>
            </w:tr>
          </w:tbl>
          <w:p w:rsidR="00216AF2" w:rsidRDefault="00216AF2" w:rsidP="00216AF2"/>
        </w:tc>
      </w:tr>
      <w:tr w:rsidR="00CA3870" w:rsidTr="00216AF2">
        <w:tc>
          <w:tcPr>
            <w:tcW w:w="8926" w:type="dxa"/>
          </w:tcPr>
          <w:p w:rsidR="00CA3870" w:rsidRPr="00216AF2" w:rsidRDefault="00CA3870" w:rsidP="00CA3870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A3870" w:rsidTr="00216AF2">
        <w:tc>
          <w:tcPr>
            <w:tcW w:w="8926" w:type="dxa"/>
          </w:tcPr>
          <w:p w:rsidR="00CA3870" w:rsidRDefault="00CA3870" w:rsidP="00CA3870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3 – </w:t>
            </w:r>
            <w:r w:rsidR="00FC0D71">
              <w:rPr>
                <w:rFonts w:ascii="Verdana" w:hAnsi="Verdana"/>
                <w:b/>
                <w:sz w:val="22"/>
                <w:szCs w:val="22"/>
              </w:rPr>
              <w:t>Visualização do estoque</w:t>
            </w:r>
          </w:p>
          <w:p w:rsidR="00CA3870" w:rsidRPr="00216AF2" w:rsidRDefault="00CA3870" w:rsidP="00CA3870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A3870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CA3870" w:rsidTr="006073F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A3870" w:rsidTr="007B60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1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7B6005" w:rsidRDefault="007B6005" w:rsidP="007B6005">
                  <w:pPr>
                    <w:framePr w:hSpace="141" w:wrap="around" w:hAnchor="margin" w:x="-289" w:y="548"/>
                    <w:tabs>
                      <w:tab w:val="left" w:pos="285"/>
                      <w:tab w:val="center" w:pos="601"/>
                    </w:tabs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ab/>
                  </w:r>
                </w:p>
                <w:p w:rsidR="00CA3870" w:rsidRPr="00216AF2" w:rsidRDefault="007B6005" w:rsidP="007B6005">
                  <w:pPr>
                    <w:framePr w:hSpace="141" w:wrap="around" w:hAnchor="margin" w:x="-289" w:y="548"/>
                    <w:tabs>
                      <w:tab w:val="left" w:pos="285"/>
                      <w:tab w:val="center" w:pos="601"/>
                    </w:tabs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ab/>
                  </w:r>
                  <w:r w:rsidR="00CA3870"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:rsidR="007B6005" w:rsidRDefault="007B6005" w:rsidP="00CA387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3870" w:rsidRPr="005D3C5E" w:rsidRDefault="00FC0D71" w:rsidP="00CA387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Exibição dos doces cadastrados</w:t>
                  </w:r>
                </w:p>
              </w:tc>
              <w:tc>
                <w:tcPr>
                  <w:tcW w:w="4327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Uma tabela ou lista que exibe os doces cadastrados, o preço e a quantidade atual em estoque.</w:t>
                  </w:r>
                </w:p>
              </w:tc>
            </w:tr>
            <w:tr w:rsidR="00CA3870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</w:t>
                  </w:r>
                </w:p>
              </w:tc>
              <w:tc>
                <w:tcPr>
                  <w:tcW w:w="2900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Atualização por Cadastro</w:t>
                  </w:r>
                </w:p>
              </w:tc>
              <w:tc>
                <w:tcPr>
                  <w:tcW w:w="4327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Garantir que, ao cadastrar um doce, a lista da tela seja atualizada automaticamente.</w:t>
                  </w:r>
                </w:p>
              </w:tc>
            </w:tr>
            <w:tr w:rsidR="00CA3870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3870" w:rsidRDefault="00CA3870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003</w:t>
                  </w:r>
                </w:p>
              </w:tc>
              <w:tc>
                <w:tcPr>
                  <w:tcW w:w="2900" w:type="dxa"/>
                </w:tcPr>
                <w:p w:rsidR="00CA3870" w:rsidRDefault="00CA3870" w:rsidP="00CA387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3870" w:rsidRPr="005D3C5E" w:rsidRDefault="00FC0D71" w:rsidP="00CA387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Atualização por Edição</w:t>
                  </w:r>
                </w:p>
              </w:tc>
              <w:tc>
                <w:tcPr>
                  <w:tcW w:w="4327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Garantir que, ao editar um doce, a lista da tela seja atualizada automaticamente.</w:t>
                  </w:r>
                </w:p>
              </w:tc>
            </w:tr>
          </w:tbl>
          <w:p w:rsidR="00CA3870" w:rsidRDefault="00CA3870" w:rsidP="00CA3870"/>
        </w:tc>
      </w:tr>
      <w:tr w:rsidR="00D42F7B" w:rsidTr="006073F4">
        <w:tc>
          <w:tcPr>
            <w:tcW w:w="8926" w:type="dxa"/>
          </w:tcPr>
          <w:p w:rsidR="00D42F7B" w:rsidRPr="00216AF2" w:rsidRDefault="00D42F7B" w:rsidP="00CA3870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A3870" w:rsidTr="006073F4">
        <w:tc>
          <w:tcPr>
            <w:tcW w:w="8926" w:type="dxa"/>
          </w:tcPr>
          <w:p w:rsidR="00CA3870" w:rsidRDefault="00CA3870" w:rsidP="00CA3870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4 – </w:t>
            </w:r>
            <w:r w:rsidR="00FC0D71">
              <w:rPr>
                <w:rFonts w:ascii="Verdana" w:hAnsi="Verdana"/>
                <w:b/>
                <w:sz w:val="22"/>
                <w:szCs w:val="22"/>
              </w:rPr>
              <w:t>Alertas de validade</w:t>
            </w:r>
          </w:p>
          <w:p w:rsidR="00CA3870" w:rsidRPr="00216AF2" w:rsidRDefault="00CA3870" w:rsidP="00CA3870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A3870" w:rsidTr="006073F4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CA3870" w:rsidTr="006073F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A3870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C0D71" w:rsidRDefault="00FC0D71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</w:p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:rsidR="00FC0D71" w:rsidRDefault="00FC0D71" w:rsidP="00FC0D7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  <w:p w:rsidR="00CA3870" w:rsidRDefault="00FC0D71" w:rsidP="00FC0D7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Alerta de Proximidade</w:t>
                  </w:r>
                </w:p>
                <w:p w:rsidR="00FC0D71" w:rsidRPr="005D3C5E" w:rsidRDefault="00FC0D71" w:rsidP="00FC0D7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</w:p>
              </w:tc>
              <w:tc>
                <w:tcPr>
                  <w:tcW w:w="4327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O sistema deve alertar quais produtos estão perto do vencimento.</w:t>
                  </w:r>
                </w:p>
              </w:tc>
            </w:tr>
            <w:tr w:rsidR="00CA3870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3870" w:rsidRPr="00216AF2" w:rsidRDefault="00CA3870" w:rsidP="00CA387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</w:t>
                  </w:r>
                </w:p>
              </w:tc>
              <w:tc>
                <w:tcPr>
                  <w:tcW w:w="2900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Feedback Visual</w:t>
                  </w:r>
                </w:p>
              </w:tc>
              <w:tc>
                <w:tcPr>
                  <w:tcW w:w="4327" w:type="dxa"/>
                </w:tcPr>
                <w:p w:rsidR="00CA3870" w:rsidRPr="005D3C5E" w:rsidRDefault="00FC0D71" w:rsidP="00CA387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  <w:lang w:eastAsia="en-US"/>
                    </w:rPr>
                    <w:t>Garantir que, ao um doce estar próximo ao vencimento, seja informada a proximidade com o vencimento na interface.</w:t>
                  </w:r>
                </w:p>
              </w:tc>
            </w:tr>
          </w:tbl>
          <w:p w:rsidR="00CA3870" w:rsidRDefault="00CA3870" w:rsidP="00CA3870"/>
        </w:tc>
      </w:tr>
      <w:tr w:rsidR="00CC75C3" w:rsidTr="006073F4">
        <w:tc>
          <w:tcPr>
            <w:tcW w:w="8926" w:type="dxa"/>
          </w:tcPr>
          <w:p w:rsidR="00CC75C3" w:rsidRPr="00216AF2" w:rsidRDefault="00CC75C3" w:rsidP="00CC75C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C75C3" w:rsidTr="006073F4">
        <w:tc>
          <w:tcPr>
            <w:tcW w:w="8926" w:type="dxa"/>
          </w:tcPr>
          <w:p w:rsidR="00CC75C3" w:rsidRDefault="00CC75C3" w:rsidP="00CC75C3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5 – </w:t>
            </w:r>
            <w:r w:rsidR="00FC0D71" w:rsidRPr="00FC0D71">
              <w:rPr>
                <w:rFonts w:ascii="Verdana" w:hAnsi="Verdana"/>
                <w:b/>
                <w:sz w:val="22"/>
                <w:szCs w:val="22"/>
              </w:rPr>
              <w:t>Gerenciamento de Descarte e Exclusão</w:t>
            </w:r>
          </w:p>
          <w:p w:rsidR="00CC75C3" w:rsidRPr="00216AF2" w:rsidRDefault="00CC75C3" w:rsidP="00CC75C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CC75C3" w:rsidTr="006073F4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CC75C3" w:rsidTr="006073F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C75C3" w:rsidRPr="00216AF2" w:rsidRDefault="00CC75C3" w:rsidP="00CC75C3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CC75C3" w:rsidRPr="00216AF2" w:rsidRDefault="00CC75C3" w:rsidP="00CC75C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CC75C3" w:rsidRPr="00216AF2" w:rsidRDefault="00CC75C3" w:rsidP="00CC75C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A645D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645D" w:rsidRDefault="00CA645D" w:rsidP="00CC75C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:rsidR="00CA645D" w:rsidRDefault="00FC0D71" w:rsidP="00D6783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Remoção de Estoque</w:t>
                  </w:r>
                </w:p>
              </w:tc>
              <w:tc>
                <w:tcPr>
                  <w:tcW w:w="4327" w:type="dxa"/>
                </w:tcPr>
                <w:p w:rsidR="00CA645D" w:rsidRDefault="00FC0D71" w:rsidP="00CC75C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O sistema deve permitir realizar a remoção do doce do estoque.</w:t>
                  </w:r>
                </w:p>
              </w:tc>
            </w:tr>
            <w:tr w:rsidR="00CA645D" w:rsidTr="006073F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A645D" w:rsidRDefault="00CA645D" w:rsidP="00FC0D7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002</w:t>
                  </w:r>
                </w:p>
              </w:tc>
              <w:tc>
                <w:tcPr>
                  <w:tcW w:w="2900" w:type="dxa"/>
                </w:tcPr>
                <w:p w:rsidR="00CA645D" w:rsidRPr="00FC0D71" w:rsidRDefault="00FC0D71" w:rsidP="00FC0D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Descarte de Vencidos</w:t>
                  </w:r>
                </w:p>
              </w:tc>
              <w:tc>
                <w:tcPr>
                  <w:tcW w:w="4327" w:type="dxa"/>
                </w:tcPr>
                <w:p w:rsidR="00CA645D" w:rsidRDefault="00FC0D71" w:rsidP="00CC75C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FC0D71">
                    <w:rPr>
                      <w:rFonts w:ascii="Verdana" w:hAnsi="Verdana"/>
                      <w:sz w:val="22"/>
                      <w:szCs w:val="22"/>
                    </w:rPr>
                    <w:t>O sistema deve permitir realizar o descarte de produtos vencidos.</w:t>
                  </w:r>
                </w:p>
              </w:tc>
              <w:tc>
                <w:tcPr>
                  <w:gridSpan w:val="0"/>
                </w:tcPr>
                <w:p w:rsidR="00CA645D" w:rsidRDefault="00FC0D7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ab/>
                  </w:r>
                </w:p>
              </w:tc>
            </w:tr>
            <w:tr w:rsidR="00CC75C3" w:rsidTr="006073F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C75C3" w:rsidRPr="00216AF2" w:rsidRDefault="00CA645D" w:rsidP="00CC75C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003</w:t>
                  </w:r>
                </w:p>
              </w:tc>
              <w:tc>
                <w:tcPr>
                  <w:tcW w:w="2900" w:type="dxa"/>
                </w:tcPr>
                <w:p w:rsidR="00CC75C3" w:rsidRPr="005D3C5E" w:rsidRDefault="00845639" w:rsidP="00D6783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845639">
                    <w:rPr>
                      <w:rFonts w:ascii="Verdana" w:hAnsi="Verdana"/>
                      <w:sz w:val="22"/>
                      <w:szCs w:val="22"/>
                    </w:rPr>
                    <w:t>Registro de Responsável</w:t>
                  </w:r>
                </w:p>
              </w:tc>
              <w:tc>
                <w:tcPr>
                  <w:tcW w:w="4327" w:type="dxa"/>
                </w:tcPr>
                <w:p w:rsidR="00CC75C3" w:rsidRPr="00812EDE" w:rsidRDefault="00845639" w:rsidP="00CC75C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2"/>
                      <w:szCs w:val="22"/>
                    </w:rPr>
                  </w:pPr>
                  <w:r w:rsidRPr="00845639">
                    <w:rPr>
                      <w:rFonts w:ascii="Verdana" w:hAnsi="Verdana"/>
                      <w:sz w:val="22"/>
                      <w:szCs w:val="22"/>
                    </w:rPr>
                    <w:t>O sistema deve registrar obrigatoriamente quem realizou o descarte para controle interno da empresa.</w:t>
                  </w:r>
                </w:p>
              </w:tc>
            </w:tr>
          </w:tbl>
          <w:p w:rsidR="00CC75C3" w:rsidRDefault="00CC75C3" w:rsidP="00CC75C3"/>
        </w:tc>
      </w:tr>
      <w:tr w:rsidR="00CC75C3" w:rsidTr="006073F4">
        <w:tc>
          <w:tcPr>
            <w:tcW w:w="8926" w:type="dxa"/>
          </w:tcPr>
          <w:p w:rsidR="00CC75C3" w:rsidRPr="00216AF2" w:rsidRDefault="00CC75C3" w:rsidP="00CC75C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</w:tbl>
    <w:p w:rsidR="001A35FD" w:rsidRDefault="00D6783E" w:rsidP="00D6783E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  <w:r w:rsidR="001A35FD" w:rsidRPr="00933CD1">
        <w:rPr>
          <w:rFonts w:ascii="Verdana" w:hAnsi="Verdana"/>
          <w:b/>
        </w:rPr>
        <w:t xml:space="preserve">Documento de Levantamento de Requisitos </w:t>
      </w:r>
      <w:r w:rsidR="001A35FD">
        <w:rPr>
          <w:rFonts w:ascii="Verdana" w:hAnsi="Verdana"/>
          <w:b/>
        </w:rPr>
        <w:t>Funcionais</w:t>
      </w:r>
      <w:r w:rsidR="00DB0FAC">
        <w:rPr>
          <w:rFonts w:ascii="Verdana" w:hAnsi="Verdana"/>
          <w:b/>
        </w:rPr>
        <w:t>.</w:t>
      </w:r>
      <w:bookmarkStart w:id="0" w:name="_GoBack"/>
      <w:bookmarkEnd w:id="0"/>
    </w:p>
    <w:sectPr w:rsidR="001A35FD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45" w:rsidRDefault="002B1645" w:rsidP="004A1DCB">
      <w:r>
        <w:separator/>
      </w:r>
    </w:p>
  </w:endnote>
  <w:endnote w:type="continuationSeparator" w:id="0">
    <w:p w:rsidR="002B1645" w:rsidRDefault="002B1645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73F4" w:rsidRPr="004047BE" w:rsidRDefault="006073F4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>
      <w:rPr>
        <w:rFonts w:ascii="Verdana" w:hAnsi="Verdana" w:cs="Tahoma"/>
        <w:color w:val="808080"/>
        <w:sz w:val="18"/>
        <w:szCs w:val="18"/>
      </w:rPr>
      <w:t>25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845639">
      <w:rPr>
        <w:rFonts w:ascii="Verdana" w:hAnsi="Verdana" w:cs="Tahoma"/>
        <w:b/>
        <w:noProof/>
        <w:color w:val="808080"/>
        <w:sz w:val="18"/>
        <w:szCs w:val="18"/>
      </w:rPr>
      <w:t>3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45" w:rsidRDefault="002B1645" w:rsidP="004A1DCB">
      <w:r>
        <w:separator/>
      </w:r>
    </w:p>
  </w:footnote>
  <w:footnote w:type="continuationSeparator" w:id="0">
    <w:p w:rsidR="002B1645" w:rsidRDefault="002B1645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6073F4" w:rsidTr="006A2055">
      <w:trPr>
        <w:trHeight w:val="390"/>
      </w:trPr>
      <w:tc>
        <w:tcPr>
          <w:tcW w:w="3711" w:type="dxa"/>
          <w:vMerge w:val="restart"/>
        </w:tcPr>
        <w:p w:rsidR="006073F4" w:rsidRDefault="006073F4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6073F4" w:rsidRPr="00C9449F" w:rsidRDefault="006073F4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6073F4" w:rsidRPr="009022AE" w:rsidRDefault="006073F4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Pr="00C9449F">
            <w:rPr>
              <w:rFonts w:ascii="Verdana" w:hAnsi="Verdana"/>
              <w:b/>
            </w:rPr>
            <w:t>Nº 20</w:t>
          </w:r>
          <w:r>
            <w:rPr>
              <w:rFonts w:ascii="Verdana" w:hAnsi="Verdana"/>
              <w:b/>
            </w:rPr>
            <w:t>26</w:t>
          </w:r>
          <w:r w:rsidR="00FC0D71">
            <w:rPr>
              <w:rFonts w:ascii="Verdana" w:hAnsi="Verdana"/>
            </w:rPr>
            <w:t>/001</w:t>
          </w:r>
        </w:p>
      </w:tc>
    </w:tr>
    <w:tr w:rsidR="006073F4" w:rsidTr="006A2055">
      <w:trPr>
        <w:trHeight w:val="390"/>
      </w:trPr>
      <w:tc>
        <w:tcPr>
          <w:tcW w:w="3711" w:type="dxa"/>
          <w:vMerge/>
        </w:tcPr>
        <w:p w:rsidR="006073F4" w:rsidRDefault="006073F4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6073F4" w:rsidRPr="009022AE" w:rsidRDefault="006073F4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 w:rsidRPr="0025695C">
            <w:rPr>
              <w:rFonts w:ascii="Verdana" w:hAnsi="Verdana"/>
            </w:rPr>
            <w:t>Doceria</w:t>
          </w:r>
          <w:proofErr w:type="spellEnd"/>
          <w:r w:rsidRPr="0025695C">
            <w:rPr>
              <w:rFonts w:ascii="Verdana" w:hAnsi="Verdana"/>
            </w:rPr>
            <w:t xml:space="preserve"> Gourmet IANES</w:t>
          </w:r>
        </w:p>
      </w:tc>
      <w:tc>
        <w:tcPr>
          <w:tcW w:w="2610" w:type="dxa"/>
          <w:vMerge/>
          <w:vAlign w:val="center"/>
        </w:tcPr>
        <w:p w:rsidR="006073F4" w:rsidRPr="009022AE" w:rsidRDefault="006073F4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6073F4" w:rsidTr="006A2055">
      <w:tc>
        <w:tcPr>
          <w:tcW w:w="3711" w:type="dxa"/>
        </w:tcPr>
        <w:p w:rsidR="006073F4" w:rsidRPr="004047BE" w:rsidRDefault="006073F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6073F4" w:rsidRPr="004A1DCB" w:rsidRDefault="006073F4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</w:tcPr>
        <w:p w:rsidR="006073F4" w:rsidRPr="004A1DCB" w:rsidRDefault="006073F4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>
            <w:rPr>
              <w:rFonts w:ascii="Verdana" w:hAnsi="Verdana"/>
              <w:sz w:val="20"/>
              <w:szCs w:val="20"/>
            </w:rPr>
            <w:t>30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05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2026</w:t>
          </w:r>
        </w:p>
      </w:tc>
    </w:tr>
  </w:tbl>
  <w:p w:rsidR="006073F4" w:rsidRDefault="006073F4" w:rsidP="00016CD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45pt;height:11.4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54216"/>
    <w:multiLevelType w:val="multilevel"/>
    <w:tmpl w:val="34B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75E363D"/>
    <w:multiLevelType w:val="multilevel"/>
    <w:tmpl w:val="07C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20"/>
  </w:num>
  <w:num w:numId="5">
    <w:abstractNumId w:val="7"/>
  </w:num>
  <w:num w:numId="6">
    <w:abstractNumId w:val="14"/>
  </w:num>
  <w:num w:numId="7">
    <w:abstractNumId w:val="2"/>
  </w:num>
  <w:num w:numId="8">
    <w:abstractNumId w:val="1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</w:num>
  <w:num w:numId="12">
    <w:abstractNumId w:val="11"/>
  </w:num>
  <w:num w:numId="13">
    <w:abstractNumId w:val="3"/>
  </w:num>
  <w:num w:numId="14">
    <w:abstractNumId w:val="10"/>
  </w:num>
  <w:num w:numId="15">
    <w:abstractNumId w:val="9"/>
  </w:num>
  <w:num w:numId="16">
    <w:abstractNumId w:val="13"/>
  </w:num>
  <w:num w:numId="17">
    <w:abstractNumId w:val="4"/>
  </w:num>
  <w:num w:numId="18">
    <w:abstractNumId w:val="19"/>
  </w:num>
  <w:num w:numId="19">
    <w:abstractNumId w:val="6"/>
  </w:num>
  <w:num w:numId="20">
    <w:abstractNumId w:val="21"/>
  </w:num>
  <w:num w:numId="21">
    <w:abstractNumId w:val="0"/>
  </w:num>
  <w:num w:numId="22">
    <w:abstractNumId w:val="16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CB"/>
    <w:rsid w:val="00016CD4"/>
    <w:rsid w:val="00031A4A"/>
    <w:rsid w:val="00035554"/>
    <w:rsid w:val="00050481"/>
    <w:rsid w:val="000579AC"/>
    <w:rsid w:val="00061C0C"/>
    <w:rsid w:val="000751DB"/>
    <w:rsid w:val="000A099F"/>
    <w:rsid w:val="000C6198"/>
    <w:rsid w:val="000D6F07"/>
    <w:rsid w:val="00122315"/>
    <w:rsid w:val="001459B1"/>
    <w:rsid w:val="0015114E"/>
    <w:rsid w:val="00175D36"/>
    <w:rsid w:val="00176239"/>
    <w:rsid w:val="0018197E"/>
    <w:rsid w:val="001A35FD"/>
    <w:rsid w:val="001A4237"/>
    <w:rsid w:val="001C3733"/>
    <w:rsid w:val="001D5ED0"/>
    <w:rsid w:val="001D615B"/>
    <w:rsid w:val="002026AF"/>
    <w:rsid w:val="00206CEC"/>
    <w:rsid w:val="00215C60"/>
    <w:rsid w:val="00216AF2"/>
    <w:rsid w:val="002373E6"/>
    <w:rsid w:val="002548B7"/>
    <w:rsid w:val="0025695C"/>
    <w:rsid w:val="002A4D1E"/>
    <w:rsid w:val="002B02DA"/>
    <w:rsid w:val="002B1645"/>
    <w:rsid w:val="002C7251"/>
    <w:rsid w:val="002D5FF8"/>
    <w:rsid w:val="002E11E8"/>
    <w:rsid w:val="002E23B6"/>
    <w:rsid w:val="003052B8"/>
    <w:rsid w:val="00307ACA"/>
    <w:rsid w:val="00336ADB"/>
    <w:rsid w:val="00344A51"/>
    <w:rsid w:val="003568EE"/>
    <w:rsid w:val="0035739A"/>
    <w:rsid w:val="003616A9"/>
    <w:rsid w:val="00366B31"/>
    <w:rsid w:val="0037005D"/>
    <w:rsid w:val="00374FDF"/>
    <w:rsid w:val="00396DAE"/>
    <w:rsid w:val="003A33CC"/>
    <w:rsid w:val="003A7B65"/>
    <w:rsid w:val="003E603F"/>
    <w:rsid w:val="003F23FD"/>
    <w:rsid w:val="003F54C6"/>
    <w:rsid w:val="004047BE"/>
    <w:rsid w:val="00421690"/>
    <w:rsid w:val="00423DDB"/>
    <w:rsid w:val="00442A78"/>
    <w:rsid w:val="0047647E"/>
    <w:rsid w:val="0047658D"/>
    <w:rsid w:val="0048760A"/>
    <w:rsid w:val="004A1DCB"/>
    <w:rsid w:val="004F08EC"/>
    <w:rsid w:val="004F502E"/>
    <w:rsid w:val="00525B25"/>
    <w:rsid w:val="005377AE"/>
    <w:rsid w:val="005405C0"/>
    <w:rsid w:val="0055446A"/>
    <w:rsid w:val="005C073F"/>
    <w:rsid w:val="005D3C5E"/>
    <w:rsid w:val="0060030F"/>
    <w:rsid w:val="00606588"/>
    <w:rsid w:val="006073F4"/>
    <w:rsid w:val="006342A2"/>
    <w:rsid w:val="0063442C"/>
    <w:rsid w:val="00656EA1"/>
    <w:rsid w:val="006721E5"/>
    <w:rsid w:val="0067259A"/>
    <w:rsid w:val="006A2055"/>
    <w:rsid w:val="006A6847"/>
    <w:rsid w:val="006C1D61"/>
    <w:rsid w:val="006D5B74"/>
    <w:rsid w:val="00701A4E"/>
    <w:rsid w:val="00705D26"/>
    <w:rsid w:val="007075A0"/>
    <w:rsid w:val="0071227F"/>
    <w:rsid w:val="00720D3E"/>
    <w:rsid w:val="00751CEA"/>
    <w:rsid w:val="00756D59"/>
    <w:rsid w:val="00791562"/>
    <w:rsid w:val="007949E8"/>
    <w:rsid w:val="007A1D1A"/>
    <w:rsid w:val="007B6005"/>
    <w:rsid w:val="007E563A"/>
    <w:rsid w:val="007F6320"/>
    <w:rsid w:val="008029DC"/>
    <w:rsid w:val="008128E4"/>
    <w:rsid w:val="00812EDE"/>
    <w:rsid w:val="008439F4"/>
    <w:rsid w:val="00844C9D"/>
    <w:rsid w:val="00845639"/>
    <w:rsid w:val="0085047C"/>
    <w:rsid w:val="008D6DDF"/>
    <w:rsid w:val="008F296C"/>
    <w:rsid w:val="00923265"/>
    <w:rsid w:val="00933CD1"/>
    <w:rsid w:val="0093418F"/>
    <w:rsid w:val="0096655A"/>
    <w:rsid w:val="009B6A0C"/>
    <w:rsid w:val="009E05AB"/>
    <w:rsid w:val="00A120E4"/>
    <w:rsid w:val="00A13DE3"/>
    <w:rsid w:val="00A210CA"/>
    <w:rsid w:val="00A42B42"/>
    <w:rsid w:val="00A60476"/>
    <w:rsid w:val="00A6208D"/>
    <w:rsid w:val="00A747BE"/>
    <w:rsid w:val="00A74C19"/>
    <w:rsid w:val="00A951FE"/>
    <w:rsid w:val="00AB7324"/>
    <w:rsid w:val="00AB7FE3"/>
    <w:rsid w:val="00AC1C67"/>
    <w:rsid w:val="00AE2AD6"/>
    <w:rsid w:val="00AF2624"/>
    <w:rsid w:val="00B53E6E"/>
    <w:rsid w:val="00B94368"/>
    <w:rsid w:val="00B95F54"/>
    <w:rsid w:val="00BC5132"/>
    <w:rsid w:val="00BD6A85"/>
    <w:rsid w:val="00C24B87"/>
    <w:rsid w:val="00C27E58"/>
    <w:rsid w:val="00C9449F"/>
    <w:rsid w:val="00CA3870"/>
    <w:rsid w:val="00CA645D"/>
    <w:rsid w:val="00CA7AC3"/>
    <w:rsid w:val="00CC0903"/>
    <w:rsid w:val="00CC75C3"/>
    <w:rsid w:val="00CD07BE"/>
    <w:rsid w:val="00CD694D"/>
    <w:rsid w:val="00CE7FD4"/>
    <w:rsid w:val="00CF5B61"/>
    <w:rsid w:val="00D02092"/>
    <w:rsid w:val="00D24168"/>
    <w:rsid w:val="00D2585B"/>
    <w:rsid w:val="00D33715"/>
    <w:rsid w:val="00D42F7B"/>
    <w:rsid w:val="00D52E19"/>
    <w:rsid w:val="00D54AFC"/>
    <w:rsid w:val="00D676CC"/>
    <w:rsid w:val="00D6783E"/>
    <w:rsid w:val="00D92616"/>
    <w:rsid w:val="00D9533B"/>
    <w:rsid w:val="00DB0FAC"/>
    <w:rsid w:val="00DE19C3"/>
    <w:rsid w:val="00DE1F50"/>
    <w:rsid w:val="00E4005B"/>
    <w:rsid w:val="00E9192D"/>
    <w:rsid w:val="00EB2073"/>
    <w:rsid w:val="00F057EE"/>
    <w:rsid w:val="00F22825"/>
    <w:rsid w:val="00F646A5"/>
    <w:rsid w:val="00F739F4"/>
    <w:rsid w:val="00F9629C"/>
    <w:rsid w:val="00FC0D71"/>
    <w:rsid w:val="00FE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C0D71"/>
    <w:pPr>
      <w:spacing w:before="100" w:beforeAutospacing="1" w:after="100" w:afterAutospacing="1"/>
    </w:pPr>
  </w:style>
  <w:style w:type="character" w:customStyle="1" w:styleId="citation-199">
    <w:name w:val="citation-199"/>
    <w:basedOn w:val="Fontepargpadro"/>
    <w:rsid w:val="00FC0D71"/>
  </w:style>
  <w:style w:type="character" w:customStyle="1" w:styleId="citation-198">
    <w:name w:val="citation-198"/>
    <w:basedOn w:val="Fontepargpadro"/>
    <w:rsid w:val="00FC0D71"/>
  </w:style>
  <w:style w:type="character" w:customStyle="1" w:styleId="citation-197">
    <w:name w:val="citation-197"/>
    <w:basedOn w:val="Fontepargpadro"/>
    <w:rsid w:val="00FC0D71"/>
  </w:style>
  <w:style w:type="character" w:customStyle="1" w:styleId="citation-196">
    <w:name w:val="citation-196"/>
    <w:basedOn w:val="Fontepargpadro"/>
    <w:rsid w:val="00FC0D71"/>
  </w:style>
  <w:style w:type="character" w:customStyle="1" w:styleId="citation-195">
    <w:name w:val="citation-195"/>
    <w:basedOn w:val="Fontepargpadro"/>
    <w:rsid w:val="00FC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81971-AFE7-4003-A2C2-D8918B27B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500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User</cp:lastModifiedBy>
  <cp:revision>13</cp:revision>
  <dcterms:created xsi:type="dcterms:W3CDTF">2025-02-26T17:25:00Z</dcterms:created>
  <dcterms:modified xsi:type="dcterms:W3CDTF">2026-05-30T13:04:00Z</dcterms:modified>
</cp:coreProperties>
</file>