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A1" w:rsidRDefault="009967A1">
      <w:pPr>
        <w:rPr>
          <w:lang w:val="en-US"/>
        </w:rPr>
      </w:pPr>
    </w:p>
    <w:p w:rsidR="00EF117F" w:rsidRDefault="00EF117F">
      <w:pPr>
        <w:rPr>
          <w:lang w:val="en-US"/>
        </w:rPr>
      </w:pPr>
    </w:p>
    <w:p w:rsidR="00EF117F" w:rsidRDefault="00EF117F">
      <w:pPr>
        <w:rPr>
          <w:lang w:val="en-US"/>
        </w:rPr>
      </w:pPr>
    </w:p>
    <w:p w:rsidR="00EF117F" w:rsidRDefault="00EF117F">
      <w:pPr>
        <w:rPr>
          <w:lang w:val="en-US"/>
        </w:rPr>
      </w:pPr>
    </w:p>
    <w:p w:rsidR="00EF117F" w:rsidRDefault="00EF117F" w:rsidP="00EF117F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F117F" w:rsidRDefault="00EF117F" w:rsidP="00EF117F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F117F" w:rsidRDefault="00EF117F" w:rsidP="00EF117F">
      <w:pPr>
        <w:jc w:val="center"/>
        <w:rPr>
          <w:rFonts w:ascii="Times New Roman" w:hAnsi="Times New Roman" w:cs="Times New Roman"/>
          <w:sz w:val="56"/>
          <w:lang w:val="en-US"/>
        </w:rPr>
      </w:pPr>
      <w:proofErr w:type="spellStart"/>
      <w:r w:rsidRPr="00EF117F">
        <w:rPr>
          <w:rFonts w:ascii="Times New Roman" w:hAnsi="Times New Roman" w:cs="Times New Roman"/>
          <w:sz w:val="56"/>
          <w:lang w:val="en-US"/>
        </w:rPr>
        <w:t>Programare</w:t>
      </w:r>
      <w:proofErr w:type="spellEnd"/>
      <w:r w:rsidRPr="00EF117F">
        <w:rPr>
          <w:rFonts w:ascii="Times New Roman" w:hAnsi="Times New Roman" w:cs="Times New Roman"/>
          <w:sz w:val="56"/>
          <w:lang w:val="en-US"/>
        </w:rPr>
        <w:t xml:space="preserve"> </w:t>
      </w:r>
      <w:proofErr w:type="spellStart"/>
      <w:r w:rsidRPr="00EF117F">
        <w:rPr>
          <w:rFonts w:ascii="Times New Roman" w:hAnsi="Times New Roman" w:cs="Times New Roman"/>
          <w:sz w:val="56"/>
          <w:lang w:val="en-US"/>
        </w:rPr>
        <w:t>procedural</w:t>
      </w:r>
      <w:r>
        <w:rPr>
          <w:rFonts w:ascii="Times New Roman" w:hAnsi="Times New Roman" w:cs="Times New Roman"/>
          <w:sz w:val="56"/>
          <w:lang w:val="en-US"/>
        </w:rPr>
        <w:t>ă</w:t>
      </w:r>
      <w:proofErr w:type="spellEnd"/>
      <w:r w:rsidRPr="00EF117F">
        <w:rPr>
          <w:rFonts w:ascii="Times New Roman" w:hAnsi="Times New Roman" w:cs="Times New Roman"/>
          <w:sz w:val="56"/>
          <w:lang w:val="en-US"/>
        </w:rPr>
        <w:t xml:space="preserve"> 2018</w:t>
      </w:r>
    </w:p>
    <w:p w:rsidR="00EF117F" w:rsidRPr="00EF117F" w:rsidRDefault="00EF117F" w:rsidP="00EF117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56"/>
          <w:lang w:val="en-US"/>
        </w:rPr>
      </w:pPr>
      <w:proofErr w:type="spellStart"/>
      <w:r w:rsidRPr="00EF117F">
        <w:rPr>
          <w:rFonts w:ascii="Times New Roman" w:hAnsi="Times New Roman" w:cs="Times New Roman"/>
          <w:sz w:val="56"/>
          <w:lang w:val="en-US"/>
        </w:rPr>
        <w:t>prezentare</w:t>
      </w:r>
      <w:proofErr w:type="spellEnd"/>
      <w:r w:rsidRPr="00EF117F">
        <w:rPr>
          <w:rFonts w:ascii="Times New Roman" w:hAnsi="Times New Roman" w:cs="Times New Roman"/>
          <w:sz w:val="56"/>
          <w:lang w:val="en-US"/>
        </w:rPr>
        <w:t xml:space="preserve"> </w:t>
      </w:r>
      <w:proofErr w:type="spellStart"/>
      <w:r w:rsidRPr="00EF117F">
        <w:rPr>
          <w:rFonts w:ascii="Times New Roman" w:hAnsi="Times New Roman" w:cs="Times New Roman"/>
          <w:sz w:val="56"/>
          <w:lang w:val="en-US"/>
        </w:rPr>
        <w:t>proiect</w:t>
      </w:r>
      <w:proofErr w:type="spellEnd"/>
      <w:r w:rsidRPr="00EF117F">
        <w:rPr>
          <w:rFonts w:ascii="Times New Roman" w:hAnsi="Times New Roman" w:cs="Times New Roman"/>
          <w:sz w:val="56"/>
          <w:lang w:val="en-US"/>
        </w:rPr>
        <w:t xml:space="preserve"> -</w:t>
      </w: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56"/>
          <w:lang w:val="en-US"/>
        </w:rPr>
      </w:pP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56"/>
          <w:lang w:val="en-US"/>
        </w:rPr>
      </w:pP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56"/>
          <w:lang w:val="en-US"/>
        </w:rPr>
      </w:pP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56"/>
          <w:lang w:val="en-US"/>
        </w:rPr>
      </w:pP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56"/>
          <w:lang w:val="en-US"/>
        </w:rPr>
      </w:pP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56"/>
          <w:lang w:val="en-US"/>
        </w:rPr>
      </w:pP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Diaconu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Rebeca-</w:t>
      </w:r>
      <w:proofErr w:type="spellStart"/>
      <w:r>
        <w:rPr>
          <w:rFonts w:ascii="Times New Roman" w:hAnsi="Times New Roman" w:cs="Times New Roman"/>
          <w:sz w:val="32"/>
          <w:lang w:val="en-US"/>
        </w:rPr>
        <w:t>Mihaela</w:t>
      </w:r>
      <w:proofErr w:type="spellEnd"/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Grupa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133</w:t>
      </w: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jc w:val="right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F117F" w:rsidRDefault="00EF117F" w:rsidP="00EF117F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F117F" w:rsidRPr="00F44BF5" w:rsidRDefault="00EF117F" w:rsidP="00EF117F">
      <w:pPr>
        <w:pStyle w:val="ListParagraph"/>
        <w:jc w:val="center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F44BF5">
        <w:rPr>
          <w:rFonts w:ascii="Times New Roman" w:hAnsi="Times New Roman" w:cs="Times New Roman"/>
          <w:b/>
          <w:sz w:val="36"/>
          <w:lang w:val="en-US"/>
        </w:rPr>
        <w:lastRenderedPageBreak/>
        <w:t>Criptarea</w:t>
      </w:r>
      <w:proofErr w:type="spellEnd"/>
      <w:r w:rsidRPr="00F44BF5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b/>
          <w:sz w:val="36"/>
          <w:lang w:val="en-US"/>
        </w:rPr>
        <w:t>unei</w:t>
      </w:r>
      <w:proofErr w:type="spellEnd"/>
      <w:r w:rsidRPr="00F44BF5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b/>
          <w:sz w:val="36"/>
          <w:lang w:val="en-US"/>
        </w:rPr>
        <w:t>imagini</w:t>
      </w:r>
      <w:proofErr w:type="spellEnd"/>
      <w:r w:rsidRPr="00F44BF5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b/>
          <w:sz w:val="36"/>
          <w:lang w:val="en-US"/>
        </w:rPr>
        <w:t>în</w:t>
      </w:r>
      <w:proofErr w:type="spellEnd"/>
      <w:r w:rsidRPr="00F44BF5">
        <w:rPr>
          <w:rFonts w:ascii="Times New Roman" w:hAnsi="Times New Roman" w:cs="Times New Roman"/>
          <w:b/>
          <w:sz w:val="36"/>
          <w:lang w:val="en-US"/>
        </w:rPr>
        <w:t xml:space="preserve"> format BMP</w:t>
      </w: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36"/>
          <w:lang w:val="en-US"/>
        </w:rPr>
      </w:pPr>
    </w:p>
    <w:p w:rsidR="00EF117F" w:rsidRDefault="00EF117F" w:rsidP="00EF117F">
      <w:pPr>
        <w:pStyle w:val="ListParagraph"/>
        <w:jc w:val="center"/>
        <w:rPr>
          <w:rFonts w:ascii="Times New Roman" w:hAnsi="Times New Roman" w:cs="Times New Roman"/>
          <w:sz w:val="32"/>
          <w:lang w:val="en-US"/>
        </w:rPr>
      </w:pPr>
    </w:p>
    <w:p w:rsidR="00EF117F" w:rsidRPr="00F44BF5" w:rsidRDefault="00705A7D" w:rsidP="00EF11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urmă</w:t>
      </w:r>
      <w:r w:rsidR="00F44BF5" w:rsidRPr="00F44BF5">
        <w:rPr>
          <w:rFonts w:ascii="Times New Roman" w:hAnsi="Times New Roman" w:cs="Times New Roman"/>
          <w:sz w:val="24"/>
          <w:lang w:val="en-US"/>
        </w:rPr>
        <w:t>toarele</w:t>
      </w:r>
      <w:proofErr w:type="spellEnd"/>
      <w:r w:rsidR="00EF117F" w:rsidRPr="00F44BF5">
        <w:rPr>
          <w:rFonts w:ascii="Times New Roman" w:hAnsi="Times New Roman" w:cs="Times New Roman"/>
          <w:sz w:val="24"/>
          <w:lang w:val="en-US"/>
        </w:rPr>
        <w:t>:</w:t>
      </w:r>
    </w:p>
    <w:p w:rsidR="00EF117F" w:rsidRPr="00F44BF5" w:rsidRDefault="00F44BF5" w:rsidP="00EF1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F44BF5">
        <w:rPr>
          <w:rFonts w:ascii="Times New Roman" w:hAnsi="Times New Roman" w:cs="Times New Roman"/>
          <w:sz w:val="24"/>
          <w:lang w:val="en-US"/>
        </w:rPr>
        <w:t>am</w:t>
      </w:r>
      <w:proofErr w:type="gram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definit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structură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de tip </w:t>
      </w:r>
      <w:bookmarkStart w:id="0" w:name="_GoBack"/>
      <w:r w:rsidRPr="00D81F8F">
        <w:rPr>
          <w:rFonts w:ascii="Times New Roman" w:hAnsi="Times New Roman" w:cs="Times New Roman"/>
          <w:b/>
          <w:i/>
          <w:color w:val="C0504D" w:themeColor="accent2"/>
          <w:sz w:val="24"/>
          <w:lang w:val="en-US"/>
        </w:rPr>
        <w:t>pixel</w:t>
      </w:r>
      <w:r w:rsidRPr="00D81F8F">
        <w:rPr>
          <w:rFonts w:ascii="Times New Roman" w:hAnsi="Times New Roman" w:cs="Times New Roman"/>
          <w:b/>
          <w:color w:val="C0504D" w:themeColor="accent2"/>
          <w:sz w:val="24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color w:val="17365D" w:themeColor="text2" w:themeShade="BF"/>
          <w:sz w:val="24"/>
          <w:lang w:val="en-US"/>
        </w:rPr>
        <w:t>,</w:t>
      </w:r>
      <w:r w:rsidRPr="00F44BF5">
        <w:rPr>
          <w:rFonts w:ascii="Times New Roman" w:hAnsi="Times New Roman" w:cs="Times New Roman"/>
          <w:sz w:val="24"/>
          <w:lang w:val="en-US"/>
        </w:rPr>
        <w:t xml:space="preserve">cu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ajutorul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căreia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reținut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formă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liniarizată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aceasta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având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componente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intensitatea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pixelului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culoarea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roșu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cea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albastru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cea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sz w:val="24"/>
          <w:lang w:val="en-US"/>
        </w:rPr>
        <w:t>verde</w:t>
      </w:r>
      <w:proofErr w:type="spellEnd"/>
      <w:r w:rsidRPr="00F44BF5">
        <w:rPr>
          <w:rFonts w:ascii="Times New Roman" w:hAnsi="Times New Roman" w:cs="Times New Roman"/>
          <w:sz w:val="24"/>
          <w:lang w:val="en-US"/>
        </w:rPr>
        <w:t>.</w:t>
      </w:r>
      <w:r w:rsidR="00B465CD">
        <w:rPr>
          <w:rFonts w:ascii="Times New Roman" w:hAnsi="Times New Roman" w:cs="Times New Roman"/>
          <w:sz w:val="24"/>
          <w:lang w:val="en-US"/>
        </w:rPr>
        <w:br/>
      </w:r>
    </w:p>
    <w:p w:rsidR="00F44BF5" w:rsidRDefault="00F44BF5" w:rsidP="00EF1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44BF5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citireDimensiuni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având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variabile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reține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acesteia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br/>
      </w:r>
    </w:p>
    <w:p w:rsidR="00F44BF5" w:rsidRDefault="00F44BF5" w:rsidP="00EF1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liniarizare</w:t>
      </w:r>
      <w:proofErr w:type="spellEnd"/>
      <w:r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  <w:r w:rsidR="00C3104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ieșire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un vector</w:t>
      </w:r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 </w:t>
      </w:r>
      <w:proofErr w:type="spellStart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Liniar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de tip pixel</w:t>
      </w:r>
      <w:r w:rsidR="00C3104F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definită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, de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intrare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deschis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fișierul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bitmap,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construit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tabloul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liniarizat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citeam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pixel cu pixel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fișier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br/>
      </w:r>
    </w:p>
    <w:p w:rsidR="00F44BF5" w:rsidRDefault="00F44BF5" w:rsidP="00EF1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xorShift32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folosită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generare</w:t>
      </w:r>
      <w:r w:rsidR="00B465CD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a </w:t>
      </w:r>
      <w:r w:rsidR="00B465CD">
        <w:rPr>
          <w:rFonts w:ascii="Times New Roman" w:hAnsi="Times New Roman" w:cs="Times New Roman"/>
          <w:sz w:val="24"/>
          <w:lang w:val="en-US"/>
        </w:rPr>
        <w:t>2*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lațimeIMG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>*înălțimeIMG-1</w:t>
      </w:r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numere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random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B465CD">
        <w:rPr>
          <w:rFonts w:ascii="Times New Roman" w:hAnsi="Times New Roman" w:cs="Times New Roman"/>
          <w:sz w:val="24"/>
          <w:lang w:val="en-US"/>
        </w:rPr>
        <w:t xml:space="preserve">prima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jumătate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fiind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folosită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generarea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permutărilor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cea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de a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doua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criptarea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această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funcție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are ca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fișierului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text din care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citim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cheia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secretă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un vector </w:t>
      </w:r>
      <w:r w:rsidR="00B465CD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R,</w:t>
      </w:r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transmis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parametru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ieșire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reținut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465CD">
        <w:rPr>
          <w:rFonts w:ascii="Times New Roman" w:hAnsi="Times New Roman" w:cs="Times New Roman"/>
          <w:sz w:val="24"/>
          <w:lang w:val="en-US"/>
        </w:rPr>
        <w:t>numerele</w:t>
      </w:r>
      <w:proofErr w:type="spellEnd"/>
      <w:r w:rsidR="00B465CD">
        <w:rPr>
          <w:rFonts w:ascii="Times New Roman" w:hAnsi="Times New Roman" w:cs="Times New Roman"/>
          <w:sz w:val="24"/>
          <w:lang w:val="en-US"/>
        </w:rPr>
        <w:t xml:space="preserve"> generate</w:t>
      </w:r>
      <w:r w:rsidR="00B465CD">
        <w:rPr>
          <w:rFonts w:ascii="Times New Roman" w:hAnsi="Times New Roman" w:cs="Times New Roman"/>
          <w:sz w:val="24"/>
          <w:lang w:val="en-US"/>
        </w:rPr>
        <w:br/>
      </w:r>
    </w:p>
    <w:p w:rsidR="00C3104F" w:rsidRDefault="00D127DE" w:rsidP="00C3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permutariCriptare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generează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permutare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dimensiuni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lățimeIMG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înălțimeIMG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folosind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algortimul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lui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Durstenfeld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prima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jumătate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vectorul</w:t>
      </w:r>
      <w:proofErr w:type="spellEnd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 R</w:t>
      </w:r>
      <w:r w:rsidR="00C3104F">
        <w:rPr>
          <w:rFonts w:ascii="Times New Roman" w:hAnsi="Times New Roman" w:cs="Times New Roman"/>
          <w:sz w:val="24"/>
          <w:lang w:val="en-US"/>
        </w:rPr>
        <w:t xml:space="preserve">, cu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numerele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random,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iar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apoi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permută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pixelii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formă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liniarizată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crează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un </w:t>
      </w:r>
      <w:proofErr w:type="spellStart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nou</w:t>
      </w:r>
      <w:proofErr w:type="spellEnd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 vector, Perm, de tip pixel</w:t>
      </w:r>
      <w:r w:rsidR="00C3104F">
        <w:rPr>
          <w:rFonts w:ascii="Times New Roman" w:hAnsi="Times New Roman" w:cs="Times New Roman"/>
          <w:sz w:val="24"/>
          <w:lang w:val="en-US"/>
        </w:rPr>
        <w:t xml:space="preserve">, cu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permutată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; 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drept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avem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R,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vectorul</w:t>
      </w:r>
      <w:proofErr w:type="spellEnd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 </w:t>
      </w:r>
      <w:proofErr w:type="spellStart"/>
      <w:r w:rsidR="00C3104F" w:rsidRPr="00C3104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Liniar</w:t>
      </w:r>
      <w:proofErr w:type="spellEnd"/>
      <w:r w:rsidR="00C3104F" w:rsidRPr="00C3104F">
        <w:rPr>
          <w:rFonts w:ascii="Times New Roman" w:hAnsi="Times New Roman" w:cs="Times New Roman"/>
          <w:color w:val="17365D" w:themeColor="text2" w:themeShade="BF"/>
          <w:sz w:val="24"/>
          <w:lang w:val="en-US"/>
        </w:rPr>
        <w:t xml:space="preserve"> </w:t>
      </w:r>
      <w:r w:rsidR="00C3104F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liniarizată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Perm,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transmis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parametru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C3104F">
        <w:rPr>
          <w:rFonts w:ascii="Times New Roman" w:hAnsi="Times New Roman" w:cs="Times New Roman"/>
          <w:sz w:val="24"/>
          <w:lang w:val="en-US"/>
        </w:rPr>
        <w:t>ieșire</w:t>
      </w:r>
      <w:proofErr w:type="spellEnd"/>
      <w:r w:rsidR="00C3104F">
        <w:rPr>
          <w:rFonts w:ascii="Times New Roman" w:hAnsi="Times New Roman" w:cs="Times New Roman"/>
          <w:sz w:val="24"/>
          <w:lang w:val="en-US"/>
        </w:rPr>
        <w:br/>
      </w:r>
    </w:p>
    <w:p w:rsidR="004A151F" w:rsidRDefault="00C3104F" w:rsidP="004A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5A7D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XORconstanta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cu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singur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intrare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folosită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ușurarea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operației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un </w:t>
      </w:r>
      <w:r w:rsidR="00705A7D">
        <w:rPr>
          <w:rFonts w:ascii="Times New Roman" w:hAnsi="Times New Roman" w:cs="Times New Roman"/>
          <w:sz w:val="24"/>
          <w:lang w:val="en-US"/>
        </w:rPr>
        <w:t xml:space="preserve">unsigned char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un unsigned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, cu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ajutorul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măști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r w:rsidR="00705A7D">
        <w:rPr>
          <w:rFonts w:ascii="Times New Roman" w:hAnsi="Times New Roman" w:cs="Times New Roman"/>
          <w:sz w:val="24"/>
          <w:lang w:val="en-US"/>
        </w:rPr>
        <w:t xml:space="preserve">al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operației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r w:rsidR="004A151F" w:rsidRPr="00705A7D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&amp;</w:t>
      </w:r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a genera,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rând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octeții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unui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A151F">
        <w:rPr>
          <w:rFonts w:ascii="Times New Roman" w:hAnsi="Times New Roman" w:cs="Times New Roman"/>
          <w:sz w:val="24"/>
          <w:lang w:val="en-US"/>
        </w:rPr>
        <w:t>număr</w:t>
      </w:r>
      <w:proofErr w:type="spellEnd"/>
      <w:r w:rsidR="004A151F">
        <w:rPr>
          <w:rFonts w:ascii="Times New Roman" w:hAnsi="Times New Roman" w:cs="Times New Roman"/>
          <w:sz w:val="24"/>
          <w:lang w:val="en-US"/>
        </w:rPr>
        <w:br/>
      </w:r>
    </w:p>
    <w:p w:rsidR="004A151F" w:rsidRDefault="004A151F" w:rsidP="004A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5A7D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afisare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are </w:t>
      </w:r>
      <w:r w:rsidR="00705A7D">
        <w:rPr>
          <w:rFonts w:ascii="Times New Roman" w:hAnsi="Times New Roman" w:cs="Times New Roman"/>
          <w:sz w:val="24"/>
          <w:lang w:val="en-US"/>
        </w:rPr>
        <w:t xml:space="preserve">5 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forma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liniarizată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acesteia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lațime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înălțime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fișierului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bitmap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fițierului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bitmap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destinația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va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fi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salvată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noua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imagine</w:t>
      </w:r>
      <w:r w:rsidR="00705A7D">
        <w:rPr>
          <w:rFonts w:ascii="Times New Roman" w:hAnsi="Times New Roman" w:cs="Times New Roman"/>
          <w:sz w:val="24"/>
          <w:lang w:val="en-US"/>
        </w:rPr>
        <w:br/>
      </w:r>
      <w:r w:rsidR="00705A7D">
        <w:rPr>
          <w:rFonts w:ascii="Times New Roman" w:hAnsi="Times New Roman" w:cs="Times New Roman"/>
          <w:sz w:val="24"/>
          <w:lang w:val="en-US"/>
        </w:rPr>
        <w:br/>
      </w:r>
    </w:p>
    <w:p w:rsidR="00705A7D" w:rsidRDefault="00705A7D" w:rsidP="004A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05A7D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criptareImag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are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fișierul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bitmap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destinație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fișierul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secretă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interiorul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enumerate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realizez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criptarea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precizat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enunțul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proiectului</w:t>
      </w:r>
      <w:proofErr w:type="spellEnd"/>
    </w:p>
    <w:p w:rsidR="00705A7D" w:rsidRDefault="00705A7D" w:rsidP="00705A7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05A7D">
        <w:rPr>
          <w:rFonts w:ascii="Times New Roman" w:hAnsi="Times New Roman" w:cs="Times New Roman"/>
          <w:b/>
          <w:sz w:val="32"/>
          <w:lang w:val="en-US"/>
        </w:rPr>
        <w:lastRenderedPageBreak/>
        <w:t>Rularea</w:t>
      </w:r>
      <w:proofErr w:type="spellEnd"/>
      <w:r w:rsidRPr="00705A7D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705A7D">
        <w:rPr>
          <w:rFonts w:ascii="Times New Roman" w:hAnsi="Times New Roman" w:cs="Times New Roman"/>
          <w:b/>
          <w:sz w:val="32"/>
          <w:lang w:val="en-US"/>
        </w:rPr>
        <w:t>testului</w:t>
      </w:r>
      <w:proofErr w:type="spellEnd"/>
      <w:r w:rsidRPr="00705A7D">
        <w:rPr>
          <w:rFonts w:ascii="Times New Roman" w:hAnsi="Times New Roman" w:cs="Times New Roman"/>
          <w:b/>
          <w:sz w:val="32"/>
          <w:lang w:val="en-US"/>
        </w:rPr>
        <w:t xml:space="preserve"> Chi-Squared </w:t>
      </w:r>
      <w:proofErr w:type="spellStart"/>
      <w:r w:rsidRPr="00705A7D">
        <w:rPr>
          <w:rFonts w:ascii="Times New Roman" w:hAnsi="Times New Roman" w:cs="Times New Roman"/>
          <w:b/>
          <w:sz w:val="32"/>
          <w:lang w:val="en-US"/>
        </w:rPr>
        <w:t>pentru</w:t>
      </w:r>
      <w:proofErr w:type="spellEnd"/>
      <w:r w:rsidRPr="00705A7D">
        <w:rPr>
          <w:rFonts w:ascii="Times New Roman" w:hAnsi="Times New Roman" w:cs="Times New Roman"/>
          <w:b/>
          <w:sz w:val="32"/>
          <w:lang w:val="en-US"/>
        </w:rPr>
        <w:t xml:space="preserve"> o imagine </w:t>
      </w:r>
      <w:proofErr w:type="spellStart"/>
      <w:r w:rsidRPr="00705A7D">
        <w:rPr>
          <w:rFonts w:ascii="Times New Roman" w:hAnsi="Times New Roman" w:cs="Times New Roman"/>
          <w:b/>
          <w:sz w:val="32"/>
          <w:lang w:val="en-US"/>
        </w:rPr>
        <w:t>în</w:t>
      </w:r>
      <w:proofErr w:type="spellEnd"/>
      <w:r w:rsidRPr="00705A7D">
        <w:rPr>
          <w:rFonts w:ascii="Times New Roman" w:hAnsi="Times New Roman" w:cs="Times New Roman"/>
          <w:b/>
          <w:sz w:val="32"/>
          <w:lang w:val="en-US"/>
        </w:rPr>
        <w:t xml:space="preserve"> format </w:t>
      </w:r>
      <w:r>
        <w:rPr>
          <w:rFonts w:ascii="Times New Roman" w:hAnsi="Times New Roman" w:cs="Times New Roman"/>
          <w:b/>
          <w:sz w:val="32"/>
          <w:lang w:val="en-US"/>
        </w:rPr>
        <w:t>BMP</w:t>
      </w:r>
    </w:p>
    <w:p w:rsidR="00705A7D" w:rsidRDefault="00705A7D" w:rsidP="00705A7D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05A7D" w:rsidRDefault="00B11BCA" w:rsidP="00705A7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705A7D">
        <w:rPr>
          <w:rFonts w:ascii="Times New Roman" w:hAnsi="Times New Roman" w:cs="Times New Roman"/>
          <w:sz w:val="24"/>
          <w:lang w:val="en-US"/>
        </w:rPr>
        <w:t xml:space="preserve">Am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singură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5A7D">
        <w:rPr>
          <w:rFonts w:ascii="Times New Roman" w:hAnsi="Times New Roman" w:cs="Times New Roman"/>
          <w:sz w:val="24"/>
          <w:lang w:val="en-US"/>
        </w:rPr>
        <w:t>funcție</w:t>
      </w:r>
      <w:proofErr w:type="spellEnd"/>
      <w:r w:rsidR="00705A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rularea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anume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chi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format bitmap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testul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11BCA" w:rsidRDefault="00B11BCA" w:rsidP="00705A7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interiorul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format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frecvență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inițializați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0,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câte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culoare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roșu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albastru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liniarizata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crescut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culorii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pixel.</w:t>
      </w:r>
    </w:p>
    <w:p w:rsidR="00B11BCA" w:rsidRDefault="00B11BCA" w:rsidP="00705A7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Având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completați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chi-squared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culoare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, conform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enunțului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 le-am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afișat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ecran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, cu </w:t>
      </w:r>
      <w:proofErr w:type="gramStart"/>
      <w:r w:rsidR="00C36068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="00C360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mesaj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36068">
        <w:rPr>
          <w:rFonts w:ascii="Times New Roman" w:hAnsi="Times New Roman" w:cs="Times New Roman"/>
          <w:sz w:val="24"/>
          <w:lang w:val="en-US"/>
        </w:rPr>
        <w:t>adecvat</w:t>
      </w:r>
      <w:proofErr w:type="spellEnd"/>
      <w:r w:rsidR="00C36068">
        <w:rPr>
          <w:rFonts w:ascii="Times New Roman" w:hAnsi="Times New Roman" w:cs="Times New Roman"/>
          <w:sz w:val="24"/>
          <w:lang w:val="en-US"/>
        </w:rPr>
        <w:t>.</w:t>
      </w:r>
    </w:p>
    <w:p w:rsidR="00C36068" w:rsidRDefault="00C36068" w:rsidP="00705A7D">
      <w:pPr>
        <w:rPr>
          <w:rFonts w:ascii="Times New Roman" w:hAnsi="Times New Roman" w:cs="Times New Roman"/>
          <w:sz w:val="24"/>
          <w:lang w:val="en-US"/>
        </w:rPr>
      </w:pPr>
    </w:p>
    <w:p w:rsidR="00C36068" w:rsidRDefault="00C36068" w:rsidP="00C3606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Decriptarea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unei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imaginii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în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format BMP</w:t>
      </w:r>
    </w:p>
    <w:p w:rsidR="00C36068" w:rsidRDefault="00C36068" w:rsidP="00C3606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C36068" w:rsidRDefault="00C36068" w:rsidP="00C360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131305" w:rsidRPr="00131305" w:rsidRDefault="00131305" w:rsidP="00131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</w:rPr>
        <w:t xml:space="preserve">țiile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</w:rPr>
        <w:t>XORconstanta</w:t>
      </w:r>
      <w:r>
        <w:rPr>
          <w:rFonts w:ascii="Times New Roman" w:hAnsi="Times New Roman" w:cs="Times New Roman"/>
          <w:sz w:val="24"/>
        </w:rPr>
        <w:t xml:space="preserve">,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</w:rPr>
        <w:t>liniarizare</w:t>
      </w:r>
      <w:r>
        <w:rPr>
          <w:rFonts w:ascii="Times New Roman" w:hAnsi="Times New Roman" w:cs="Times New Roman"/>
          <w:sz w:val="24"/>
        </w:rPr>
        <w:t xml:space="preserve">,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</w:rPr>
        <w:t>xorShift32</w:t>
      </w:r>
      <w:r>
        <w:rPr>
          <w:rFonts w:ascii="Times New Roman" w:hAnsi="Times New Roman" w:cs="Times New Roman"/>
          <w:sz w:val="24"/>
        </w:rPr>
        <w:t xml:space="preserve">,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</w:rPr>
        <w:t>afisare</w:t>
      </w:r>
      <w:r>
        <w:rPr>
          <w:rFonts w:ascii="Times New Roman" w:hAnsi="Times New Roman" w:cs="Times New Roman"/>
          <w:sz w:val="24"/>
        </w:rPr>
        <w:t>, precizate mai sus</w:t>
      </w:r>
      <w:r w:rsidR="00416CA9">
        <w:rPr>
          <w:rFonts w:ascii="Times New Roman" w:hAnsi="Times New Roman" w:cs="Times New Roman"/>
          <w:sz w:val="24"/>
        </w:rPr>
        <w:br/>
      </w:r>
    </w:p>
    <w:p w:rsidR="00416CA9" w:rsidRPr="00416CA9" w:rsidRDefault="00416CA9" w:rsidP="00416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funcția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</w:rPr>
        <w:t>ImagInterm,</w:t>
      </w:r>
      <w:r>
        <w:rPr>
          <w:rFonts w:ascii="Times New Roman" w:hAnsi="Times New Roman" w:cs="Times New Roman"/>
          <w:sz w:val="24"/>
        </w:rPr>
        <w:t xml:space="preserve"> în care realizez procedeul invers criptării și formez o imagine nouă</w: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are 6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conține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numerele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fișierul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text din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citesc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secretă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criptată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liniarizată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vectorul</w:t>
      </w:r>
      <w:proofErr w:type="spellEnd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tip pixel,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Interm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ieșire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782194" w:rsidRDefault="00416CA9" w:rsidP="00782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funcția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</w:rPr>
        <w:t>permutariDecriptare</w:t>
      </w:r>
      <w:r>
        <w:rPr>
          <w:rFonts w:ascii="Times New Roman" w:hAnsi="Times New Roman" w:cs="Times New Roman"/>
          <w:sz w:val="24"/>
        </w:rPr>
        <w:t xml:space="preserve">, cu 5 parametrii: </w:t>
      </w:r>
      <w:r w:rsidR="00782194">
        <w:rPr>
          <w:rFonts w:ascii="Times New Roman" w:hAnsi="Times New Roman" w:cs="Times New Roman"/>
          <w:sz w:val="24"/>
        </w:rPr>
        <w:t xml:space="preserve">imaginea rezultată din apelul funcției de mai sus, vectorul R, dimensiunile imaginii si vectorul ,de tip pixel, D, ca parametru de ieșire, unde vom reține imaginea decriptată în formă liniarizată;  aici </w:t>
      </w:r>
      <w:r w:rsidR="00782194" w:rsidRPr="00782194">
        <w:rPr>
          <w:rFonts w:ascii="Times New Roman" w:hAnsi="Times New Roman" w:cs="Times New Roman"/>
          <w:sz w:val="24"/>
        </w:rPr>
        <w:t>generez inaltime_img * latime_img permutari, dupa care calculez inversele lor si formez o imagine noua, decriptata</w:t>
      </w:r>
      <w:r w:rsidR="00782194">
        <w:rPr>
          <w:rFonts w:ascii="Times New Roman" w:hAnsi="Times New Roman" w:cs="Times New Roman"/>
          <w:sz w:val="24"/>
          <w:lang w:val="en-US"/>
        </w:rPr>
        <w:br/>
      </w:r>
    </w:p>
    <w:p w:rsidR="00782194" w:rsidRDefault="00782194" w:rsidP="00782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decriptareImag</w:t>
      </w:r>
      <w:proofErr w:type="spellEnd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,</w:t>
      </w:r>
      <w:r w:rsidRPr="00D81F8F">
        <w:rPr>
          <w:rFonts w:ascii="Times New Roman" w:hAnsi="Times New Roman" w:cs="Times New Roman"/>
          <w:color w:val="17365D" w:themeColor="text2" w:themeShade="BF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apelez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precizate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realizez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decriptarea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enunțului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proiectului</w:t>
      </w:r>
      <w:proofErr w:type="spellEnd"/>
    </w:p>
    <w:p w:rsidR="00782194" w:rsidRDefault="00782194" w:rsidP="00782194">
      <w:pPr>
        <w:rPr>
          <w:rFonts w:ascii="Times New Roman" w:hAnsi="Times New Roman" w:cs="Times New Roman"/>
          <w:sz w:val="24"/>
          <w:lang w:val="en-US"/>
        </w:rPr>
      </w:pPr>
    </w:p>
    <w:p w:rsidR="00782194" w:rsidRDefault="00782194" w:rsidP="00782194">
      <w:pPr>
        <w:rPr>
          <w:rFonts w:ascii="Times New Roman" w:hAnsi="Times New Roman" w:cs="Times New Roman"/>
          <w:sz w:val="24"/>
          <w:lang w:val="en-US"/>
        </w:rPr>
      </w:pPr>
    </w:p>
    <w:p w:rsidR="00782194" w:rsidRDefault="00782194" w:rsidP="0078219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2194" w:rsidRDefault="00782194" w:rsidP="0078219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2194" w:rsidRDefault="00782194" w:rsidP="0078219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2194">
        <w:rPr>
          <w:rFonts w:ascii="Times New Roman" w:hAnsi="Times New Roman" w:cs="Times New Roman"/>
          <w:b/>
          <w:sz w:val="32"/>
          <w:lang w:val="en-US"/>
        </w:rPr>
        <w:lastRenderedPageBreak/>
        <w:t>Modulul</w:t>
      </w:r>
      <w:proofErr w:type="spellEnd"/>
      <w:r w:rsidRPr="00782194">
        <w:rPr>
          <w:rFonts w:ascii="Times New Roman" w:hAnsi="Times New Roman" w:cs="Times New Roman"/>
          <w:b/>
          <w:sz w:val="32"/>
          <w:lang w:val="en-US"/>
        </w:rPr>
        <w:t xml:space="preserve"> de </w:t>
      </w:r>
      <w:proofErr w:type="spellStart"/>
      <w:r w:rsidRPr="00782194">
        <w:rPr>
          <w:rFonts w:ascii="Times New Roman" w:hAnsi="Times New Roman" w:cs="Times New Roman"/>
          <w:b/>
          <w:sz w:val="32"/>
          <w:lang w:val="en-US"/>
        </w:rPr>
        <w:t>recunoașterea</w:t>
      </w:r>
      <w:proofErr w:type="spellEnd"/>
      <w:r w:rsidRPr="00782194">
        <w:rPr>
          <w:rFonts w:ascii="Times New Roman" w:hAnsi="Times New Roman" w:cs="Times New Roman"/>
          <w:b/>
          <w:sz w:val="32"/>
          <w:lang w:val="en-US"/>
        </w:rPr>
        <w:t xml:space="preserve"> de pattern-</w:t>
      </w:r>
      <w:proofErr w:type="spellStart"/>
      <w:r w:rsidRPr="00782194">
        <w:rPr>
          <w:rFonts w:ascii="Times New Roman" w:hAnsi="Times New Roman" w:cs="Times New Roman"/>
          <w:b/>
          <w:sz w:val="32"/>
          <w:lang w:val="en-US"/>
        </w:rPr>
        <w:t>uri</w:t>
      </w:r>
      <w:proofErr w:type="spellEnd"/>
      <w:r w:rsidRPr="00782194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782194">
        <w:rPr>
          <w:rFonts w:ascii="Times New Roman" w:hAnsi="Times New Roman" w:cs="Times New Roman"/>
          <w:b/>
          <w:sz w:val="32"/>
          <w:lang w:val="en-US"/>
        </w:rPr>
        <w:t>într</w:t>
      </w:r>
      <w:proofErr w:type="spellEnd"/>
      <w:r w:rsidRPr="00782194">
        <w:rPr>
          <w:rFonts w:ascii="Times New Roman" w:hAnsi="Times New Roman" w:cs="Times New Roman"/>
          <w:b/>
          <w:sz w:val="32"/>
          <w:lang w:val="en-US"/>
        </w:rPr>
        <w:t>-o i</w:t>
      </w:r>
      <w:r>
        <w:rPr>
          <w:rFonts w:ascii="Times New Roman" w:hAnsi="Times New Roman" w:cs="Times New Roman"/>
          <w:b/>
          <w:sz w:val="32"/>
          <w:lang w:val="en-US"/>
        </w:rPr>
        <w:t>magine BMP</w:t>
      </w:r>
    </w:p>
    <w:p w:rsidR="00782194" w:rsidRDefault="00782194" w:rsidP="0078219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82194" w:rsidRDefault="00782194" w:rsidP="0078219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782194" w:rsidRDefault="00782194" w:rsidP="00782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grayscale_image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cu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originală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gri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Default="00782194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sablonMediu</w:t>
      </w:r>
      <w:proofErr w:type="spellEnd"/>
      <w:r w:rsidRPr="00D81F8F">
        <w:rPr>
          <w:rFonts w:ascii="Times New Roman" w:hAnsi="Times New Roman" w:cs="Times New Roman"/>
          <w:color w:val="17365D" w:themeColor="text2" w:themeShade="BF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imgMediu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intensitatea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medie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fereastră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parte,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formule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ajuta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corelației</w:t>
      </w:r>
      <w:proofErr w:type="spellEnd"/>
      <w:r w:rsidR="002B3950">
        <w:rPr>
          <w:rFonts w:ascii="Times New Roman" w:hAnsi="Times New Roman" w:cs="Times New Roman"/>
          <w:sz w:val="24"/>
          <w:lang w:val="en-US"/>
        </w:rPr>
        <w:br/>
      </w: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sablonDev</w:t>
      </w:r>
      <w:proofErr w:type="spellEnd"/>
      <w:r w:rsidRPr="00D81F8F">
        <w:rPr>
          <w:rFonts w:ascii="Times New Roman" w:hAnsi="Times New Roman" w:cs="Times New Roman"/>
          <w:color w:val="17365D" w:themeColor="text2" w:themeShade="BF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imgDev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deviația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fereastră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parte,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formule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ajuta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corelației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structură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C0504D" w:themeColor="accent2"/>
          <w:sz w:val="24"/>
          <w:lang w:val="en-US"/>
        </w:rPr>
        <w:t>templat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ajuta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rețin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pozițiile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la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fereastră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cifra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asociată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corelația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fereastră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vector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alculez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fereastră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corelația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verific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dacă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pragul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admis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afirmativ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reț</w:t>
      </w:r>
      <w:r w:rsidRPr="002B3950">
        <w:rPr>
          <w:rFonts w:ascii="Times New Roman" w:hAnsi="Times New Roman" w:cs="Times New Roman"/>
          <w:sz w:val="24"/>
          <w:lang w:val="en-US"/>
        </w:rPr>
        <w:t>in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poz</w:t>
      </w:r>
      <w:r>
        <w:rPr>
          <w:rFonts w:ascii="Times New Roman" w:hAnsi="Times New Roman" w:cs="Times New Roman"/>
          <w:sz w:val="24"/>
          <w:lang w:val="en-US"/>
        </w:rPr>
        <w:t>ițiile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la care am format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corelația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cifra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asociată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</w:t>
      </w:r>
      <w:r w:rsidRPr="002B3950">
        <w:rPr>
          <w:rFonts w:ascii="Times New Roman" w:hAnsi="Times New Roman" w:cs="Times New Roman"/>
          <w:sz w:val="24"/>
          <w:lang w:val="en-US"/>
        </w:rPr>
        <w:t>ablonului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dimensiunile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într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-un vector de tip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structură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definită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inceputul</w:t>
      </w:r>
      <w:proofErr w:type="spellEnd"/>
      <w:r w:rsidRPr="002B3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B3950">
        <w:rPr>
          <w:rFonts w:ascii="Times New Roman" w:hAnsi="Times New Roman" w:cs="Times New Roman"/>
          <w:sz w:val="24"/>
          <w:lang w:val="en-US"/>
        </w:rPr>
        <w:t>prog</w:t>
      </w:r>
      <w:r>
        <w:rPr>
          <w:rFonts w:ascii="Times New Roman" w:hAnsi="Times New Roman" w:cs="Times New Roman"/>
          <w:sz w:val="24"/>
          <w:lang w:val="en-US"/>
        </w:rPr>
        <w:t>ramului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contur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căreia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conturul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fiecărei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detecții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cifra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asociată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șablonului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compareCorr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comparare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folosită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suprapunere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calculează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suprapunerea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detecțiile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gasite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imagine</w:t>
      </w:r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intersec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verifică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suprapun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2B3950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arie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suprapun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calculează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aria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intersecție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D81F8F" w:rsidRPr="00D81F8F" w:rsidRDefault="00D81F8F" w:rsidP="00D81F8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81F8F" w:rsidRDefault="00D81F8F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stergere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șterge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 element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poziția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transmisă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detecții</w:t>
      </w:r>
      <w:proofErr w:type="spellEnd"/>
    </w:p>
    <w:p w:rsidR="002B3950" w:rsidRPr="002B3950" w:rsidRDefault="002B3950" w:rsidP="002B39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B3950" w:rsidRDefault="00D81F8F" w:rsidP="002B3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maxime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apelez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prezentate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elimin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detecțiile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regula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impusă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</w:p>
    <w:p w:rsidR="00D81F8F" w:rsidRPr="00D81F8F" w:rsidRDefault="00D81F8F" w:rsidP="00D81F8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81F8F" w:rsidRDefault="00D81F8F" w:rsidP="00D81F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templateMatching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apelez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sabloanele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calculez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suprapunerea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fereastră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alcătuiesc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detecții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de tip template,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elimin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maximele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trasez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conturul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obținând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dorită</w:t>
      </w:r>
      <w:proofErr w:type="spellEnd"/>
    </w:p>
    <w:p w:rsidR="00D81F8F" w:rsidRPr="00D81F8F" w:rsidRDefault="00D81F8F" w:rsidP="00D81F8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81F8F" w:rsidRDefault="00D81F8F" w:rsidP="00D81F8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81F8F" w:rsidRPr="002B3950" w:rsidRDefault="00D81F8F" w:rsidP="00D81F8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81F8F">
        <w:rPr>
          <w:rFonts w:ascii="Times New Roman" w:hAnsi="Times New Roman" w:cs="Times New Roman"/>
          <w:b/>
          <w:i/>
          <w:color w:val="17365D" w:themeColor="text2" w:themeShade="BF"/>
          <w:sz w:val="24"/>
          <w:lang w:val="en-US"/>
        </w:rPr>
        <w:t>main</w:t>
      </w:r>
      <w:r w:rsidRPr="00D81F8F">
        <w:rPr>
          <w:rFonts w:ascii="Times New Roman" w:hAnsi="Times New Roman" w:cs="Times New Roman"/>
          <w:color w:val="17365D" w:themeColor="text2" w:themeShade="BF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am format </w:t>
      </w:r>
      <w:proofErr w:type="gramStart"/>
      <w:r>
        <w:rPr>
          <w:rFonts w:ascii="Times New Roman" w:hAnsi="Times New Roman" w:cs="Times New Roman"/>
          <w:sz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lăsa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alegerea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ordinarea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operațiile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criptare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decriptare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rularea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chi-squared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recunoașterea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pattern-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urilor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sursă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ab/>
        <w:t xml:space="preserve">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menționat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șabloanelor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fișier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text, </w:t>
      </w:r>
      <w:r w:rsidRPr="00D81F8F">
        <w:rPr>
          <w:rFonts w:ascii="Times New Roman" w:hAnsi="Times New Roman" w:cs="Times New Roman"/>
          <w:b/>
          <w:i/>
          <w:color w:val="C0504D" w:themeColor="accent2"/>
          <w:sz w:val="24"/>
          <w:lang w:val="en-US"/>
        </w:rPr>
        <w:t xml:space="preserve">sablon.txt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regăsit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arhiva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782194" w:rsidRPr="00782194" w:rsidRDefault="00782194" w:rsidP="00782194">
      <w:pPr>
        <w:rPr>
          <w:rFonts w:ascii="Times New Roman" w:hAnsi="Times New Roman" w:cs="Times New Roman"/>
          <w:sz w:val="24"/>
          <w:lang w:val="en-US"/>
        </w:rPr>
      </w:pPr>
    </w:p>
    <w:sectPr w:rsidR="00782194" w:rsidRPr="00782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3F35"/>
    <w:multiLevelType w:val="hybridMultilevel"/>
    <w:tmpl w:val="1E5894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86816"/>
    <w:multiLevelType w:val="hybridMultilevel"/>
    <w:tmpl w:val="4C4693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66E9A"/>
    <w:multiLevelType w:val="hybridMultilevel"/>
    <w:tmpl w:val="5C54A0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C44E9"/>
    <w:multiLevelType w:val="hybridMultilevel"/>
    <w:tmpl w:val="C6880A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C2A4F"/>
    <w:multiLevelType w:val="hybridMultilevel"/>
    <w:tmpl w:val="94D2AF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7F"/>
    <w:rsid w:val="00131305"/>
    <w:rsid w:val="002B3950"/>
    <w:rsid w:val="00416CA9"/>
    <w:rsid w:val="004A151F"/>
    <w:rsid w:val="00705A7D"/>
    <w:rsid w:val="00782194"/>
    <w:rsid w:val="009967A1"/>
    <w:rsid w:val="00B11BCA"/>
    <w:rsid w:val="00B465CD"/>
    <w:rsid w:val="00C3104F"/>
    <w:rsid w:val="00C36068"/>
    <w:rsid w:val="00D127DE"/>
    <w:rsid w:val="00D81F8F"/>
    <w:rsid w:val="00EF117F"/>
    <w:rsid w:val="00F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946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rreeb</dc:creator>
  <cp:lastModifiedBy>rreeb</cp:lastModifiedBy>
  <cp:revision>2</cp:revision>
  <dcterms:created xsi:type="dcterms:W3CDTF">2019-01-04T13:33:00Z</dcterms:created>
  <dcterms:modified xsi:type="dcterms:W3CDTF">2019-01-04T16:37:00Z</dcterms:modified>
</cp:coreProperties>
</file>