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4100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bookmarkStart w:id="0" w:name="_GoBack"/>
      <w:bookmarkEnd w:id="0"/>
      <w:r>
        <w:rPr>
          <w:rStyle w:val="Strong"/>
          <w:rFonts w:ascii="unset" w:hAnsi="unset"/>
          <w:color w:val="1F1F1F"/>
        </w:rPr>
        <w:t>Automation:</w:t>
      </w:r>
      <w:r>
        <w:rPr>
          <w:color w:val="1F1F1F"/>
        </w:rPr>
        <w:t xml:space="preserve"> The process of replacing a manual step with one that happens automatically</w:t>
      </w:r>
    </w:p>
    <w:p w14:paraId="4E836F58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Client-side scripting language: </w:t>
      </w:r>
      <w:r>
        <w:rPr>
          <w:color w:val="1F1F1F"/>
        </w:rPr>
        <w:t>Primarily for web programming; the scripts are transferred from a web server to the end-user’s internet browser, then executed in the browser</w:t>
      </w:r>
    </w:p>
    <w:p w14:paraId="235374B6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Code editors: </w:t>
      </w:r>
      <w:r>
        <w:rPr>
          <w:color w:val="1F1F1F"/>
        </w:rPr>
        <w:t>Tools to provide features, including syntax highlighting, automatic indentation, error checking, and autocompletion</w:t>
      </w:r>
    </w:p>
    <w:p w14:paraId="53B1399D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Computer program:</w:t>
      </w:r>
      <w:r>
        <w:rPr>
          <w:color w:val="1F1F1F"/>
        </w:rPr>
        <w:t xml:space="preserve"> A step-by-step list of instructions that a computer follows to reach an intended goal</w:t>
      </w:r>
    </w:p>
    <w:p w14:paraId="50FC3186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Functions:</w:t>
      </w:r>
      <w:r>
        <w:rPr>
          <w:color w:val="1F1F1F"/>
        </w:rPr>
        <w:t xml:space="preserve"> A reusable block of code that performs a specific task</w:t>
      </w:r>
    </w:p>
    <w:p w14:paraId="7604B453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IDE:</w:t>
      </w:r>
      <w:r>
        <w:rPr>
          <w:color w:val="1F1F1F"/>
        </w:rPr>
        <w:t xml:space="preserve"> A software application that provides comprehensive facilities for software development</w:t>
      </w:r>
    </w:p>
    <w:p w14:paraId="2D86BB68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Interpreter:</w:t>
      </w:r>
      <w:r>
        <w:rPr>
          <w:color w:val="1F1F1F"/>
        </w:rPr>
        <w:t xml:space="preserve"> The program that reads and executes code</w:t>
      </w:r>
    </w:p>
    <w:p w14:paraId="24D043F3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Input: </w:t>
      </w:r>
      <w:r>
        <w:rPr>
          <w:color w:val="1F1F1F"/>
        </w:rPr>
        <w:t>Information that is provided to a program by the end user</w:t>
      </w:r>
    </w:p>
    <w:p w14:paraId="64CB7979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Logic errors:</w:t>
      </w:r>
      <w:r>
        <w:rPr>
          <w:color w:val="1F1F1F"/>
        </w:rPr>
        <w:t xml:space="preserve"> Errors in code that prevent it from running correctly </w:t>
      </w:r>
    </w:p>
    <w:p w14:paraId="6CFFF9A3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Machine language:</w:t>
      </w:r>
      <w:r>
        <w:rPr>
          <w:color w:val="1F1F1F"/>
        </w:rPr>
        <w:t xml:space="preserve"> Lowest-level computer language. It communicates directly with computing machines in binary code (ones and zeros)</w:t>
      </w:r>
    </w:p>
    <w:p w14:paraId="3318C486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Object-oriented programming language: </w:t>
      </w:r>
      <w:r>
        <w:rPr>
          <w:color w:val="1F1F1F"/>
        </w:rPr>
        <w:t>Most coding elements are considered to be objects with configurable properties</w:t>
      </w:r>
    </w:p>
    <w:p w14:paraId="58380825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Output: </w:t>
      </w:r>
      <w:r>
        <w:rPr>
          <w:color w:val="1F1F1F"/>
        </w:rPr>
        <w:t>the end result of a task performed by a function or computer program</w:t>
      </w:r>
    </w:p>
    <w:p w14:paraId="789D4782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Platform-specific scripting language:</w:t>
      </w:r>
      <w:r>
        <w:rPr>
          <w:color w:val="1F1F1F"/>
        </w:rPr>
        <w:t xml:space="preserve"> Language used by system administrators on those specific platforms </w:t>
      </w:r>
    </w:p>
    <w:p w14:paraId="44CD3EC9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Programming: </w:t>
      </w:r>
      <w:r>
        <w:rPr>
          <w:color w:val="1F1F1F"/>
        </w:rPr>
        <w:t>The process of writing a program to behave in different ways </w:t>
      </w:r>
    </w:p>
    <w:p w14:paraId="10EE88E7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Programming code</w:t>
      </w:r>
      <w:r>
        <w:rPr>
          <w:color w:val="1F1F1F"/>
        </w:rPr>
        <w:t>: A set of written computer instructions, guided by rules, using a computer programming language</w:t>
      </w:r>
    </w:p>
    <w:p w14:paraId="2A06BE44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Programming languages:</w:t>
      </w:r>
      <w:r>
        <w:rPr>
          <w:color w:val="1F1F1F"/>
        </w:rPr>
        <w:t xml:space="preserve"> Language with syntax and semantics to write computer programs</w:t>
      </w:r>
    </w:p>
    <w:p w14:paraId="5FBE00F5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Python:</w:t>
      </w:r>
      <w:r>
        <w:rPr>
          <w:color w:val="1F1F1F"/>
        </w:rPr>
        <w:t xml:space="preserve"> A general purpose programming language </w:t>
      </w:r>
    </w:p>
    <w:p w14:paraId="17379112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Python interpreter: </w:t>
      </w:r>
      <w:r>
        <w:rPr>
          <w:color w:val="1F1F1F"/>
        </w:rPr>
        <w:t>Program that reads and executes Python code by translating Python code into computer instructions</w:t>
      </w:r>
    </w:p>
    <w:p w14:paraId="49C51FC1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Script: </w:t>
      </w:r>
      <w:r>
        <w:rPr>
          <w:color w:val="1F1F1F"/>
        </w:rPr>
        <w:t>Often used to automate specific tasks</w:t>
      </w:r>
    </w:p>
    <w:p w14:paraId="2A5FFC24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Semantics:</w:t>
      </w:r>
      <w:r>
        <w:rPr>
          <w:color w:val="1F1F1F"/>
        </w:rPr>
        <w:t xml:space="preserve"> The intended meaning or effect of statements, or collections of words, in both human and computer languages</w:t>
      </w:r>
    </w:p>
    <w:p w14:paraId="3F58C06D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lastRenderedPageBreak/>
        <w:t xml:space="preserve">Syntax: </w:t>
      </w:r>
      <w:r>
        <w:rPr>
          <w:color w:val="1F1F1F"/>
        </w:rPr>
        <w:t xml:space="preserve">The rules for how each </w:t>
      </w:r>
      <w:proofErr w:type="gramStart"/>
      <w:r>
        <w:rPr>
          <w:color w:val="1F1F1F"/>
        </w:rPr>
        <w:t>statements</w:t>
      </w:r>
      <w:proofErr w:type="gramEnd"/>
      <w:r>
        <w:rPr>
          <w:color w:val="1F1F1F"/>
        </w:rPr>
        <w:t xml:space="preserve"> are constructed in both human and computer languages</w:t>
      </w:r>
    </w:p>
    <w:p w14:paraId="4ADAFD26" w14:textId="77777777" w:rsidR="00553278" w:rsidRDefault="00553278" w:rsidP="00553278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Variables: </w:t>
      </w:r>
      <w:r>
        <w:rPr>
          <w:color w:val="1F1F1F"/>
        </w:rPr>
        <w:t>These are used to temporarily store changeable values in programming code</w:t>
      </w:r>
    </w:p>
    <w:p w14:paraId="47D623A5" w14:textId="4A66DE52" w:rsidR="00C65CE0" w:rsidRPr="00553278" w:rsidRDefault="00C65CE0" w:rsidP="00553278">
      <w:pPr>
        <w:jc w:val="both"/>
      </w:pPr>
    </w:p>
    <w:sectPr w:rsidR="00C65CE0" w:rsidRPr="0055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15"/>
  </w:num>
  <w:num w:numId="9">
    <w:abstractNumId w:val="7"/>
  </w:num>
  <w:num w:numId="10">
    <w:abstractNumId w:val="4"/>
  </w:num>
  <w:num w:numId="11">
    <w:abstractNumId w:val="0"/>
  </w:num>
  <w:num w:numId="12">
    <w:abstractNumId w:val="6"/>
  </w:num>
  <w:num w:numId="13">
    <w:abstractNumId w:val="16"/>
  </w:num>
  <w:num w:numId="14">
    <w:abstractNumId w:val="8"/>
  </w:num>
  <w:num w:numId="15">
    <w:abstractNumId w:val="14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2A2350"/>
    <w:rsid w:val="003F306A"/>
    <w:rsid w:val="00553278"/>
    <w:rsid w:val="0082776C"/>
    <w:rsid w:val="00AB776E"/>
    <w:rsid w:val="00BD011F"/>
    <w:rsid w:val="00C65CE0"/>
    <w:rsid w:val="00C85B64"/>
    <w:rsid w:val="00CE2921"/>
    <w:rsid w:val="00DB7CCB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2024-05-01T03:18:00Z</dcterms:created>
  <dcterms:modified xsi:type="dcterms:W3CDTF">2024-05-01T03:18:00Z</dcterms:modified>
</cp:coreProperties>
</file>