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2EF" w:rsidRPr="00174183" w:rsidRDefault="004242EF" w:rsidP="004242EF">
      <w:pPr>
        <w:spacing w:before="240" w:after="240"/>
        <w:ind w:firstLine="720"/>
        <w:jc w:val="center"/>
        <w:rPr>
          <w:rFonts w:ascii="Times New Roman" w:hAnsi="Times New Roman" w:cs="Times New Roman"/>
          <w:b/>
          <w:sz w:val="24"/>
          <w:szCs w:val="24"/>
        </w:rPr>
      </w:pPr>
      <w:bookmarkStart w:id="0" w:name="_6g3e1yv8o4m5" w:colFirst="0" w:colLast="0"/>
      <w:bookmarkEnd w:id="0"/>
      <w:r w:rsidRPr="00174183">
        <w:rPr>
          <w:rFonts w:ascii="Times New Roman" w:hAnsi="Times New Roman" w:cs="Times New Roman"/>
          <w:b/>
          <w:sz w:val="24"/>
          <w:szCs w:val="24"/>
        </w:rPr>
        <w:t>EXPERIMENT 01</w:t>
      </w:r>
      <w:r w:rsidRPr="00174183">
        <w:rPr>
          <w:rFonts w:ascii="Times New Roman" w:eastAsia="Times New Roman" w:hAnsi="Times New Roman" w:cs="Times New Roman"/>
          <w:b/>
          <w:sz w:val="28"/>
          <w:szCs w:val="28"/>
        </w:rPr>
        <w:t>: Study of NIST model of Cloud Computing</w:t>
      </w:r>
    </w:p>
    <w:p w:rsidR="004242EF" w:rsidRPr="00174183" w:rsidRDefault="004242EF" w:rsidP="004242EF">
      <w:pPr>
        <w:spacing w:before="240" w:after="240"/>
        <w:rPr>
          <w:rFonts w:ascii="Times New Roman" w:hAnsi="Times New Roman" w:cs="Times New Roman"/>
          <w:sz w:val="24"/>
          <w:szCs w:val="24"/>
        </w:rPr>
      </w:pPr>
      <w:r w:rsidRPr="00174183">
        <w:rPr>
          <w:rFonts w:ascii="Times New Roman" w:hAnsi="Times New Roman" w:cs="Times New Roman"/>
          <w:sz w:val="24"/>
          <w:szCs w:val="24"/>
        </w:rPr>
        <w:t xml:space="preserve">CLASS: BE CMPN A 2                                                                    </w:t>
      </w:r>
      <w:r w:rsidRPr="00174183">
        <w:rPr>
          <w:rFonts w:ascii="Times New Roman" w:hAnsi="Times New Roman" w:cs="Times New Roman"/>
          <w:sz w:val="24"/>
          <w:szCs w:val="24"/>
        </w:rPr>
        <w:tab/>
        <w:t xml:space="preserve">   ROLL NO. : 18</w:t>
      </w:r>
    </w:p>
    <w:p w:rsidR="004242EF" w:rsidRPr="00174183" w:rsidRDefault="004242EF" w:rsidP="004242EF">
      <w:pPr>
        <w:pBdr>
          <w:bottom w:val="single" w:sz="6" w:space="20" w:color="auto"/>
        </w:pBdr>
        <w:spacing w:before="240" w:after="240"/>
        <w:rPr>
          <w:rFonts w:ascii="Times New Roman" w:hAnsi="Times New Roman" w:cs="Times New Roman"/>
          <w:sz w:val="24"/>
          <w:szCs w:val="24"/>
        </w:rPr>
      </w:pPr>
      <w:r w:rsidRPr="00174183">
        <w:rPr>
          <w:rFonts w:ascii="Times New Roman" w:hAnsi="Times New Roman" w:cs="Times New Roman"/>
          <w:sz w:val="24"/>
          <w:szCs w:val="24"/>
        </w:rPr>
        <w:t xml:space="preserve">NAME: REBECCA DIAS                                                              </w:t>
      </w:r>
      <w:r w:rsidRPr="00174183">
        <w:rPr>
          <w:rFonts w:ascii="Times New Roman" w:hAnsi="Times New Roman" w:cs="Times New Roman"/>
          <w:sz w:val="24"/>
          <w:szCs w:val="24"/>
        </w:rPr>
        <w:tab/>
        <w:t xml:space="preserve">   PID: 182027</w:t>
      </w:r>
    </w:p>
    <w:p w:rsidR="00BF4FEB" w:rsidRPr="00174183" w:rsidRDefault="00B20423" w:rsidP="00BB7867">
      <w:pPr>
        <w:pStyle w:val="Heading1"/>
        <w:jc w:val="both"/>
        <w:rPr>
          <w:rFonts w:ascii="Times New Roman" w:hAnsi="Times New Roman" w:cs="Times New Roman"/>
          <w:sz w:val="24"/>
          <w:szCs w:val="22"/>
        </w:rPr>
      </w:pPr>
      <w:r w:rsidRPr="00A12365">
        <w:rPr>
          <w:rFonts w:ascii="Times New Roman" w:hAnsi="Times New Roman" w:cs="Times New Roman"/>
          <w:b/>
          <w:sz w:val="28"/>
          <w:szCs w:val="22"/>
        </w:rPr>
        <w:t>Aim</w:t>
      </w:r>
      <w:r w:rsidR="00BB7867" w:rsidRPr="00174183">
        <w:rPr>
          <w:rFonts w:ascii="Times New Roman" w:hAnsi="Times New Roman" w:cs="Times New Roman"/>
          <w:b/>
          <w:sz w:val="24"/>
          <w:szCs w:val="22"/>
        </w:rPr>
        <w:t>:</w:t>
      </w:r>
      <w:r w:rsidR="001A3880" w:rsidRPr="00174183">
        <w:rPr>
          <w:rFonts w:ascii="Times New Roman" w:hAnsi="Times New Roman" w:cs="Times New Roman"/>
          <w:sz w:val="24"/>
          <w:szCs w:val="22"/>
        </w:rPr>
        <w:t xml:space="preserve"> </w:t>
      </w:r>
      <w:r w:rsidRPr="00174183">
        <w:rPr>
          <w:rFonts w:ascii="Times New Roman" w:hAnsi="Times New Roman" w:cs="Times New Roman"/>
          <w:sz w:val="24"/>
          <w:szCs w:val="22"/>
        </w:rPr>
        <w:t>Study of NIST model of Cloud Computing</w:t>
      </w:r>
    </w:p>
    <w:p w:rsidR="00BF4FEB" w:rsidRPr="00A12365" w:rsidRDefault="00B20423">
      <w:pPr>
        <w:pStyle w:val="Heading1"/>
        <w:jc w:val="both"/>
        <w:rPr>
          <w:rFonts w:ascii="Times New Roman" w:hAnsi="Times New Roman" w:cs="Times New Roman"/>
          <w:b/>
          <w:sz w:val="28"/>
          <w:szCs w:val="24"/>
        </w:rPr>
      </w:pPr>
      <w:bookmarkStart w:id="1" w:name="_plqmef1rwwx4" w:colFirst="0" w:colLast="0"/>
      <w:bookmarkEnd w:id="1"/>
      <w:r w:rsidRPr="00A12365">
        <w:rPr>
          <w:rFonts w:ascii="Times New Roman" w:hAnsi="Times New Roman" w:cs="Times New Roman"/>
          <w:b/>
          <w:sz w:val="28"/>
          <w:szCs w:val="24"/>
        </w:rPr>
        <w:t>Theory</w:t>
      </w:r>
      <w:r w:rsidR="001A3880" w:rsidRPr="00A12365">
        <w:rPr>
          <w:rFonts w:ascii="Times New Roman" w:hAnsi="Times New Roman" w:cs="Times New Roman"/>
          <w:b/>
          <w:sz w:val="28"/>
          <w:szCs w:val="24"/>
        </w:rPr>
        <w:t>:</w:t>
      </w:r>
    </w:p>
    <w:p w:rsidR="00BF4FEB" w:rsidRPr="00F806E9" w:rsidRDefault="00B20423">
      <w:pPr>
        <w:pStyle w:val="Heading2"/>
        <w:jc w:val="both"/>
        <w:rPr>
          <w:rFonts w:ascii="Times New Roman" w:hAnsi="Times New Roman" w:cs="Times New Roman"/>
          <w:sz w:val="28"/>
          <w:szCs w:val="24"/>
          <w:u w:val="single"/>
        </w:rPr>
      </w:pPr>
      <w:bookmarkStart w:id="2" w:name="_id3v6ltteoes" w:colFirst="0" w:colLast="0"/>
      <w:bookmarkEnd w:id="2"/>
      <w:r w:rsidRPr="00F806E9">
        <w:rPr>
          <w:rFonts w:ascii="Times New Roman" w:hAnsi="Times New Roman" w:cs="Times New Roman"/>
          <w:sz w:val="28"/>
          <w:szCs w:val="24"/>
          <w:u w:val="single"/>
        </w:rPr>
        <w:t>Define and explain cloud computing</w:t>
      </w:r>
    </w:p>
    <w:p w:rsidR="00BF4FEB" w:rsidRPr="00174183" w:rsidRDefault="00BF4FEB">
      <w:pPr>
        <w:jc w:val="both"/>
        <w:rPr>
          <w:rFonts w:ascii="Times New Roman" w:hAnsi="Times New Roman" w:cs="Times New Roman"/>
        </w:rPr>
      </w:pPr>
    </w:p>
    <w:p w:rsidR="001C0483" w:rsidRPr="00174183" w:rsidRDefault="001C0483" w:rsidP="001C0483">
      <w:pPr>
        <w:jc w:val="both"/>
        <w:rPr>
          <w:rFonts w:ascii="Times New Roman" w:hAnsi="Times New Roman" w:cs="Times New Roman"/>
        </w:rPr>
      </w:pPr>
      <w:r w:rsidRPr="00174183">
        <w:rPr>
          <w:rFonts w:ascii="Times New Roman" w:hAnsi="Times New Roman" w:cs="Times New Roman"/>
        </w:rPr>
        <w:t>Cloud computing is the delivery of different services through the Internet. These resources include tools and applications like data storage, servers, datab</w:t>
      </w:r>
      <w:r w:rsidR="00E50953" w:rsidRPr="00174183">
        <w:rPr>
          <w:rFonts w:ascii="Times New Roman" w:hAnsi="Times New Roman" w:cs="Times New Roman"/>
        </w:rPr>
        <w:t>ases, networking, and software.</w:t>
      </w:r>
    </w:p>
    <w:p w:rsidR="001C0483" w:rsidRPr="00174183" w:rsidRDefault="001C0483" w:rsidP="001C0483">
      <w:pPr>
        <w:jc w:val="both"/>
        <w:rPr>
          <w:rFonts w:ascii="Times New Roman" w:hAnsi="Times New Roman" w:cs="Times New Roman"/>
        </w:rPr>
      </w:pPr>
    </w:p>
    <w:p w:rsidR="001C0483" w:rsidRPr="00174183" w:rsidRDefault="001C0483" w:rsidP="001C0483">
      <w:pPr>
        <w:jc w:val="both"/>
        <w:rPr>
          <w:rFonts w:ascii="Times New Roman" w:hAnsi="Times New Roman" w:cs="Times New Roman"/>
        </w:rPr>
      </w:pPr>
      <w:r w:rsidRPr="00174183">
        <w:rPr>
          <w:rFonts w:ascii="Times New Roman" w:hAnsi="Times New Roman" w:cs="Times New Roman"/>
        </w:rPr>
        <w:t>Rather than keeping files on a proprietary hard drive or local storage device, cloud-based storage makes it possible to save them to a remote database. As long as an electronic device has access to the web, it has access to the data and t</w:t>
      </w:r>
      <w:r w:rsidR="00E50953" w:rsidRPr="00174183">
        <w:rPr>
          <w:rFonts w:ascii="Times New Roman" w:hAnsi="Times New Roman" w:cs="Times New Roman"/>
        </w:rPr>
        <w:t>he software programs to run it.</w:t>
      </w:r>
    </w:p>
    <w:p w:rsidR="001C0483" w:rsidRPr="00174183" w:rsidRDefault="001C0483" w:rsidP="001C0483">
      <w:pPr>
        <w:jc w:val="both"/>
        <w:rPr>
          <w:rFonts w:ascii="Times New Roman" w:hAnsi="Times New Roman" w:cs="Times New Roman"/>
        </w:rPr>
      </w:pPr>
    </w:p>
    <w:p w:rsidR="00BF4FEB" w:rsidRPr="00174183" w:rsidRDefault="001C0483" w:rsidP="001C0483">
      <w:pPr>
        <w:jc w:val="both"/>
        <w:rPr>
          <w:rFonts w:ascii="Times New Roman" w:hAnsi="Times New Roman" w:cs="Times New Roman"/>
        </w:rPr>
      </w:pPr>
      <w:r w:rsidRPr="00174183">
        <w:rPr>
          <w:rFonts w:ascii="Times New Roman" w:hAnsi="Times New Roman" w:cs="Times New Roman"/>
        </w:rPr>
        <w:t>Cloud computing is a popular option for people and businesses for a number of reasons including cost savings, increased productivity, speed and efficiency, performance, and security.</w:t>
      </w:r>
    </w:p>
    <w:p w:rsidR="00C808B2" w:rsidRPr="00174183" w:rsidRDefault="00C808B2" w:rsidP="001C0483">
      <w:pPr>
        <w:jc w:val="both"/>
        <w:rPr>
          <w:rFonts w:ascii="Times New Roman" w:hAnsi="Times New Roman" w:cs="Times New Roman"/>
        </w:rPr>
      </w:pPr>
    </w:p>
    <w:p w:rsidR="00C808B2" w:rsidRPr="00174183" w:rsidRDefault="00C808B2" w:rsidP="00C808B2">
      <w:pPr>
        <w:jc w:val="center"/>
        <w:rPr>
          <w:rFonts w:ascii="Times New Roman" w:hAnsi="Times New Roman" w:cs="Times New Roman"/>
        </w:rPr>
      </w:pPr>
      <w:r w:rsidRPr="00174183">
        <w:rPr>
          <w:rFonts w:ascii="Times New Roman" w:hAnsi="Times New Roman" w:cs="Times New Roman"/>
          <w:noProof/>
          <w:lang w:val="en-IN"/>
        </w:rPr>
        <w:drawing>
          <wp:inline distT="0" distB="0" distL="0" distR="0">
            <wp:extent cx="4269850" cy="2402176"/>
            <wp:effectExtent l="0" t="0" r="0" b="0"/>
            <wp:docPr id="2" name="Picture 2" descr="What Is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Cloud Comput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78985" cy="2407315"/>
                    </a:xfrm>
                    <a:prstGeom prst="rect">
                      <a:avLst/>
                    </a:prstGeom>
                    <a:noFill/>
                    <a:ln>
                      <a:noFill/>
                    </a:ln>
                  </pic:spPr>
                </pic:pic>
              </a:graphicData>
            </a:graphic>
          </wp:inline>
        </w:drawing>
      </w:r>
    </w:p>
    <w:p w:rsidR="00BF4FEB" w:rsidRPr="00174183" w:rsidRDefault="00BF4FEB">
      <w:pPr>
        <w:jc w:val="both"/>
        <w:rPr>
          <w:rFonts w:ascii="Times New Roman" w:hAnsi="Times New Roman" w:cs="Times New Roman"/>
        </w:rPr>
      </w:pPr>
    </w:p>
    <w:p w:rsidR="00BF4FEB" w:rsidRPr="00F806E9" w:rsidRDefault="00B20423">
      <w:pPr>
        <w:pStyle w:val="Heading2"/>
        <w:jc w:val="both"/>
        <w:rPr>
          <w:rFonts w:ascii="Times New Roman" w:hAnsi="Times New Roman" w:cs="Times New Roman"/>
          <w:sz w:val="28"/>
          <w:szCs w:val="24"/>
          <w:u w:val="single"/>
        </w:rPr>
      </w:pPr>
      <w:bookmarkStart w:id="3" w:name="_bl5pqprpmvyj" w:colFirst="0" w:colLast="0"/>
      <w:bookmarkEnd w:id="3"/>
      <w:r w:rsidRPr="00F806E9">
        <w:rPr>
          <w:rFonts w:ascii="Times New Roman" w:hAnsi="Times New Roman" w:cs="Times New Roman"/>
          <w:sz w:val="28"/>
          <w:szCs w:val="24"/>
          <w:u w:val="single"/>
        </w:rPr>
        <w:lastRenderedPageBreak/>
        <w:t>Draw and explain NIST cloud computing Architecture</w:t>
      </w:r>
    </w:p>
    <w:p w:rsidR="00BF4FEB" w:rsidRPr="00174183" w:rsidRDefault="00B20423" w:rsidP="00167A46">
      <w:pPr>
        <w:jc w:val="center"/>
        <w:rPr>
          <w:rFonts w:ascii="Times New Roman" w:hAnsi="Times New Roman" w:cs="Times New Roman"/>
        </w:rPr>
      </w:pPr>
      <w:r w:rsidRPr="00174183">
        <w:rPr>
          <w:rFonts w:ascii="Times New Roman" w:hAnsi="Times New Roman" w:cs="Times New Roman"/>
          <w:noProof/>
          <w:lang w:val="en-IN"/>
        </w:rPr>
        <w:drawing>
          <wp:inline distT="114300" distB="114300" distL="114300" distR="114300">
            <wp:extent cx="5146334" cy="2357792"/>
            <wp:effectExtent l="0" t="0" r="0" b="4445"/>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155484" cy="2361984"/>
                    </a:xfrm>
                    <a:prstGeom prst="rect">
                      <a:avLst/>
                    </a:prstGeom>
                    <a:ln/>
                  </pic:spPr>
                </pic:pic>
              </a:graphicData>
            </a:graphic>
          </wp:inline>
        </w:drawing>
      </w:r>
    </w:p>
    <w:p w:rsidR="00BF4FEB" w:rsidRPr="00174183" w:rsidRDefault="00BF4FEB">
      <w:pPr>
        <w:jc w:val="both"/>
        <w:rPr>
          <w:rFonts w:ascii="Times New Roman" w:hAnsi="Times New Roman" w:cs="Times New Roman"/>
        </w:rPr>
      </w:pPr>
    </w:p>
    <w:p w:rsidR="00BF4FEB" w:rsidRPr="00174183" w:rsidRDefault="00B20423">
      <w:pPr>
        <w:jc w:val="both"/>
        <w:rPr>
          <w:rFonts w:ascii="Times New Roman" w:hAnsi="Times New Roman" w:cs="Times New Roman"/>
        </w:rPr>
      </w:pPr>
      <w:r w:rsidRPr="00174183">
        <w:rPr>
          <w:rFonts w:ascii="Times New Roman" w:hAnsi="Times New Roman" w:cs="Times New Roman"/>
        </w:rPr>
        <w:t xml:space="preserve">The first portion of NIST SP 500-292 defines the relationships between all stakeholders involved in </w:t>
      </w:r>
      <w:hyperlink r:id="rId9">
        <w:r w:rsidRPr="00174183">
          <w:rPr>
            <w:rFonts w:ascii="Times New Roman" w:hAnsi="Times New Roman" w:cs="Times New Roman"/>
            <w:color w:val="1155CC"/>
            <w:u w:val="single"/>
          </w:rPr>
          <w:t>cloud computing</w:t>
        </w:r>
      </w:hyperlink>
      <w:r w:rsidRPr="00174183">
        <w:rPr>
          <w:rFonts w:ascii="Times New Roman" w:hAnsi="Times New Roman" w:cs="Times New Roman"/>
        </w:rPr>
        <w:t>. There are five major roles detailed within NIST SP 500-292:</w:t>
      </w:r>
    </w:p>
    <w:p w:rsidR="00BF4FEB" w:rsidRPr="00174183" w:rsidRDefault="00B20423">
      <w:pPr>
        <w:numPr>
          <w:ilvl w:val="0"/>
          <w:numId w:val="9"/>
        </w:numPr>
        <w:jc w:val="both"/>
        <w:rPr>
          <w:rFonts w:ascii="Times New Roman" w:hAnsi="Times New Roman" w:cs="Times New Roman"/>
        </w:rPr>
      </w:pPr>
      <w:r w:rsidRPr="00174183">
        <w:rPr>
          <w:rFonts w:ascii="Times New Roman" w:hAnsi="Times New Roman" w:cs="Times New Roman"/>
        </w:rPr>
        <w:t>Cloud Consumer</w:t>
      </w:r>
    </w:p>
    <w:p w:rsidR="00BF4FEB" w:rsidRPr="00174183" w:rsidRDefault="00B20423">
      <w:pPr>
        <w:numPr>
          <w:ilvl w:val="0"/>
          <w:numId w:val="9"/>
        </w:numPr>
        <w:jc w:val="both"/>
        <w:rPr>
          <w:rFonts w:ascii="Times New Roman" w:hAnsi="Times New Roman" w:cs="Times New Roman"/>
        </w:rPr>
      </w:pPr>
      <w:r w:rsidRPr="00174183">
        <w:rPr>
          <w:rFonts w:ascii="Times New Roman" w:hAnsi="Times New Roman" w:cs="Times New Roman"/>
        </w:rPr>
        <w:t>Cloud Provider</w:t>
      </w:r>
    </w:p>
    <w:p w:rsidR="00BF4FEB" w:rsidRPr="00174183" w:rsidRDefault="00B20423">
      <w:pPr>
        <w:numPr>
          <w:ilvl w:val="0"/>
          <w:numId w:val="9"/>
        </w:numPr>
        <w:jc w:val="both"/>
        <w:rPr>
          <w:rFonts w:ascii="Times New Roman" w:hAnsi="Times New Roman" w:cs="Times New Roman"/>
        </w:rPr>
      </w:pPr>
      <w:r w:rsidRPr="00174183">
        <w:rPr>
          <w:rFonts w:ascii="Times New Roman" w:hAnsi="Times New Roman" w:cs="Times New Roman"/>
        </w:rPr>
        <w:t>Cloud Auditor</w:t>
      </w:r>
    </w:p>
    <w:p w:rsidR="00BF4FEB" w:rsidRPr="00174183" w:rsidRDefault="00B20423">
      <w:pPr>
        <w:numPr>
          <w:ilvl w:val="0"/>
          <w:numId w:val="9"/>
        </w:numPr>
        <w:jc w:val="both"/>
        <w:rPr>
          <w:rFonts w:ascii="Times New Roman" w:hAnsi="Times New Roman" w:cs="Times New Roman"/>
        </w:rPr>
      </w:pPr>
      <w:r w:rsidRPr="00174183">
        <w:rPr>
          <w:rFonts w:ascii="Times New Roman" w:hAnsi="Times New Roman" w:cs="Times New Roman"/>
        </w:rPr>
        <w:t>Cloud Broker</w:t>
      </w:r>
    </w:p>
    <w:p w:rsidR="00BF4FEB" w:rsidRPr="00174183" w:rsidRDefault="00B20423">
      <w:pPr>
        <w:numPr>
          <w:ilvl w:val="0"/>
          <w:numId w:val="9"/>
        </w:numPr>
        <w:jc w:val="both"/>
        <w:rPr>
          <w:rFonts w:ascii="Times New Roman" w:hAnsi="Times New Roman" w:cs="Times New Roman"/>
        </w:rPr>
      </w:pPr>
      <w:r w:rsidRPr="00174183">
        <w:rPr>
          <w:rFonts w:ascii="Times New Roman" w:hAnsi="Times New Roman" w:cs="Times New Roman"/>
        </w:rPr>
        <w:t>Cloud Carrier</w:t>
      </w:r>
    </w:p>
    <w:p w:rsidR="00C94EF5" w:rsidRPr="00174183" w:rsidRDefault="00C94EF5" w:rsidP="00C94EF5">
      <w:pPr>
        <w:jc w:val="both"/>
        <w:rPr>
          <w:rFonts w:ascii="Times New Roman" w:hAnsi="Times New Roman" w:cs="Times New Roman"/>
        </w:rPr>
      </w:pPr>
    </w:p>
    <w:p w:rsidR="00C94EF5" w:rsidRPr="00174183" w:rsidRDefault="00C94EF5" w:rsidP="00C94EF5">
      <w:pPr>
        <w:jc w:val="both"/>
        <w:rPr>
          <w:rFonts w:ascii="Times New Roman" w:hAnsi="Times New Roman" w:cs="Times New Roman"/>
        </w:rPr>
      </w:pPr>
    </w:p>
    <w:p w:rsidR="00C94EF5" w:rsidRPr="00174183" w:rsidRDefault="00C94EF5" w:rsidP="00C94EF5">
      <w:pPr>
        <w:jc w:val="both"/>
        <w:rPr>
          <w:rFonts w:ascii="Times New Roman" w:hAnsi="Times New Roman" w:cs="Times New Roman"/>
        </w:rPr>
      </w:pPr>
      <w:r w:rsidRPr="00174183">
        <w:rPr>
          <w:rFonts w:ascii="Times New Roman" w:hAnsi="Times New Roman" w:cs="Times New Roman"/>
        </w:rPr>
        <w:t>1. Cloud Consumer</w:t>
      </w:r>
    </w:p>
    <w:p w:rsidR="00C94EF5" w:rsidRPr="00174183" w:rsidRDefault="00C94EF5" w:rsidP="00C94EF5">
      <w:pPr>
        <w:jc w:val="both"/>
        <w:rPr>
          <w:rFonts w:ascii="Times New Roman" w:hAnsi="Times New Roman" w:cs="Times New Roman"/>
        </w:rPr>
      </w:pPr>
      <w:r w:rsidRPr="00174183">
        <w:rPr>
          <w:rFonts w:ascii="Times New Roman" w:hAnsi="Times New Roman" w:cs="Times New Roman"/>
        </w:rPr>
        <w:t>Cloud consumer is the main participants of cloud computing environment.</w:t>
      </w:r>
    </w:p>
    <w:p w:rsidR="00C94EF5" w:rsidRPr="00174183" w:rsidRDefault="00C94EF5" w:rsidP="00C94EF5">
      <w:pPr>
        <w:jc w:val="both"/>
        <w:rPr>
          <w:rFonts w:ascii="Times New Roman" w:hAnsi="Times New Roman" w:cs="Times New Roman"/>
        </w:rPr>
      </w:pPr>
      <w:r w:rsidRPr="00174183">
        <w:rPr>
          <w:rFonts w:ascii="Times New Roman" w:hAnsi="Times New Roman" w:cs="Times New Roman"/>
        </w:rPr>
        <w:t xml:space="preserve"> A cloud consumer is a person or organization that use the cloud services such as SaaS, PaaS and IaaS.</w:t>
      </w:r>
    </w:p>
    <w:p w:rsidR="00C94EF5" w:rsidRPr="00174183" w:rsidRDefault="00C94EF5" w:rsidP="00C94EF5">
      <w:pPr>
        <w:jc w:val="both"/>
        <w:rPr>
          <w:rFonts w:ascii="Times New Roman" w:hAnsi="Times New Roman" w:cs="Times New Roman"/>
        </w:rPr>
      </w:pPr>
      <w:r w:rsidRPr="00174183">
        <w:rPr>
          <w:rFonts w:ascii="Times New Roman" w:hAnsi="Times New Roman" w:cs="Times New Roman"/>
        </w:rPr>
        <w:t>A cloud consumer browses the service catalog provided by a cloud provider, cloud consumer requests the appropriate service.</w:t>
      </w:r>
    </w:p>
    <w:p w:rsidR="00C94EF5" w:rsidRPr="00174183" w:rsidRDefault="00C94EF5" w:rsidP="00C94EF5">
      <w:pPr>
        <w:jc w:val="both"/>
        <w:rPr>
          <w:rFonts w:ascii="Times New Roman" w:hAnsi="Times New Roman" w:cs="Times New Roman"/>
        </w:rPr>
      </w:pPr>
      <w:r w:rsidRPr="00174183">
        <w:rPr>
          <w:rFonts w:ascii="Times New Roman" w:hAnsi="Times New Roman" w:cs="Times New Roman"/>
        </w:rPr>
        <w:t>Cloud provider sets up cloud environment for the service and make a contracts with the cloud consumer for the use of the service.</w:t>
      </w:r>
    </w:p>
    <w:p w:rsidR="00C94EF5" w:rsidRPr="00174183" w:rsidRDefault="00C94EF5" w:rsidP="00C94EF5">
      <w:pPr>
        <w:jc w:val="both"/>
        <w:rPr>
          <w:rFonts w:ascii="Times New Roman" w:hAnsi="Times New Roman" w:cs="Times New Roman"/>
        </w:rPr>
      </w:pPr>
      <w:r w:rsidRPr="00174183">
        <w:rPr>
          <w:rFonts w:ascii="Times New Roman" w:hAnsi="Times New Roman" w:cs="Times New Roman"/>
        </w:rPr>
        <w:t>Cloud consumers need cloud Service Level Agreement(SLA).</w:t>
      </w:r>
    </w:p>
    <w:p w:rsidR="00C94EF5" w:rsidRPr="00174183" w:rsidRDefault="00C94EF5" w:rsidP="00C94EF5">
      <w:pPr>
        <w:jc w:val="both"/>
        <w:rPr>
          <w:rFonts w:ascii="Times New Roman" w:hAnsi="Times New Roman" w:cs="Times New Roman"/>
        </w:rPr>
      </w:pPr>
      <w:r w:rsidRPr="00174183">
        <w:rPr>
          <w:rFonts w:ascii="Times New Roman" w:hAnsi="Times New Roman" w:cs="Times New Roman"/>
        </w:rPr>
        <w:t>SLA act as a agreement for technical performance requirements provided by a cloud provider.</w:t>
      </w:r>
    </w:p>
    <w:p w:rsidR="00E37DBB" w:rsidRPr="00174183" w:rsidRDefault="00E37DBB" w:rsidP="00C94EF5">
      <w:pPr>
        <w:jc w:val="both"/>
        <w:rPr>
          <w:rFonts w:ascii="Times New Roman" w:hAnsi="Times New Roman" w:cs="Times New Roman"/>
        </w:rPr>
      </w:pPr>
    </w:p>
    <w:p w:rsidR="00E37DBB" w:rsidRPr="00174183" w:rsidRDefault="00E37DBB" w:rsidP="00C94EF5">
      <w:pPr>
        <w:jc w:val="both"/>
        <w:rPr>
          <w:rFonts w:ascii="Times New Roman" w:hAnsi="Times New Roman" w:cs="Times New Roman"/>
        </w:rPr>
      </w:pPr>
    </w:p>
    <w:p w:rsidR="00E37DBB" w:rsidRPr="00174183" w:rsidRDefault="00E37DBB" w:rsidP="00E37DBB">
      <w:pPr>
        <w:jc w:val="both"/>
        <w:rPr>
          <w:rFonts w:ascii="Times New Roman" w:hAnsi="Times New Roman" w:cs="Times New Roman"/>
        </w:rPr>
      </w:pPr>
      <w:r w:rsidRPr="00174183">
        <w:rPr>
          <w:rFonts w:ascii="Times New Roman" w:hAnsi="Times New Roman" w:cs="Times New Roman"/>
        </w:rPr>
        <w:t>2. Cloud Provider</w:t>
      </w:r>
    </w:p>
    <w:p w:rsidR="00E37DBB" w:rsidRPr="00174183" w:rsidRDefault="00E37DBB" w:rsidP="00E37DBB">
      <w:pPr>
        <w:jc w:val="both"/>
        <w:rPr>
          <w:rFonts w:ascii="Times New Roman" w:hAnsi="Times New Roman" w:cs="Times New Roman"/>
        </w:rPr>
      </w:pPr>
      <w:r w:rsidRPr="00174183">
        <w:rPr>
          <w:rFonts w:ascii="Times New Roman" w:hAnsi="Times New Roman" w:cs="Times New Roman"/>
        </w:rPr>
        <w:t>A cloud provider is responsible for making a service available to the cloud consumer. Cloud provider may be a person , team or an organization.</w:t>
      </w:r>
    </w:p>
    <w:p w:rsidR="00E37DBB" w:rsidRPr="00174183" w:rsidRDefault="00E37DBB" w:rsidP="00E37DBB">
      <w:pPr>
        <w:jc w:val="both"/>
        <w:rPr>
          <w:rFonts w:ascii="Times New Roman" w:hAnsi="Times New Roman" w:cs="Times New Roman"/>
        </w:rPr>
      </w:pPr>
      <w:r w:rsidRPr="00174183">
        <w:rPr>
          <w:rFonts w:ascii="Times New Roman" w:hAnsi="Times New Roman" w:cs="Times New Roman"/>
        </w:rPr>
        <w:t>A Cloud Provider maintain and manages the different cloud computing services for the consumer and makes arrangement to deliver the cloud services to the Cloud Consumers suing network access or internet.</w:t>
      </w:r>
    </w:p>
    <w:p w:rsidR="00E37DBB" w:rsidRPr="00174183" w:rsidRDefault="00E37DBB" w:rsidP="00E37DBB">
      <w:pPr>
        <w:jc w:val="both"/>
        <w:rPr>
          <w:rFonts w:ascii="Times New Roman" w:hAnsi="Times New Roman" w:cs="Times New Roman"/>
        </w:rPr>
      </w:pPr>
    </w:p>
    <w:p w:rsidR="00E37DBB" w:rsidRPr="00174183" w:rsidRDefault="00E37DBB" w:rsidP="00E37DBB">
      <w:pPr>
        <w:jc w:val="both"/>
        <w:rPr>
          <w:rFonts w:ascii="Times New Roman" w:hAnsi="Times New Roman" w:cs="Times New Roman"/>
        </w:rPr>
      </w:pPr>
      <w:r w:rsidRPr="00174183">
        <w:rPr>
          <w:rFonts w:ascii="Times New Roman" w:hAnsi="Times New Roman" w:cs="Times New Roman"/>
        </w:rPr>
        <w:t>The  major responsibilities  of cloud provider in context to software as a service are to manage , control the applications and overall  infrastructure.</w:t>
      </w:r>
    </w:p>
    <w:p w:rsidR="00B908E0" w:rsidRPr="00174183" w:rsidRDefault="00B908E0" w:rsidP="00E37DBB">
      <w:pPr>
        <w:jc w:val="both"/>
        <w:rPr>
          <w:rFonts w:ascii="Times New Roman" w:hAnsi="Times New Roman" w:cs="Times New Roman"/>
        </w:rPr>
      </w:pPr>
    </w:p>
    <w:p w:rsidR="00D32562" w:rsidRPr="00174183" w:rsidRDefault="00D32562" w:rsidP="00D32562">
      <w:pPr>
        <w:jc w:val="both"/>
        <w:rPr>
          <w:rFonts w:ascii="Times New Roman" w:hAnsi="Times New Roman" w:cs="Times New Roman"/>
        </w:rPr>
      </w:pPr>
      <w:r w:rsidRPr="00174183">
        <w:rPr>
          <w:rFonts w:ascii="Times New Roman" w:hAnsi="Times New Roman" w:cs="Times New Roman"/>
        </w:rPr>
        <w:lastRenderedPageBreak/>
        <w:t>3. Cloud Auditor</w:t>
      </w:r>
    </w:p>
    <w:p w:rsidR="00D32562" w:rsidRPr="00174183" w:rsidRDefault="00D32562" w:rsidP="00D32562">
      <w:pPr>
        <w:jc w:val="both"/>
        <w:rPr>
          <w:rFonts w:ascii="Times New Roman" w:hAnsi="Times New Roman" w:cs="Times New Roman"/>
        </w:rPr>
      </w:pPr>
      <w:r w:rsidRPr="00174183">
        <w:rPr>
          <w:rFonts w:ascii="Times New Roman" w:hAnsi="Times New Roman" w:cs="Times New Roman"/>
        </w:rPr>
        <w:t>A cloud auditor is a dedicated team of technically skilled person that can perform an independent examination or review of cloud service controls with the intent to express strength and weakness of the process and some suggestion or improvement.</w:t>
      </w:r>
    </w:p>
    <w:p w:rsidR="00D32562" w:rsidRPr="00174183" w:rsidRDefault="00D32562" w:rsidP="00D32562">
      <w:pPr>
        <w:jc w:val="both"/>
        <w:rPr>
          <w:rFonts w:ascii="Times New Roman" w:hAnsi="Times New Roman" w:cs="Times New Roman"/>
        </w:rPr>
      </w:pPr>
    </w:p>
    <w:p w:rsidR="00D32562" w:rsidRPr="00174183" w:rsidRDefault="00D32562" w:rsidP="00D32562">
      <w:pPr>
        <w:jc w:val="both"/>
        <w:rPr>
          <w:rFonts w:ascii="Times New Roman" w:hAnsi="Times New Roman" w:cs="Times New Roman"/>
        </w:rPr>
      </w:pPr>
      <w:r w:rsidRPr="00174183">
        <w:rPr>
          <w:rFonts w:ascii="Times New Roman" w:hAnsi="Times New Roman" w:cs="Times New Roman"/>
        </w:rPr>
        <w:t>Audits are performed to verify the standards of services after checking the evidence.</w:t>
      </w:r>
    </w:p>
    <w:p w:rsidR="007B6D6E" w:rsidRPr="00174183" w:rsidRDefault="007B6D6E" w:rsidP="00D32562">
      <w:pPr>
        <w:jc w:val="both"/>
        <w:rPr>
          <w:rFonts w:ascii="Times New Roman" w:hAnsi="Times New Roman" w:cs="Times New Roman"/>
        </w:rPr>
      </w:pPr>
    </w:p>
    <w:p w:rsidR="007B6D6E" w:rsidRPr="00174183" w:rsidRDefault="007B6D6E" w:rsidP="007B6D6E">
      <w:pPr>
        <w:jc w:val="both"/>
        <w:rPr>
          <w:rFonts w:ascii="Times New Roman" w:hAnsi="Times New Roman" w:cs="Times New Roman"/>
        </w:rPr>
      </w:pPr>
      <w:r w:rsidRPr="00174183">
        <w:rPr>
          <w:rFonts w:ascii="Times New Roman" w:hAnsi="Times New Roman" w:cs="Times New Roman"/>
        </w:rPr>
        <w:t>4. Cloud Broker</w:t>
      </w:r>
    </w:p>
    <w:p w:rsidR="007B6D6E" w:rsidRPr="00174183" w:rsidRDefault="007B6D6E" w:rsidP="007B6D6E">
      <w:pPr>
        <w:jc w:val="both"/>
        <w:rPr>
          <w:rFonts w:ascii="Times New Roman" w:hAnsi="Times New Roman" w:cs="Times New Roman"/>
        </w:rPr>
      </w:pPr>
    </w:p>
    <w:p w:rsidR="007B6D6E" w:rsidRPr="00174183" w:rsidRDefault="007B6D6E" w:rsidP="007B6D6E">
      <w:pPr>
        <w:jc w:val="both"/>
        <w:rPr>
          <w:rFonts w:ascii="Times New Roman" w:hAnsi="Times New Roman" w:cs="Times New Roman"/>
        </w:rPr>
      </w:pPr>
      <w:r w:rsidRPr="00174183">
        <w:rPr>
          <w:rFonts w:ascii="Times New Roman" w:hAnsi="Times New Roman" w:cs="Times New Roman"/>
        </w:rPr>
        <w:t>Cloud Broker acts as mediator between consumer and provider.</w:t>
      </w:r>
    </w:p>
    <w:p w:rsidR="007B6D6E" w:rsidRPr="00174183" w:rsidRDefault="007B6D6E" w:rsidP="007B6D6E">
      <w:pPr>
        <w:jc w:val="both"/>
        <w:rPr>
          <w:rFonts w:ascii="Times New Roman" w:hAnsi="Times New Roman" w:cs="Times New Roman"/>
        </w:rPr>
      </w:pPr>
    </w:p>
    <w:p w:rsidR="007B6D6E" w:rsidRPr="00174183" w:rsidRDefault="007B6D6E" w:rsidP="007B6D6E">
      <w:pPr>
        <w:pStyle w:val="ListParagraph"/>
        <w:numPr>
          <w:ilvl w:val="0"/>
          <w:numId w:val="11"/>
        </w:numPr>
        <w:jc w:val="both"/>
        <w:rPr>
          <w:rFonts w:ascii="Times New Roman" w:hAnsi="Times New Roman" w:cs="Times New Roman"/>
        </w:rPr>
      </w:pPr>
      <w:r w:rsidRPr="00174183">
        <w:rPr>
          <w:rFonts w:ascii="Times New Roman" w:hAnsi="Times New Roman" w:cs="Times New Roman"/>
        </w:rPr>
        <w:t>A cloud broker manages the delivery of cloud services , their performance and use.</w:t>
      </w:r>
    </w:p>
    <w:p w:rsidR="007B6D6E" w:rsidRPr="00174183" w:rsidRDefault="007B6D6E" w:rsidP="007B6D6E">
      <w:pPr>
        <w:pStyle w:val="ListParagraph"/>
        <w:numPr>
          <w:ilvl w:val="0"/>
          <w:numId w:val="11"/>
        </w:numPr>
        <w:jc w:val="both"/>
        <w:rPr>
          <w:rFonts w:ascii="Times New Roman" w:hAnsi="Times New Roman" w:cs="Times New Roman"/>
        </w:rPr>
      </w:pPr>
      <w:r w:rsidRPr="00174183">
        <w:rPr>
          <w:rFonts w:ascii="Times New Roman" w:hAnsi="Times New Roman" w:cs="Times New Roman"/>
        </w:rPr>
        <w:t>A cloud broker negotiates relationships between cloud providers and cloud consumers.</w:t>
      </w:r>
    </w:p>
    <w:p w:rsidR="00C94EF5" w:rsidRPr="00174183" w:rsidRDefault="00C94EF5" w:rsidP="00C94EF5">
      <w:pPr>
        <w:jc w:val="both"/>
        <w:rPr>
          <w:rFonts w:ascii="Times New Roman" w:hAnsi="Times New Roman" w:cs="Times New Roman"/>
        </w:rPr>
      </w:pPr>
    </w:p>
    <w:p w:rsidR="00131BB8" w:rsidRPr="00A740F5" w:rsidRDefault="00B20423" w:rsidP="00131BB8">
      <w:pPr>
        <w:pStyle w:val="Heading2"/>
        <w:jc w:val="both"/>
        <w:rPr>
          <w:rFonts w:ascii="Times New Roman" w:hAnsi="Times New Roman" w:cs="Times New Roman"/>
          <w:sz w:val="28"/>
          <w:szCs w:val="24"/>
          <w:u w:val="single"/>
        </w:rPr>
      </w:pPr>
      <w:r w:rsidRPr="00A740F5">
        <w:rPr>
          <w:rFonts w:ascii="Times New Roman" w:hAnsi="Times New Roman" w:cs="Times New Roman"/>
          <w:sz w:val="28"/>
          <w:szCs w:val="24"/>
          <w:u w:val="single"/>
        </w:rPr>
        <w:t>Explain the need for cloud computing.</w:t>
      </w:r>
    </w:p>
    <w:p w:rsidR="00241CD5" w:rsidRPr="00174183" w:rsidRDefault="00241CD5" w:rsidP="00241CD5">
      <w:pPr>
        <w:jc w:val="center"/>
        <w:rPr>
          <w:rFonts w:ascii="Times New Roman" w:hAnsi="Times New Roman" w:cs="Times New Roman"/>
        </w:rPr>
      </w:pPr>
      <w:r w:rsidRPr="00174183">
        <w:rPr>
          <w:rFonts w:ascii="Times New Roman" w:hAnsi="Times New Roman" w:cs="Times New Roman"/>
          <w:noProof/>
          <w:lang w:val="en-IN"/>
        </w:rPr>
        <w:drawing>
          <wp:inline distT="0" distB="0" distL="0" distR="0">
            <wp:extent cx="3128659" cy="1940118"/>
            <wp:effectExtent l="19050" t="19050" r="14605" b="22225"/>
            <wp:docPr id="7" name="Picture 7" descr="E:\Pictures\Final Year\CCL\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ictures\Final Year\CCL\download.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4413"/>
                    <a:stretch/>
                  </pic:blipFill>
                  <pic:spPr bwMode="auto">
                    <a:xfrm>
                      <a:off x="0" y="0"/>
                      <a:ext cx="3153939" cy="1955795"/>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131BB8" w:rsidRPr="00174183" w:rsidRDefault="00131BB8" w:rsidP="00131BB8">
      <w:pPr>
        <w:pStyle w:val="ListParagraph"/>
        <w:numPr>
          <w:ilvl w:val="0"/>
          <w:numId w:val="12"/>
        </w:numPr>
        <w:jc w:val="both"/>
        <w:rPr>
          <w:rFonts w:ascii="Times New Roman" w:hAnsi="Times New Roman" w:cs="Times New Roman"/>
        </w:rPr>
      </w:pPr>
      <w:r w:rsidRPr="00174183">
        <w:rPr>
          <w:rFonts w:ascii="Times New Roman" w:hAnsi="Times New Roman" w:cs="Times New Roman"/>
        </w:rPr>
        <w:t>Self-service provisioning. End users can spin up compute resources for almost any type of workload on demand. An end user can provision computing capabilities, such as server time and network storage, eliminating the traditional need for IT administrators to provision and manage compute resources.</w:t>
      </w:r>
    </w:p>
    <w:p w:rsidR="00131BB8" w:rsidRPr="00174183" w:rsidRDefault="00131BB8" w:rsidP="00131BB8">
      <w:pPr>
        <w:jc w:val="both"/>
        <w:rPr>
          <w:rFonts w:ascii="Times New Roman" w:hAnsi="Times New Roman" w:cs="Times New Roman"/>
        </w:rPr>
      </w:pPr>
    </w:p>
    <w:p w:rsidR="00131BB8" w:rsidRPr="00174183" w:rsidRDefault="00131BB8" w:rsidP="00131BB8">
      <w:pPr>
        <w:pStyle w:val="ListParagraph"/>
        <w:numPr>
          <w:ilvl w:val="0"/>
          <w:numId w:val="12"/>
        </w:numPr>
        <w:jc w:val="both"/>
        <w:rPr>
          <w:rFonts w:ascii="Times New Roman" w:hAnsi="Times New Roman" w:cs="Times New Roman"/>
        </w:rPr>
      </w:pPr>
      <w:r w:rsidRPr="00174183">
        <w:rPr>
          <w:rFonts w:ascii="Times New Roman" w:hAnsi="Times New Roman" w:cs="Times New Roman"/>
        </w:rPr>
        <w:t>Elasticity. Companies can freely scale up as computing needs increase and scale down again as demands decrease. This eliminates the need for massive investments in local infrastructure, which might or might not remain active.</w:t>
      </w:r>
    </w:p>
    <w:p w:rsidR="00131BB8" w:rsidRPr="00174183" w:rsidRDefault="00131BB8" w:rsidP="00131BB8">
      <w:pPr>
        <w:jc w:val="both"/>
        <w:rPr>
          <w:rFonts w:ascii="Times New Roman" w:hAnsi="Times New Roman" w:cs="Times New Roman"/>
        </w:rPr>
      </w:pPr>
    </w:p>
    <w:p w:rsidR="00131BB8" w:rsidRPr="00174183" w:rsidRDefault="00131BB8" w:rsidP="00131BB8">
      <w:pPr>
        <w:pStyle w:val="ListParagraph"/>
        <w:numPr>
          <w:ilvl w:val="0"/>
          <w:numId w:val="12"/>
        </w:numPr>
        <w:jc w:val="both"/>
        <w:rPr>
          <w:rFonts w:ascii="Times New Roman" w:hAnsi="Times New Roman" w:cs="Times New Roman"/>
        </w:rPr>
      </w:pPr>
      <w:r w:rsidRPr="00174183">
        <w:rPr>
          <w:rFonts w:ascii="Times New Roman" w:hAnsi="Times New Roman" w:cs="Times New Roman"/>
        </w:rPr>
        <w:t>Pay per use. Compute resources are measured at a granular level, enabling users to pay only for the resources and workloads they use.</w:t>
      </w:r>
    </w:p>
    <w:p w:rsidR="00131BB8" w:rsidRPr="00174183" w:rsidRDefault="00131BB8" w:rsidP="00131BB8">
      <w:pPr>
        <w:jc w:val="both"/>
        <w:rPr>
          <w:rFonts w:ascii="Times New Roman" w:hAnsi="Times New Roman" w:cs="Times New Roman"/>
        </w:rPr>
      </w:pPr>
    </w:p>
    <w:p w:rsidR="00131BB8" w:rsidRPr="00174183" w:rsidRDefault="00131BB8" w:rsidP="00131BB8">
      <w:pPr>
        <w:pStyle w:val="ListParagraph"/>
        <w:numPr>
          <w:ilvl w:val="0"/>
          <w:numId w:val="12"/>
        </w:numPr>
        <w:jc w:val="both"/>
        <w:rPr>
          <w:rFonts w:ascii="Times New Roman" w:hAnsi="Times New Roman" w:cs="Times New Roman"/>
        </w:rPr>
      </w:pPr>
      <w:r w:rsidRPr="00174183">
        <w:rPr>
          <w:rFonts w:ascii="Times New Roman" w:hAnsi="Times New Roman" w:cs="Times New Roman"/>
        </w:rPr>
        <w:t>Workload resilience. CSPs often implement redundant resources to ensure resilient storage and to keep users' important workloads running -- often across multiple global regions.</w:t>
      </w:r>
    </w:p>
    <w:p w:rsidR="00131BB8" w:rsidRPr="00174183" w:rsidRDefault="00131BB8" w:rsidP="00131BB8">
      <w:pPr>
        <w:jc w:val="both"/>
        <w:rPr>
          <w:rFonts w:ascii="Times New Roman" w:hAnsi="Times New Roman" w:cs="Times New Roman"/>
        </w:rPr>
      </w:pPr>
    </w:p>
    <w:p w:rsidR="00131BB8" w:rsidRPr="00174183" w:rsidRDefault="00131BB8" w:rsidP="00131BB8">
      <w:pPr>
        <w:pStyle w:val="ListParagraph"/>
        <w:numPr>
          <w:ilvl w:val="0"/>
          <w:numId w:val="12"/>
        </w:numPr>
        <w:jc w:val="both"/>
        <w:rPr>
          <w:rFonts w:ascii="Times New Roman" w:hAnsi="Times New Roman" w:cs="Times New Roman"/>
        </w:rPr>
      </w:pPr>
      <w:r w:rsidRPr="00174183">
        <w:rPr>
          <w:rFonts w:ascii="Times New Roman" w:hAnsi="Times New Roman" w:cs="Times New Roman"/>
        </w:rPr>
        <w:lastRenderedPageBreak/>
        <w:t>Migration flexibility. Organizations can move certain workloads to or from the cloud -- or to different cloud platforms -- as desired or automatically for better cost savings or to use new services as they emerge.</w:t>
      </w:r>
    </w:p>
    <w:p w:rsidR="00131BB8" w:rsidRPr="00174183" w:rsidRDefault="00131BB8" w:rsidP="00131BB8">
      <w:pPr>
        <w:pStyle w:val="ListParagraph"/>
        <w:numPr>
          <w:ilvl w:val="0"/>
          <w:numId w:val="12"/>
        </w:numPr>
        <w:jc w:val="both"/>
        <w:rPr>
          <w:rFonts w:ascii="Times New Roman" w:hAnsi="Times New Roman" w:cs="Times New Roman"/>
        </w:rPr>
      </w:pPr>
      <w:r w:rsidRPr="00174183">
        <w:rPr>
          <w:rFonts w:ascii="Times New Roman" w:hAnsi="Times New Roman" w:cs="Times New Roman"/>
        </w:rPr>
        <w:t>Broad network access. A user can access cloud data or upload data to the cloud from anywhere with an internet connection using any device.</w:t>
      </w:r>
    </w:p>
    <w:p w:rsidR="00131BB8" w:rsidRPr="00174183" w:rsidRDefault="00131BB8" w:rsidP="00131BB8">
      <w:pPr>
        <w:jc w:val="both"/>
        <w:rPr>
          <w:rFonts w:ascii="Times New Roman" w:hAnsi="Times New Roman" w:cs="Times New Roman"/>
        </w:rPr>
      </w:pPr>
    </w:p>
    <w:p w:rsidR="00BF4FEB" w:rsidRPr="00174183" w:rsidRDefault="00B20423">
      <w:pPr>
        <w:pStyle w:val="Heading2"/>
        <w:jc w:val="both"/>
        <w:rPr>
          <w:rFonts w:ascii="Times New Roman" w:hAnsi="Times New Roman" w:cs="Times New Roman"/>
          <w:sz w:val="24"/>
          <w:szCs w:val="24"/>
          <w:u w:val="single"/>
        </w:rPr>
      </w:pPr>
      <w:bookmarkStart w:id="4" w:name="_axhmsa780w4m" w:colFirst="0" w:colLast="0"/>
      <w:bookmarkEnd w:id="4"/>
      <w:r w:rsidRPr="00174183">
        <w:rPr>
          <w:rFonts w:ascii="Times New Roman" w:hAnsi="Times New Roman" w:cs="Times New Roman"/>
          <w:sz w:val="24"/>
          <w:szCs w:val="24"/>
          <w:u w:val="single"/>
        </w:rPr>
        <w:t>Explain various service models of cloud computing with examples</w:t>
      </w:r>
    </w:p>
    <w:p w:rsidR="00BF4FEB" w:rsidRPr="00174183" w:rsidRDefault="00BF4FEB">
      <w:pPr>
        <w:jc w:val="both"/>
        <w:rPr>
          <w:rFonts w:ascii="Times New Roman" w:hAnsi="Times New Roman" w:cs="Times New Roman"/>
        </w:rPr>
      </w:pPr>
    </w:p>
    <w:p w:rsidR="00BF4FEB" w:rsidRPr="00174183" w:rsidRDefault="00B20423">
      <w:pPr>
        <w:jc w:val="both"/>
        <w:rPr>
          <w:rFonts w:ascii="Times New Roman" w:hAnsi="Times New Roman" w:cs="Times New Roman"/>
        </w:rPr>
      </w:pPr>
      <w:r w:rsidRPr="00174183">
        <w:rPr>
          <w:rFonts w:ascii="Times New Roman" w:hAnsi="Times New Roman" w:cs="Times New Roman"/>
        </w:rPr>
        <w:t>There are the following three types of cloud service models -</w:t>
      </w:r>
    </w:p>
    <w:p w:rsidR="00BF4FEB" w:rsidRPr="00E22A41" w:rsidRDefault="00B20423">
      <w:pPr>
        <w:numPr>
          <w:ilvl w:val="0"/>
          <w:numId w:val="3"/>
        </w:numPr>
        <w:jc w:val="both"/>
        <w:rPr>
          <w:rFonts w:ascii="Times New Roman" w:hAnsi="Times New Roman" w:cs="Times New Roman"/>
        </w:rPr>
      </w:pPr>
      <w:r w:rsidRPr="00E22A41">
        <w:rPr>
          <w:rFonts w:ascii="Times New Roman" w:hAnsi="Times New Roman" w:cs="Times New Roman"/>
        </w:rPr>
        <w:t>Infrastructure as a Service (IaaS)</w:t>
      </w:r>
    </w:p>
    <w:p w:rsidR="00B44832" w:rsidRPr="00E22A41" w:rsidRDefault="00B44832" w:rsidP="00B44832">
      <w:pPr>
        <w:ind w:left="720"/>
        <w:jc w:val="both"/>
        <w:rPr>
          <w:rFonts w:ascii="Times New Roman" w:hAnsi="Times New Roman" w:cs="Times New Roman"/>
        </w:rPr>
      </w:pPr>
      <w:r w:rsidRPr="00E22A41">
        <w:rPr>
          <w:rFonts w:ascii="Times New Roman" w:hAnsi="Times New Roman" w:cs="Times New Roman"/>
        </w:rPr>
        <w:t>IaaS is also known as Hardware as a Service (HaaS). It is a computing infrastructure managed over the internet. The main advantage of using IaaS is that it helps users to avoid the cost and complexity of purchasing and managing the physical servers.</w:t>
      </w:r>
    </w:p>
    <w:p w:rsidR="00B44832" w:rsidRPr="00E22A41" w:rsidRDefault="00B44832" w:rsidP="00B44832">
      <w:pPr>
        <w:ind w:left="720"/>
        <w:jc w:val="both"/>
        <w:rPr>
          <w:rFonts w:ascii="Times New Roman" w:hAnsi="Times New Roman" w:cs="Times New Roman"/>
        </w:rPr>
      </w:pPr>
    </w:p>
    <w:p w:rsidR="00B44832" w:rsidRPr="00E22A41" w:rsidRDefault="00B44832" w:rsidP="00700C78">
      <w:pPr>
        <w:ind w:left="720"/>
        <w:jc w:val="both"/>
        <w:rPr>
          <w:rFonts w:ascii="Times New Roman" w:hAnsi="Times New Roman" w:cs="Times New Roman"/>
        </w:rPr>
      </w:pPr>
      <w:r w:rsidRPr="00E22A41">
        <w:rPr>
          <w:rFonts w:ascii="Times New Roman" w:hAnsi="Times New Roman" w:cs="Times New Roman"/>
        </w:rPr>
        <w:t>There are the foll</w:t>
      </w:r>
      <w:r w:rsidR="00700C78">
        <w:rPr>
          <w:rFonts w:ascii="Times New Roman" w:hAnsi="Times New Roman" w:cs="Times New Roman"/>
        </w:rPr>
        <w:t>owing characteristics of IaaS -</w:t>
      </w:r>
    </w:p>
    <w:p w:rsidR="00B44832" w:rsidRPr="00224B8A" w:rsidRDefault="00B44832" w:rsidP="00224B8A">
      <w:pPr>
        <w:pStyle w:val="ListParagraph"/>
        <w:numPr>
          <w:ilvl w:val="0"/>
          <w:numId w:val="15"/>
        </w:numPr>
        <w:jc w:val="both"/>
        <w:rPr>
          <w:rFonts w:ascii="Times New Roman" w:hAnsi="Times New Roman" w:cs="Times New Roman"/>
        </w:rPr>
      </w:pPr>
      <w:r w:rsidRPr="00224B8A">
        <w:rPr>
          <w:rFonts w:ascii="Times New Roman" w:hAnsi="Times New Roman" w:cs="Times New Roman"/>
        </w:rPr>
        <w:t>Resources are available as a service</w:t>
      </w:r>
    </w:p>
    <w:p w:rsidR="00B44832" w:rsidRPr="00224B8A" w:rsidRDefault="00B44832" w:rsidP="00224B8A">
      <w:pPr>
        <w:pStyle w:val="ListParagraph"/>
        <w:numPr>
          <w:ilvl w:val="0"/>
          <w:numId w:val="15"/>
        </w:numPr>
        <w:jc w:val="both"/>
        <w:rPr>
          <w:rFonts w:ascii="Times New Roman" w:hAnsi="Times New Roman" w:cs="Times New Roman"/>
        </w:rPr>
      </w:pPr>
      <w:r w:rsidRPr="00224B8A">
        <w:rPr>
          <w:rFonts w:ascii="Times New Roman" w:hAnsi="Times New Roman" w:cs="Times New Roman"/>
        </w:rPr>
        <w:t>Services are highly scalable</w:t>
      </w:r>
    </w:p>
    <w:p w:rsidR="00B44832" w:rsidRPr="00224B8A" w:rsidRDefault="00B44832" w:rsidP="00224B8A">
      <w:pPr>
        <w:pStyle w:val="ListParagraph"/>
        <w:numPr>
          <w:ilvl w:val="0"/>
          <w:numId w:val="15"/>
        </w:numPr>
        <w:jc w:val="both"/>
        <w:rPr>
          <w:rFonts w:ascii="Times New Roman" w:hAnsi="Times New Roman" w:cs="Times New Roman"/>
        </w:rPr>
      </w:pPr>
      <w:r w:rsidRPr="00224B8A">
        <w:rPr>
          <w:rFonts w:ascii="Times New Roman" w:hAnsi="Times New Roman" w:cs="Times New Roman"/>
        </w:rPr>
        <w:t>Dynamic and flexible</w:t>
      </w:r>
    </w:p>
    <w:p w:rsidR="00B44832" w:rsidRPr="00224B8A" w:rsidRDefault="00B44832" w:rsidP="00224B8A">
      <w:pPr>
        <w:pStyle w:val="ListParagraph"/>
        <w:numPr>
          <w:ilvl w:val="0"/>
          <w:numId w:val="15"/>
        </w:numPr>
        <w:jc w:val="both"/>
        <w:rPr>
          <w:rFonts w:ascii="Times New Roman" w:hAnsi="Times New Roman" w:cs="Times New Roman"/>
        </w:rPr>
      </w:pPr>
      <w:r w:rsidRPr="00224B8A">
        <w:rPr>
          <w:rFonts w:ascii="Times New Roman" w:hAnsi="Times New Roman" w:cs="Times New Roman"/>
        </w:rPr>
        <w:t>GUI and API-based access</w:t>
      </w:r>
    </w:p>
    <w:p w:rsidR="00B44832" w:rsidRPr="00224B8A" w:rsidRDefault="00B44832" w:rsidP="00224B8A">
      <w:pPr>
        <w:pStyle w:val="ListParagraph"/>
        <w:numPr>
          <w:ilvl w:val="0"/>
          <w:numId w:val="15"/>
        </w:numPr>
        <w:jc w:val="both"/>
        <w:rPr>
          <w:rFonts w:ascii="Times New Roman" w:hAnsi="Times New Roman" w:cs="Times New Roman"/>
        </w:rPr>
      </w:pPr>
      <w:r w:rsidRPr="00224B8A">
        <w:rPr>
          <w:rFonts w:ascii="Times New Roman" w:hAnsi="Times New Roman" w:cs="Times New Roman"/>
        </w:rPr>
        <w:t>Automated administrative tasks</w:t>
      </w:r>
    </w:p>
    <w:p w:rsidR="00B44832" w:rsidRDefault="00B44832" w:rsidP="00B44832">
      <w:pPr>
        <w:ind w:left="720"/>
        <w:jc w:val="both"/>
        <w:rPr>
          <w:rFonts w:ascii="Times New Roman" w:hAnsi="Times New Roman" w:cs="Times New Roman"/>
        </w:rPr>
      </w:pPr>
      <w:r w:rsidRPr="00E22A41">
        <w:rPr>
          <w:rFonts w:ascii="Times New Roman" w:hAnsi="Times New Roman" w:cs="Times New Roman"/>
        </w:rPr>
        <w:t>Example: DigitalOcean, Linode, Amazon Web Services (AWS), Microsoft Azure, Google Compute Engine (GCE), Rackspace, and Cisco Metacloud.</w:t>
      </w:r>
    </w:p>
    <w:p w:rsidR="00700C78" w:rsidRPr="00E22A41" w:rsidRDefault="00700C78" w:rsidP="00B44832">
      <w:pPr>
        <w:ind w:left="720"/>
        <w:jc w:val="both"/>
        <w:rPr>
          <w:rFonts w:ascii="Times New Roman" w:hAnsi="Times New Roman" w:cs="Times New Roman"/>
        </w:rPr>
      </w:pPr>
    </w:p>
    <w:p w:rsidR="00BF4FEB" w:rsidRPr="00E22A41" w:rsidRDefault="00B20423">
      <w:pPr>
        <w:numPr>
          <w:ilvl w:val="0"/>
          <w:numId w:val="3"/>
        </w:numPr>
        <w:jc w:val="both"/>
        <w:rPr>
          <w:rFonts w:ascii="Times New Roman" w:hAnsi="Times New Roman" w:cs="Times New Roman"/>
        </w:rPr>
      </w:pPr>
      <w:r w:rsidRPr="00E22A41">
        <w:rPr>
          <w:rFonts w:ascii="Times New Roman" w:hAnsi="Times New Roman" w:cs="Times New Roman"/>
        </w:rPr>
        <w:t>Platform as a Service (PaaS)</w:t>
      </w:r>
    </w:p>
    <w:p w:rsidR="00A341A9" w:rsidRPr="00E22A41" w:rsidRDefault="00A341A9" w:rsidP="00206E47">
      <w:pPr>
        <w:ind w:left="720"/>
        <w:jc w:val="both"/>
        <w:rPr>
          <w:rFonts w:ascii="Times New Roman" w:hAnsi="Times New Roman" w:cs="Times New Roman"/>
        </w:rPr>
      </w:pPr>
      <w:r w:rsidRPr="00E22A41">
        <w:rPr>
          <w:rFonts w:ascii="Times New Roman" w:hAnsi="Times New Roman" w:cs="Times New Roman"/>
        </w:rPr>
        <w:t>PaaS cloud computing platform is created for the programmer to develop, test, ru</w:t>
      </w:r>
      <w:r w:rsidR="00206E47">
        <w:rPr>
          <w:rFonts w:ascii="Times New Roman" w:hAnsi="Times New Roman" w:cs="Times New Roman"/>
        </w:rPr>
        <w:t>n, and manage the applications.</w:t>
      </w:r>
    </w:p>
    <w:p w:rsidR="00D050C0" w:rsidRDefault="00D050C0" w:rsidP="00206E47">
      <w:pPr>
        <w:ind w:left="720"/>
        <w:jc w:val="both"/>
        <w:rPr>
          <w:rFonts w:ascii="Times New Roman" w:hAnsi="Times New Roman" w:cs="Times New Roman"/>
        </w:rPr>
      </w:pPr>
    </w:p>
    <w:p w:rsidR="00A341A9" w:rsidRPr="00E22A41" w:rsidRDefault="00A341A9" w:rsidP="00206E47">
      <w:pPr>
        <w:ind w:left="720"/>
        <w:jc w:val="both"/>
        <w:rPr>
          <w:rFonts w:ascii="Times New Roman" w:hAnsi="Times New Roman" w:cs="Times New Roman"/>
        </w:rPr>
      </w:pPr>
      <w:r w:rsidRPr="00E22A41">
        <w:rPr>
          <w:rFonts w:ascii="Times New Roman" w:hAnsi="Times New Roman" w:cs="Times New Roman"/>
        </w:rPr>
        <w:t>There are the foll</w:t>
      </w:r>
      <w:r w:rsidR="00206E47">
        <w:rPr>
          <w:rFonts w:ascii="Times New Roman" w:hAnsi="Times New Roman" w:cs="Times New Roman"/>
        </w:rPr>
        <w:t>owing characteristics of PaaS -</w:t>
      </w:r>
    </w:p>
    <w:p w:rsidR="00A341A9" w:rsidRPr="00224B8A" w:rsidRDefault="00A341A9" w:rsidP="00224B8A">
      <w:pPr>
        <w:pStyle w:val="ListParagraph"/>
        <w:numPr>
          <w:ilvl w:val="0"/>
          <w:numId w:val="14"/>
        </w:numPr>
        <w:jc w:val="both"/>
        <w:rPr>
          <w:rFonts w:ascii="Times New Roman" w:hAnsi="Times New Roman" w:cs="Times New Roman"/>
        </w:rPr>
      </w:pPr>
      <w:r w:rsidRPr="00224B8A">
        <w:rPr>
          <w:rFonts w:ascii="Times New Roman" w:hAnsi="Times New Roman" w:cs="Times New Roman"/>
        </w:rPr>
        <w:t>Accessible to various users via the same development application.</w:t>
      </w:r>
    </w:p>
    <w:p w:rsidR="00A341A9" w:rsidRPr="00224B8A" w:rsidRDefault="00A341A9" w:rsidP="00224B8A">
      <w:pPr>
        <w:pStyle w:val="ListParagraph"/>
        <w:numPr>
          <w:ilvl w:val="0"/>
          <w:numId w:val="14"/>
        </w:numPr>
        <w:jc w:val="both"/>
        <w:rPr>
          <w:rFonts w:ascii="Times New Roman" w:hAnsi="Times New Roman" w:cs="Times New Roman"/>
        </w:rPr>
      </w:pPr>
      <w:r w:rsidRPr="00224B8A">
        <w:rPr>
          <w:rFonts w:ascii="Times New Roman" w:hAnsi="Times New Roman" w:cs="Times New Roman"/>
        </w:rPr>
        <w:t>Integrates with web services and databases.</w:t>
      </w:r>
    </w:p>
    <w:p w:rsidR="00A341A9" w:rsidRPr="00224B8A" w:rsidRDefault="00A341A9" w:rsidP="00224B8A">
      <w:pPr>
        <w:pStyle w:val="ListParagraph"/>
        <w:numPr>
          <w:ilvl w:val="0"/>
          <w:numId w:val="14"/>
        </w:numPr>
        <w:jc w:val="both"/>
        <w:rPr>
          <w:rFonts w:ascii="Times New Roman" w:hAnsi="Times New Roman" w:cs="Times New Roman"/>
        </w:rPr>
      </w:pPr>
      <w:r w:rsidRPr="00224B8A">
        <w:rPr>
          <w:rFonts w:ascii="Times New Roman" w:hAnsi="Times New Roman" w:cs="Times New Roman"/>
        </w:rPr>
        <w:t>Builds on virtualization technology, so resources can easily be scaled up or down as per the organization's need.</w:t>
      </w:r>
    </w:p>
    <w:p w:rsidR="00A341A9" w:rsidRPr="00224B8A" w:rsidRDefault="00A341A9" w:rsidP="00224B8A">
      <w:pPr>
        <w:pStyle w:val="ListParagraph"/>
        <w:numPr>
          <w:ilvl w:val="0"/>
          <w:numId w:val="14"/>
        </w:numPr>
        <w:jc w:val="both"/>
        <w:rPr>
          <w:rFonts w:ascii="Times New Roman" w:hAnsi="Times New Roman" w:cs="Times New Roman"/>
        </w:rPr>
      </w:pPr>
      <w:r w:rsidRPr="00224B8A">
        <w:rPr>
          <w:rFonts w:ascii="Times New Roman" w:hAnsi="Times New Roman" w:cs="Times New Roman"/>
        </w:rPr>
        <w:t>Support multiple languages and frameworks.</w:t>
      </w:r>
    </w:p>
    <w:p w:rsidR="00A341A9" w:rsidRPr="00224B8A" w:rsidRDefault="00A341A9" w:rsidP="00224B8A">
      <w:pPr>
        <w:pStyle w:val="ListParagraph"/>
        <w:numPr>
          <w:ilvl w:val="0"/>
          <w:numId w:val="14"/>
        </w:numPr>
        <w:jc w:val="both"/>
        <w:rPr>
          <w:rFonts w:ascii="Times New Roman" w:hAnsi="Times New Roman" w:cs="Times New Roman"/>
        </w:rPr>
      </w:pPr>
      <w:r w:rsidRPr="00224B8A">
        <w:rPr>
          <w:rFonts w:ascii="Times New Roman" w:hAnsi="Times New Roman" w:cs="Times New Roman"/>
        </w:rPr>
        <w:t>Provides an ability to "Auto-scale".</w:t>
      </w:r>
    </w:p>
    <w:p w:rsidR="00A341A9" w:rsidRDefault="00A341A9" w:rsidP="00A341A9">
      <w:pPr>
        <w:ind w:left="720"/>
        <w:jc w:val="both"/>
        <w:rPr>
          <w:rFonts w:ascii="Times New Roman" w:hAnsi="Times New Roman" w:cs="Times New Roman"/>
        </w:rPr>
      </w:pPr>
      <w:r w:rsidRPr="00E22A41">
        <w:rPr>
          <w:rFonts w:ascii="Times New Roman" w:hAnsi="Times New Roman" w:cs="Times New Roman"/>
        </w:rPr>
        <w:t>Example: AWS Elastic Beanstalk, Windows Azure, Heroku, Force.com, Google App Engine, Apache Stratos, Magento Commerce Cloud, and OpenShift.</w:t>
      </w:r>
    </w:p>
    <w:p w:rsidR="00BB3B44" w:rsidRPr="00E22A41" w:rsidRDefault="00BB3B44" w:rsidP="00A341A9">
      <w:pPr>
        <w:ind w:left="720"/>
        <w:jc w:val="both"/>
        <w:rPr>
          <w:rFonts w:ascii="Times New Roman" w:hAnsi="Times New Roman" w:cs="Times New Roman"/>
        </w:rPr>
      </w:pPr>
    </w:p>
    <w:p w:rsidR="00BF4FEB" w:rsidRPr="00CA3638" w:rsidRDefault="00B20423">
      <w:pPr>
        <w:numPr>
          <w:ilvl w:val="0"/>
          <w:numId w:val="3"/>
        </w:numPr>
        <w:jc w:val="both"/>
        <w:rPr>
          <w:rFonts w:ascii="Times New Roman" w:hAnsi="Times New Roman" w:cs="Times New Roman"/>
        </w:rPr>
      </w:pPr>
      <w:r w:rsidRPr="00E22A41">
        <w:rPr>
          <w:rFonts w:ascii="Times New Roman" w:hAnsi="Times New Roman" w:cs="Times New Roman"/>
        </w:rPr>
        <w:t>Software as a Service (SaaS)</w:t>
      </w:r>
    </w:p>
    <w:p w:rsidR="00CA3638" w:rsidRPr="00CA3638" w:rsidRDefault="00CA3638" w:rsidP="00CA3638">
      <w:pPr>
        <w:ind w:left="720"/>
        <w:jc w:val="both"/>
        <w:rPr>
          <w:rFonts w:ascii="Times New Roman" w:hAnsi="Times New Roman" w:cs="Times New Roman"/>
        </w:rPr>
      </w:pPr>
      <w:r w:rsidRPr="00CA3638">
        <w:rPr>
          <w:rFonts w:ascii="Times New Roman" w:hAnsi="Times New Roman" w:cs="Times New Roman"/>
        </w:rPr>
        <w:t>SaaS is also known as "on-demand software". It is a software in which the applications are hosted by a cloud service provider. Users can access these applications with the help of internet connection and web browser.</w:t>
      </w:r>
    </w:p>
    <w:p w:rsidR="00CA3638" w:rsidRPr="00CA3638" w:rsidRDefault="00CA3638" w:rsidP="00CA3638">
      <w:pPr>
        <w:ind w:left="720"/>
        <w:jc w:val="both"/>
        <w:rPr>
          <w:rFonts w:ascii="Times New Roman" w:hAnsi="Times New Roman" w:cs="Times New Roman"/>
        </w:rPr>
      </w:pPr>
    </w:p>
    <w:p w:rsidR="00CA3638" w:rsidRPr="00CA3638" w:rsidRDefault="00CA3638" w:rsidP="00CA3638">
      <w:pPr>
        <w:ind w:left="720"/>
        <w:jc w:val="both"/>
        <w:rPr>
          <w:rFonts w:ascii="Times New Roman" w:hAnsi="Times New Roman" w:cs="Times New Roman"/>
        </w:rPr>
      </w:pPr>
      <w:r w:rsidRPr="00CA3638">
        <w:rPr>
          <w:rFonts w:ascii="Times New Roman" w:hAnsi="Times New Roman" w:cs="Times New Roman"/>
        </w:rPr>
        <w:lastRenderedPageBreak/>
        <w:t>There are the following characteristics of SaaS -</w:t>
      </w:r>
    </w:p>
    <w:p w:rsidR="00CA3638" w:rsidRPr="00CA3638" w:rsidRDefault="00CA3638" w:rsidP="00CA3638">
      <w:pPr>
        <w:ind w:left="720"/>
        <w:jc w:val="both"/>
        <w:rPr>
          <w:rFonts w:ascii="Times New Roman" w:hAnsi="Times New Roman" w:cs="Times New Roman"/>
        </w:rPr>
      </w:pPr>
    </w:p>
    <w:p w:rsidR="00CA3638" w:rsidRPr="00224B8A" w:rsidRDefault="00CA3638" w:rsidP="00224B8A">
      <w:pPr>
        <w:pStyle w:val="ListParagraph"/>
        <w:numPr>
          <w:ilvl w:val="0"/>
          <w:numId w:val="13"/>
        </w:numPr>
        <w:jc w:val="both"/>
        <w:rPr>
          <w:rFonts w:ascii="Times New Roman" w:hAnsi="Times New Roman" w:cs="Times New Roman"/>
        </w:rPr>
      </w:pPr>
      <w:r w:rsidRPr="00224B8A">
        <w:rPr>
          <w:rFonts w:ascii="Times New Roman" w:hAnsi="Times New Roman" w:cs="Times New Roman"/>
        </w:rPr>
        <w:t>Managed from a central location</w:t>
      </w:r>
    </w:p>
    <w:p w:rsidR="00CA3638" w:rsidRPr="00224B8A" w:rsidRDefault="00CA3638" w:rsidP="00224B8A">
      <w:pPr>
        <w:pStyle w:val="ListParagraph"/>
        <w:numPr>
          <w:ilvl w:val="0"/>
          <w:numId w:val="13"/>
        </w:numPr>
        <w:jc w:val="both"/>
        <w:rPr>
          <w:rFonts w:ascii="Times New Roman" w:hAnsi="Times New Roman" w:cs="Times New Roman"/>
        </w:rPr>
      </w:pPr>
      <w:r w:rsidRPr="00224B8A">
        <w:rPr>
          <w:rFonts w:ascii="Times New Roman" w:hAnsi="Times New Roman" w:cs="Times New Roman"/>
        </w:rPr>
        <w:t>Hosted on a remote server</w:t>
      </w:r>
    </w:p>
    <w:p w:rsidR="00CA3638" w:rsidRPr="00224B8A" w:rsidRDefault="00CA3638" w:rsidP="00224B8A">
      <w:pPr>
        <w:pStyle w:val="ListParagraph"/>
        <w:numPr>
          <w:ilvl w:val="0"/>
          <w:numId w:val="13"/>
        </w:numPr>
        <w:jc w:val="both"/>
        <w:rPr>
          <w:rFonts w:ascii="Times New Roman" w:hAnsi="Times New Roman" w:cs="Times New Roman"/>
        </w:rPr>
      </w:pPr>
      <w:r w:rsidRPr="00224B8A">
        <w:rPr>
          <w:rFonts w:ascii="Times New Roman" w:hAnsi="Times New Roman" w:cs="Times New Roman"/>
        </w:rPr>
        <w:t>Accessible over the internet</w:t>
      </w:r>
    </w:p>
    <w:p w:rsidR="00CA3638" w:rsidRPr="00224B8A" w:rsidRDefault="00CA3638" w:rsidP="00224B8A">
      <w:pPr>
        <w:pStyle w:val="ListParagraph"/>
        <w:numPr>
          <w:ilvl w:val="0"/>
          <w:numId w:val="13"/>
        </w:numPr>
        <w:jc w:val="both"/>
        <w:rPr>
          <w:rFonts w:ascii="Times New Roman" w:hAnsi="Times New Roman" w:cs="Times New Roman"/>
        </w:rPr>
      </w:pPr>
      <w:r w:rsidRPr="00224B8A">
        <w:rPr>
          <w:rFonts w:ascii="Times New Roman" w:hAnsi="Times New Roman" w:cs="Times New Roman"/>
        </w:rPr>
        <w:t>Users are not responsible for hardware and software updates. Updates are applied automatically.</w:t>
      </w:r>
    </w:p>
    <w:p w:rsidR="00CA3638" w:rsidRPr="00224B8A" w:rsidRDefault="00CA3638" w:rsidP="00224B8A">
      <w:pPr>
        <w:pStyle w:val="ListParagraph"/>
        <w:numPr>
          <w:ilvl w:val="0"/>
          <w:numId w:val="13"/>
        </w:numPr>
        <w:jc w:val="both"/>
        <w:rPr>
          <w:rFonts w:ascii="Times New Roman" w:hAnsi="Times New Roman" w:cs="Times New Roman"/>
        </w:rPr>
      </w:pPr>
      <w:r w:rsidRPr="00224B8A">
        <w:rPr>
          <w:rFonts w:ascii="Times New Roman" w:hAnsi="Times New Roman" w:cs="Times New Roman"/>
        </w:rPr>
        <w:t>The services are purchased on the pay-as-per-use basis</w:t>
      </w:r>
    </w:p>
    <w:p w:rsidR="00CA3638" w:rsidRPr="00174183" w:rsidRDefault="00CA3638" w:rsidP="00CA3638">
      <w:pPr>
        <w:ind w:left="720"/>
        <w:jc w:val="both"/>
        <w:rPr>
          <w:rFonts w:ascii="Times New Roman" w:hAnsi="Times New Roman" w:cs="Times New Roman"/>
        </w:rPr>
      </w:pPr>
      <w:r w:rsidRPr="00CA3638">
        <w:rPr>
          <w:rFonts w:ascii="Times New Roman" w:hAnsi="Times New Roman" w:cs="Times New Roman"/>
        </w:rPr>
        <w:t>Example: BigCommerce, Google Apps, Salesforce, Dropbox, ZenDesk, Cisco WebEx, ZenDesk, Slack, and GoToMeeting.</w:t>
      </w:r>
    </w:p>
    <w:p w:rsidR="009764C9" w:rsidRDefault="009764C9">
      <w:pPr>
        <w:pStyle w:val="Heading2"/>
        <w:jc w:val="both"/>
        <w:rPr>
          <w:rFonts w:ascii="Times New Roman" w:hAnsi="Times New Roman" w:cs="Times New Roman"/>
          <w:sz w:val="28"/>
          <w:szCs w:val="24"/>
          <w:u w:val="single"/>
        </w:rPr>
      </w:pPr>
      <w:bookmarkStart w:id="5" w:name="_tupt19b2xup2" w:colFirst="0" w:colLast="0"/>
      <w:bookmarkEnd w:id="5"/>
    </w:p>
    <w:p w:rsidR="00BF4FEB" w:rsidRPr="00765239" w:rsidRDefault="00B20423">
      <w:pPr>
        <w:pStyle w:val="Heading2"/>
        <w:jc w:val="both"/>
        <w:rPr>
          <w:rFonts w:ascii="Times New Roman" w:hAnsi="Times New Roman" w:cs="Times New Roman"/>
          <w:sz w:val="28"/>
          <w:szCs w:val="24"/>
          <w:u w:val="single"/>
        </w:rPr>
      </w:pPr>
      <w:r w:rsidRPr="00765239">
        <w:rPr>
          <w:rFonts w:ascii="Times New Roman" w:hAnsi="Times New Roman" w:cs="Times New Roman"/>
          <w:sz w:val="28"/>
          <w:szCs w:val="24"/>
          <w:u w:val="single"/>
        </w:rPr>
        <w:t>Explain various deployment models of cloud computing</w:t>
      </w:r>
    </w:p>
    <w:p w:rsidR="00BF4FEB" w:rsidRPr="00174183" w:rsidRDefault="00B20423">
      <w:pPr>
        <w:jc w:val="both"/>
        <w:rPr>
          <w:rFonts w:ascii="Times New Roman" w:hAnsi="Times New Roman" w:cs="Times New Roman"/>
        </w:rPr>
      </w:pPr>
      <w:r w:rsidRPr="00174183">
        <w:rPr>
          <w:rFonts w:ascii="Times New Roman" w:hAnsi="Times New Roman" w:cs="Times New Roman"/>
        </w:rPr>
        <w:t xml:space="preserve">The cloud deployment model identifies the specific type of cloud environment based on ownership, scale, and access, as well as the cloud’s nature and purpose. The location of the servers you’re utilizing and who controls them are defined by a cloud deployment model. It specifies how your cloud infrastructure will look, what you can change, and whether you will be given services or will have to create everything yourself. Relationships between the infrastructure and your users are also defined by cloud deployment types. </w:t>
      </w:r>
    </w:p>
    <w:p w:rsidR="00BF4FEB" w:rsidRPr="00174183" w:rsidRDefault="00BF4FEB">
      <w:pPr>
        <w:jc w:val="both"/>
        <w:rPr>
          <w:rFonts w:ascii="Times New Roman" w:hAnsi="Times New Roman" w:cs="Times New Roman"/>
        </w:rPr>
      </w:pPr>
    </w:p>
    <w:p w:rsidR="00BF4FEB" w:rsidRPr="00304C72" w:rsidRDefault="00B20423">
      <w:pPr>
        <w:jc w:val="both"/>
        <w:rPr>
          <w:rFonts w:ascii="Times New Roman" w:hAnsi="Times New Roman" w:cs="Times New Roman"/>
          <w:sz w:val="26"/>
          <w:szCs w:val="26"/>
          <w:u w:val="single"/>
        </w:rPr>
      </w:pPr>
      <w:r w:rsidRPr="00304C72">
        <w:rPr>
          <w:rFonts w:ascii="Times New Roman" w:hAnsi="Times New Roman" w:cs="Times New Roman"/>
          <w:sz w:val="26"/>
          <w:szCs w:val="26"/>
          <w:u w:val="single"/>
        </w:rPr>
        <w:t>Different types of cloud computing deployment models are:</w:t>
      </w:r>
    </w:p>
    <w:p w:rsidR="00BF4FEB" w:rsidRPr="00304C72" w:rsidRDefault="00B20423">
      <w:pPr>
        <w:numPr>
          <w:ilvl w:val="0"/>
          <w:numId w:val="1"/>
        </w:numPr>
        <w:jc w:val="both"/>
        <w:rPr>
          <w:rFonts w:ascii="Times New Roman" w:hAnsi="Times New Roman" w:cs="Times New Roman"/>
          <w:sz w:val="24"/>
        </w:rPr>
      </w:pPr>
      <w:r w:rsidRPr="00304C72">
        <w:rPr>
          <w:rFonts w:ascii="Times New Roman" w:hAnsi="Times New Roman" w:cs="Times New Roman"/>
          <w:sz w:val="24"/>
        </w:rPr>
        <w:t xml:space="preserve">Public cloud </w:t>
      </w:r>
    </w:p>
    <w:p w:rsidR="005779D1" w:rsidRPr="00174183" w:rsidRDefault="005779D1" w:rsidP="005779D1">
      <w:pPr>
        <w:ind w:left="720"/>
        <w:jc w:val="both"/>
        <w:rPr>
          <w:rFonts w:ascii="Times New Roman" w:hAnsi="Times New Roman" w:cs="Times New Roman"/>
        </w:rPr>
      </w:pPr>
      <w:r w:rsidRPr="005779D1">
        <w:rPr>
          <w:rFonts w:ascii="Times New Roman" w:hAnsi="Times New Roman" w:cs="Times New Roman"/>
        </w:rPr>
        <w:t>The public cloud makes it possible for anybody to access systems and services. The public cloud may be less secure as it is open for everyone. The public cloud is one in which cloud infrastructure services are provided over the internet to the general people or major industry groups. The infrastructure in this cloud model is owned by the entity that delivers the cloud services, not by the consumer. It is a type of cloud hosting that allows customers and users to easily access systems and services. This form of cloud computing is an excellent example of cloud hosting, in which service providers supply services to a variety of customers. In this arrangement, storage backup and retrieval services are given for free, as a subscription, or on a per-use basis. Example: Google App Engine etc.</w:t>
      </w:r>
    </w:p>
    <w:p w:rsidR="00BF4FEB" w:rsidRPr="00304C72" w:rsidRDefault="00B20423">
      <w:pPr>
        <w:numPr>
          <w:ilvl w:val="0"/>
          <w:numId w:val="1"/>
        </w:numPr>
        <w:jc w:val="both"/>
        <w:rPr>
          <w:rFonts w:ascii="Times New Roman" w:hAnsi="Times New Roman" w:cs="Times New Roman"/>
          <w:sz w:val="24"/>
        </w:rPr>
      </w:pPr>
      <w:r w:rsidRPr="00304C72">
        <w:rPr>
          <w:rFonts w:ascii="Times New Roman" w:hAnsi="Times New Roman" w:cs="Times New Roman"/>
          <w:sz w:val="24"/>
        </w:rPr>
        <w:t>Private cloud</w:t>
      </w:r>
    </w:p>
    <w:p w:rsidR="00D826CE" w:rsidRPr="00D826CE" w:rsidRDefault="00D826CE" w:rsidP="00D826CE">
      <w:pPr>
        <w:ind w:left="720"/>
        <w:jc w:val="both"/>
        <w:rPr>
          <w:rFonts w:ascii="Times New Roman" w:hAnsi="Times New Roman" w:cs="Times New Roman"/>
        </w:rPr>
      </w:pPr>
      <w:r w:rsidRPr="00D826CE">
        <w:rPr>
          <w:rFonts w:ascii="Times New Roman" w:hAnsi="Times New Roman" w:cs="Times New Roman"/>
        </w:rPr>
        <w:t xml:space="preserve">The private cloud deployment model is the exact opposite of the public cloud deployment model. It’s a one-on-one environment for a single user (customer). There is no need to share your hardware with anyone else. The distinction between private and public cloud is in how you handle all of the hardware. It is also called the “internal cloud” &amp; it refers to the ability to access systems and services within a given border or organization. The cloud platform is implemented in a cloud-based secure environment that is protected by powerful firewalls and under the supervision of an organization’s IT department. </w:t>
      </w:r>
    </w:p>
    <w:p w:rsidR="00D826CE" w:rsidRDefault="00D826CE" w:rsidP="00D826CE">
      <w:pPr>
        <w:ind w:left="720"/>
        <w:jc w:val="both"/>
        <w:rPr>
          <w:rFonts w:ascii="Times New Roman" w:hAnsi="Times New Roman" w:cs="Times New Roman"/>
        </w:rPr>
      </w:pPr>
      <w:r w:rsidRPr="00D826CE">
        <w:rPr>
          <w:rFonts w:ascii="Times New Roman" w:hAnsi="Times New Roman" w:cs="Times New Roman"/>
        </w:rPr>
        <w:t>The private cloud gives the greater flexibility of control over cloud resources.</w:t>
      </w:r>
    </w:p>
    <w:p w:rsidR="00C2646E" w:rsidRPr="00174183" w:rsidRDefault="00C2646E" w:rsidP="00D826CE">
      <w:pPr>
        <w:ind w:left="720"/>
        <w:jc w:val="both"/>
        <w:rPr>
          <w:rFonts w:ascii="Times New Roman" w:hAnsi="Times New Roman" w:cs="Times New Roman"/>
        </w:rPr>
      </w:pPr>
    </w:p>
    <w:p w:rsidR="00BF4FEB" w:rsidRPr="00304C72" w:rsidRDefault="00B20423">
      <w:pPr>
        <w:numPr>
          <w:ilvl w:val="0"/>
          <w:numId w:val="1"/>
        </w:numPr>
        <w:jc w:val="both"/>
        <w:rPr>
          <w:rFonts w:ascii="Times New Roman" w:hAnsi="Times New Roman" w:cs="Times New Roman"/>
          <w:sz w:val="24"/>
        </w:rPr>
      </w:pPr>
      <w:r w:rsidRPr="00304C72">
        <w:rPr>
          <w:rFonts w:ascii="Times New Roman" w:hAnsi="Times New Roman" w:cs="Times New Roman"/>
          <w:sz w:val="24"/>
        </w:rPr>
        <w:lastRenderedPageBreak/>
        <w:t>Hybrid cloud</w:t>
      </w:r>
    </w:p>
    <w:p w:rsidR="00097FAF" w:rsidRPr="00174183" w:rsidRDefault="00097FAF" w:rsidP="00097FAF">
      <w:pPr>
        <w:ind w:left="720"/>
        <w:jc w:val="both"/>
        <w:rPr>
          <w:rFonts w:ascii="Times New Roman" w:hAnsi="Times New Roman" w:cs="Times New Roman"/>
        </w:rPr>
      </w:pPr>
      <w:r w:rsidRPr="00097FAF">
        <w:rPr>
          <w:rFonts w:ascii="Times New Roman" w:hAnsi="Times New Roman" w:cs="Times New Roman"/>
        </w:rPr>
        <w:t>By bridging the public and private worlds with a layer of proprietary software, hybrid cloud computing gives the best of both worlds. With a hybrid solution, you may host the app in a safe environment while taking advantage of the public cloud’s cost savings. Organizations can move data and applications between different clouds using a combination of two or more cloud deployment methods, depending on their needs.</w:t>
      </w:r>
    </w:p>
    <w:p w:rsidR="00BF4FEB" w:rsidRPr="00304C72" w:rsidRDefault="00B20423">
      <w:pPr>
        <w:numPr>
          <w:ilvl w:val="0"/>
          <w:numId w:val="1"/>
        </w:numPr>
        <w:jc w:val="both"/>
        <w:rPr>
          <w:rFonts w:ascii="Times New Roman" w:hAnsi="Times New Roman" w:cs="Times New Roman"/>
          <w:sz w:val="24"/>
        </w:rPr>
      </w:pPr>
      <w:r w:rsidRPr="00304C72">
        <w:rPr>
          <w:rFonts w:ascii="Times New Roman" w:hAnsi="Times New Roman" w:cs="Times New Roman"/>
          <w:sz w:val="24"/>
        </w:rPr>
        <w:t>Community cloud</w:t>
      </w:r>
    </w:p>
    <w:p w:rsidR="005E48BC" w:rsidRPr="00174183" w:rsidRDefault="005E48BC" w:rsidP="005E48BC">
      <w:pPr>
        <w:ind w:left="720"/>
        <w:jc w:val="both"/>
        <w:rPr>
          <w:rFonts w:ascii="Times New Roman" w:hAnsi="Times New Roman" w:cs="Times New Roman"/>
        </w:rPr>
      </w:pPr>
      <w:r w:rsidRPr="005E48BC">
        <w:rPr>
          <w:rFonts w:ascii="Times New Roman" w:hAnsi="Times New Roman" w:cs="Times New Roman"/>
        </w:rPr>
        <w:t>It allows systems and services to be accessible by a group of organizations. It is a distributed system that is created by integrating the services of different clouds to address the specific needs of a community, industry, or business. The infrastructure of the community could be shared between the organization which has shared concerns or tasks. It is generally managed by a third party or by the combination of one or more organizations in the community.</w:t>
      </w:r>
    </w:p>
    <w:p w:rsidR="00BF4FEB" w:rsidRPr="00304C72" w:rsidRDefault="00B20423">
      <w:pPr>
        <w:numPr>
          <w:ilvl w:val="0"/>
          <w:numId w:val="1"/>
        </w:numPr>
        <w:jc w:val="both"/>
        <w:rPr>
          <w:rFonts w:ascii="Times New Roman" w:hAnsi="Times New Roman" w:cs="Times New Roman"/>
          <w:sz w:val="24"/>
        </w:rPr>
      </w:pPr>
      <w:r w:rsidRPr="00304C72">
        <w:rPr>
          <w:rFonts w:ascii="Times New Roman" w:hAnsi="Times New Roman" w:cs="Times New Roman"/>
          <w:sz w:val="24"/>
        </w:rPr>
        <w:t xml:space="preserve">Multi-cloud </w:t>
      </w:r>
    </w:p>
    <w:p w:rsidR="000C230B" w:rsidRPr="00174183" w:rsidRDefault="000C230B" w:rsidP="000C230B">
      <w:pPr>
        <w:ind w:left="720"/>
        <w:jc w:val="both"/>
        <w:rPr>
          <w:rFonts w:ascii="Times New Roman" w:hAnsi="Times New Roman" w:cs="Times New Roman"/>
        </w:rPr>
      </w:pPr>
      <w:r w:rsidRPr="000C230B">
        <w:rPr>
          <w:rFonts w:ascii="Times New Roman" w:hAnsi="Times New Roman" w:cs="Times New Roman"/>
        </w:rPr>
        <w:t>We’re talking about employing multiple cloud providers at the same time under this paradigm, as the name implies. It’s similar to the hybrid cloud deployment approach, which combines public and private cloud resources. Instead of merging private and public clouds, multi-cloud uses many public clouds. Although public cloud providers provide numerous tools to improve the reliability of their services, mishaps still occur. It’s quite rare that two distinct clouds would have an incident at the same moment. As a result, multi-cloud deployment improves the high availability of your services even more.</w:t>
      </w:r>
    </w:p>
    <w:p w:rsidR="00C47E31" w:rsidRPr="00174183" w:rsidRDefault="00C47E31" w:rsidP="00C47E31">
      <w:pPr>
        <w:ind w:left="720"/>
        <w:jc w:val="both"/>
        <w:rPr>
          <w:rFonts w:ascii="Times New Roman" w:hAnsi="Times New Roman" w:cs="Times New Roman"/>
        </w:rPr>
      </w:pPr>
    </w:p>
    <w:p w:rsidR="00BF4FEB" w:rsidRDefault="00660488" w:rsidP="00660488">
      <w:pPr>
        <w:jc w:val="center"/>
        <w:rPr>
          <w:rFonts w:ascii="Times New Roman" w:hAnsi="Times New Roman" w:cs="Times New Roman"/>
          <w:color w:val="FFFFFF"/>
          <w:sz w:val="26"/>
          <w:szCs w:val="26"/>
        </w:rPr>
      </w:pPr>
      <w:r>
        <w:rPr>
          <w:noProof/>
          <w:lang w:val="en-IN"/>
        </w:rPr>
        <w:drawing>
          <wp:inline distT="0" distB="0" distL="0" distR="0">
            <wp:extent cx="5943600" cy="1845127"/>
            <wp:effectExtent l="19050" t="19050" r="19050" b="22225"/>
            <wp:docPr id="9" name="Picture 9" descr="Cloud Deployment Models | Public, Private and Hyb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oud Deployment Models | Public, Private and Hybri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845127"/>
                    </a:xfrm>
                    <a:prstGeom prst="rect">
                      <a:avLst/>
                    </a:prstGeom>
                    <a:noFill/>
                    <a:ln>
                      <a:solidFill>
                        <a:schemeClr val="tx1"/>
                      </a:solidFill>
                    </a:ln>
                  </pic:spPr>
                </pic:pic>
              </a:graphicData>
            </a:graphic>
          </wp:inline>
        </w:drawing>
      </w:r>
    </w:p>
    <w:p w:rsidR="00977642" w:rsidRDefault="00977642" w:rsidP="00660488">
      <w:pPr>
        <w:jc w:val="center"/>
        <w:rPr>
          <w:rFonts w:ascii="Times New Roman" w:hAnsi="Times New Roman" w:cs="Times New Roman"/>
          <w:color w:val="FFFFFF"/>
          <w:sz w:val="26"/>
          <w:szCs w:val="26"/>
        </w:rPr>
      </w:pPr>
    </w:p>
    <w:p w:rsidR="00977642" w:rsidRDefault="00977642" w:rsidP="00660488">
      <w:pPr>
        <w:jc w:val="center"/>
        <w:rPr>
          <w:rFonts w:ascii="Times New Roman" w:hAnsi="Times New Roman" w:cs="Times New Roman"/>
          <w:color w:val="FFFFFF"/>
          <w:sz w:val="26"/>
          <w:szCs w:val="26"/>
        </w:rPr>
      </w:pPr>
    </w:p>
    <w:p w:rsidR="00977642" w:rsidRDefault="00977642" w:rsidP="00660488">
      <w:pPr>
        <w:jc w:val="center"/>
        <w:rPr>
          <w:rFonts w:ascii="Times New Roman" w:hAnsi="Times New Roman" w:cs="Times New Roman"/>
          <w:color w:val="FFFFFF"/>
          <w:sz w:val="26"/>
          <w:szCs w:val="26"/>
        </w:rPr>
      </w:pPr>
    </w:p>
    <w:p w:rsidR="00977642" w:rsidRDefault="00977642" w:rsidP="00660488">
      <w:pPr>
        <w:jc w:val="center"/>
        <w:rPr>
          <w:rFonts w:ascii="Times New Roman" w:hAnsi="Times New Roman" w:cs="Times New Roman"/>
          <w:color w:val="FFFFFF"/>
          <w:sz w:val="26"/>
          <w:szCs w:val="26"/>
        </w:rPr>
      </w:pPr>
    </w:p>
    <w:p w:rsidR="00977642" w:rsidRDefault="00977642" w:rsidP="00660488">
      <w:pPr>
        <w:jc w:val="center"/>
        <w:rPr>
          <w:rFonts w:ascii="Times New Roman" w:hAnsi="Times New Roman" w:cs="Times New Roman"/>
          <w:color w:val="FFFFFF"/>
          <w:sz w:val="26"/>
          <w:szCs w:val="26"/>
        </w:rPr>
      </w:pPr>
    </w:p>
    <w:p w:rsidR="00977642" w:rsidRDefault="00977642" w:rsidP="00660488">
      <w:pPr>
        <w:jc w:val="center"/>
        <w:rPr>
          <w:rFonts w:ascii="Times New Roman" w:hAnsi="Times New Roman" w:cs="Times New Roman"/>
          <w:color w:val="FFFFFF"/>
          <w:sz w:val="26"/>
          <w:szCs w:val="26"/>
        </w:rPr>
      </w:pPr>
    </w:p>
    <w:p w:rsidR="00977642" w:rsidRDefault="00977642" w:rsidP="00660488">
      <w:pPr>
        <w:jc w:val="center"/>
        <w:rPr>
          <w:rFonts w:ascii="Times New Roman" w:hAnsi="Times New Roman" w:cs="Times New Roman"/>
          <w:color w:val="FFFFFF"/>
          <w:sz w:val="26"/>
          <w:szCs w:val="26"/>
        </w:rPr>
      </w:pPr>
    </w:p>
    <w:p w:rsidR="00977642" w:rsidRDefault="00977642" w:rsidP="00660488">
      <w:pPr>
        <w:jc w:val="center"/>
        <w:rPr>
          <w:rFonts w:ascii="Times New Roman" w:hAnsi="Times New Roman" w:cs="Times New Roman"/>
          <w:color w:val="FFFFFF"/>
          <w:sz w:val="26"/>
          <w:szCs w:val="26"/>
        </w:rPr>
      </w:pPr>
    </w:p>
    <w:p w:rsidR="00977642" w:rsidRDefault="00977642" w:rsidP="00660488">
      <w:pPr>
        <w:jc w:val="center"/>
        <w:rPr>
          <w:rFonts w:ascii="Times New Roman" w:hAnsi="Times New Roman" w:cs="Times New Roman"/>
          <w:color w:val="FFFFFF"/>
          <w:sz w:val="26"/>
          <w:szCs w:val="26"/>
        </w:rPr>
      </w:pPr>
    </w:p>
    <w:p w:rsidR="00977642" w:rsidRDefault="00977642" w:rsidP="00660488">
      <w:pPr>
        <w:jc w:val="center"/>
        <w:rPr>
          <w:rFonts w:ascii="Times New Roman" w:hAnsi="Times New Roman" w:cs="Times New Roman"/>
          <w:color w:val="FFFFFF"/>
          <w:sz w:val="26"/>
          <w:szCs w:val="26"/>
        </w:rPr>
      </w:pPr>
    </w:p>
    <w:p w:rsidR="00977642" w:rsidRPr="00174183" w:rsidRDefault="00977642" w:rsidP="00660488">
      <w:pPr>
        <w:jc w:val="center"/>
        <w:rPr>
          <w:rFonts w:ascii="Times New Roman" w:hAnsi="Times New Roman" w:cs="Times New Roman"/>
          <w:color w:val="FFFFFF"/>
          <w:sz w:val="26"/>
          <w:szCs w:val="26"/>
        </w:rPr>
      </w:pPr>
      <w:bookmarkStart w:id="6" w:name="_GoBack"/>
      <w:bookmarkEnd w:id="6"/>
    </w:p>
    <w:p w:rsidR="009B2A94" w:rsidRPr="00CF2DA8" w:rsidRDefault="00B20423" w:rsidP="009B2A94">
      <w:pPr>
        <w:pStyle w:val="Heading2"/>
        <w:jc w:val="both"/>
        <w:rPr>
          <w:rFonts w:ascii="Times New Roman" w:hAnsi="Times New Roman" w:cs="Times New Roman"/>
          <w:sz w:val="28"/>
          <w:szCs w:val="24"/>
          <w:u w:val="single"/>
        </w:rPr>
      </w:pPr>
      <w:bookmarkStart w:id="7" w:name="_dbimi3kf42n" w:colFirst="0" w:colLast="0"/>
      <w:bookmarkEnd w:id="7"/>
      <w:r w:rsidRPr="00CF2DA8">
        <w:rPr>
          <w:rFonts w:ascii="Times New Roman" w:hAnsi="Times New Roman" w:cs="Times New Roman"/>
          <w:sz w:val="28"/>
          <w:szCs w:val="24"/>
          <w:u w:val="single"/>
        </w:rPr>
        <w:lastRenderedPageBreak/>
        <w:t>Advantages and disadvantages of cloud computing</w:t>
      </w:r>
      <w:bookmarkStart w:id="8" w:name="_ttc2jantgqe" w:colFirst="0" w:colLast="0"/>
      <w:bookmarkEnd w:id="8"/>
    </w:p>
    <w:p w:rsidR="00BF4FEB" w:rsidRPr="00174183" w:rsidRDefault="00065F9C">
      <w:pPr>
        <w:jc w:val="both"/>
        <w:rPr>
          <w:rFonts w:ascii="Times New Roman" w:hAnsi="Times New Roman" w:cs="Times New Roman"/>
        </w:rPr>
      </w:pPr>
      <w:r w:rsidRPr="00174183">
        <w:rPr>
          <w:rFonts w:ascii="Times New Roman" w:hAnsi="Times New Roman" w:cs="Times New Roman"/>
          <w:noProof/>
          <w:lang w:val="en-IN"/>
        </w:rPr>
        <w:drawing>
          <wp:inline distT="0" distB="0" distL="0" distR="0">
            <wp:extent cx="4882100" cy="4235892"/>
            <wp:effectExtent l="19050" t="19050" r="13970" b="12700"/>
            <wp:docPr id="8" name="Picture 8" descr="MAIN BENEFITS AND LIMITATIONS OF USING CLOUD COMPUTING IN HIGHER EDUCATION  | Downloa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 BENEFITS AND LIMITATIONS OF USING CLOUD COMPUTING IN HIGHER EDUCATION  | Download T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6850" cy="4257366"/>
                    </a:xfrm>
                    <a:prstGeom prst="rect">
                      <a:avLst/>
                    </a:prstGeom>
                    <a:noFill/>
                    <a:ln>
                      <a:solidFill>
                        <a:schemeClr val="tx1"/>
                      </a:solidFill>
                    </a:ln>
                  </pic:spPr>
                </pic:pic>
              </a:graphicData>
            </a:graphic>
          </wp:inline>
        </w:drawing>
      </w:r>
    </w:p>
    <w:p w:rsidR="00BF4FEB" w:rsidRPr="00340DD8" w:rsidRDefault="00B20423">
      <w:pPr>
        <w:pStyle w:val="Heading1"/>
        <w:jc w:val="both"/>
        <w:rPr>
          <w:rFonts w:ascii="Times New Roman" w:hAnsi="Times New Roman" w:cs="Times New Roman"/>
          <w:b/>
          <w:sz w:val="28"/>
          <w:szCs w:val="28"/>
        </w:rPr>
      </w:pPr>
      <w:bookmarkStart w:id="9" w:name="_yv0w9dur5d6j" w:colFirst="0" w:colLast="0"/>
      <w:bookmarkStart w:id="10" w:name="_c1nv2v6jdzzb" w:colFirst="0" w:colLast="0"/>
      <w:bookmarkEnd w:id="9"/>
      <w:bookmarkEnd w:id="10"/>
      <w:r w:rsidRPr="00340DD8">
        <w:rPr>
          <w:rFonts w:ascii="Times New Roman" w:hAnsi="Times New Roman" w:cs="Times New Roman"/>
          <w:b/>
          <w:sz w:val="28"/>
          <w:szCs w:val="28"/>
        </w:rPr>
        <w:t>Conclusion</w:t>
      </w:r>
      <w:r w:rsidR="0060612F" w:rsidRPr="00340DD8">
        <w:rPr>
          <w:rFonts w:ascii="Times New Roman" w:hAnsi="Times New Roman" w:cs="Times New Roman"/>
          <w:b/>
          <w:sz w:val="28"/>
          <w:szCs w:val="28"/>
        </w:rPr>
        <w:t>:</w:t>
      </w:r>
    </w:p>
    <w:p w:rsidR="00BF4FEB" w:rsidRPr="00174183" w:rsidRDefault="00B20423">
      <w:pPr>
        <w:pStyle w:val="Heading2"/>
        <w:jc w:val="both"/>
        <w:rPr>
          <w:rFonts w:ascii="Times New Roman" w:hAnsi="Times New Roman" w:cs="Times New Roman"/>
          <w:sz w:val="24"/>
          <w:szCs w:val="24"/>
        </w:rPr>
      </w:pPr>
      <w:bookmarkStart w:id="11" w:name="_p5b96fqv61a3" w:colFirst="0" w:colLast="0"/>
      <w:bookmarkEnd w:id="11"/>
      <w:r w:rsidRPr="00174183">
        <w:rPr>
          <w:rFonts w:ascii="Times New Roman" w:hAnsi="Times New Roman" w:cs="Times New Roman"/>
          <w:sz w:val="24"/>
          <w:szCs w:val="24"/>
        </w:rPr>
        <w:t>Which factors to consider before opting for Cloud Computing</w:t>
      </w:r>
    </w:p>
    <w:p w:rsidR="00BF4FEB" w:rsidRPr="00174183" w:rsidRDefault="00B20423">
      <w:pPr>
        <w:jc w:val="both"/>
        <w:rPr>
          <w:rFonts w:ascii="Times New Roman" w:hAnsi="Times New Roman" w:cs="Times New Roman"/>
        </w:rPr>
      </w:pPr>
      <w:r w:rsidRPr="00174183">
        <w:rPr>
          <w:rFonts w:ascii="Times New Roman" w:hAnsi="Times New Roman" w:cs="Times New Roman"/>
        </w:rPr>
        <w:t>Here are seven critical questions you should ask when choosing a cloud computing provider.</w:t>
      </w:r>
    </w:p>
    <w:p w:rsidR="00BF4FEB" w:rsidRPr="00174183" w:rsidRDefault="00B20423">
      <w:pPr>
        <w:numPr>
          <w:ilvl w:val="0"/>
          <w:numId w:val="8"/>
        </w:numPr>
        <w:jc w:val="both"/>
        <w:rPr>
          <w:rFonts w:ascii="Times New Roman" w:hAnsi="Times New Roman" w:cs="Times New Roman"/>
        </w:rPr>
      </w:pPr>
      <w:r w:rsidRPr="00174183">
        <w:rPr>
          <w:rFonts w:ascii="Times New Roman" w:hAnsi="Times New Roman" w:cs="Times New Roman"/>
        </w:rPr>
        <w:t>What cloud computing services do you provide?</w:t>
      </w:r>
    </w:p>
    <w:p w:rsidR="00BF4FEB" w:rsidRPr="00174183" w:rsidRDefault="00B20423">
      <w:pPr>
        <w:numPr>
          <w:ilvl w:val="0"/>
          <w:numId w:val="8"/>
        </w:numPr>
        <w:jc w:val="both"/>
        <w:rPr>
          <w:rFonts w:ascii="Times New Roman" w:hAnsi="Times New Roman" w:cs="Times New Roman"/>
        </w:rPr>
      </w:pPr>
      <w:r w:rsidRPr="00174183">
        <w:rPr>
          <w:rFonts w:ascii="Times New Roman" w:hAnsi="Times New Roman" w:cs="Times New Roman"/>
        </w:rPr>
        <w:t>How secure is your cloud computing?</w:t>
      </w:r>
    </w:p>
    <w:p w:rsidR="00BF4FEB" w:rsidRPr="00174183" w:rsidRDefault="00B20423">
      <w:pPr>
        <w:numPr>
          <w:ilvl w:val="0"/>
          <w:numId w:val="8"/>
        </w:numPr>
        <w:jc w:val="both"/>
        <w:rPr>
          <w:rFonts w:ascii="Times New Roman" w:hAnsi="Times New Roman" w:cs="Times New Roman"/>
        </w:rPr>
      </w:pPr>
      <w:r w:rsidRPr="00174183">
        <w:rPr>
          <w:rFonts w:ascii="Times New Roman" w:hAnsi="Times New Roman" w:cs="Times New Roman"/>
        </w:rPr>
        <w:t>Where will my data be stored?</w:t>
      </w:r>
    </w:p>
    <w:p w:rsidR="00BF4FEB" w:rsidRPr="00174183" w:rsidRDefault="00B20423">
      <w:pPr>
        <w:numPr>
          <w:ilvl w:val="0"/>
          <w:numId w:val="8"/>
        </w:numPr>
        <w:jc w:val="both"/>
        <w:rPr>
          <w:rFonts w:ascii="Times New Roman" w:hAnsi="Times New Roman" w:cs="Times New Roman"/>
        </w:rPr>
      </w:pPr>
      <w:r w:rsidRPr="00174183">
        <w:rPr>
          <w:rFonts w:ascii="Times New Roman" w:hAnsi="Times New Roman" w:cs="Times New Roman"/>
        </w:rPr>
        <w:t>How will my business be able to access the cloud?</w:t>
      </w:r>
    </w:p>
    <w:p w:rsidR="00BF4FEB" w:rsidRPr="00174183" w:rsidRDefault="00B20423">
      <w:pPr>
        <w:numPr>
          <w:ilvl w:val="0"/>
          <w:numId w:val="8"/>
        </w:numPr>
        <w:jc w:val="both"/>
        <w:rPr>
          <w:rFonts w:ascii="Times New Roman" w:hAnsi="Times New Roman" w:cs="Times New Roman"/>
        </w:rPr>
      </w:pPr>
      <w:r w:rsidRPr="00174183">
        <w:rPr>
          <w:rFonts w:ascii="Times New Roman" w:hAnsi="Times New Roman" w:cs="Times New Roman"/>
        </w:rPr>
        <w:t>What is your pricing structure?</w:t>
      </w:r>
    </w:p>
    <w:p w:rsidR="00BF4FEB" w:rsidRPr="00174183" w:rsidRDefault="00B20423">
      <w:pPr>
        <w:numPr>
          <w:ilvl w:val="0"/>
          <w:numId w:val="8"/>
        </w:numPr>
        <w:jc w:val="both"/>
        <w:rPr>
          <w:rFonts w:ascii="Times New Roman" w:hAnsi="Times New Roman" w:cs="Times New Roman"/>
        </w:rPr>
      </w:pPr>
      <w:r w:rsidRPr="00174183">
        <w:rPr>
          <w:rFonts w:ascii="Times New Roman" w:hAnsi="Times New Roman" w:cs="Times New Roman"/>
        </w:rPr>
        <w:t>How do you handle regulatory compliance?</w:t>
      </w:r>
    </w:p>
    <w:p w:rsidR="00BF4FEB" w:rsidRPr="00174183" w:rsidRDefault="00B20423">
      <w:pPr>
        <w:numPr>
          <w:ilvl w:val="0"/>
          <w:numId w:val="8"/>
        </w:numPr>
        <w:jc w:val="both"/>
        <w:rPr>
          <w:rFonts w:ascii="Times New Roman" w:hAnsi="Times New Roman" w:cs="Times New Roman"/>
        </w:rPr>
      </w:pPr>
      <w:r w:rsidRPr="00174183">
        <w:rPr>
          <w:rFonts w:ascii="Times New Roman" w:hAnsi="Times New Roman" w:cs="Times New Roman"/>
        </w:rPr>
        <w:t>What customer support services do you offer?</w:t>
      </w:r>
    </w:p>
    <w:p w:rsidR="00BF4FEB" w:rsidRPr="00174183" w:rsidRDefault="00BF4FEB">
      <w:pPr>
        <w:jc w:val="both"/>
        <w:rPr>
          <w:rFonts w:ascii="Times New Roman" w:hAnsi="Times New Roman" w:cs="Times New Roman"/>
        </w:rPr>
      </w:pPr>
      <w:bookmarkStart w:id="12" w:name="_82b2721helww" w:colFirst="0" w:colLast="0"/>
      <w:bookmarkEnd w:id="12"/>
    </w:p>
    <w:p w:rsidR="00BF4FEB" w:rsidRDefault="00BF4FEB">
      <w:pPr>
        <w:jc w:val="both"/>
        <w:rPr>
          <w:rFonts w:ascii="Times New Roman" w:hAnsi="Times New Roman" w:cs="Times New Roman"/>
        </w:rPr>
      </w:pPr>
    </w:p>
    <w:p w:rsidR="000F4EDD" w:rsidRPr="00174183" w:rsidRDefault="000F4EDD">
      <w:pPr>
        <w:jc w:val="both"/>
        <w:rPr>
          <w:rFonts w:ascii="Times New Roman" w:hAnsi="Times New Roman" w:cs="Times New Roman"/>
        </w:rPr>
      </w:pPr>
    </w:p>
    <w:p w:rsidR="00BF4FEB" w:rsidRPr="00340DD8" w:rsidRDefault="00B20423">
      <w:pPr>
        <w:pStyle w:val="Heading1"/>
        <w:jc w:val="both"/>
        <w:rPr>
          <w:rFonts w:ascii="Times New Roman" w:hAnsi="Times New Roman" w:cs="Times New Roman"/>
          <w:b/>
          <w:sz w:val="28"/>
          <w:szCs w:val="24"/>
        </w:rPr>
      </w:pPr>
      <w:bookmarkStart w:id="13" w:name="_jsy7fqshq8f" w:colFirst="0" w:colLast="0"/>
      <w:bookmarkEnd w:id="13"/>
      <w:r w:rsidRPr="00340DD8">
        <w:rPr>
          <w:rFonts w:ascii="Times New Roman" w:hAnsi="Times New Roman" w:cs="Times New Roman"/>
          <w:b/>
          <w:sz w:val="28"/>
          <w:szCs w:val="24"/>
        </w:rPr>
        <w:lastRenderedPageBreak/>
        <w:t>References</w:t>
      </w:r>
      <w:r w:rsidR="00446CBF" w:rsidRPr="00340DD8">
        <w:rPr>
          <w:rFonts w:ascii="Times New Roman" w:hAnsi="Times New Roman" w:cs="Times New Roman"/>
          <w:b/>
          <w:sz w:val="28"/>
          <w:szCs w:val="24"/>
        </w:rPr>
        <w:t>:</w:t>
      </w:r>
    </w:p>
    <w:p w:rsidR="00BB7867" w:rsidRPr="00174183" w:rsidRDefault="00807F55">
      <w:pPr>
        <w:numPr>
          <w:ilvl w:val="0"/>
          <w:numId w:val="2"/>
        </w:numPr>
        <w:jc w:val="both"/>
        <w:rPr>
          <w:rFonts w:ascii="Times New Roman" w:hAnsi="Times New Roman" w:cs="Times New Roman"/>
        </w:rPr>
      </w:pPr>
      <w:hyperlink r:id="rId13" w:history="1">
        <w:r w:rsidR="00BB7867" w:rsidRPr="00174183">
          <w:rPr>
            <w:rStyle w:val="Hyperlink"/>
            <w:rFonts w:ascii="Times New Roman" w:hAnsi="Times New Roman" w:cs="Times New Roman"/>
          </w:rPr>
          <w:t>https://searchcloudcomputing.techtarget.com/definition/cloud-computing</w:t>
        </w:r>
      </w:hyperlink>
    </w:p>
    <w:p w:rsidR="00BF4FEB" w:rsidRPr="00174183" w:rsidRDefault="00807F55">
      <w:pPr>
        <w:numPr>
          <w:ilvl w:val="0"/>
          <w:numId w:val="2"/>
        </w:numPr>
        <w:jc w:val="both"/>
        <w:rPr>
          <w:rFonts w:ascii="Times New Roman" w:hAnsi="Times New Roman" w:cs="Times New Roman"/>
        </w:rPr>
      </w:pPr>
      <w:hyperlink r:id="rId14">
        <w:r w:rsidR="00B20423" w:rsidRPr="00174183">
          <w:rPr>
            <w:rFonts w:ascii="Times New Roman" w:hAnsi="Times New Roman" w:cs="Times New Roman"/>
            <w:color w:val="1155CC"/>
            <w:u w:val="single"/>
          </w:rPr>
          <w:t>What is Cloud Computing? Everything You Need to Know</w:t>
        </w:r>
      </w:hyperlink>
    </w:p>
    <w:p w:rsidR="00BF4FEB" w:rsidRPr="00174183" w:rsidRDefault="00807F55">
      <w:pPr>
        <w:numPr>
          <w:ilvl w:val="0"/>
          <w:numId w:val="2"/>
        </w:numPr>
        <w:jc w:val="both"/>
        <w:rPr>
          <w:rFonts w:ascii="Times New Roman" w:hAnsi="Times New Roman" w:cs="Times New Roman"/>
        </w:rPr>
      </w:pPr>
      <w:hyperlink r:id="rId15">
        <w:r w:rsidR="00B20423" w:rsidRPr="00174183">
          <w:rPr>
            <w:rFonts w:ascii="Times New Roman" w:hAnsi="Times New Roman" w:cs="Times New Roman"/>
            <w:color w:val="1155CC"/>
            <w:u w:val="single"/>
          </w:rPr>
          <w:t>Benefits of Cloud Computing - Denmark | IBM</w:t>
        </w:r>
      </w:hyperlink>
    </w:p>
    <w:p w:rsidR="00BB7867" w:rsidRPr="00174183" w:rsidRDefault="00807F55" w:rsidP="00BB7867">
      <w:pPr>
        <w:numPr>
          <w:ilvl w:val="0"/>
          <w:numId w:val="2"/>
        </w:numPr>
        <w:jc w:val="both"/>
        <w:rPr>
          <w:rFonts w:ascii="Times New Roman" w:hAnsi="Times New Roman" w:cs="Times New Roman"/>
        </w:rPr>
      </w:pPr>
      <w:hyperlink r:id="rId16" w:history="1">
        <w:r w:rsidR="00BB7867" w:rsidRPr="00174183">
          <w:rPr>
            <w:rStyle w:val="Hyperlink"/>
            <w:rFonts w:ascii="Times New Roman" w:hAnsi="Times New Roman" w:cs="Times New Roman"/>
          </w:rPr>
          <w:t>https://www.quora.com/What-is-the-need-for-cloud-computing</w:t>
        </w:r>
      </w:hyperlink>
    </w:p>
    <w:p w:rsidR="00BF4FEB" w:rsidRPr="00174183" w:rsidRDefault="00807F55" w:rsidP="00BB7867">
      <w:pPr>
        <w:numPr>
          <w:ilvl w:val="0"/>
          <w:numId w:val="2"/>
        </w:numPr>
        <w:jc w:val="both"/>
        <w:rPr>
          <w:rFonts w:ascii="Times New Roman" w:hAnsi="Times New Roman" w:cs="Times New Roman"/>
        </w:rPr>
      </w:pPr>
      <w:hyperlink r:id="rId17">
        <w:r w:rsidR="00B20423" w:rsidRPr="00174183">
          <w:rPr>
            <w:rFonts w:ascii="Times New Roman" w:hAnsi="Times New Roman" w:cs="Times New Roman"/>
            <w:color w:val="1155CC"/>
            <w:u w:val="single"/>
          </w:rPr>
          <w:t>Cloud Deployment Models - GeeksforGeeks</w:t>
        </w:r>
      </w:hyperlink>
    </w:p>
    <w:p w:rsidR="00BB7867" w:rsidRPr="00174183" w:rsidRDefault="00807F55" w:rsidP="00BB7867">
      <w:pPr>
        <w:numPr>
          <w:ilvl w:val="0"/>
          <w:numId w:val="2"/>
        </w:numPr>
        <w:jc w:val="both"/>
        <w:rPr>
          <w:rFonts w:ascii="Times New Roman" w:hAnsi="Times New Roman" w:cs="Times New Roman"/>
        </w:rPr>
      </w:pPr>
      <w:hyperlink r:id="rId18" w:history="1">
        <w:r w:rsidR="00BB7867" w:rsidRPr="00174183">
          <w:rPr>
            <w:rStyle w:val="Hyperlink"/>
            <w:rFonts w:ascii="Times New Roman" w:hAnsi="Times New Roman" w:cs="Times New Roman"/>
          </w:rPr>
          <w:t>https://www.accenture.com/in-en/insights/cloud-computing-index</w:t>
        </w:r>
      </w:hyperlink>
    </w:p>
    <w:p w:rsidR="00BF4FEB" w:rsidRPr="00174183" w:rsidRDefault="00807F55" w:rsidP="00BB7867">
      <w:pPr>
        <w:numPr>
          <w:ilvl w:val="0"/>
          <w:numId w:val="2"/>
        </w:numPr>
        <w:jc w:val="both"/>
        <w:rPr>
          <w:rFonts w:ascii="Times New Roman" w:hAnsi="Times New Roman" w:cs="Times New Roman"/>
        </w:rPr>
      </w:pPr>
      <w:hyperlink r:id="rId19">
        <w:r w:rsidR="00B20423" w:rsidRPr="00174183">
          <w:rPr>
            <w:rFonts w:ascii="Times New Roman" w:hAnsi="Times New Roman" w:cs="Times New Roman"/>
            <w:color w:val="1155CC"/>
            <w:u w:val="single"/>
          </w:rPr>
          <w:t>7 things to consider when choosing a cloud computing provider</w:t>
        </w:r>
      </w:hyperlink>
    </w:p>
    <w:p w:rsidR="00BF4FEB" w:rsidRPr="00174183" w:rsidRDefault="00807F55">
      <w:pPr>
        <w:numPr>
          <w:ilvl w:val="0"/>
          <w:numId w:val="2"/>
        </w:numPr>
        <w:jc w:val="both"/>
        <w:rPr>
          <w:rFonts w:ascii="Times New Roman" w:hAnsi="Times New Roman" w:cs="Times New Roman"/>
        </w:rPr>
      </w:pPr>
      <w:hyperlink r:id="rId20">
        <w:r w:rsidR="00B20423" w:rsidRPr="00174183">
          <w:rPr>
            <w:rFonts w:ascii="Times New Roman" w:hAnsi="Times New Roman" w:cs="Times New Roman"/>
            <w:color w:val="1155CC"/>
            <w:u w:val="single"/>
          </w:rPr>
          <w:t>Difference between Virtual Machines and Containers - GeeksforGeeks</w:t>
        </w:r>
      </w:hyperlink>
    </w:p>
    <w:sectPr w:rsidR="00BF4FEB" w:rsidRPr="00174183" w:rsidSect="00D011CE">
      <w:pgSz w:w="12240" w:h="15840"/>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7F55" w:rsidRDefault="00807F55">
      <w:pPr>
        <w:spacing w:line="240" w:lineRule="auto"/>
      </w:pPr>
      <w:r>
        <w:separator/>
      </w:r>
    </w:p>
  </w:endnote>
  <w:endnote w:type="continuationSeparator" w:id="0">
    <w:p w:rsidR="00807F55" w:rsidRDefault="00807F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7F55" w:rsidRDefault="00807F55">
      <w:pPr>
        <w:spacing w:line="240" w:lineRule="auto"/>
      </w:pPr>
      <w:r>
        <w:separator/>
      </w:r>
    </w:p>
  </w:footnote>
  <w:footnote w:type="continuationSeparator" w:id="0">
    <w:p w:rsidR="00807F55" w:rsidRDefault="00807F5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F20A2"/>
    <w:multiLevelType w:val="multilevel"/>
    <w:tmpl w:val="2F2621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0F3803BE"/>
    <w:multiLevelType w:val="hybridMultilevel"/>
    <w:tmpl w:val="6F4E7E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7D333E6"/>
    <w:multiLevelType w:val="multilevel"/>
    <w:tmpl w:val="920091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AF430C7"/>
    <w:multiLevelType w:val="multilevel"/>
    <w:tmpl w:val="221AC7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DAC0904"/>
    <w:multiLevelType w:val="multilevel"/>
    <w:tmpl w:val="3C4EE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1A74D28"/>
    <w:multiLevelType w:val="hybridMultilevel"/>
    <w:tmpl w:val="7C8EC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24E1ECE"/>
    <w:multiLevelType w:val="multilevel"/>
    <w:tmpl w:val="0DDCF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5583EBF"/>
    <w:multiLevelType w:val="hybridMultilevel"/>
    <w:tmpl w:val="D5280D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3C0E2A5F"/>
    <w:multiLevelType w:val="hybridMultilevel"/>
    <w:tmpl w:val="65E80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27543B2"/>
    <w:multiLevelType w:val="hybridMultilevel"/>
    <w:tmpl w:val="9306DE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56891346"/>
    <w:multiLevelType w:val="multilevel"/>
    <w:tmpl w:val="263ACA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579B14FD"/>
    <w:multiLevelType w:val="multilevel"/>
    <w:tmpl w:val="B0B49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64E7C0A"/>
    <w:multiLevelType w:val="multilevel"/>
    <w:tmpl w:val="B5AC07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68763241"/>
    <w:multiLevelType w:val="multilevel"/>
    <w:tmpl w:val="58701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4745917"/>
    <w:multiLevelType w:val="multilevel"/>
    <w:tmpl w:val="139A68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4"/>
  </w:num>
  <w:num w:numId="2">
    <w:abstractNumId w:val="2"/>
  </w:num>
  <w:num w:numId="3">
    <w:abstractNumId w:val="0"/>
  </w:num>
  <w:num w:numId="4">
    <w:abstractNumId w:val="12"/>
  </w:num>
  <w:num w:numId="5">
    <w:abstractNumId w:val="11"/>
  </w:num>
  <w:num w:numId="6">
    <w:abstractNumId w:val="4"/>
  </w:num>
  <w:num w:numId="7">
    <w:abstractNumId w:val="6"/>
  </w:num>
  <w:num w:numId="8">
    <w:abstractNumId w:val="10"/>
  </w:num>
  <w:num w:numId="9">
    <w:abstractNumId w:val="3"/>
  </w:num>
  <w:num w:numId="10">
    <w:abstractNumId w:val="13"/>
  </w:num>
  <w:num w:numId="11">
    <w:abstractNumId w:val="8"/>
  </w:num>
  <w:num w:numId="12">
    <w:abstractNumId w:val="5"/>
  </w:num>
  <w:num w:numId="13">
    <w:abstractNumId w:val="7"/>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FEB"/>
    <w:rsid w:val="00065F9C"/>
    <w:rsid w:val="00097FAF"/>
    <w:rsid w:val="000C230B"/>
    <w:rsid w:val="000F4EDD"/>
    <w:rsid w:val="001051BB"/>
    <w:rsid w:val="00120801"/>
    <w:rsid w:val="00131BB8"/>
    <w:rsid w:val="00163753"/>
    <w:rsid w:val="00167A46"/>
    <w:rsid w:val="00174183"/>
    <w:rsid w:val="001A3880"/>
    <w:rsid w:val="001C0483"/>
    <w:rsid w:val="001D459C"/>
    <w:rsid w:val="00206E47"/>
    <w:rsid w:val="00224B8A"/>
    <w:rsid w:val="00241CD5"/>
    <w:rsid w:val="00304C72"/>
    <w:rsid w:val="00340DD8"/>
    <w:rsid w:val="004149A2"/>
    <w:rsid w:val="004242EF"/>
    <w:rsid w:val="0043008E"/>
    <w:rsid w:val="00446CBF"/>
    <w:rsid w:val="0046726C"/>
    <w:rsid w:val="0053674B"/>
    <w:rsid w:val="005779D1"/>
    <w:rsid w:val="005E48BC"/>
    <w:rsid w:val="0060612F"/>
    <w:rsid w:val="00660488"/>
    <w:rsid w:val="00700C78"/>
    <w:rsid w:val="00765239"/>
    <w:rsid w:val="007B6D6E"/>
    <w:rsid w:val="007C2164"/>
    <w:rsid w:val="00807F55"/>
    <w:rsid w:val="00910422"/>
    <w:rsid w:val="00954027"/>
    <w:rsid w:val="009764C9"/>
    <w:rsid w:val="00977642"/>
    <w:rsid w:val="00992AD9"/>
    <w:rsid w:val="009B2A94"/>
    <w:rsid w:val="009E427B"/>
    <w:rsid w:val="00A11BB3"/>
    <w:rsid w:val="00A12365"/>
    <w:rsid w:val="00A159A7"/>
    <w:rsid w:val="00A341A9"/>
    <w:rsid w:val="00A64B57"/>
    <w:rsid w:val="00A740F5"/>
    <w:rsid w:val="00AA1D77"/>
    <w:rsid w:val="00B15658"/>
    <w:rsid w:val="00B20423"/>
    <w:rsid w:val="00B27D53"/>
    <w:rsid w:val="00B44832"/>
    <w:rsid w:val="00B908E0"/>
    <w:rsid w:val="00B97D0A"/>
    <w:rsid w:val="00BB3B44"/>
    <w:rsid w:val="00BB7867"/>
    <w:rsid w:val="00BF4FEB"/>
    <w:rsid w:val="00C23612"/>
    <w:rsid w:val="00C2646E"/>
    <w:rsid w:val="00C47E31"/>
    <w:rsid w:val="00C808B2"/>
    <w:rsid w:val="00C935B9"/>
    <w:rsid w:val="00C94EF5"/>
    <w:rsid w:val="00CA3638"/>
    <w:rsid w:val="00CF2DA8"/>
    <w:rsid w:val="00D011CE"/>
    <w:rsid w:val="00D050C0"/>
    <w:rsid w:val="00D32562"/>
    <w:rsid w:val="00D3658F"/>
    <w:rsid w:val="00D826CE"/>
    <w:rsid w:val="00DD03AB"/>
    <w:rsid w:val="00E22A41"/>
    <w:rsid w:val="00E37DBB"/>
    <w:rsid w:val="00E47551"/>
    <w:rsid w:val="00E50953"/>
    <w:rsid w:val="00F23489"/>
    <w:rsid w:val="00F806E9"/>
    <w:rsid w:val="00FD26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FDE1128-8098-492C-BFAD-0293F36DE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character" w:styleId="Strong">
    <w:name w:val="Strong"/>
    <w:basedOn w:val="DefaultParagraphFont"/>
    <w:uiPriority w:val="22"/>
    <w:qFormat/>
    <w:rsid w:val="00C94EF5"/>
    <w:rPr>
      <w:b/>
      <w:bCs/>
    </w:rPr>
  </w:style>
  <w:style w:type="paragraph" w:styleId="NormalWeb">
    <w:name w:val="Normal (Web)"/>
    <w:basedOn w:val="Normal"/>
    <w:uiPriority w:val="99"/>
    <w:unhideWhenUsed/>
    <w:rsid w:val="00C94EF5"/>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7B6D6E"/>
    <w:pPr>
      <w:ind w:left="720"/>
      <w:contextualSpacing/>
    </w:pPr>
  </w:style>
  <w:style w:type="character" w:styleId="Hyperlink">
    <w:name w:val="Hyperlink"/>
    <w:basedOn w:val="DefaultParagraphFont"/>
    <w:uiPriority w:val="99"/>
    <w:unhideWhenUsed/>
    <w:rsid w:val="00BB7867"/>
    <w:rPr>
      <w:color w:val="0000FF" w:themeColor="hyperlink"/>
      <w:u w:val="single"/>
    </w:rPr>
  </w:style>
  <w:style w:type="paragraph" w:styleId="Header">
    <w:name w:val="header"/>
    <w:basedOn w:val="Normal"/>
    <w:link w:val="HeaderChar"/>
    <w:uiPriority w:val="99"/>
    <w:unhideWhenUsed/>
    <w:rsid w:val="00BB7867"/>
    <w:pPr>
      <w:tabs>
        <w:tab w:val="center" w:pos="4513"/>
        <w:tab w:val="right" w:pos="9026"/>
      </w:tabs>
      <w:spacing w:line="240" w:lineRule="auto"/>
    </w:pPr>
  </w:style>
  <w:style w:type="character" w:customStyle="1" w:styleId="HeaderChar">
    <w:name w:val="Header Char"/>
    <w:basedOn w:val="DefaultParagraphFont"/>
    <w:link w:val="Header"/>
    <w:uiPriority w:val="99"/>
    <w:rsid w:val="00BB7867"/>
  </w:style>
  <w:style w:type="paragraph" w:styleId="Footer">
    <w:name w:val="footer"/>
    <w:basedOn w:val="Normal"/>
    <w:link w:val="FooterChar"/>
    <w:uiPriority w:val="99"/>
    <w:unhideWhenUsed/>
    <w:rsid w:val="00BB7867"/>
    <w:pPr>
      <w:tabs>
        <w:tab w:val="center" w:pos="4513"/>
        <w:tab w:val="right" w:pos="9026"/>
      </w:tabs>
      <w:spacing w:line="240" w:lineRule="auto"/>
    </w:pPr>
  </w:style>
  <w:style w:type="character" w:customStyle="1" w:styleId="FooterChar">
    <w:name w:val="Footer Char"/>
    <w:basedOn w:val="DefaultParagraphFont"/>
    <w:link w:val="Footer"/>
    <w:uiPriority w:val="99"/>
    <w:rsid w:val="00BB7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313150">
      <w:bodyDiv w:val="1"/>
      <w:marLeft w:val="0"/>
      <w:marRight w:val="0"/>
      <w:marTop w:val="0"/>
      <w:marBottom w:val="0"/>
      <w:divBdr>
        <w:top w:val="none" w:sz="0" w:space="0" w:color="auto"/>
        <w:left w:val="none" w:sz="0" w:space="0" w:color="auto"/>
        <w:bottom w:val="none" w:sz="0" w:space="0" w:color="auto"/>
        <w:right w:val="none" w:sz="0" w:space="0" w:color="auto"/>
      </w:divBdr>
    </w:div>
    <w:div w:id="1823934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earchcloudcomputing.techtarget.com/definition/cloud-computing" TargetMode="External"/><Relationship Id="rId18" Type="http://schemas.openxmlformats.org/officeDocument/2006/relationships/hyperlink" Target="https://www.accenture.com/in-en/insights/cloud-computing-inde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geeksforgeeks.org/cloud-deployment-models/" TargetMode="External"/><Relationship Id="rId2" Type="http://schemas.openxmlformats.org/officeDocument/2006/relationships/styles" Target="styles.xml"/><Relationship Id="rId16" Type="http://schemas.openxmlformats.org/officeDocument/2006/relationships/hyperlink" Target="https://www.quora.com/What-is-the-need-for-cloud-computing" TargetMode="External"/><Relationship Id="rId20" Type="http://schemas.openxmlformats.org/officeDocument/2006/relationships/hyperlink" Target="https://www.geeksforgeeks.org/difference-between-virtual-machines-and-containe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ibm.com/in-en/cloud/learn/benefits-of-cloud-computing" TargetMode="External"/><Relationship Id="rId10" Type="http://schemas.openxmlformats.org/officeDocument/2006/relationships/image" Target="media/image3.png"/><Relationship Id="rId19" Type="http://schemas.openxmlformats.org/officeDocument/2006/relationships/hyperlink" Target="https://www.isgtech.com/7-things-to-consider-when-choosing-a-cloud-computing-provider/" TargetMode="External"/><Relationship Id="rId4" Type="http://schemas.openxmlformats.org/officeDocument/2006/relationships/webSettings" Target="webSettings.xml"/><Relationship Id="rId9" Type="http://schemas.openxmlformats.org/officeDocument/2006/relationships/hyperlink" Target="https://blog.rsisecurity.com/the-essential-characteristics-of-cloud-computing/" TargetMode="External"/><Relationship Id="rId14" Type="http://schemas.openxmlformats.org/officeDocument/2006/relationships/hyperlink" Target="https://searchcloudcomputing.techtarget.com/definition/cloud-comput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8</Pages>
  <Words>1750</Words>
  <Characters>9979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Rebecca</cp:lastModifiedBy>
  <cp:revision>74</cp:revision>
  <dcterms:created xsi:type="dcterms:W3CDTF">2022-01-11T09:11:00Z</dcterms:created>
  <dcterms:modified xsi:type="dcterms:W3CDTF">2022-01-14T06:16:00Z</dcterms:modified>
</cp:coreProperties>
</file>