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 Francis Institute of Technology</w:t>
      </w:r>
    </w:p>
    <w:p w:rsidR="00000000" w:rsidDel="00000000" w:rsidP="00000000" w:rsidRDefault="00000000" w:rsidRPr="00000000" w14:paraId="00000002">
      <w:pPr>
        <w:spacing w:line="240" w:lineRule="auto"/>
        <w:jc w:val="center"/>
        <w:rPr>
          <w:b w:val="1"/>
          <w:sz w:val="24"/>
          <w:szCs w:val="24"/>
          <w:u w:val="single"/>
        </w:rPr>
      </w:pPr>
      <w:r w:rsidDel="00000000" w:rsidR="00000000" w:rsidRPr="00000000">
        <w:rPr>
          <w:b w:val="1"/>
          <w:sz w:val="24"/>
          <w:szCs w:val="24"/>
          <w:u w:val="single"/>
          <w:rtl w:val="0"/>
        </w:rPr>
        <w:t xml:space="preserve">Department of Computer Engineering</w:t>
      </w:r>
    </w:p>
    <w:p w:rsidR="00000000" w:rsidDel="00000000" w:rsidP="00000000" w:rsidRDefault="00000000" w:rsidRPr="00000000" w14:paraId="0000000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2021-2022</w:t>
        <w:tab/>
        <w:tab/>
        <w:tab/>
        <w:tab/>
        <w:tab/>
        <w:tab/>
        <w:tab/>
        <w:t xml:space="preserve">Semester: VIII Subject:  Human Machine Interaction                  Class / Branch / Division: BE/CMPN/A</w:t>
      </w:r>
    </w:p>
    <w:p w:rsidR="00000000" w:rsidDel="00000000" w:rsidP="00000000" w:rsidRDefault="00000000" w:rsidRPr="00000000" w14:paraId="00000005">
      <w:pPr>
        <w:pBdr>
          <w:bottom w:color="000000" w:space="1" w:sz="6" w:val="single"/>
        </w:pBdr>
        <w:spacing w:line="240" w:lineRule="auto"/>
        <w:rPr>
          <w:sz w:val="28"/>
          <w:szCs w:val="28"/>
        </w:rPr>
      </w:pPr>
      <w:r w:rsidDel="00000000" w:rsidR="00000000" w:rsidRPr="00000000">
        <w:rPr>
          <w:sz w:val="28"/>
          <w:szCs w:val="28"/>
          <w:rtl w:val="0"/>
        </w:rPr>
        <w:t xml:space="preserve">Name :-Rebecca Dias</w:t>
        <w:tab/>
        <w:tab/>
        <w:tab/>
        <w:tab/>
        <w:tab/>
        <w:tab/>
        <w:t xml:space="preserve">         Roll Number:18</w:t>
      </w:r>
    </w:p>
    <w:p w:rsidR="00000000" w:rsidDel="00000000" w:rsidP="00000000" w:rsidRDefault="00000000" w:rsidRPr="00000000" w14:paraId="0000000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b w:val="1"/>
          <w:sz w:val="24"/>
          <w:szCs w:val="24"/>
          <w:rtl w:val="0"/>
        </w:rPr>
        <w:t xml:space="preserve">Experiment No.: 1</w:t>
      </w:r>
    </w:p>
    <w:p w:rsidR="00000000" w:rsidDel="00000000" w:rsidP="00000000" w:rsidRDefault="00000000" w:rsidRPr="00000000" w14:paraId="00000008">
      <w:pPr>
        <w:spacing w:line="240" w:lineRule="auto"/>
        <w:rPr>
          <w:color w:val="000000"/>
          <w:sz w:val="24"/>
          <w:szCs w:val="24"/>
          <w:shd w:fill="f5f8fa" w:val="clear"/>
        </w:rPr>
      </w:pPr>
      <w:r w:rsidDel="00000000" w:rsidR="00000000" w:rsidRPr="00000000">
        <w:rPr>
          <w:sz w:val="24"/>
          <w:szCs w:val="24"/>
          <w:rtl w:val="0"/>
        </w:rPr>
        <w:t xml:space="preserve">Aim:-</w:t>
      </w:r>
      <w:r w:rsidDel="00000000" w:rsidR="00000000" w:rsidRPr="00000000">
        <w:rPr>
          <w:color w:val="000000"/>
          <w:sz w:val="24"/>
          <w:szCs w:val="24"/>
          <w:shd w:fill="f5f8fa" w:val="clear"/>
          <w:rtl w:val="0"/>
        </w:rPr>
        <w:t xml:space="preserve"> To create a persona using a tool</w:t>
      </w:r>
    </w:p>
    <w:p w:rsidR="00000000" w:rsidDel="00000000" w:rsidP="00000000" w:rsidRDefault="00000000" w:rsidRPr="00000000" w14:paraId="00000009">
      <w:pPr>
        <w:spacing w:line="240" w:lineRule="auto"/>
        <w:rPr>
          <w:color w:val="000000"/>
          <w:sz w:val="24"/>
          <w:szCs w:val="24"/>
          <w:shd w:fill="f5f8fa" w:val="clear"/>
        </w:rPr>
      </w:pPr>
      <w:r w:rsidDel="00000000" w:rsidR="00000000" w:rsidRPr="00000000">
        <w:rPr>
          <w:rtl w:val="0"/>
        </w:rPr>
      </w:r>
    </w:p>
    <w:p w:rsidR="00000000" w:rsidDel="00000000" w:rsidP="00000000" w:rsidRDefault="00000000" w:rsidRPr="00000000" w14:paraId="0000000A">
      <w:pPr>
        <w:spacing w:line="240" w:lineRule="auto"/>
        <w:rPr>
          <w:b w:val="1"/>
          <w:color w:val="000000"/>
          <w:sz w:val="28"/>
          <w:szCs w:val="28"/>
          <w:shd w:fill="f5f8fa" w:val="clear"/>
        </w:rPr>
      </w:pPr>
      <w:r w:rsidDel="00000000" w:rsidR="00000000" w:rsidRPr="00000000">
        <w:rPr>
          <w:b w:val="1"/>
          <w:color w:val="000000"/>
          <w:sz w:val="28"/>
          <w:szCs w:val="28"/>
          <w:shd w:fill="f5f8fa" w:val="clear"/>
          <w:rtl w:val="0"/>
        </w:rPr>
        <w:t xml:space="preserve">I-OBJECTIVE</w:t>
      </w:r>
    </w:p>
    <w:p w:rsidR="00000000" w:rsidDel="00000000" w:rsidP="00000000" w:rsidRDefault="00000000" w:rsidRPr="00000000" w14:paraId="0000000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f5f8fa"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5f8fa" w:val="clear"/>
          <w:vertAlign w:val="baseline"/>
          <w:rtl w:val="0"/>
        </w:rPr>
        <w:t xml:space="preserve">To understand   what is Persona  and need for persona for a product or service.</w:t>
      </w:r>
    </w:p>
    <w:p w:rsidR="00000000" w:rsidDel="00000000" w:rsidP="00000000" w:rsidRDefault="00000000" w:rsidRPr="00000000" w14:paraId="0000000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f5f8fa"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5f8fa" w:val="clear"/>
          <w:vertAlign w:val="baseline"/>
          <w:rtl w:val="0"/>
        </w:rPr>
        <w:t xml:space="preserve">To create  a Persona using an online tool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f5f8fa" w:val="clear"/>
          <w:vertAlign w:val="baseline"/>
        </w:rPr>
      </w:pPr>
      <w:r w:rsidDel="00000000" w:rsidR="00000000" w:rsidRPr="00000000">
        <w:rPr>
          <w:rtl w:val="0"/>
        </w:rPr>
      </w:r>
    </w:p>
    <w:p w:rsidR="00000000" w:rsidDel="00000000" w:rsidP="00000000" w:rsidRDefault="00000000" w:rsidRPr="00000000" w14:paraId="0000000E">
      <w:pPr>
        <w:spacing w:line="240" w:lineRule="auto"/>
        <w:rPr>
          <w:b w:val="1"/>
          <w:color w:val="000000"/>
          <w:sz w:val="28"/>
          <w:szCs w:val="28"/>
          <w:shd w:fill="f5f8fa" w:val="clear"/>
        </w:rPr>
      </w:pPr>
      <w:r w:rsidDel="00000000" w:rsidR="00000000" w:rsidRPr="00000000">
        <w:rPr>
          <w:b w:val="1"/>
          <w:color w:val="000000"/>
          <w:sz w:val="28"/>
          <w:szCs w:val="28"/>
          <w:shd w:fill="f5f8fa" w:val="clear"/>
          <w:rtl w:val="0"/>
        </w:rPr>
        <w:t xml:space="preserve">II-THEORY</w:t>
      </w:r>
    </w:p>
    <w:p w:rsidR="00000000" w:rsidDel="00000000" w:rsidP="00000000" w:rsidRDefault="00000000" w:rsidRPr="00000000" w14:paraId="0000000F">
      <w:pPr>
        <w:spacing w:line="240" w:lineRule="auto"/>
        <w:rPr>
          <w:color w:val="292929"/>
          <w:sz w:val="24"/>
          <w:szCs w:val="24"/>
        </w:rPr>
      </w:pPr>
      <w:r w:rsidDel="00000000" w:rsidR="00000000" w:rsidRPr="00000000">
        <w:rPr>
          <w:b w:val="1"/>
          <w:color w:val="292929"/>
          <w:sz w:val="24"/>
          <w:szCs w:val="24"/>
          <w:rtl w:val="0"/>
        </w:rPr>
        <w:t xml:space="preserve">What is a Persona?</w:t>
      </w:r>
      <w:r w:rsidDel="00000000" w:rsidR="00000000" w:rsidRPr="00000000">
        <w:rPr>
          <w:rtl w:val="0"/>
        </w:rPr>
      </w:r>
    </w:p>
    <w:p w:rsidR="00000000" w:rsidDel="00000000" w:rsidP="00000000" w:rsidRDefault="00000000" w:rsidRPr="00000000" w14:paraId="00000010">
      <w:pPr>
        <w:widowControl w:val="1"/>
        <w:numPr>
          <w:ilvl w:val="0"/>
          <w:numId w:val="1"/>
        </w:numPr>
        <w:shd w:fill="ffffff" w:val="clear"/>
        <w:spacing w:before="206" w:line="240" w:lineRule="auto"/>
        <w:ind w:left="450" w:hanging="360"/>
        <w:rPr>
          <w:color w:val="292929"/>
          <w:sz w:val="24"/>
          <w:szCs w:val="24"/>
        </w:rPr>
      </w:pPr>
      <w:r w:rsidDel="00000000" w:rsidR="00000000" w:rsidRPr="00000000">
        <w:rPr>
          <w:color w:val="292929"/>
          <w:sz w:val="24"/>
          <w:szCs w:val="24"/>
          <w:rtl w:val="0"/>
        </w:rPr>
        <w:t xml:space="preserve">The Persona definition is that one or several fictional characters that can represent the majority of the potential users of product with conventional user demands and they are created through a great amount of quantitative and qualitative research. Persona answers the question “Who do we design for?” It is a powerful tool based on research findings in helping product function creation by optimizing the UX research and it not only represents a specific user but all of them, it can be understood as a typical character of the behavior, attitude, skills and contexts of all potential users.</w:t>
      </w:r>
    </w:p>
    <w:p w:rsidR="00000000" w:rsidDel="00000000" w:rsidP="00000000" w:rsidRDefault="00000000" w:rsidRPr="00000000" w14:paraId="00000011">
      <w:pPr>
        <w:spacing w:line="240" w:lineRule="auto"/>
        <w:rPr>
          <w:b w:val="1"/>
          <w:color w:val="000000"/>
          <w:sz w:val="24"/>
          <w:szCs w:val="24"/>
          <w:shd w:fill="f5f8fa" w:val="clear"/>
        </w:rPr>
      </w:pPr>
      <w:r w:rsidDel="00000000" w:rsidR="00000000" w:rsidRPr="00000000">
        <w:rPr>
          <w:rtl w:val="0"/>
        </w:rPr>
      </w:r>
    </w:p>
    <w:p w:rsidR="00000000" w:rsidDel="00000000" w:rsidP="00000000" w:rsidRDefault="00000000" w:rsidRPr="00000000" w14:paraId="00000012">
      <w:pPr>
        <w:spacing w:line="240" w:lineRule="auto"/>
        <w:rPr>
          <w:b w:val="1"/>
          <w:sz w:val="24"/>
          <w:szCs w:val="24"/>
          <w:shd w:fill="f5f8fa" w:val="clear"/>
        </w:rPr>
      </w:pPr>
      <w:r w:rsidDel="00000000" w:rsidR="00000000" w:rsidRPr="00000000">
        <w:rPr>
          <w:rtl w:val="0"/>
        </w:rPr>
      </w:r>
    </w:p>
    <w:p w:rsidR="00000000" w:rsidDel="00000000" w:rsidP="00000000" w:rsidRDefault="00000000" w:rsidRPr="00000000" w14:paraId="00000013">
      <w:pPr>
        <w:spacing w:line="240" w:lineRule="auto"/>
        <w:rPr>
          <w:b w:val="1"/>
          <w:sz w:val="24"/>
          <w:szCs w:val="24"/>
          <w:shd w:fill="f5f8fa" w:val="clear"/>
        </w:rPr>
      </w:pPr>
      <w:r w:rsidDel="00000000" w:rsidR="00000000" w:rsidRPr="00000000">
        <w:rPr>
          <w:rtl w:val="0"/>
        </w:rPr>
      </w:r>
    </w:p>
    <w:p w:rsidR="00000000" w:rsidDel="00000000" w:rsidP="00000000" w:rsidRDefault="00000000" w:rsidRPr="00000000" w14:paraId="00000014">
      <w:pPr>
        <w:spacing w:line="240" w:lineRule="auto"/>
        <w:rPr>
          <w:b w:val="1"/>
          <w:color w:val="000000"/>
          <w:sz w:val="28"/>
          <w:szCs w:val="28"/>
          <w:shd w:fill="f5f8fa" w:val="clear"/>
        </w:rPr>
      </w:pPr>
      <w:r w:rsidDel="00000000" w:rsidR="00000000" w:rsidRPr="00000000">
        <w:rPr>
          <w:b w:val="1"/>
          <w:color w:val="000000"/>
          <w:sz w:val="28"/>
          <w:szCs w:val="28"/>
          <w:shd w:fill="f5f8fa" w:val="clear"/>
          <w:rtl w:val="0"/>
        </w:rPr>
        <w:t xml:space="preserve">III-PROCEDURE</w:t>
      </w:r>
    </w:p>
    <w:p w:rsidR="00000000" w:rsidDel="00000000" w:rsidP="00000000" w:rsidRDefault="00000000" w:rsidRPr="00000000" w14:paraId="00000015">
      <w:pPr>
        <w:pStyle w:val="Heading2"/>
        <w:shd w:fill="ffffff" w:val="clear"/>
        <w:spacing w:after="300" w:before="0" w:line="240" w:lineRule="auto"/>
        <w:ind w:left="120" w:right="120" w:firstLine="0"/>
        <w:rPr>
          <w:rFonts w:ascii="Times New Roman" w:cs="Times New Roman" w:eastAsia="Times New Roman" w:hAnsi="Times New Roman"/>
          <w:b w:val="0"/>
          <w:i w:val="0"/>
          <w:smallCaps w:val="0"/>
          <w:strike w:val="0"/>
          <w:color w:val="2b2b2b"/>
          <w:sz w:val="24"/>
          <w:szCs w:val="24"/>
          <w:u w:val="none"/>
          <w:shd w:fill="auto" w:val="clear"/>
          <w:vertAlign w:val="baseline"/>
        </w:rPr>
      </w:pPr>
      <w:r w:rsidDel="00000000" w:rsidR="00000000" w:rsidRPr="00000000">
        <w:rPr>
          <w:color w:val="000000"/>
          <w:sz w:val="24"/>
          <w:szCs w:val="24"/>
          <w:rtl w:val="0"/>
        </w:rPr>
        <w:t xml:space="preserve">5 Steps to creating user personas</w:t>
      </w:r>
      <w:r w:rsidDel="00000000" w:rsidR="00000000" w:rsidRPr="00000000">
        <w:rPr>
          <w:rtl w:val="0"/>
        </w:rPr>
      </w:r>
    </w:p>
    <w:p w:rsidR="00000000" w:rsidDel="00000000" w:rsidP="00000000" w:rsidRDefault="00000000" w:rsidRPr="00000000" w14:paraId="00000016">
      <w:pPr>
        <w:pStyle w:val="Heading3"/>
        <w:shd w:fill="ffffff" w:val="clear"/>
        <w:spacing w:after="300" w:before="0" w:line="240" w:lineRule="auto"/>
        <w:ind w:left="120" w:right="120" w:firstLine="0"/>
        <w:rPr>
          <w:rFonts w:ascii="Times New Roman" w:cs="Times New Roman" w:eastAsia="Times New Roman" w:hAnsi="Times New Roman"/>
          <w:b w:val="0"/>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color w:val="000000"/>
          <w:rtl w:val="0"/>
        </w:rPr>
        <w:t xml:space="preserve">1. Collect the information about your users</w:t>
      </w:r>
      <w:r w:rsidDel="00000000" w:rsidR="00000000" w:rsidRPr="00000000">
        <w:rPr>
          <w:rtl w:val="0"/>
        </w:rPr>
      </w:r>
    </w:p>
    <w:p w:rsidR="00000000" w:rsidDel="00000000" w:rsidP="00000000" w:rsidRDefault="00000000" w:rsidRPr="00000000" w14:paraId="00000017">
      <w:pPr>
        <w:pStyle w:val="Heading3"/>
        <w:shd w:fill="ffffff" w:val="clear"/>
        <w:spacing w:after="300" w:before="0" w:line="240" w:lineRule="auto"/>
        <w:ind w:left="120" w:right="1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Identify behavioral patterns from research data</w:t>
      </w:r>
    </w:p>
    <w:p w:rsidR="00000000" w:rsidDel="00000000" w:rsidP="00000000" w:rsidRDefault="00000000" w:rsidRPr="00000000" w14:paraId="00000018">
      <w:pPr>
        <w:pStyle w:val="Heading3"/>
        <w:shd w:fill="ffffff" w:val="clear"/>
        <w:spacing w:after="300" w:before="0" w:line="240" w:lineRule="auto"/>
        <w:ind w:left="120" w:right="1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Create personas and prioritize them</w:t>
      </w:r>
    </w:p>
    <w:p w:rsidR="00000000" w:rsidDel="00000000" w:rsidP="00000000" w:rsidRDefault="00000000" w:rsidRPr="00000000" w14:paraId="00000019">
      <w:pPr>
        <w:pStyle w:val="Heading3"/>
        <w:shd w:fill="ffffff" w:val="clear"/>
        <w:spacing w:after="300" w:before="0" w:line="240" w:lineRule="auto"/>
        <w:ind w:left="120" w:right="1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Find scenario(s) of interaction and create user personas UX documentation</w:t>
      </w:r>
    </w:p>
    <w:p w:rsidR="00000000" w:rsidDel="00000000" w:rsidP="00000000" w:rsidRDefault="00000000" w:rsidRPr="00000000" w14:paraId="0000001A">
      <w:pPr>
        <w:pStyle w:val="Heading3"/>
        <w:shd w:fill="ffffff" w:val="clear"/>
        <w:spacing w:after="300" w:before="0" w:line="240" w:lineRule="auto"/>
        <w:ind w:left="120" w:right="1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Share your findings and obtain acceptance from the team.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12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120" w:firstLine="0"/>
        <w:jc w:val="left"/>
        <w:rPr>
          <w:rFonts w:ascii="Times New Roman" w:cs="Times New Roman" w:eastAsia="Times New Roman" w:hAnsi="Times New Roman"/>
          <w:b w:val="1"/>
          <w:i w:val="0"/>
          <w:smallCaps w:val="0"/>
          <w:strike w:val="0"/>
          <w:color w:val="2b2b2b"/>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b2b2b"/>
          <w:sz w:val="28"/>
          <w:szCs w:val="28"/>
          <w:u w:val="none"/>
          <w:shd w:fill="auto" w:val="clear"/>
          <w:vertAlign w:val="baseline"/>
          <w:rtl w:val="0"/>
        </w:rPr>
        <w:t xml:space="preserve">IV-TOOL/TOOLS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120" w:right="120" w:firstLine="0"/>
        <w:jc w:val="left"/>
        <w:rPr>
          <w:rFonts w:ascii="Times New Roman" w:cs="Times New Roman" w:eastAsia="Times New Roman" w:hAnsi="Times New Roman"/>
          <w:b w:val="1"/>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b2b2b"/>
          <w:sz w:val="24"/>
          <w:szCs w:val="24"/>
          <w:u w:val="none"/>
          <w:shd w:fill="auto" w:val="clear"/>
          <w:vertAlign w:val="baseline"/>
          <w:rtl w:val="0"/>
        </w:rPr>
        <w:t xml:space="preserve">HUBSPOT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33475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475b"/>
          <w:sz w:val="24"/>
          <w:szCs w:val="24"/>
          <w:u w:val="none"/>
          <w:shd w:fill="auto" w:val="clear"/>
          <w:vertAlign w:val="baseline"/>
          <w:rtl w:val="0"/>
        </w:rPr>
        <w:t xml:space="preserve">Personas are fictional, generalized characters that encompass the various needs, goals, and observed behavior patterns among your customers. Creating personas in your HubSpot account allows you to target these groups and categorize your contacts. Learn more about </w:t>
      </w:r>
      <w:hyperlink r:id="rId7">
        <w:r w:rsidDel="00000000" w:rsidR="00000000" w:rsidRPr="00000000">
          <w:rPr>
            <w:rFonts w:ascii="Times New Roman" w:cs="Times New Roman" w:eastAsia="Times New Roman" w:hAnsi="Times New Roman"/>
            <w:b w:val="0"/>
            <w:i w:val="0"/>
            <w:smallCaps w:val="0"/>
            <w:strike w:val="0"/>
            <w:color w:val="0091ae"/>
            <w:sz w:val="24"/>
            <w:szCs w:val="24"/>
            <w:u w:val="single"/>
            <w:shd w:fill="auto" w:val="clear"/>
            <w:vertAlign w:val="baseline"/>
            <w:rtl w:val="0"/>
          </w:rPr>
          <w:t xml:space="preserve">using buyer personas</w:t>
        </w:r>
      </w:hyperlink>
      <w:r w:rsidDel="00000000" w:rsidR="00000000" w:rsidRPr="00000000">
        <w:rPr>
          <w:rFonts w:ascii="Times New Roman" w:cs="Times New Roman" w:eastAsia="Times New Roman" w:hAnsi="Times New Roman"/>
          <w:b w:val="0"/>
          <w:i w:val="0"/>
          <w:smallCaps w:val="0"/>
          <w:strike w:val="0"/>
          <w:color w:val="33475b"/>
          <w:sz w:val="24"/>
          <w:szCs w:val="24"/>
          <w:u w:val="none"/>
          <w:shd w:fill="auto" w:val="clear"/>
          <w:vertAlign w:val="baseline"/>
          <w:rtl w:val="0"/>
        </w:rPr>
        <w:t xml:space="preserve"> and check out the </w:t>
      </w:r>
      <w:hyperlink r:id="rId8">
        <w:r w:rsidDel="00000000" w:rsidR="00000000" w:rsidRPr="00000000">
          <w:rPr>
            <w:rFonts w:ascii="Times New Roman" w:cs="Times New Roman" w:eastAsia="Times New Roman" w:hAnsi="Times New Roman"/>
            <w:b w:val="0"/>
            <w:i w:val="0"/>
            <w:smallCaps w:val="0"/>
            <w:strike w:val="0"/>
            <w:color w:val="0091ae"/>
            <w:sz w:val="24"/>
            <w:szCs w:val="24"/>
            <w:u w:val="single"/>
            <w:shd w:fill="auto" w:val="clear"/>
            <w:vertAlign w:val="baseline"/>
            <w:rtl w:val="0"/>
          </w:rPr>
          <w:t xml:space="preserve">Make My Persona tool</w:t>
        </w:r>
      </w:hyperlink>
      <w:r w:rsidDel="00000000" w:rsidR="00000000" w:rsidRPr="00000000">
        <w:rPr>
          <w:rFonts w:ascii="Times New Roman" w:cs="Times New Roman" w:eastAsia="Times New Roman" w:hAnsi="Times New Roman"/>
          <w:b w:val="0"/>
          <w:i w:val="0"/>
          <w:smallCaps w:val="0"/>
          <w:strike w:val="0"/>
          <w:color w:val="33475b"/>
          <w:sz w:val="24"/>
          <w:szCs w:val="24"/>
          <w:u w:val="none"/>
          <w:shd w:fill="auto" w:val="clear"/>
          <w:vertAlign w:val="baseline"/>
          <w:rtl w:val="0"/>
        </w:rPr>
        <w:t xml:space="preserve">.</w:t>
      </w:r>
    </w:p>
    <w:p w:rsidR="00000000" w:rsidDel="00000000" w:rsidP="00000000" w:rsidRDefault="00000000" w:rsidRPr="00000000" w14:paraId="00000025">
      <w:pPr>
        <w:widowControl w:val="1"/>
        <w:spacing w:after="280" w:line="240" w:lineRule="auto"/>
        <w:rPr>
          <w:color w:val="33475b"/>
          <w:sz w:val="24"/>
          <w:szCs w:val="24"/>
        </w:rPr>
      </w:pPr>
      <w:r w:rsidDel="00000000" w:rsidR="00000000" w:rsidRPr="00000000">
        <w:rPr>
          <w:color w:val="33475b"/>
          <w:sz w:val="24"/>
          <w:szCs w:val="24"/>
          <w:rtl w:val="0"/>
        </w:rPr>
        <w:t xml:space="preserve">To create a new persona or edit an existing persona:</w:t>
      </w:r>
    </w:p>
    <w:p w:rsidR="00000000" w:rsidDel="00000000" w:rsidP="00000000" w:rsidRDefault="00000000" w:rsidRPr="00000000" w14:paraId="00000026">
      <w:pPr>
        <w:widowControl w:val="1"/>
        <w:numPr>
          <w:ilvl w:val="0"/>
          <w:numId w:val="2"/>
        </w:numPr>
        <w:spacing w:after="240" w:before="240" w:line="240" w:lineRule="auto"/>
        <w:ind w:left="720" w:hanging="360"/>
        <w:rPr>
          <w:color w:val="33475b"/>
          <w:sz w:val="24"/>
          <w:szCs w:val="24"/>
        </w:rPr>
      </w:pPr>
      <w:r w:rsidDel="00000000" w:rsidR="00000000" w:rsidRPr="00000000">
        <w:rPr>
          <w:color w:val="33475b"/>
          <w:sz w:val="24"/>
          <w:szCs w:val="24"/>
          <w:rtl w:val="0"/>
        </w:rPr>
        <w:t xml:space="preserve">In your HubSpot account, click the settings </w:t>
      </w:r>
      <w:r w:rsidDel="00000000" w:rsidR="00000000" w:rsidRPr="00000000">
        <w:rPr>
          <w:b w:val="1"/>
          <w:color w:val="33475b"/>
          <w:sz w:val="24"/>
          <w:szCs w:val="24"/>
          <w:rtl w:val="0"/>
        </w:rPr>
        <w:t xml:space="preserve">settings icon</w:t>
      </w:r>
      <w:r w:rsidDel="00000000" w:rsidR="00000000" w:rsidRPr="00000000">
        <w:rPr>
          <w:color w:val="33475b"/>
          <w:sz w:val="24"/>
          <w:szCs w:val="24"/>
          <w:rtl w:val="0"/>
        </w:rPr>
        <w:t xml:space="preserve"> in the main navigation bar.</w:t>
      </w:r>
    </w:p>
    <w:p w:rsidR="00000000" w:rsidDel="00000000" w:rsidP="00000000" w:rsidRDefault="00000000" w:rsidRPr="00000000" w14:paraId="00000027">
      <w:pPr>
        <w:widowControl w:val="1"/>
        <w:numPr>
          <w:ilvl w:val="0"/>
          <w:numId w:val="2"/>
        </w:numPr>
        <w:spacing w:after="240" w:before="240" w:line="240" w:lineRule="auto"/>
        <w:ind w:left="720" w:hanging="360"/>
        <w:rPr>
          <w:color w:val="33475b"/>
          <w:sz w:val="24"/>
          <w:szCs w:val="24"/>
        </w:rPr>
      </w:pPr>
      <w:r w:rsidDel="00000000" w:rsidR="00000000" w:rsidRPr="00000000">
        <w:rPr>
          <w:color w:val="33475b"/>
          <w:sz w:val="24"/>
          <w:szCs w:val="24"/>
          <w:rtl w:val="0"/>
        </w:rPr>
        <w:t xml:space="preserve">In the left sidebar menu, navigate to </w:t>
      </w:r>
      <w:r w:rsidDel="00000000" w:rsidR="00000000" w:rsidRPr="00000000">
        <w:rPr>
          <w:b w:val="1"/>
          <w:color w:val="33475b"/>
          <w:sz w:val="24"/>
          <w:szCs w:val="24"/>
          <w:rtl w:val="0"/>
        </w:rPr>
        <w:t xml:space="preserve">Properties</w:t>
      </w:r>
      <w:r w:rsidDel="00000000" w:rsidR="00000000" w:rsidRPr="00000000">
        <w:rPr>
          <w:color w:val="33475b"/>
          <w:sz w:val="24"/>
          <w:szCs w:val="24"/>
          <w:rtl w:val="0"/>
        </w:rPr>
        <w:t xml:space="preserve">.</w:t>
      </w:r>
    </w:p>
    <w:p w:rsidR="00000000" w:rsidDel="00000000" w:rsidP="00000000" w:rsidRDefault="00000000" w:rsidRPr="00000000" w14:paraId="00000028">
      <w:pPr>
        <w:widowControl w:val="1"/>
        <w:numPr>
          <w:ilvl w:val="0"/>
          <w:numId w:val="2"/>
        </w:numPr>
        <w:spacing w:after="240" w:before="240" w:line="240" w:lineRule="auto"/>
        <w:ind w:left="720" w:hanging="360"/>
        <w:rPr>
          <w:color w:val="33475b"/>
          <w:sz w:val="24"/>
          <w:szCs w:val="24"/>
        </w:rPr>
      </w:pPr>
      <w:r w:rsidDel="00000000" w:rsidR="00000000" w:rsidRPr="00000000">
        <w:rPr>
          <w:color w:val="33475b"/>
          <w:sz w:val="24"/>
          <w:szCs w:val="24"/>
          <w:rtl w:val="0"/>
        </w:rPr>
        <w:t xml:space="preserve">In the search bar, enter </w:t>
      </w:r>
      <w:r w:rsidDel="00000000" w:rsidR="00000000" w:rsidRPr="00000000">
        <w:rPr>
          <w:b w:val="1"/>
          <w:color w:val="33475b"/>
          <w:sz w:val="24"/>
          <w:szCs w:val="24"/>
          <w:rtl w:val="0"/>
        </w:rPr>
        <w:t xml:space="preserve">Persona</w:t>
      </w:r>
      <w:r w:rsidDel="00000000" w:rsidR="00000000" w:rsidRPr="00000000">
        <w:rPr>
          <w:color w:val="33475b"/>
          <w:sz w:val="24"/>
          <w:szCs w:val="24"/>
          <w:rtl w:val="0"/>
        </w:rPr>
        <w:t xml:space="preserve">.</w:t>
      </w:r>
    </w:p>
    <w:p w:rsidR="00000000" w:rsidDel="00000000" w:rsidP="00000000" w:rsidRDefault="00000000" w:rsidRPr="00000000" w14:paraId="00000029">
      <w:pPr>
        <w:widowControl w:val="1"/>
        <w:numPr>
          <w:ilvl w:val="0"/>
          <w:numId w:val="2"/>
        </w:numPr>
        <w:spacing w:after="240" w:before="240" w:line="240" w:lineRule="auto"/>
        <w:ind w:left="720" w:hanging="360"/>
        <w:rPr>
          <w:color w:val="33475b"/>
          <w:sz w:val="24"/>
          <w:szCs w:val="24"/>
        </w:rPr>
      </w:pPr>
      <w:r w:rsidDel="00000000" w:rsidR="00000000" w:rsidRPr="00000000">
        <w:rPr>
          <w:color w:val="33475b"/>
          <w:sz w:val="24"/>
          <w:szCs w:val="24"/>
          <w:rtl w:val="0"/>
        </w:rPr>
        <w:t xml:space="preserve">Click the </w:t>
      </w:r>
      <w:r w:rsidDel="00000000" w:rsidR="00000000" w:rsidRPr="00000000">
        <w:rPr>
          <w:b w:val="1"/>
          <w:color w:val="33475b"/>
          <w:sz w:val="24"/>
          <w:szCs w:val="24"/>
          <w:rtl w:val="0"/>
        </w:rPr>
        <w:t xml:space="preserve">Persona</w:t>
      </w:r>
      <w:r w:rsidDel="00000000" w:rsidR="00000000" w:rsidRPr="00000000">
        <w:rPr>
          <w:color w:val="33475b"/>
          <w:sz w:val="24"/>
          <w:szCs w:val="24"/>
          <w:rtl w:val="0"/>
        </w:rPr>
        <w:t xml:space="preserve"> property. In the right panel, you can edit the property.</w:t>
      </w:r>
    </w:p>
    <w:p w:rsidR="00000000" w:rsidDel="00000000" w:rsidP="00000000" w:rsidRDefault="00000000" w:rsidRPr="00000000" w14:paraId="0000002A">
      <w:pPr>
        <w:widowControl w:val="1"/>
        <w:numPr>
          <w:ilvl w:val="0"/>
          <w:numId w:val="3"/>
        </w:numPr>
        <w:spacing w:after="240" w:before="240" w:line="240" w:lineRule="auto"/>
        <w:ind w:left="720" w:hanging="360"/>
        <w:rPr>
          <w:color w:val="33475b"/>
          <w:sz w:val="24"/>
          <w:szCs w:val="24"/>
        </w:rPr>
      </w:pPr>
      <w:r w:rsidDel="00000000" w:rsidR="00000000" w:rsidRPr="00000000">
        <w:rPr>
          <w:color w:val="33475b"/>
          <w:sz w:val="24"/>
          <w:szCs w:val="24"/>
          <w:rtl w:val="0"/>
        </w:rPr>
        <w:t xml:space="preserve">To edit a persona, hover over the option and click </w:t>
      </w:r>
      <w:r w:rsidDel="00000000" w:rsidR="00000000" w:rsidRPr="00000000">
        <w:rPr>
          <w:b w:val="1"/>
          <w:color w:val="33475b"/>
          <w:sz w:val="24"/>
          <w:szCs w:val="24"/>
          <w:rtl w:val="0"/>
        </w:rPr>
        <w:t xml:space="preserve">Edit</w:t>
      </w:r>
      <w:r w:rsidDel="00000000" w:rsidR="00000000" w:rsidRPr="00000000">
        <w:rPr>
          <w:color w:val="33475b"/>
          <w:sz w:val="24"/>
          <w:szCs w:val="24"/>
          <w:rtl w:val="0"/>
        </w:rPr>
        <w:t xml:space="preserve">.</w:t>
      </w:r>
    </w:p>
    <w:p w:rsidR="00000000" w:rsidDel="00000000" w:rsidP="00000000" w:rsidRDefault="00000000" w:rsidRPr="00000000" w14:paraId="0000002B">
      <w:pPr>
        <w:widowControl w:val="1"/>
        <w:numPr>
          <w:ilvl w:val="0"/>
          <w:numId w:val="3"/>
        </w:numPr>
        <w:spacing w:after="240" w:before="240" w:line="240" w:lineRule="auto"/>
        <w:ind w:left="720" w:hanging="360"/>
        <w:rPr>
          <w:color w:val="33475b"/>
          <w:sz w:val="24"/>
          <w:szCs w:val="24"/>
        </w:rPr>
      </w:pPr>
      <w:r w:rsidDel="00000000" w:rsidR="00000000" w:rsidRPr="00000000">
        <w:rPr>
          <w:color w:val="33475b"/>
          <w:sz w:val="24"/>
          <w:szCs w:val="24"/>
          <w:rtl w:val="0"/>
        </w:rPr>
        <w:t xml:space="preserve">To create a new persona, click add </w:t>
      </w:r>
      <w:r w:rsidDel="00000000" w:rsidR="00000000" w:rsidRPr="00000000">
        <w:rPr>
          <w:b w:val="1"/>
          <w:color w:val="33475b"/>
          <w:sz w:val="24"/>
          <w:szCs w:val="24"/>
          <w:rtl w:val="0"/>
        </w:rPr>
        <w:t xml:space="preserve">Add another persona</w:t>
      </w:r>
      <w:r w:rsidDel="00000000" w:rsidR="00000000" w:rsidRPr="00000000">
        <w:rPr>
          <w:color w:val="33475b"/>
          <w:sz w:val="24"/>
          <w:szCs w:val="24"/>
          <w:rtl w:val="0"/>
        </w:rPr>
        <w:t xml:space="preserve">.</w:t>
      </w:r>
    </w:p>
    <w:p w:rsidR="00000000" w:rsidDel="00000000" w:rsidP="00000000" w:rsidRDefault="00000000" w:rsidRPr="00000000" w14:paraId="0000002C">
      <w:pPr>
        <w:widowControl w:val="1"/>
        <w:numPr>
          <w:ilvl w:val="0"/>
          <w:numId w:val="3"/>
        </w:numPr>
        <w:spacing w:after="240" w:before="240" w:line="240" w:lineRule="auto"/>
        <w:ind w:left="720" w:hanging="360"/>
        <w:rPr>
          <w:color w:val="33475b"/>
          <w:sz w:val="24"/>
          <w:szCs w:val="24"/>
        </w:rPr>
      </w:pPr>
      <w:r w:rsidDel="00000000" w:rsidR="00000000" w:rsidRPr="00000000">
        <w:rPr>
          <w:color w:val="33475b"/>
          <w:sz w:val="24"/>
          <w:szCs w:val="24"/>
          <w:rtl w:val="0"/>
        </w:rPr>
        <w:t xml:space="preserve">Enter </w:t>
      </w:r>
      <w:r w:rsidDel="00000000" w:rsidR="00000000" w:rsidRPr="00000000">
        <w:rPr>
          <w:b w:val="1"/>
          <w:color w:val="33475b"/>
          <w:sz w:val="24"/>
          <w:szCs w:val="24"/>
          <w:rtl w:val="0"/>
        </w:rPr>
        <w:t xml:space="preserve">information</w:t>
      </w:r>
      <w:r w:rsidDel="00000000" w:rsidR="00000000" w:rsidRPr="00000000">
        <w:rPr>
          <w:color w:val="33475b"/>
          <w:sz w:val="24"/>
          <w:szCs w:val="24"/>
          <w:rtl w:val="0"/>
        </w:rPr>
        <w:t xml:space="preserve"> into the fields about your persona. Only the fields with </w:t>
      </w:r>
      <w:r w:rsidDel="00000000" w:rsidR="00000000" w:rsidRPr="00000000">
        <w:rPr>
          <w:i w:val="1"/>
          <w:color w:val="33475b"/>
          <w:sz w:val="24"/>
          <w:szCs w:val="24"/>
          <w:rtl w:val="0"/>
        </w:rPr>
        <w:t xml:space="preserve">*</w:t>
      </w:r>
      <w:r w:rsidDel="00000000" w:rsidR="00000000" w:rsidRPr="00000000">
        <w:rPr>
          <w:color w:val="33475b"/>
          <w:sz w:val="24"/>
          <w:szCs w:val="24"/>
          <w:rtl w:val="0"/>
        </w:rPr>
        <w:t xml:space="preserve"> are required. To learn more about personas, click the </w:t>
      </w:r>
      <w:r w:rsidDel="00000000" w:rsidR="00000000" w:rsidRPr="00000000">
        <w:rPr>
          <w:b w:val="1"/>
          <w:color w:val="33475b"/>
          <w:sz w:val="24"/>
          <w:szCs w:val="24"/>
          <w:rtl w:val="0"/>
        </w:rPr>
        <w:t xml:space="preserve">links</w:t>
      </w:r>
      <w:r w:rsidDel="00000000" w:rsidR="00000000" w:rsidRPr="00000000">
        <w:rPr>
          <w:color w:val="33475b"/>
          <w:sz w:val="24"/>
          <w:szCs w:val="24"/>
          <w:rtl w:val="0"/>
        </w:rPr>
        <w:t xml:space="preserve"> under the </w:t>
      </w:r>
      <w:r w:rsidDel="00000000" w:rsidR="00000000" w:rsidRPr="00000000">
        <w:rPr>
          <w:i w:val="1"/>
          <w:color w:val="33475b"/>
          <w:sz w:val="24"/>
          <w:szCs w:val="24"/>
          <w:rtl w:val="0"/>
        </w:rPr>
        <w:t xml:space="preserve">Mastering Personas </w:t>
      </w:r>
      <w:r w:rsidDel="00000000" w:rsidR="00000000" w:rsidRPr="00000000">
        <w:rPr>
          <w:color w:val="33475b"/>
          <w:sz w:val="24"/>
          <w:szCs w:val="24"/>
          <w:rtl w:val="0"/>
        </w:rPr>
        <w:t xml:space="preserve">section.</w:t>
      </w:r>
    </w:p>
    <w:p w:rsidR="00000000" w:rsidDel="00000000" w:rsidP="00000000" w:rsidRDefault="00000000" w:rsidRPr="00000000" w14:paraId="0000002D">
      <w:pPr>
        <w:widowControl w:val="1"/>
        <w:numPr>
          <w:ilvl w:val="0"/>
          <w:numId w:val="3"/>
        </w:numPr>
        <w:spacing w:after="240" w:before="240" w:line="240" w:lineRule="auto"/>
        <w:ind w:left="720" w:hanging="360"/>
        <w:rPr>
          <w:color w:val="33475b"/>
          <w:sz w:val="24"/>
          <w:szCs w:val="24"/>
        </w:rPr>
      </w:pPr>
      <w:r w:rsidDel="00000000" w:rsidR="00000000" w:rsidRPr="00000000">
        <w:rPr>
          <w:color w:val="33475b"/>
          <w:sz w:val="24"/>
          <w:szCs w:val="24"/>
          <w:rtl w:val="0"/>
        </w:rPr>
        <w:t xml:space="preserve">When you're done, click </w:t>
      </w:r>
      <w:r w:rsidDel="00000000" w:rsidR="00000000" w:rsidRPr="00000000">
        <w:rPr>
          <w:b w:val="1"/>
          <w:color w:val="33475b"/>
          <w:sz w:val="24"/>
          <w:szCs w:val="24"/>
          <w:rtl w:val="0"/>
        </w:rPr>
        <w:t xml:space="preserve">Save</w:t>
      </w:r>
      <w:r w:rsidDel="00000000" w:rsidR="00000000" w:rsidRPr="00000000">
        <w:rPr>
          <w:color w:val="33475b"/>
          <w:sz w:val="24"/>
          <w:szCs w:val="24"/>
          <w:rtl w:val="0"/>
        </w:rPr>
        <w:t xml:space="preserve">.</w:t>
      </w:r>
    </w:p>
    <w:p w:rsidR="00000000" w:rsidDel="00000000" w:rsidP="00000000" w:rsidRDefault="00000000" w:rsidRPr="00000000" w14:paraId="0000002E">
      <w:pPr>
        <w:spacing w:line="240" w:lineRule="auto"/>
        <w:rPr>
          <w:color w:val="000000"/>
          <w:sz w:val="24"/>
          <w:szCs w:val="24"/>
          <w:shd w:fill="f5f8fa" w:val="clear"/>
        </w:rPr>
      </w:pPr>
      <w:r w:rsidDel="00000000" w:rsidR="00000000" w:rsidRPr="00000000">
        <w:rPr>
          <w:rtl w:val="0"/>
        </w:rPr>
      </w:r>
    </w:p>
    <w:p w:rsidR="00000000" w:rsidDel="00000000" w:rsidP="00000000" w:rsidRDefault="00000000" w:rsidRPr="00000000" w14:paraId="0000002F">
      <w:pPr>
        <w:spacing w:line="240" w:lineRule="auto"/>
        <w:rPr>
          <w:b w:val="1"/>
          <w:color w:val="000000"/>
          <w:sz w:val="24"/>
          <w:szCs w:val="24"/>
          <w:shd w:fill="f5f8fa" w:val="clear"/>
        </w:rPr>
      </w:pPr>
      <w:r w:rsidDel="00000000" w:rsidR="00000000" w:rsidRPr="00000000">
        <w:rPr>
          <w:b w:val="1"/>
          <w:color w:val="000000"/>
          <w:sz w:val="24"/>
          <w:szCs w:val="24"/>
          <w:shd w:fill="f5f8fa" w:val="clear"/>
          <w:rtl w:val="0"/>
        </w:rPr>
        <w:t xml:space="preserve">XTENSIO</w:t>
      </w:r>
    </w:p>
    <w:p w:rsidR="00000000" w:rsidDel="00000000" w:rsidP="00000000" w:rsidRDefault="00000000" w:rsidRPr="00000000" w14:paraId="00000030">
      <w:pPr>
        <w:widowControl w:val="1"/>
        <w:shd w:fill="ffffff" w:val="clear"/>
        <w:spacing w:after="420" w:line="240" w:lineRule="auto"/>
        <w:rPr>
          <w:color w:val="042b3e"/>
          <w:sz w:val="24"/>
          <w:szCs w:val="24"/>
        </w:rPr>
      </w:pPr>
      <w:r w:rsidDel="00000000" w:rsidR="00000000" w:rsidRPr="00000000">
        <w:rPr>
          <w:color w:val="042b3e"/>
          <w:sz w:val="24"/>
          <w:szCs w:val="24"/>
          <w:rtl w:val="0"/>
        </w:rPr>
        <w:t xml:space="preserve">Every decision you make, from product features to the tone of your taglines, needs to answer your customers. User personas (or buyer personas) represent real, living and breathing people who will engage with your product.</w:t>
        <w:br w:type="textWrapping"/>
        <w:t xml:space="preserve">With our user persona template, you can:</w:t>
      </w:r>
    </w:p>
    <w:p w:rsidR="00000000" w:rsidDel="00000000" w:rsidP="00000000" w:rsidRDefault="00000000" w:rsidRPr="00000000" w14:paraId="00000031">
      <w:pPr>
        <w:widowControl w:val="1"/>
        <w:numPr>
          <w:ilvl w:val="0"/>
          <w:numId w:val="4"/>
        </w:numPr>
        <w:shd w:fill="ffffff" w:val="clear"/>
        <w:spacing w:before="280" w:line="240" w:lineRule="auto"/>
        <w:ind w:left="0" w:hanging="360"/>
        <w:rPr>
          <w:color w:val="042b3e"/>
          <w:sz w:val="24"/>
          <w:szCs w:val="24"/>
        </w:rPr>
      </w:pPr>
      <w:r w:rsidDel="00000000" w:rsidR="00000000" w:rsidRPr="00000000">
        <w:rPr>
          <w:color w:val="042b3e"/>
          <w:sz w:val="24"/>
          <w:szCs w:val="24"/>
          <w:rtl w:val="0"/>
        </w:rPr>
        <w:t xml:space="preserve">Create visually engaging user personas that align everyone in your company on who your ideal customer is: their behavior, needs, interest and motivators.</w:t>
      </w:r>
    </w:p>
    <w:p w:rsidR="00000000" w:rsidDel="00000000" w:rsidP="00000000" w:rsidRDefault="00000000" w:rsidRPr="00000000" w14:paraId="00000032">
      <w:pPr>
        <w:widowControl w:val="1"/>
        <w:numPr>
          <w:ilvl w:val="0"/>
          <w:numId w:val="4"/>
        </w:numPr>
        <w:shd w:fill="ffffff" w:val="clear"/>
        <w:spacing w:before="0" w:line="240" w:lineRule="auto"/>
        <w:ind w:left="0" w:hanging="360"/>
        <w:rPr>
          <w:color w:val="042b3e"/>
          <w:sz w:val="24"/>
          <w:szCs w:val="24"/>
        </w:rPr>
      </w:pPr>
      <w:r w:rsidDel="00000000" w:rsidR="00000000" w:rsidRPr="00000000">
        <w:rPr>
          <w:color w:val="042b3e"/>
          <w:sz w:val="24"/>
          <w:szCs w:val="24"/>
          <w:rtl w:val="0"/>
        </w:rPr>
        <w:t xml:space="preserve">Identify focused messaging and value propositions that speak to your target customer’s needs.</w:t>
      </w:r>
    </w:p>
    <w:p w:rsidR="00000000" w:rsidDel="00000000" w:rsidP="00000000" w:rsidRDefault="00000000" w:rsidRPr="00000000" w14:paraId="00000033">
      <w:pPr>
        <w:widowControl w:val="1"/>
        <w:numPr>
          <w:ilvl w:val="0"/>
          <w:numId w:val="4"/>
        </w:numPr>
        <w:shd w:fill="ffffff" w:val="clear"/>
        <w:spacing w:before="0" w:line="240" w:lineRule="auto"/>
        <w:ind w:left="0" w:hanging="360"/>
        <w:rPr>
          <w:color w:val="042b3e"/>
          <w:sz w:val="24"/>
          <w:szCs w:val="24"/>
        </w:rPr>
      </w:pPr>
      <w:r w:rsidDel="00000000" w:rsidR="00000000" w:rsidRPr="00000000">
        <w:rPr>
          <w:color w:val="042b3e"/>
          <w:sz w:val="24"/>
          <w:szCs w:val="24"/>
          <w:rtl w:val="0"/>
        </w:rPr>
        <w:t xml:space="preserve">Define clearer decision-making to ensure every business, design and marketing decision resonates with target consumers.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120" w:right="120" w:firstLine="0"/>
        <w:jc w:val="left"/>
        <w:rPr>
          <w:rFonts w:ascii="Times New Roman" w:cs="Times New Roman" w:eastAsia="Times New Roman" w:hAnsi="Times New Roman"/>
          <w:b w:val="1"/>
          <w:i w:val="0"/>
          <w:smallCaps w:val="0"/>
          <w:strike w:val="0"/>
          <w:color w:val="2b2b2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120" w:right="120" w:firstLine="0"/>
        <w:jc w:val="left"/>
        <w:rPr>
          <w:rFonts w:ascii="Times New Roman" w:cs="Times New Roman" w:eastAsia="Times New Roman" w:hAnsi="Times New Roman"/>
          <w:b w:val="1"/>
          <w:i w:val="0"/>
          <w:smallCaps w:val="0"/>
          <w:strike w:val="0"/>
          <w:color w:val="2b2b2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120" w:firstLine="0"/>
        <w:jc w:val="left"/>
        <w:rPr>
          <w:b w:val="1"/>
          <w:color w:val="2b2b2b"/>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120" w:firstLine="0"/>
        <w:jc w:val="left"/>
        <w:rPr>
          <w:b w:val="1"/>
          <w:color w:val="2b2b2b"/>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120" w:firstLine="0"/>
        <w:jc w:val="left"/>
        <w:rPr>
          <w:rFonts w:ascii="Times New Roman" w:cs="Times New Roman" w:eastAsia="Times New Roman" w:hAnsi="Times New Roman"/>
          <w:b w:val="1"/>
          <w:i w:val="0"/>
          <w:smallCaps w:val="0"/>
          <w:strike w:val="0"/>
          <w:color w:val="2b2b2b"/>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b2b2b"/>
          <w:sz w:val="28"/>
          <w:szCs w:val="28"/>
          <w:u w:val="none"/>
          <w:shd w:fill="auto" w:val="clear"/>
          <w:vertAlign w:val="baseline"/>
          <w:rtl w:val="0"/>
        </w:rPr>
        <w:t xml:space="preserve">V-IMPLEMENTATION</w:t>
      </w:r>
    </w:p>
    <w:p w:rsidR="00000000" w:rsidDel="00000000" w:rsidP="00000000" w:rsidRDefault="00000000" w:rsidRPr="00000000" w14:paraId="00000039">
      <w:pPr>
        <w:spacing w:line="240" w:lineRule="auto"/>
        <w:ind w:left="-284" w:firstLine="0"/>
        <w:jc w:val="center"/>
        <w:rPr>
          <w:color w:val="000000"/>
          <w:sz w:val="24"/>
          <w:szCs w:val="24"/>
          <w:shd w:fill="f5f8fa" w:val="clear"/>
        </w:rPr>
      </w:pPr>
      <w:r w:rsidDel="00000000" w:rsidR="00000000" w:rsidRPr="00000000">
        <w:rPr>
          <w:sz w:val="24"/>
          <w:szCs w:val="24"/>
        </w:rPr>
        <w:drawing>
          <wp:inline distB="0" distT="0" distL="0" distR="0">
            <wp:extent cx="6211866" cy="6773300"/>
            <wp:effectExtent b="0" l="0" r="0" t="0"/>
            <wp:docPr descr="D:\Desktop\SEM 8\HMI\exp01\Rebecca Dias.png" id="3" name="image1.png"/>
            <a:graphic>
              <a:graphicData uri="http://schemas.openxmlformats.org/drawingml/2006/picture">
                <pic:pic>
                  <pic:nvPicPr>
                    <pic:cNvPr descr="D:\Desktop\SEM 8\HMI\exp01\Rebecca Dias.png" id="0" name="image1.png"/>
                    <pic:cNvPicPr preferRelativeResize="0"/>
                  </pic:nvPicPr>
                  <pic:blipFill>
                    <a:blip r:embed="rId9"/>
                    <a:srcRect b="0" l="0" r="0" t="0"/>
                    <a:stretch>
                      <a:fillRect/>
                    </a:stretch>
                  </pic:blipFill>
                  <pic:spPr>
                    <a:xfrm>
                      <a:off x="0" y="0"/>
                      <a:ext cx="6211866" cy="6773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rPr>
          <w:color w:val="000000"/>
          <w:sz w:val="24"/>
          <w:szCs w:val="24"/>
          <w:shd w:fill="f5f8fa" w:val="clear"/>
        </w:rPr>
      </w:pPr>
      <w:r w:rsidDel="00000000" w:rsidR="00000000" w:rsidRPr="00000000">
        <w:rPr>
          <w:rtl w:val="0"/>
        </w:rPr>
      </w:r>
    </w:p>
    <w:p w:rsidR="00000000" w:rsidDel="00000000" w:rsidP="00000000" w:rsidRDefault="00000000" w:rsidRPr="00000000" w14:paraId="0000003B">
      <w:pPr>
        <w:spacing w:line="240" w:lineRule="auto"/>
        <w:jc w:val="center"/>
        <w:rPr>
          <w:color w:val="000000"/>
          <w:sz w:val="24"/>
          <w:szCs w:val="24"/>
          <w:shd w:fill="f5f8fa" w:val="clear"/>
        </w:rPr>
      </w:pPr>
      <w:bookmarkStart w:colFirst="0" w:colLast="0" w:name="_heading=h.gjdgxs" w:id="0"/>
      <w:bookmarkEnd w:id="0"/>
      <w:r w:rsidDel="00000000" w:rsidR="00000000" w:rsidRPr="00000000">
        <w:rPr>
          <w:color w:val="000000"/>
          <w:sz w:val="24"/>
          <w:szCs w:val="24"/>
          <w:shd w:fill="f5f8fa" w:val="clear"/>
          <w:rtl w:val="0"/>
        </w:rPr>
        <w:t xml:space="preserve">Figure :- 01 Persona created using Uxpressia tool</w:t>
      </w:r>
    </w:p>
    <w:p w:rsidR="00000000" w:rsidDel="00000000" w:rsidP="00000000" w:rsidRDefault="00000000" w:rsidRPr="00000000" w14:paraId="0000003C">
      <w:pPr>
        <w:spacing w:line="240" w:lineRule="auto"/>
        <w:rPr>
          <w:color w:val="000000"/>
          <w:sz w:val="24"/>
          <w:szCs w:val="24"/>
          <w:shd w:fill="f5f8fa" w:val="clear"/>
        </w:rPr>
      </w:pPr>
      <w:r w:rsidDel="00000000" w:rsidR="00000000" w:rsidRPr="00000000">
        <w:rPr>
          <w:rtl w:val="0"/>
        </w:rPr>
      </w:r>
    </w:p>
    <w:p w:rsidR="00000000" w:rsidDel="00000000" w:rsidP="00000000" w:rsidRDefault="00000000" w:rsidRPr="00000000" w14:paraId="0000003D">
      <w:pPr>
        <w:spacing w:line="240" w:lineRule="auto"/>
        <w:rPr>
          <w:sz w:val="24"/>
          <w:szCs w:val="24"/>
          <w:shd w:fill="f5f8fa" w:val="clear"/>
        </w:rPr>
      </w:pPr>
      <w:r w:rsidDel="00000000" w:rsidR="00000000" w:rsidRPr="00000000">
        <w:rPr>
          <w:rtl w:val="0"/>
        </w:rPr>
      </w:r>
    </w:p>
    <w:p w:rsidR="00000000" w:rsidDel="00000000" w:rsidP="00000000" w:rsidRDefault="00000000" w:rsidRPr="00000000" w14:paraId="0000003E">
      <w:pPr>
        <w:spacing w:line="240" w:lineRule="auto"/>
        <w:rPr>
          <w:sz w:val="24"/>
          <w:szCs w:val="24"/>
          <w:shd w:fill="f5f8fa" w:val="clear"/>
        </w:rPr>
      </w:pPr>
      <w:r w:rsidDel="00000000" w:rsidR="00000000" w:rsidRPr="00000000">
        <w:rPr>
          <w:rtl w:val="0"/>
        </w:rPr>
      </w:r>
    </w:p>
    <w:p w:rsidR="00000000" w:rsidDel="00000000" w:rsidP="00000000" w:rsidRDefault="00000000" w:rsidRPr="00000000" w14:paraId="0000003F">
      <w:pPr>
        <w:spacing w:line="240" w:lineRule="auto"/>
        <w:rPr>
          <w:sz w:val="24"/>
          <w:szCs w:val="24"/>
          <w:shd w:fill="f5f8fa" w:val="clear"/>
        </w:rPr>
      </w:pPr>
      <w:r w:rsidDel="00000000" w:rsidR="00000000" w:rsidRPr="00000000">
        <w:rPr>
          <w:rtl w:val="0"/>
        </w:rPr>
      </w:r>
    </w:p>
    <w:p w:rsidR="00000000" w:rsidDel="00000000" w:rsidP="00000000" w:rsidRDefault="00000000" w:rsidRPr="00000000" w14:paraId="00000040">
      <w:pPr>
        <w:spacing w:line="240" w:lineRule="auto"/>
        <w:rPr>
          <w:color w:val="000000"/>
          <w:sz w:val="24"/>
          <w:szCs w:val="24"/>
          <w:shd w:fill="f5f8fa"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120" w:right="120" w:firstLine="0"/>
        <w:jc w:val="left"/>
        <w:rPr>
          <w:rFonts w:ascii="Times New Roman" w:cs="Times New Roman" w:eastAsia="Times New Roman" w:hAnsi="Times New Roman"/>
          <w:b w:val="1"/>
          <w:i w:val="0"/>
          <w:smallCaps w:val="0"/>
          <w:strike w:val="0"/>
          <w:color w:val="2b2b2b"/>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b2b2b"/>
          <w:sz w:val="28"/>
          <w:szCs w:val="28"/>
          <w:u w:val="none"/>
          <w:shd w:fill="auto" w:val="clear"/>
          <w:vertAlign w:val="baseline"/>
          <w:rtl w:val="0"/>
        </w:rPr>
        <w:t xml:space="preserve">VI-</w:t>
      </w:r>
      <w:r w:rsidDel="00000000" w:rsidR="00000000" w:rsidRPr="00000000">
        <w:rPr>
          <w:rFonts w:ascii="Times New Roman" w:cs="Times New Roman" w:eastAsia="Times New Roman" w:hAnsi="Times New Roman"/>
          <w:b w:val="1"/>
          <w:i w:val="0"/>
          <w:smallCaps w:val="0"/>
          <w:strike w:val="0"/>
          <w:color w:val="000000"/>
          <w:sz w:val="28"/>
          <w:szCs w:val="28"/>
          <w:u w:val="none"/>
          <w:shd w:fill="f5f8fa" w:val="clear"/>
          <w:vertAlign w:val="baseline"/>
          <w:rtl w:val="0"/>
        </w:rPr>
        <w:t xml:space="preserve"> CONCLUSION</w:t>
      </w:r>
      <w:r w:rsidDel="00000000" w:rsidR="00000000" w:rsidRPr="00000000">
        <w:rPr>
          <w:rtl w:val="0"/>
        </w:rPr>
      </w:r>
    </w:p>
    <w:p w:rsidR="00000000" w:rsidDel="00000000" w:rsidP="00000000" w:rsidRDefault="00000000" w:rsidRPr="00000000" w14:paraId="00000042">
      <w:pPr>
        <w:spacing w:line="240" w:lineRule="auto"/>
        <w:rPr>
          <w:color w:val="2b2b2b"/>
          <w:sz w:val="24"/>
          <w:szCs w:val="24"/>
          <w:highlight w:val="white"/>
        </w:rPr>
      </w:pPr>
      <w:r w:rsidDel="00000000" w:rsidR="00000000" w:rsidRPr="00000000">
        <w:rPr>
          <w:color w:val="2b2b2b"/>
          <w:sz w:val="24"/>
          <w:szCs w:val="24"/>
          <w:highlight w:val="white"/>
          <w:rtl w:val="0"/>
        </w:rPr>
        <w:t xml:space="preserve">Personas are powerful tools. Done properly user personas make the design process at hand less complex — they guide the ideation processes and help designers to achieve the goal of creating a good UX for the target users. Persona is created using online tool.</w:t>
      </w:r>
    </w:p>
    <w:p w:rsidR="00000000" w:rsidDel="00000000" w:rsidP="00000000" w:rsidRDefault="00000000" w:rsidRPr="00000000" w14:paraId="00000043">
      <w:pPr>
        <w:spacing w:line="240" w:lineRule="auto"/>
        <w:rPr>
          <w:color w:val="2b2b2b"/>
          <w:sz w:val="24"/>
          <w:szCs w:val="24"/>
          <w:highlight w:val="white"/>
        </w:rPr>
      </w:pPr>
      <w:r w:rsidDel="00000000" w:rsidR="00000000" w:rsidRPr="00000000">
        <w:rPr>
          <w:rtl w:val="0"/>
        </w:rPr>
      </w:r>
    </w:p>
    <w:p w:rsidR="00000000" w:rsidDel="00000000" w:rsidP="00000000" w:rsidRDefault="00000000" w:rsidRPr="00000000" w14:paraId="00000044">
      <w:pPr>
        <w:spacing w:line="240" w:lineRule="auto"/>
        <w:rPr>
          <w:b w:val="1"/>
          <w:color w:val="000000"/>
          <w:sz w:val="28"/>
          <w:szCs w:val="28"/>
          <w:shd w:fill="f5f8fa" w:val="clear"/>
        </w:rPr>
      </w:pPr>
      <w:r w:rsidDel="00000000" w:rsidR="00000000" w:rsidRPr="00000000">
        <w:rPr>
          <w:b w:val="1"/>
          <w:color w:val="000000"/>
          <w:sz w:val="28"/>
          <w:szCs w:val="28"/>
          <w:shd w:fill="f5f8fa" w:val="clear"/>
          <w:rtl w:val="0"/>
        </w:rPr>
        <w:t xml:space="preserve">VII-REFERENCES</w:t>
      </w:r>
    </w:p>
    <w:p w:rsidR="00000000" w:rsidDel="00000000" w:rsidP="00000000" w:rsidRDefault="00000000" w:rsidRPr="00000000" w14:paraId="00000045">
      <w:pPr>
        <w:spacing w:line="240" w:lineRule="auto"/>
        <w:rPr>
          <w:sz w:val="24"/>
          <w:szCs w:val="24"/>
        </w:rPr>
      </w:pPr>
      <w:hyperlink r:id="rId10">
        <w:r w:rsidDel="00000000" w:rsidR="00000000" w:rsidRPr="00000000">
          <w:rPr>
            <w:color w:val="0000ff"/>
            <w:sz w:val="24"/>
            <w:szCs w:val="24"/>
            <w:u w:val="single"/>
            <w:rtl w:val="0"/>
          </w:rPr>
          <w:t xml:space="preserve">https://xd.adobe.com/ideas/process/user-research/putting-personas-to-work-in-ux-design/</w:t>
        </w:r>
      </w:hyperlink>
      <w:r w:rsidDel="00000000" w:rsidR="00000000" w:rsidRPr="00000000">
        <w:rPr>
          <w:rtl w:val="0"/>
        </w:rPr>
      </w:r>
    </w:p>
    <w:p w:rsidR="00000000" w:rsidDel="00000000" w:rsidP="00000000" w:rsidRDefault="00000000" w:rsidRPr="00000000" w14:paraId="00000046">
      <w:pPr>
        <w:spacing w:line="240" w:lineRule="auto"/>
        <w:rPr>
          <w:sz w:val="24"/>
          <w:szCs w:val="24"/>
        </w:rPr>
      </w:pPr>
      <w:hyperlink r:id="rId11">
        <w:r w:rsidDel="00000000" w:rsidR="00000000" w:rsidRPr="00000000">
          <w:rPr>
            <w:color w:val="0000ff"/>
            <w:sz w:val="24"/>
            <w:szCs w:val="24"/>
            <w:u w:val="single"/>
            <w:rtl w:val="0"/>
          </w:rPr>
          <w:t xml:space="preserve">https://medium.muz.li/what-are-how-to-create-personas-step-by-step-guidelines-of-everything-49357da2cb59</w:t>
        </w:r>
      </w:hyperlink>
      <w:r w:rsidDel="00000000" w:rsidR="00000000" w:rsidRPr="00000000">
        <w:rPr>
          <w:rtl w:val="0"/>
        </w:rPr>
      </w:r>
    </w:p>
    <w:p w:rsidR="00000000" w:rsidDel="00000000" w:rsidP="00000000" w:rsidRDefault="00000000" w:rsidRPr="00000000" w14:paraId="00000047">
      <w:pPr>
        <w:spacing w:line="240" w:lineRule="auto"/>
        <w:rPr>
          <w:sz w:val="24"/>
          <w:szCs w:val="24"/>
        </w:rPr>
      </w:pPr>
      <w:hyperlink r:id="rId12">
        <w:r w:rsidDel="00000000" w:rsidR="00000000" w:rsidRPr="00000000">
          <w:rPr>
            <w:color w:val="0000ff"/>
            <w:sz w:val="24"/>
            <w:szCs w:val="24"/>
            <w:u w:val="single"/>
            <w:rtl w:val="0"/>
          </w:rPr>
          <w:t xml:space="preserve">https://knowledge.hubspot.com/contacts/create-and-edit-personas</w:t>
        </w:r>
      </w:hyperlink>
      <w:r w:rsidDel="00000000" w:rsidR="00000000" w:rsidRPr="00000000">
        <w:rPr>
          <w:rtl w:val="0"/>
        </w:rPr>
      </w:r>
    </w:p>
    <w:p w:rsidR="00000000" w:rsidDel="00000000" w:rsidP="00000000" w:rsidRDefault="00000000" w:rsidRPr="00000000" w14:paraId="00000048">
      <w:pPr>
        <w:spacing w:line="240" w:lineRule="auto"/>
        <w:rPr>
          <w:sz w:val="24"/>
          <w:szCs w:val="24"/>
        </w:rPr>
      </w:pPr>
      <w:hyperlink r:id="rId13">
        <w:r w:rsidDel="00000000" w:rsidR="00000000" w:rsidRPr="00000000">
          <w:rPr>
            <w:color w:val="0000ff"/>
            <w:sz w:val="24"/>
            <w:szCs w:val="24"/>
            <w:u w:val="single"/>
            <w:rtl w:val="0"/>
          </w:rPr>
          <w:t xml:space="preserve">https://xtensio.com/user-persona-template/</w:t>
        </w:r>
      </w:hyperlink>
      <w:r w:rsidDel="00000000" w:rsidR="00000000" w:rsidRPr="00000000">
        <w:rPr>
          <w:rtl w:val="0"/>
        </w:rPr>
      </w:r>
    </w:p>
    <w:p w:rsidR="00000000" w:rsidDel="00000000" w:rsidP="00000000" w:rsidRDefault="00000000" w:rsidRPr="00000000" w14:paraId="00000049">
      <w:pPr>
        <w:spacing w:line="240" w:lineRule="auto"/>
        <w:rPr>
          <w:color w:val="000000"/>
          <w:sz w:val="24"/>
          <w:szCs w:val="24"/>
          <w:shd w:fill="f5f8fa" w:val="clear"/>
        </w:rPr>
      </w:pPr>
      <w:r w:rsidDel="00000000" w:rsidR="00000000" w:rsidRPr="00000000">
        <w:rPr>
          <w:rtl w:val="0"/>
        </w:rPr>
      </w:r>
    </w:p>
    <w:p w:rsidR="00000000" w:rsidDel="00000000" w:rsidP="00000000" w:rsidRDefault="00000000" w:rsidRPr="00000000" w14:paraId="0000004A">
      <w:pPr>
        <w:spacing w:line="240" w:lineRule="auto"/>
        <w:rPr>
          <w:b w:val="1"/>
          <w:color w:val="000000"/>
          <w:sz w:val="28"/>
          <w:szCs w:val="28"/>
          <w:shd w:fill="f5f8fa" w:val="clear"/>
        </w:rPr>
      </w:pPr>
      <w:r w:rsidDel="00000000" w:rsidR="00000000" w:rsidRPr="00000000">
        <w:rPr>
          <w:b w:val="1"/>
          <w:color w:val="000000"/>
          <w:sz w:val="28"/>
          <w:szCs w:val="28"/>
          <w:shd w:fill="f5f8fa" w:val="clear"/>
          <w:rtl w:val="0"/>
        </w:rPr>
        <w:t xml:space="preserve">VIII-POST LAB QUESTION/ANSWER</w:t>
      </w:r>
    </w:p>
    <w:p w:rsidR="00000000" w:rsidDel="00000000" w:rsidP="00000000" w:rsidRDefault="00000000" w:rsidRPr="00000000" w14:paraId="0000004B">
      <w:pPr>
        <w:spacing w:line="240" w:lineRule="auto"/>
        <w:rPr>
          <w:sz w:val="24"/>
          <w:szCs w:val="24"/>
        </w:rPr>
      </w:pPr>
      <w:r w:rsidDel="00000000" w:rsidR="00000000" w:rsidRPr="00000000">
        <w:rPr>
          <w:rtl w:val="0"/>
        </w:rPr>
      </w:r>
    </w:p>
    <w:p w:rsidR="00000000" w:rsidDel="00000000" w:rsidP="00000000" w:rsidRDefault="00000000" w:rsidRPr="00000000" w14:paraId="0000004C">
      <w:pPr>
        <w:widowControl w:val="1"/>
        <w:shd w:fill="ffffff" w:val="clear"/>
        <w:spacing w:after="300" w:line="240" w:lineRule="auto"/>
        <w:ind w:left="120" w:right="120" w:firstLine="0"/>
        <w:rPr>
          <w:b w:val="1"/>
          <w:color w:val="000000"/>
          <w:sz w:val="24"/>
          <w:szCs w:val="24"/>
        </w:rPr>
      </w:pPr>
      <w:r w:rsidDel="00000000" w:rsidR="00000000" w:rsidRPr="00000000">
        <w:rPr>
          <w:b w:val="1"/>
          <w:color w:val="000000"/>
          <w:sz w:val="24"/>
          <w:szCs w:val="24"/>
          <w:rtl w:val="0"/>
        </w:rPr>
        <w:t xml:space="preserve">Q1 What is a user persona?</w:t>
      </w:r>
    </w:p>
    <w:p w:rsidR="00000000" w:rsidDel="00000000" w:rsidP="00000000" w:rsidRDefault="00000000" w:rsidRPr="00000000" w14:paraId="0000004D">
      <w:pPr>
        <w:widowControl w:val="1"/>
        <w:shd w:fill="ffffff" w:val="clear"/>
        <w:spacing w:after="300" w:line="240" w:lineRule="auto"/>
        <w:ind w:left="120" w:right="120" w:firstLine="0"/>
        <w:rPr>
          <w:color w:val="2b2b2b"/>
          <w:sz w:val="24"/>
          <w:szCs w:val="24"/>
        </w:rPr>
      </w:pPr>
      <w:r w:rsidDel="00000000" w:rsidR="00000000" w:rsidRPr="00000000">
        <w:rPr>
          <w:b w:val="1"/>
          <w:color w:val="000000"/>
          <w:sz w:val="24"/>
          <w:szCs w:val="24"/>
          <w:rtl w:val="0"/>
        </w:rPr>
        <w:t xml:space="preserve">Ans</w:t>
      </w:r>
      <w:r w:rsidDel="00000000" w:rsidR="00000000" w:rsidRPr="00000000">
        <w:rPr>
          <w:b w:val="1"/>
          <w:sz w:val="24"/>
          <w:szCs w:val="24"/>
          <w:rtl w:val="0"/>
        </w:rPr>
        <w:t xml:space="preserve">: </w:t>
      </w:r>
      <w:r w:rsidDel="00000000" w:rsidR="00000000" w:rsidRPr="00000000">
        <w:rPr>
          <w:color w:val="2b2b2b"/>
          <w:sz w:val="24"/>
          <w:szCs w:val="24"/>
          <w:rtl w:val="0"/>
        </w:rPr>
        <w:t xml:space="preserve">User personas are archetypical users whose goals and characteristics represent the needs of a larger group of users. Usually, a persona is presented in a one or two-page document (like the one you can see in the example below). Such 1–2-page descriptions include behavior patterns, goals, skills, attitudes, and background information, as well as the environment in which a persona operates. Designers usually create user persona template templates, which include a few fictional personal details to make the persona a realistic character (e.g. quotes of real users), as well as context-specific details (for example, for a banking app it makes sense to include a persona’s financial sophistication and major expenses).</w:t>
      </w:r>
    </w:p>
    <w:p w:rsidR="00000000" w:rsidDel="00000000" w:rsidP="00000000" w:rsidRDefault="00000000" w:rsidRPr="00000000" w14:paraId="0000004E">
      <w:pPr>
        <w:pStyle w:val="Heading3"/>
        <w:shd w:fill="ffffff" w:val="clear"/>
        <w:spacing w:after="300" w:before="0" w:line="240" w:lineRule="auto"/>
        <w:rPr>
          <w:rFonts w:ascii="Times New Roman" w:cs="Times New Roman" w:eastAsia="Times New Roman" w:hAnsi="Times New Roman"/>
          <w:b w:val="1"/>
          <w:color w:val="042b3e"/>
        </w:rPr>
      </w:pPr>
      <w:r w:rsidDel="00000000" w:rsidR="00000000" w:rsidRPr="00000000">
        <w:rPr>
          <w:rtl w:val="0"/>
        </w:rPr>
      </w:r>
    </w:p>
    <w:p w:rsidR="00000000" w:rsidDel="00000000" w:rsidP="00000000" w:rsidRDefault="00000000" w:rsidRPr="00000000" w14:paraId="0000004F">
      <w:pPr>
        <w:pStyle w:val="Heading3"/>
        <w:shd w:fill="ffffff" w:val="clear"/>
        <w:spacing w:after="300" w:before="0" w:line="240" w:lineRule="auto"/>
        <w:rPr>
          <w:rFonts w:ascii="Times New Roman" w:cs="Times New Roman" w:eastAsia="Times New Roman" w:hAnsi="Times New Roman"/>
          <w:b w:val="0"/>
          <w:i w:val="0"/>
          <w:smallCaps w:val="0"/>
          <w:strike w:val="0"/>
          <w:color w:val="042b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240" w:lineRule="auto"/>
        <w:rPr>
          <w:sz w:val="24"/>
          <w:szCs w:val="24"/>
        </w:rPr>
      </w:pPr>
      <w:r w:rsidDel="00000000" w:rsidR="00000000" w:rsidRPr="00000000">
        <w:rPr>
          <w:rtl w:val="0"/>
        </w:rPr>
      </w:r>
    </w:p>
    <w:sectPr>
      <w:headerReference r:id="rId14" w:type="default"/>
      <w:pgSz w:h="16838" w:w="11906" w:orient="portrait"/>
      <w:pgMar w:bottom="1440" w:top="1440" w:left="1440" w:right="1440" w:header="431.99999999999994" w:footer="70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widowControl w:val="1"/>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4E3BFF"/>
    <w:pPr>
      <w:widowControl w:val="0"/>
      <w:autoSpaceDE w:val="0"/>
      <w:autoSpaceDN w:val="0"/>
      <w:spacing w:after="0" w:line="240" w:lineRule="auto"/>
    </w:pPr>
    <w:rPr>
      <w:rFonts w:ascii="Times New Roman" w:cs="Times New Roman" w:eastAsia="Times New Roman" w:hAnsi="Times New Roman"/>
      <w:lang w:val="en-US"/>
    </w:rPr>
  </w:style>
  <w:style w:type="paragraph" w:styleId="Heading1">
    <w:name w:val="heading 1"/>
    <w:basedOn w:val="Normal"/>
    <w:next w:val="Normal"/>
    <w:link w:val="Heading1Char"/>
    <w:uiPriority w:val="9"/>
    <w:qFormat w:val="1"/>
    <w:rsid w:val="008D7658"/>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link w:val="Heading2Char"/>
    <w:uiPriority w:val="9"/>
    <w:qFormat w:val="1"/>
    <w:rsid w:val="004D4398"/>
    <w:pPr>
      <w:widowControl w:val="1"/>
      <w:autoSpaceDE w:val="1"/>
      <w:autoSpaceDN w:val="1"/>
      <w:spacing w:after="100" w:afterAutospacing="1" w:before="100" w:beforeAutospacing="1"/>
      <w:outlineLvl w:val="1"/>
    </w:pPr>
    <w:rPr>
      <w:b w:val="1"/>
      <w:bCs w:val="1"/>
      <w:sz w:val="36"/>
      <w:szCs w:val="36"/>
      <w:lang w:eastAsia="en-IN" w:val="en-IN"/>
    </w:rPr>
  </w:style>
  <w:style w:type="paragraph" w:styleId="Heading3">
    <w:name w:val="heading 3"/>
    <w:basedOn w:val="Normal"/>
    <w:next w:val="Normal"/>
    <w:link w:val="Heading3Char"/>
    <w:uiPriority w:val="9"/>
    <w:semiHidden w:val="1"/>
    <w:unhideWhenUsed w:val="1"/>
    <w:qFormat w:val="1"/>
    <w:rsid w:val="00537987"/>
    <w:pPr>
      <w:keepNext w:val="1"/>
      <w:keepLines w:val="1"/>
      <w:spacing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qFormat w:val="1"/>
    <w:rsid w:val="004E3BFF"/>
    <w:pPr>
      <w:autoSpaceDE w:val="0"/>
      <w:autoSpaceDN w:val="0"/>
      <w:adjustRightInd w:val="0"/>
      <w:spacing w:after="0" w:line="240" w:lineRule="auto"/>
    </w:pPr>
    <w:rPr>
      <w:rFonts w:ascii="Times New Roman" w:cs="Times New Roman" w:hAnsi="Times New Roman"/>
      <w:color w:val="000000"/>
      <w:sz w:val="24"/>
      <w:szCs w:val="24"/>
      <w:lang w:val="en-US"/>
    </w:rPr>
  </w:style>
  <w:style w:type="paragraph" w:styleId="ListParagraph">
    <w:name w:val="List Paragraph"/>
    <w:basedOn w:val="Normal"/>
    <w:uiPriority w:val="34"/>
    <w:qFormat w:val="1"/>
    <w:rsid w:val="009E62E6"/>
    <w:pPr>
      <w:ind w:left="720"/>
      <w:contextualSpacing w:val="1"/>
    </w:pPr>
  </w:style>
  <w:style w:type="character" w:styleId="Heading2Char" w:customStyle="1">
    <w:name w:val="Heading 2 Char"/>
    <w:basedOn w:val="DefaultParagraphFont"/>
    <w:link w:val="Heading2"/>
    <w:uiPriority w:val="9"/>
    <w:rsid w:val="004D4398"/>
    <w:rPr>
      <w:rFonts w:ascii="Times New Roman" w:cs="Times New Roman" w:eastAsia="Times New Roman" w:hAnsi="Times New Roman"/>
      <w:b w:val="1"/>
      <w:bCs w:val="1"/>
      <w:sz w:val="36"/>
      <w:szCs w:val="36"/>
      <w:lang w:eastAsia="en-IN"/>
    </w:rPr>
  </w:style>
  <w:style w:type="paragraph" w:styleId="NormalWeb">
    <w:name w:val="Normal (Web)"/>
    <w:basedOn w:val="Normal"/>
    <w:uiPriority w:val="99"/>
    <w:unhideWhenUsed w:val="1"/>
    <w:rsid w:val="004D4398"/>
    <w:pPr>
      <w:widowControl w:val="1"/>
      <w:autoSpaceDE w:val="1"/>
      <w:autoSpaceDN w:val="1"/>
      <w:spacing w:after="100" w:afterAutospacing="1" w:before="100" w:beforeAutospacing="1"/>
    </w:pPr>
    <w:rPr>
      <w:sz w:val="24"/>
      <w:szCs w:val="24"/>
      <w:lang w:eastAsia="en-IN" w:val="en-IN"/>
    </w:rPr>
  </w:style>
  <w:style w:type="character" w:styleId="Heading3Char" w:customStyle="1">
    <w:name w:val="Heading 3 Char"/>
    <w:basedOn w:val="DefaultParagraphFont"/>
    <w:link w:val="Heading3"/>
    <w:uiPriority w:val="9"/>
    <w:semiHidden w:val="1"/>
    <w:rsid w:val="00537987"/>
    <w:rPr>
      <w:rFonts w:asciiTheme="majorHAnsi" w:cstheme="majorBidi" w:eastAsiaTheme="majorEastAsia" w:hAnsiTheme="majorHAnsi"/>
      <w:color w:val="1f4d78" w:themeColor="accent1" w:themeShade="00007F"/>
      <w:sz w:val="24"/>
      <w:szCs w:val="24"/>
      <w:lang w:val="en-US"/>
    </w:rPr>
  </w:style>
  <w:style w:type="character" w:styleId="Hyperlink">
    <w:name w:val="Hyperlink"/>
    <w:basedOn w:val="DefaultParagraphFont"/>
    <w:uiPriority w:val="99"/>
    <w:unhideWhenUsed w:val="1"/>
    <w:rsid w:val="00537987"/>
    <w:rPr>
      <w:color w:val="0000ff"/>
      <w:u w:val="single"/>
    </w:rPr>
  </w:style>
  <w:style w:type="character" w:styleId="Emphasis">
    <w:name w:val="Emphasis"/>
    <w:basedOn w:val="DefaultParagraphFont"/>
    <w:uiPriority w:val="20"/>
    <w:qFormat w:val="1"/>
    <w:rsid w:val="00537987"/>
    <w:rPr>
      <w:i w:val="1"/>
      <w:iCs w:val="1"/>
    </w:rPr>
  </w:style>
  <w:style w:type="character" w:styleId="Strong">
    <w:name w:val="Strong"/>
    <w:basedOn w:val="DefaultParagraphFont"/>
    <w:uiPriority w:val="22"/>
    <w:qFormat w:val="1"/>
    <w:rsid w:val="00537987"/>
    <w:rPr>
      <w:b w:val="1"/>
      <w:bCs w:val="1"/>
    </w:rPr>
  </w:style>
  <w:style w:type="character" w:styleId="Heading1Char" w:customStyle="1">
    <w:name w:val="Heading 1 Char"/>
    <w:basedOn w:val="DefaultParagraphFont"/>
    <w:link w:val="Heading1"/>
    <w:uiPriority w:val="9"/>
    <w:rsid w:val="008D7658"/>
    <w:rPr>
      <w:rFonts w:asciiTheme="majorHAnsi" w:cstheme="majorBidi" w:eastAsiaTheme="majorEastAsia" w:hAnsiTheme="majorHAnsi"/>
      <w:color w:val="2e74b5" w:themeColor="accent1" w:themeShade="0000BF"/>
      <w:sz w:val="32"/>
      <w:szCs w:val="32"/>
      <w:lang w:val="en-US"/>
    </w:rPr>
  </w:style>
  <w:style w:type="paragraph" w:styleId="ha" w:customStyle="1">
    <w:name w:val="ha"/>
    <w:basedOn w:val="Normal"/>
    <w:rsid w:val="00DF2C09"/>
    <w:pPr>
      <w:widowControl w:val="1"/>
      <w:autoSpaceDE w:val="1"/>
      <w:autoSpaceDN w:val="1"/>
      <w:spacing w:after="100" w:afterAutospacing="1" w:before="100" w:beforeAutospacing="1"/>
    </w:pPr>
    <w:rPr>
      <w:sz w:val="24"/>
      <w:szCs w:val="24"/>
      <w:lang w:eastAsia="en-IN" w:val="en-IN"/>
    </w:rPr>
  </w:style>
  <w:style w:type="character" w:styleId="ss-icon-font" w:customStyle="1">
    <w:name w:val="ss-icon-font"/>
    <w:basedOn w:val="DefaultParagraphFont"/>
    <w:rsid w:val="00C84E17"/>
  </w:style>
  <w:style w:type="paragraph" w:styleId="BalloonText">
    <w:name w:val="Balloon Text"/>
    <w:basedOn w:val="Normal"/>
    <w:link w:val="BalloonTextChar"/>
    <w:uiPriority w:val="99"/>
    <w:semiHidden w:val="1"/>
    <w:unhideWhenUsed w:val="1"/>
    <w:rsid w:val="00404416"/>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04416"/>
    <w:rPr>
      <w:rFonts w:ascii="Tahoma" w:cs="Tahoma" w:eastAsia="Times New Roman" w:hAnsi="Tahoma"/>
      <w:sz w:val="16"/>
      <w:szCs w:val="16"/>
      <w:lang w:val="en-US"/>
    </w:rPr>
  </w:style>
  <w:style w:type="character" w:styleId="FollowedHyperlink">
    <w:name w:val="FollowedHyperlink"/>
    <w:basedOn w:val="DefaultParagraphFont"/>
    <w:uiPriority w:val="99"/>
    <w:semiHidden w:val="1"/>
    <w:unhideWhenUsed w:val="1"/>
    <w:rsid w:val="00FC3E65"/>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muz.li/what-are-how-to-create-personas-step-by-step-guidelines-of-everything-49357da2cb59" TargetMode="External"/><Relationship Id="rId10" Type="http://schemas.openxmlformats.org/officeDocument/2006/relationships/hyperlink" Target="https://xd.adobe.com/ideas/process/user-research/putting-personas-to-work-in-ux-design/" TargetMode="External"/><Relationship Id="rId13" Type="http://schemas.openxmlformats.org/officeDocument/2006/relationships/hyperlink" Target="https://xtensio.com/user-persona-template/" TargetMode="External"/><Relationship Id="rId12" Type="http://schemas.openxmlformats.org/officeDocument/2006/relationships/hyperlink" Target="https://knowledge.hubspot.com/contacts/create-and-edit-person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cademy.hubspot.com/buyer-personas-videos-training" TargetMode="External"/><Relationship Id="rId8" Type="http://schemas.openxmlformats.org/officeDocument/2006/relationships/hyperlink" Target="https://www.hubspot.com/make-my-perso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9yfE1BH68BgljobU5bWqvMzv9A==">AMUW2mXUc52VMDZLDSXv1y0odO8Ve3fCdiGJusPLEvcMFSJ7OdhcvzRWoD6hjk66vgh85/p5+VpckBawQZpR86ux+oDYRAO6bruTkF2l/ZDLvPL1roemoSHRYUCfjb2mPq6ljoJXKzgZ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2022-01-25T11:17:00Z</dcterms:created>
  <dc:creator>Nazneen</dc:creator>
</cp:coreProperties>
</file>