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ABC" w:rsidRDefault="00733ABC" w:rsidP="00733ABC">
      <w:pPr>
        <w:jc w:val="center"/>
        <w:rPr>
          <w:sz w:val="24"/>
          <w:szCs w:val="24"/>
        </w:rPr>
      </w:pPr>
      <w:r>
        <w:rPr>
          <w:sz w:val="24"/>
          <w:szCs w:val="24"/>
        </w:rPr>
        <w:t>EXPERIMENT 07</w:t>
      </w:r>
    </w:p>
    <w:p w:rsidR="00733ABC" w:rsidRPr="00EE5BEE" w:rsidRDefault="00733ABC" w:rsidP="00733ABC">
      <w:pPr>
        <w:rPr>
          <w:sz w:val="24"/>
          <w:szCs w:val="24"/>
        </w:rPr>
      </w:pPr>
      <w:r w:rsidRPr="00EE5BEE">
        <w:rPr>
          <w:sz w:val="24"/>
          <w:szCs w:val="24"/>
        </w:rPr>
        <w:t>CLASS: TE CMPN A</w:t>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07790E">
        <w:rPr>
          <w:sz w:val="24"/>
          <w:szCs w:val="24"/>
        </w:rPr>
        <w:t>PID: 182027</w:t>
      </w:r>
    </w:p>
    <w:p w:rsidR="00733ABC" w:rsidRPr="0007790E" w:rsidRDefault="00733ABC" w:rsidP="00733ABC">
      <w:pPr>
        <w:rPr>
          <w:sz w:val="24"/>
          <w:szCs w:val="24"/>
        </w:rPr>
      </w:pPr>
      <w:r w:rsidRPr="00EE5BEE">
        <w:rPr>
          <w:sz w:val="24"/>
          <w:szCs w:val="24"/>
        </w:rPr>
        <w:t>NAME: REBECCA DIAS</w:t>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t>ROLL NO. : 19</w:t>
      </w:r>
    </w:p>
    <w:p w:rsidR="0050270B" w:rsidRDefault="005033F0">
      <w:pPr>
        <w:pStyle w:val="BodyText"/>
        <w:spacing w:before="2"/>
        <w:ind w:left="0"/>
        <w:rPr>
          <w:rFonts w:ascii="Arial"/>
          <w:b/>
          <w:sz w:val="15"/>
        </w:rPr>
      </w:pPr>
      <w:r>
        <w:pict>
          <v:shape id="_x0000_s1026" style="position:absolute;margin-left:75pt;margin-top:11.1pt;width:462pt;height:.1pt;z-index:-251657216;mso-wrap-distance-left:0;mso-wrap-distance-right:0;mso-position-horizontal-relative:page" coordorigin="1500,222" coordsize="9240,0" path="m1500,222r9240,e" filled="f" strokecolor="#878787">
            <v:path arrowok="t"/>
            <w10:wrap type="topAndBottom" anchorx="page"/>
          </v:shape>
        </w:pict>
      </w:r>
    </w:p>
    <w:p w:rsidR="0050270B" w:rsidRDefault="0050270B">
      <w:pPr>
        <w:pStyle w:val="BodyText"/>
        <w:spacing w:before="10"/>
        <w:ind w:left="0"/>
        <w:rPr>
          <w:rFonts w:ascii="Arial"/>
          <w:b/>
          <w:sz w:val="52"/>
        </w:rPr>
      </w:pPr>
    </w:p>
    <w:p w:rsidR="0050270B" w:rsidRDefault="005033F0">
      <w:pPr>
        <w:ind w:left="100"/>
        <w:rPr>
          <w:sz w:val="40"/>
        </w:rPr>
      </w:pPr>
      <w:r>
        <w:rPr>
          <w:sz w:val="40"/>
        </w:rPr>
        <w:t>Aim</w:t>
      </w:r>
    </w:p>
    <w:p w:rsidR="0050270B" w:rsidRDefault="005033F0">
      <w:pPr>
        <w:pStyle w:val="BodyText"/>
        <w:spacing w:before="189"/>
      </w:pPr>
      <w:r>
        <w:t>Develop Activity / State Transition diagram for the project.</w:t>
      </w:r>
    </w:p>
    <w:p w:rsidR="0050270B" w:rsidRDefault="0050270B">
      <w:pPr>
        <w:pStyle w:val="BodyText"/>
        <w:ind w:left="0"/>
        <w:rPr>
          <w:sz w:val="24"/>
        </w:rPr>
      </w:pPr>
    </w:p>
    <w:p w:rsidR="0050270B" w:rsidRDefault="005033F0">
      <w:pPr>
        <w:pStyle w:val="Heading1"/>
        <w:spacing w:before="162"/>
      </w:pPr>
      <w:r>
        <w:t>Theory</w:t>
      </w:r>
    </w:p>
    <w:p w:rsidR="0050270B" w:rsidRDefault="005033F0">
      <w:pPr>
        <w:pStyle w:val="BodyText"/>
        <w:spacing w:before="189" w:line="276" w:lineRule="auto"/>
        <w:ind w:right="140"/>
        <w:jc w:val="both"/>
      </w:pPr>
      <w:r>
        <w:t xml:space="preserve">UML, Unified Modeling Language, is a standardized modeling language consisting of an integrated </w:t>
      </w:r>
      <w:proofErr w:type="gramStart"/>
      <w:r>
        <w:t>set  of</w:t>
      </w:r>
      <w:proofErr w:type="gramEnd"/>
      <w:r>
        <w:t xml:space="preserve"> diagrams, developed to help system and software developers for specifying, visualizing, constructing, and documenting the artifacts of software systems,</w:t>
      </w:r>
      <w:r>
        <w:t xml:space="preserve"> as well as for business modeling and other non-software systems. The UML represents a collection of best engineering practices that have proven successful in the modeling of large and complex systems. The UML is a very important part of developing object </w:t>
      </w:r>
      <w:r>
        <w:t>oriented software and the software development process. The UML uses mostly graphical notations to express the design of software projects. Using the UML helps project teams communicate, explore potential designs, and validate the architectural design of t</w:t>
      </w:r>
      <w:r>
        <w:t>he</w:t>
      </w:r>
      <w:r>
        <w:rPr>
          <w:spacing w:val="-35"/>
        </w:rPr>
        <w:t xml:space="preserve"> </w:t>
      </w:r>
      <w:r>
        <w:t>software.</w:t>
      </w:r>
    </w:p>
    <w:p w:rsidR="0050270B" w:rsidRDefault="0050270B">
      <w:pPr>
        <w:pStyle w:val="BodyText"/>
        <w:spacing w:before="3"/>
        <w:ind w:left="0"/>
        <w:rPr>
          <w:sz w:val="25"/>
        </w:rPr>
      </w:pPr>
    </w:p>
    <w:p w:rsidR="0050270B" w:rsidRDefault="005033F0">
      <w:pPr>
        <w:pStyle w:val="Heading2"/>
      </w:pPr>
      <w:r>
        <w:t>The primary goals in the design of the UML as follows:</w:t>
      </w:r>
    </w:p>
    <w:p w:rsidR="0050270B" w:rsidRDefault="0050270B">
      <w:pPr>
        <w:pStyle w:val="BodyText"/>
        <w:spacing w:before="7"/>
        <w:ind w:left="0"/>
        <w:rPr>
          <w:b/>
          <w:sz w:val="28"/>
        </w:rPr>
      </w:pPr>
    </w:p>
    <w:p w:rsidR="0050270B" w:rsidRDefault="005033F0">
      <w:pPr>
        <w:pStyle w:val="ListParagraph"/>
        <w:numPr>
          <w:ilvl w:val="0"/>
          <w:numId w:val="4"/>
        </w:numPr>
        <w:tabs>
          <w:tab w:val="left" w:pos="365"/>
        </w:tabs>
        <w:spacing w:before="0" w:line="276" w:lineRule="auto"/>
        <w:ind w:right="146" w:firstLine="0"/>
        <w:jc w:val="both"/>
      </w:pPr>
      <w:r>
        <w:t>Provide users with a ready-to-use, expressive visual modeling language so they can develop and exchange meaningful</w:t>
      </w:r>
      <w:r>
        <w:rPr>
          <w:spacing w:val="-3"/>
        </w:rPr>
        <w:t xml:space="preserve"> </w:t>
      </w:r>
      <w:r>
        <w:t>models.</w:t>
      </w:r>
    </w:p>
    <w:p w:rsidR="0050270B" w:rsidRDefault="005033F0">
      <w:pPr>
        <w:pStyle w:val="ListParagraph"/>
        <w:numPr>
          <w:ilvl w:val="0"/>
          <w:numId w:val="4"/>
        </w:numPr>
        <w:tabs>
          <w:tab w:val="left" w:pos="335"/>
        </w:tabs>
        <w:spacing w:before="0" w:line="276" w:lineRule="auto"/>
        <w:ind w:right="150" w:firstLine="0"/>
        <w:jc w:val="both"/>
      </w:pPr>
      <w:r>
        <w:t>Provide extensibility and specialization mechanisms to extend t</w:t>
      </w:r>
      <w:r>
        <w:t xml:space="preserve">he core concepts. 3. </w:t>
      </w:r>
      <w:proofErr w:type="gramStart"/>
      <w:r>
        <w:t>Be</w:t>
      </w:r>
      <w:proofErr w:type="gramEnd"/>
      <w:r>
        <w:t xml:space="preserve"> independent of particular programming languages and development processes. 4. Provide a formal basis for understanding the modeling</w:t>
      </w:r>
      <w:r>
        <w:rPr>
          <w:spacing w:val="-4"/>
        </w:rPr>
        <w:t xml:space="preserve"> </w:t>
      </w:r>
      <w:r>
        <w:t>language.</w:t>
      </w:r>
    </w:p>
    <w:p w:rsidR="0050270B" w:rsidRDefault="005033F0">
      <w:pPr>
        <w:pStyle w:val="ListParagraph"/>
        <w:numPr>
          <w:ilvl w:val="0"/>
          <w:numId w:val="3"/>
        </w:numPr>
        <w:tabs>
          <w:tab w:val="left" w:pos="320"/>
        </w:tabs>
        <w:spacing w:before="0"/>
        <w:jc w:val="both"/>
      </w:pPr>
      <w:r>
        <w:t>Encourage the growth of the OO tools</w:t>
      </w:r>
      <w:r>
        <w:rPr>
          <w:spacing w:val="-9"/>
        </w:rPr>
        <w:t xml:space="preserve"> </w:t>
      </w:r>
      <w:r>
        <w:t>market.</w:t>
      </w:r>
    </w:p>
    <w:p w:rsidR="0050270B" w:rsidRDefault="005033F0">
      <w:pPr>
        <w:pStyle w:val="ListParagraph"/>
        <w:numPr>
          <w:ilvl w:val="0"/>
          <w:numId w:val="3"/>
        </w:numPr>
        <w:tabs>
          <w:tab w:val="left" w:pos="425"/>
        </w:tabs>
        <w:spacing w:line="276" w:lineRule="auto"/>
        <w:ind w:left="100" w:right="145" w:firstLine="0"/>
        <w:jc w:val="both"/>
      </w:pPr>
      <w:r>
        <w:t>Support higher-level development concepts such as collaborations, frameworks, patterns and components.</w:t>
      </w:r>
    </w:p>
    <w:p w:rsidR="0050270B" w:rsidRDefault="005033F0">
      <w:pPr>
        <w:pStyle w:val="ListParagraph"/>
        <w:numPr>
          <w:ilvl w:val="0"/>
          <w:numId w:val="3"/>
        </w:numPr>
        <w:tabs>
          <w:tab w:val="left" w:pos="320"/>
        </w:tabs>
        <w:spacing w:before="0"/>
        <w:jc w:val="both"/>
      </w:pPr>
      <w:r>
        <w:t>Integrate best</w:t>
      </w:r>
      <w:r>
        <w:rPr>
          <w:spacing w:val="-3"/>
        </w:rPr>
        <w:t xml:space="preserve"> </w:t>
      </w:r>
      <w:r>
        <w:t>practices.</w:t>
      </w:r>
    </w:p>
    <w:p w:rsidR="0050270B" w:rsidRDefault="0050270B">
      <w:pPr>
        <w:pStyle w:val="BodyText"/>
        <w:spacing w:before="7"/>
        <w:ind w:left="0"/>
        <w:rPr>
          <w:sz w:val="28"/>
        </w:rPr>
      </w:pPr>
    </w:p>
    <w:p w:rsidR="0050270B" w:rsidRDefault="005033F0">
      <w:pPr>
        <w:pStyle w:val="BodyText"/>
      </w:pPr>
      <w:r>
        <w:t>UML 2.0 defines thirteen types of diagrams, divided into three categories:</w:t>
      </w:r>
    </w:p>
    <w:p w:rsidR="0050270B" w:rsidRDefault="005033F0">
      <w:pPr>
        <w:pStyle w:val="Heading2"/>
        <w:spacing w:before="38"/>
      </w:pPr>
      <w:r>
        <w:t>Structure Diagrams include</w:t>
      </w:r>
    </w:p>
    <w:p w:rsidR="0050270B" w:rsidRDefault="005033F0">
      <w:pPr>
        <w:pStyle w:val="ListParagraph"/>
        <w:numPr>
          <w:ilvl w:val="0"/>
          <w:numId w:val="2"/>
        </w:numPr>
        <w:tabs>
          <w:tab w:val="left" w:pos="265"/>
        </w:tabs>
      </w:pPr>
      <w:r>
        <w:t>Class</w:t>
      </w:r>
      <w:r>
        <w:rPr>
          <w:spacing w:val="-2"/>
        </w:rPr>
        <w:t xml:space="preserve"> </w:t>
      </w:r>
      <w:r>
        <w:t>Diagram</w:t>
      </w:r>
    </w:p>
    <w:p w:rsidR="0050270B" w:rsidRDefault="005033F0">
      <w:pPr>
        <w:pStyle w:val="ListParagraph"/>
        <w:numPr>
          <w:ilvl w:val="0"/>
          <w:numId w:val="2"/>
        </w:numPr>
        <w:tabs>
          <w:tab w:val="left" w:pos="265"/>
        </w:tabs>
      </w:pPr>
      <w:r>
        <w:t>Object</w:t>
      </w:r>
      <w:r>
        <w:rPr>
          <w:spacing w:val="-2"/>
        </w:rPr>
        <w:t xml:space="preserve"> </w:t>
      </w:r>
      <w:r>
        <w:t>Diagram</w:t>
      </w:r>
    </w:p>
    <w:p w:rsidR="0050270B" w:rsidRDefault="005033F0">
      <w:pPr>
        <w:pStyle w:val="ListParagraph"/>
        <w:numPr>
          <w:ilvl w:val="0"/>
          <w:numId w:val="2"/>
        </w:numPr>
        <w:tabs>
          <w:tab w:val="left" w:pos="265"/>
        </w:tabs>
      </w:pPr>
      <w:r>
        <w:t>Component</w:t>
      </w:r>
      <w:r>
        <w:rPr>
          <w:spacing w:val="-2"/>
        </w:rPr>
        <w:t xml:space="preserve"> </w:t>
      </w:r>
      <w:r>
        <w:t>Diagram</w:t>
      </w:r>
    </w:p>
    <w:p w:rsidR="0050270B" w:rsidRDefault="005033F0">
      <w:pPr>
        <w:pStyle w:val="ListParagraph"/>
        <w:numPr>
          <w:ilvl w:val="0"/>
          <w:numId w:val="2"/>
        </w:numPr>
        <w:tabs>
          <w:tab w:val="left" w:pos="265"/>
        </w:tabs>
      </w:pPr>
      <w:r>
        <w:t>Composite Structure</w:t>
      </w:r>
      <w:r>
        <w:rPr>
          <w:spacing w:val="-3"/>
        </w:rPr>
        <w:t xml:space="preserve"> </w:t>
      </w:r>
      <w:r>
        <w:t>Diagram</w:t>
      </w:r>
    </w:p>
    <w:p w:rsidR="0050270B" w:rsidRDefault="005033F0">
      <w:pPr>
        <w:pStyle w:val="ListParagraph"/>
        <w:numPr>
          <w:ilvl w:val="0"/>
          <w:numId w:val="2"/>
        </w:numPr>
        <w:tabs>
          <w:tab w:val="left" w:pos="265"/>
        </w:tabs>
      </w:pPr>
      <w:r>
        <w:t>Package</w:t>
      </w:r>
      <w:r>
        <w:rPr>
          <w:spacing w:val="-2"/>
        </w:rPr>
        <w:t xml:space="preserve"> </w:t>
      </w:r>
      <w:r>
        <w:t>Diagram</w:t>
      </w:r>
    </w:p>
    <w:p w:rsidR="0050270B" w:rsidRDefault="005033F0">
      <w:pPr>
        <w:pStyle w:val="ListParagraph"/>
        <w:numPr>
          <w:ilvl w:val="0"/>
          <w:numId w:val="2"/>
        </w:numPr>
        <w:tabs>
          <w:tab w:val="left" w:pos="265"/>
        </w:tabs>
      </w:pPr>
      <w:r>
        <w:t>Deployment</w:t>
      </w:r>
      <w:r>
        <w:rPr>
          <w:spacing w:val="-2"/>
        </w:rPr>
        <w:t xml:space="preserve"> </w:t>
      </w:r>
      <w:r>
        <w:t>Diagram.</w:t>
      </w:r>
    </w:p>
    <w:p w:rsidR="0050270B" w:rsidRDefault="0050270B">
      <w:pPr>
        <w:pStyle w:val="BodyText"/>
        <w:spacing w:before="6"/>
        <w:ind w:left="0"/>
        <w:rPr>
          <w:sz w:val="28"/>
        </w:rPr>
      </w:pPr>
    </w:p>
    <w:p w:rsidR="0050270B" w:rsidRDefault="005033F0">
      <w:pPr>
        <w:pStyle w:val="Heading2"/>
        <w:spacing w:before="1"/>
      </w:pPr>
      <w:proofErr w:type="spellStart"/>
      <w:r>
        <w:t>Behaviour</w:t>
      </w:r>
      <w:proofErr w:type="spellEnd"/>
      <w:r>
        <w:t xml:space="preserve"> Diagrams include</w:t>
      </w:r>
    </w:p>
    <w:p w:rsidR="0050270B" w:rsidRDefault="005033F0">
      <w:pPr>
        <w:pStyle w:val="ListParagraph"/>
        <w:numPr>
          <w:ilvl w:val="0"/>
          <w:numId w:val="2"/>
        </w:numPr>
        <w:tabs>
          <w:tab w:val="left" w:pos="265"/>
        </w:tabs>
      </w:pPr>
      <w:r>
        <w:t>Use Case</w:t>
      </w:r>
      <w:r>
        <w:rPr>
          <w:spacing w:val="-3"/>
        </w:rPr>
        <w:t xml:space="preserve"> </w:t>
      </w:r>
      <w:r>
        <w:t>Diagram</w:t>
      </w:r>
    </w:p>
    <w:p w:rsidR="0050270B" w:rsidRDefault="005033F0">
      <w:pPr>
        <w:pStyle w:val="ListParagraph"/>
        <w:numPr>
          <w:ilvl w:val="0"/>
          <w:numId w:val="2"/>
        </w:numPr>
        <w:tabs>
          <w:tab w:val="left" w:pos="253"/>
        </w:tabs>
        <w:ind w:left="252" w:hanging="153"/>
      </w:pPr>
      <w:r>
        <w:t>Activity</w:t>
      </w:r>
      <w:r>
        <w:rPr>
          <w:spacing w:val="-2"/>
        </w:rPr>
        <w:t xml:space="preserve"> </w:t>
      </w:r>
      <w:r>
        <w:t>Diagram</w:t>
      </w:r>
    </w:p>
    <w:p w:rsidR="0050270B" w:rsidRDefault="005033F0">
      <w:pPr>
        <w:pStyle w:val="ListParagraph"/>
        <w:numPr>
          <w:ilvl w:val="0"/>
          <w:numId w:val="2"/>
        </w:numPr>
        <w:tabs>
          <w:tab w:val="left" w:pos="265"/>
        </w:tabs>
        <w:spacing w:before="37"/>
      </w:pPr>
      <w:r>
        <w:t>State Machine</w:t>
      </w:r>
      <w:r>
        <w:rPr>
          <w:spacing w:val="-3"/>
        </w:rPr>
        <w:t xml:space="preserve"> </w:t>
      </w:r>
      <w:r>
        <w:t>Diagram.</w:t>
      </w:r>
    </w:p>
    <w:p w:rsidR="0050270B" w:rsidRDefault="0050270B">
      <w:pPr>
        <w:pStyle w:val="BodyText"/>
        <w:spacing w:before="7"/>
        <w:ind w:left="0"/>
        <w:rPr>
          <w:sz w:val="28"/>
        </w:rPr>
      </w:pPr>
    </w:p>
    <w:p w:rsidR="0050270B" w:rsidRDefault="005033F0">
      <w:pPr>
        <w:pStyle w:val="Heading2"/>
      </w:pPr>
      <w:r>
        <w:t>Interaction Diagrams includes</w:t>
      </w:r>
    </w:p>
    <w:p w:rsidR="0050270B" w:rsidRDefault="0050270B">
      <w:pPr>
        <w:sectPr w:rsidR="0050270B">
          <w:type w:val="continuous"/>
          <w:pgSz w:w="12240" w:h="15840"/>
          <w:pgMar w:top="640" w:right="1300" w:bottom="280" w:left="1340" w:header="720" w:footer="720" w:gutter="0"/>
          <w:cols w:space="720"/>
        </w:sectPr>
      </w:pPr>
    </w:p>
    <w:p w:rsidR="0050270B" w:rsidRDefault="005033F0">
      <w:pPr>
        <w:pStyle w:val="ListParagraph"/>
        <w:numPr>
          <w:ilvl w:val="0"/>
          <w:numId w:val="2"/>
        </w:numPr>
        <w:tabs>
          <w:tab w:val="left" w:pos="265"/>
        </w:tabs>
        <w:spacing w:before="80"/>
      </w:pPr>
      <w:r>
        <w:lastRenderedPageBreak/>
        <w:t>Sequence</w:t>
      </w:r>
      <w:r>
        <w:rPr>
          <w:spacing w:val="-2"/>
        </w:rPr>
        <w:t xml:space="preserve"> </w:t>
      </w:r>
      <w:r>
        <w:t>Diagram</w:t>
      </w:r>
    </w:p>
    <w:p w:rsidR="0050270B" w:rsidRDefault="005033F0">
      <w:pPr>
        <w:pStyle w:val="ListParagraph"/>
        <w:numPr>
          <w:ilvl w:val="0"/>
          <w:numId w:val="2"/>
        </w:numPr>
        <w:tabs>
          <w:tab w:val="left" w:pos="265"/>
        </w:tabs>
      </w:pPr>
      <w:r>
        <w:t>Communication</w:t>
      </w:r>
      <w:r>
        <w:rPr>
          <w:spacing w:val="-2"/>
        </w:rPr>
        <w:t xml:space="preserve"> </w:t>
      </w:r>
      <w:r>
        <w:t>Diagram</w:t>
      </w:r>
    </w:p>
    <w:p w:rsidR="0050270B" w:rsidRDefault="005033F0">
      <w:pPr>
        <w:pStyle w:val="ListParagraph"/>
        <w:numPr>
          <w:ilvl w:val="0"/>
          <w:numId w:val="2"/>
        </w:numPr>
        <w:tabs>
          <w:tab w:val="left" w:pos="261"/>
        </w:tabs>
        <w:ind w:left="260" w:hanging="161"/>
      </w:pPr>
      <w:r>
        <w:rPr>
          <w:spacing w:val="-2"/>
        </w:rPr>
        <w:t xml:space="preserve">Timing </w:t>
      </w:r>
      <w:r>
        <w:t>Diagram</w:t>
      </w:r>
    </w:p>
    <w:p w:rsidR="0050270B" w:rsidRDefault="005033F0">
      <w:pPr>
        <w:pStyle w:val="ListParagraph"/>
        <w:numPr>
          <w:ilvl w:val="0"/>
          <w:numId w:val="2"/>
        </w:numPr>
        <w:tabs>
          <w:tab w:val="left" w:pos="265"/>
        </w:tabs>
      </w:pPr>
      <w:r>
        <w:t>Interaction Overview</w:t>
      </w:r>
      <w:r>
        <w:rPr>
          <w:spacing w:val="-3"/>
        </w:rPr>
        <w:t xml:space="preserve"> </w:t>
      </w:r>
      <w:r>
        <w:t>Diagram.</w:t>
      </w:r>
    </w:p>
    <w:p w:rsidR="0050270B" w:rsidRDefault="0050270B">
      <w:pPr>
        <w:pStyle w:val="BodyText"/>
        <w:spacing w:before="6"/>
        <w:ind w:left="0"/>
        <w:rPr>
          <w:sz w:val="28"/>
        </w:rPr>
      </w:pPr>
    </w:p>
    <w:p w:rsidR="0050270B" w:rsidRDefault="005033F0">
      <w:pPr>
        <w:pStyle w:val="BodyText"/>
        <w:spacing w:line="276" w:lineRule="auto"/>
        <w:ind w:right="140"/>
        <w:jc w:val="both"/>
      </w:pPr>
      <w:r>
        <w:t xml:space="preserve">Activity diagram is another important diagram in UML to describe the dynamic aspects of the system. Activity diagram is basically a flowchart to represent the flow from one activity to another </w:t>
      </w:r>
      <w:r>
        <w:rPr>
          <w:spacing w:val="-3"/>
        </w:rPr>
        <w:t xml:space="preserve">activity. </w:t>
      </w:r>
      <w:r>
        <w:t>The ac</w:t>
      </w:r>
      <w:r>
        <w:t xml:space="preserve">tivity can be described as an operation of the system. The control flow is drawn from one operation to </w:t>
      </w:r>
      <w:r>
        <w:rPr>
          <w:spacing w:val="-3"/>
        </w:rPr>
        <w:t xml:space="preserve">another. </w:t>
      </w:r>
      <w:r>
        <w:t xml:space="preserve">This flow can be sequential, branched, or concurrent. Activity diagrams deal with all type </w:t>
      </w:r>
      <w:proofErr w:type="gramStart"/>
      <w:r>
        <w:t>of  flow</w:t>
      </w:r>
      <w:proofErr w:type="gramEnd"/>
      <w:r>
        <w:t xml:space="preserve"> control by using different elements such as </w:t>
      </w:r>
      <w:r>
        <w:t>fork, join,</w:t>
      </w:r>
      <w:r>
        <w:rPr>
          <w:spacing w:val="-16"/>
        </w:rPr>
        <w:t xml:space="preserve"> </w:t>
      </w:r>
      <w:proofErr w:type="spellStart"/>
      <w:r>
        <w:t>etc</w:t>
      </w:r>
      <w:proofErr w:type="spellEnd"/>
    </w:p>
    <w:p w:rsidR="0050270B" w:rsidRDefault="005033F0">
      <w:pPr>
        <w:pStyle w:val="BodyText"/>
        <w:spacing w:line="276" w:lineRule="auto"/>
        <w:ind w:right="142"/>
        <w:jc w:val="both"/>
      </w:pPr>
      <w:r>
        <w:t xml:space="preserve">The basic purpose of activity diagrams is similar to the other four diagrams. It captures the dynamic </w:t>
      </w:r>
      <w:proofErr w:type="spellStart"/>
      <w:r>
        <w:t>behaviour</w:t>
      </w:r>
      <w:proofErr w:type="spellEnd"/>
      <w:r>
        <w:t xml:space="preserve"> of the system. Activity is a particular operation of the system. Activity diagrams are not only used for visualizing the dynamic</w:t>
      </w:r>
      <w:r>
        <w:t xml:space="preserve"> nature of a system, but they are also used to construct the executable system by using forward and reverse engineering techniques. The only missing thing in the activity diagram is the message part.</w:t>
      </w:r>
    </w:p>
    <w:p w:rsidR="0050270B" w:rsidRDefault="005033F0">
      <w:pPr>
        <w:pStyle w:val="BodyText"/>
        <w:spacing w:line="276" w:lineRule="auto"/>
        <w:ind w:right="146"/>
        <w:jc w:val="both"/>
      </w:pPr>
      <w:r>
        <w:t xml:space="preserve">It does not show any message flow from one activity to </w:t>
      </w:r>
      <w:r>
        <w:rPr>
          <w:spacing w:val="-3"/>
        </w:rPr>
        <w:t>a</w:t>
      </w:r>
      <w:r>
        <w:rPr>
          <w:spacing w:val="-3"/>
        </w:rPr>
        <w:t xml:space="preserve">nother. </w:t>
      </w:r>
      <w:r>
        <w:t>Activity diagram is sometimes considered as the flowchart. Although the diagrams look like a flowchart, they are not. It shows different flows such as parallel, branched, concurrent, and</w:t>
      </w:r>
      <w:r>
        <w:rPr>
          <w:spacing w:val="-11"/>
        </w:rPr>
        <w:t xml:space="preserve"> </w:t>
      </w:r>
      <w:r>
        <w:t>single.</w:t>
      </w:r>
    </w:p>
    <w:p w:rsidR="0050270B" w:rsidRDefault="0050270B">
      <w:pPr>
        <w:pStyle w:val="BodyText"/>
        <w:spacing w:before="4"/>
        <w:ind w:left="0"/>
        <w:rPr>
          <w:sz w:val="25"/>
        </w:rPr>
      </w:pPr>
    </w:p>
    <w:p w:rsidR="0050270B" w:rsidRDefault="005033F0">
      <w:pPr>
        <w:pStyle w:val="BodyText"/>
      </w:pPr>
      <w:r>
        <w:t xml:space="preserve">The purpose of an activity diagram can be described </w:t>
      </w:r>
      <w:r>
        <w:t>as −</w:t>
      </w:r>
    </w:p>
    <w:p w:rsidR="0050270B" w:rsidRDefault="005033F0">
      <w:pPr>
        <w:pStyle w:val="ListParagraph"/>
        <w:numPr>
          <w:ilvl w:val="0"/>
          <w:numId w:val="1"/>
        </w:numPr>
        <w:tabs>
          <w:tab w:val="left" w:pos="232"/>
        </w:tabs>
      </w:pPr>
      <w:r>
        <w:t>Draw the activity flow of a</w:t>
      </w:r>
      <w:r>
        <w:rPr>
          <w:spacing w:val="-8"/>
        </w:rPr>
        <w:t xml:space="preserve"> </w:t>
      </w:r>
      <w:r>
        <w:t>system.</w:t>
      </w:r>
    </w:p>
    <w:p w:rsidR="0050270B" w:rsidRDefault="005033F0">
      <w:pPr>
        <w:pStyle w:val="ListParagraph"/>
        <w:numPr>
          <w:ilvl w:val="0"/>
          <w:numId w:val="1"/>
        </w:numPr>
        <w:tabs>
          <w:tab w:val="left" w:pos="232"/>
        </w:tabs>
      </w:pPr>
      <w:r>
        <w:t>Describe the sequence from one activity to</w:t>
      </w:r>
      <w:r>
        <w:rPr>
          <w:spacing w:val="-9"/>
        </w:rPr>
        <w:t xml:space="preserve"> </w:t>
      </w:r>
      <w:r>
        <w:rPr>
          <w:spacing w:val="-3"/>
        </w:rPr>
        <w:t>another.</w:t>
      </w:r>
    </w:p>
    <w:p w:rsidR="0050270B" w:rsidRDefault="005033F0">
      <w:pPr>
        <w:pStyle w:val="ListParagraph"/>
        <w:numPr>
          <w:ilvl w:val="0"/>
          <w:numId w:val="1"/>
        </w:numPr>
        <w:tabs>
          <w:tab w:val="left" w:pos="232"/>
        </w:tabs>
      </w:pPr>
      <w:r>
        <w:t>Describe the parallel, branched and concurrent flow of the</w:t>
      </w:r>
      <w:r>
        <w:rPr>
          <w:spacing w:val="-15"/>
        </w:rPr>
        <w:t xml:space="preserve"> </w:t>
      </w:r>
      <w:r>
        <w:t>system.</w:t>
      </w:r>
    </w:p>
    <w:p w:rsidR="0050270B" w:rsidRDefault="0050270B">
      <w:pPr>
        <w:pStyle w:val="BodyText"/>
        <w:spacing w:before="6"/>
        <w:ind w:left="0"/>
        <w:rPr>
          <w:sz w:val="28"/>
        </w:rPr>
      </w:pPr>
    </w:p>
    <w:p w:rsidR="0050270B" w:rsidRDefault="005033F0">
      <w:pPr>
        <w:pStyle w:val="Heading2"/>
        <w:spacing w:before="1"/>
        <w:jc w:val="both"/>
      </w:pPr>
      <w:r>
        <w:t>State Transition Diagram:</w:t>
      </w:r>
    </w:p>
    <w:p w:rsidR="0050270B" w:rsidRDefault="005033F0">
      <w:pPr>
        <w:pStyle w:val="BodyText"/>
        <w:spacing w:before="38" w:line="276" w:lineRule="auto"/>
        <w:ind w:right="138"/>
        <w:jc w:val="both"/>
      </w:pPr>
      <w:r>
        <w:t xml:space="preserve">State Transition diagram describes different states of a component in a system. The states are specific to a component/object of a system. A State transition diagram describes a state machine. </w:t>
      </w:r>
      <w:proofErr w:type="gramStart"/>
      <w:r>
        <w:t>State  machine</w:t>
      </w:r>
      <w:proofErr w:type="gramEnd"/>
      <w:r>
        <w:t xml:space="preserve"> can be defined as a machine which defines differ</w:t>
      </w:r>
      <w:r>
        <w:t>ent states of an object and these states are controlled by external or internal events. State transition diagram is one of the UML diagrams used to model the dynamic nature of a system. They define different states of an object during its lifetime and thes</w:t>
      </w:r>
      <w:r>
        <w:t>e states are changed by</w:t>
      </w:r>
      <w:r>
        <w:rPr>
          <w:spacing w:val="-4"/>
        </w:rPr>
        <w:t xml:space="preserve"> </w:t>
      </w:r>
      <w:r>
        <w:t>events.</w:t>
      </w:r>
    </w:p>
    <w:p w:rsidR="0050270B" w:rsidRDefault="005033F0">
      <w:pPr>
        <w:pStyle w:val="BodyText"/>
        <w:spacing w:line="276" w:lineRule="auto"/>
        <w:ind w:right="148"/>
        <w:jc w:val="both"/>
      </w:pPr>
      <w:r>
        <w:t>State transition diagrams are useful to model the reactive systems. Reactive systems can be defined as a system that responds to external or internal events.</w:t>
      </w:r>
    </w:p>
    <w:p w:rsidR="0050270B" w:rsidRDefault="005033F0">
      <w:pPr>
        <w:pStyle w:val="BodyText"/>
        <w:spacing w:line="276" w:lineRule="auto"/>
        <w:ind w:right="151"/>
        <w:jc w:val="both"/>
      </w:pPr>
      <w:r>
        <w:t>State transition diagram describes the flow of control from one st</w:t>
      </w:r>
      <w:r>
        <w:t>ate to another state. States are defined as a condition in which an object exists and it changes when some event is triggered.</w:t>
      </w:r>
    </w:p>
    <w:p w:rsidR="0050270B" w:rsidRDefault="005033F0">
      <w:pPr>
        <w:pStyle w:val="BodyText"/>
        <w:spacing w:line="276" w:lineRule="auto"/>
        <w:ind w:right="144"/>
        <w:jc w:val="both"/>
      </w:pPr>
      <w:r>
        <w:t>The most important purpose of State transition diagrams is to model the lifetime of an object from creation to</w:t>
      </w:r>
      <w:r>
        <w:rPr>
          <w:spacing w:val="-3"/>
        </w:rPr>
        <w:t xml:space="preserve"> </w:t>
      </w:r>
      <w:r>
        <w:t>termination.</w:t>
      </w:r>
    </w:p>
    <w:p w:rsidR="0050270B" w:rsidRDefault="0050270B">
      <w:pPr>
        <w:pStyle w:val="BodyText"/>
        <w:spacing w:before="3"/>
        <w:ind w:left="0"/>
        <w:rPr>
          <w:sz w:val="25"/>
        </w:rPr>
      </w:pPr>
    </w:p>
    <w:p w:rsidR="0050270B" w:rsidRDefault="005033F0">
      <w:pPr>
        <w:pStyle w:val="BodyText"/>
      </w:pPr>
      <w:r>
        <w:t xml:space="preserve">The </w:t>
      </w:r>
      <w:r>
        <w:t>main purposes of using State transition diagrams are:</w:t>
      </w:r>
    </w:p>
    <w:p w:rsidR="0050270B" w:rsidRDefault="005033F0">
      <w:pPr>
        <w:pStyle w:val="BodyText"/>
        <w:spacing w:before="2" w:line="297" w:lineRule="exact"/>
      </w:pPr>
      <w:r>
        <w:rPr>
          <w:rFonts w:ascii="DejaVu Sans" w:hAnsi="DejaVu Sans"/>
          <w:sz w:val="26"/>
        </w:rPr>
        <w:t xml:space="preserve">⚫ </w:t>
      </w:r>
      <w:proofErr w:type="gramStart"/>
      <w:r>
        <w:t>To</w:t>
      </w:r>
      <w:proofErr w:type="gramEnd"/>
      <w:r>
        <w:t xml:space="preserve"> model the dynamic aspect of a system.</w:t>
      </w:r>
    </w:p>
    <w:p w:rsidR="0050270B" w:rsidRDefault="005033F0">
      <w:pPr>
        <w:pStyle w:val="BodyText"/>
        <w:spacing w:line="291" w:lineRule="exact"/>
      </w:pPr>
      <w:r>
        <w:rPr>
          <w:rFonts w:ascii="DejaVu Sans" w:hAnsi="DejaVu Sans"/>
          <w:sz w:val="26"/>
        </w:rPr>
        <w:t xml:space="preserve">⚫ </w:t>
      </w:r>
      <w:proofErr w:type="gramStart"/>
      <w:r>
        <w:t>To</w:t>
      </w:r>
      <w:proofErr w:type="gramEnd"/>
      <w:r>
        <w:t xml:space="preserve"> model the life time of a reactive system.</w:t>
      </w:r>
    </w:p>
    <w:p w:rsidR="0050270B" w:rsidRDefault="005033F0">
      <w:pPr>
        <w:pStyle w:val="BodyText"/>
        <w:spacing w:line="291" w:lineRule="exact"/>
      </w:pPr>
      <w:r>
        <w:rPr>
          <w:rFonts w:ascii="DejaVu Sans" w:hAnsi="DejaVu Sans"/>
          <w:sz w:val="26"/>
        </w:rPr>
        <w:t xml:space="preserve">⚫ </w:t>
      </w:r>
      <w:proofErr w:type="gramStart"/>
      <w:r>
        <w:t>To</w:t>
      </w:r>
      <w:proofErr w:type="gramEnd"/>
      <w:r>
        <w:t xml:space="preserve"> describe different states of an object during its life time.</w:t>
      </w:r>
    </w:p>
    <w:p w:rsidR="0050270B" w:rsidRDefault="005033F0">
      <w:pPr>
        <w:pStyle w:val="BodyText"/>
        <w:spacing w:line="297" w:lineRule="exact"/>
      </w:pPr>
      <w:r>
        <w:rPr>
          <w:rFonts w:ascii="DejaVu Sans" w:hAnsi="DejaVu Sans"/>
          <w:sz w:val="26"/>
        </w:rPr>
        <w:t xml:space="preserve">⚫ </w:t>
      </w:r>
      <w:r>
        <w:t>Define a state machine to model the states o</w:t>
      </w:r>
      <w:r>
        <w:t>f an object.</w:t>
      </w:r>
    </w:p>
    <w:p w:rsidR="0050270B" w:rsidRDefault="0050270B">
      <w:pPr>
        <w:spacing w:line="297" w:lineRule="exact"/>
        <w:sectPr w:rsidR="0050270B">
          <w:pgSz w:w="12240" w:h="15840"/>
          <w:pgMar w:top="1360" w:right="1300" w:bottom="280" w:left="1340" w:header="720" w:footer="720" w:gutter="0"/>
          <w:cols w:space="720"/>
        </w:sectPr>
      </w:pPr>
    </w:p>
    <w:p w:rsidR="0050270B" w:rsidRDefault="005033F0">
      <w:pPr>
        <w:pStyle w:val="Heading2"/>
        <w:spacing w:before="80"/>
      </w:pPr>
      <w:r>
        <w:lastRenderedPageBreak/>
        <w:t>Symbols and Notations of State Transition Diagram:</w:t>
      </w:r>
    </w:p>
    <w:p w:rsidR="0050270B" w:rsidRDefault="0050270B">
      <w:pPr>
        <w:pStyle w:val="BodyText"/>
        <w:spacing w:before="6"/>
        <w:ind w:left="0"/>
        <w:rPr>
          <w:b/>
          <w:sz w:val="28"/>
        </w:rPr>
      </w:pPr>
    </w:p>
    <w:p w:rsidR="0050270B" w:rsidRDefault="005033F0">
      <w:pPr>
        <w:pStyle w:val="BodyText"/>
        <w:spacing w:before="1"/>
      </w:pPr>
      <w:r>
        <w:t>Initial state</w:t>
      </w:r>
    </w:p>
    <w:p w:rsidR="0050270B" w:rsidRDefault="005033F0">
      <w:pPr>
        <w:pStyle w:val="BodyText"/>
        <w:spacing w:before="38" w:line="276" w:lineRule="auto"/>
        <w:ind w:right="716"/>
      </w:pPr>
      <w:r>
        <w:t xml:space="preserve">The initial state symbol is used to indicate the beginning of a state machine diagram. Final state </w:t>
      </w:r>
      <w:proofErr w:type="gramStart"/>
      <w:r>
        <w:t>This</w:t>
      </w:r>
      <w:proofErr w:type="gramEnd"/>
      <w:r>
        <w:t xml:space="preserve"> symbol is used to indicate the end of a state machine diagram.</w:t>
      </w:r>
    </w:p>
    <w:p w:rsidR="0050270B" w:rsidRDefault="0050270B">
      <w:pPr>
        <w:pStyle w:val="BodyText"/>
        <w:spacing w:before="3"/>
        <w:ind w:left="0"/>
        <w:rPr>
          <w:sz w:val="25"/>
        </w:rPr>
      </w:pPr>
    </w:p>
    <w:p w:rsidR="0050270B" w:rsidRDefault="005033F0">
      <w:pPr>
        <w:pStyle w:val="BodyText"/>
      </w:pPr>
      <w:r>
        <w:t>Decision box</w:t>
      </w:r>
    </w:p>
    <w:p w:rsidR="0050270B" w:rsidRDefault="005033F0">
      <w:pPr>
        <w:pStyle w:val="BodyText"/>
        <w:spacing w:before="38" w:line="276" w:lineRule="auto"/>
        <w:ind w:right="207"/>
      </w:pPr>
      <w:r>
        <w:t xml:space="preserve">It contains a condition. Depending upon the result of an evaluated guard condition, a new path is </w:t>
      </w:r>
      <w:proofErr w:type="gramStart"/>
      <w:r>
        <w:t>taken  for</w:t>
      </w:r>
      <w:proofErr w:type="gramEnd"/>
      <w:r>
        <w:t xml:space="preserve"> program</w:t>
      </w:r>
      <w:r>
        <w:rPr>
          <w:spacing w:val="-3"/>
        </w:rPr>
        <w:t xml:space="preserve"> </w:t>
      </w:r>
      <w:r>
        <w:t>execution.</w:t>
      </w:r>
    </w:p>
    <w:p w:rsidR="0050270B" w:rsidRDefault="0050270B">
      <w:pPr>
        <w:pStyle w:val="BodyText"/>
        <w:spacing w:before="3"/>
        <w:ind w:left="0"/>
        <w:rPr>
          <w:sz w:val="25"/>
        </w:rPr>
      </w:pPr>
    </w:p>
    <w:p w:rsidR="0050270B" w:rsidRDefault="005033F0">
      <w:pPr>
        <w:pStyle w:val="BodyText"/>
      </w:pPr>
      <w:r>
        <w:t>Transition</w:t>
      </w:r>
    </w:p>
    <w:p w:rsidR="0050270B" w:rsidRDefault="005033F0">
      <w:pPr>
        <w:pStyle w:val="BodyText"/>
        <w:spacing w:before="38" w:line="276" w:lineRule="auto"/>
      </w:pPr>
      <w:r>
        <w:t>A transition is a change in one state into another state which has occurred because of some event. A t</w:t>
      </w:r>
      <w:r>
        <w:t>ransition causes a change in the state of an object. It is represented by an arrow.</w:t>
      </w:r>
    </w:p>
    <w:p w:rsidR="0050270B" w:rsidRDefault="0050270B">
      <w:pPr>
        <w:pStyle w:val="BodyText"/>
        <w:spacing w:before="4"/>
        <w:ind w:left="0"/>
        <w:rPr>
          <w:sz w:val="25"/>
        </w:rPr>
      </w:pPr>
    </w:p>
    <w:p w:rsidR="0050270B" w:rsidRDefault="005033F0">
      <w:pPr>
        <w:pStyle w:val="BodyText"/>
      </w:pPr>
      <w:r>
        <w:t>States</w:t>
      </w:r>
    </w:p>
    <w:p w:rsidR="0050270B" w:rsidRDefault="005033F0">
      <w:pPr>
        <w:pStyle w:val="BodyText"/>
        <w:spacing w:before="38" w:line="276" w:lineRule="auto"/>
        <w:ind w:right="143"/>
        <w:jc w:val="both"/>
      </w:pPr>
      <w:r>
        <w:t>States represent situations during the life of an object. It is used to represent any static as well as dynamic situations. It is denoted using a rectangle with rou</w:t>
      </w:r>
      <w:r>
        <w:t>nd corners. The name of a state is written inside the rounded rectangle.</w:t>
      </w:r>
    </w:p>
    <w:p w:rsidR="0050270B" w:rsidRDefault="005033F0">
      <w:pPr>
        <w:pStyle w:val="BodyText"/>
        <w:spacing w:before="9"/>
        <w:ind w:left="0"/>
        <w:rPr>
          <w:sz w:val="28"/>
        </w:rPr>
      </w:pPr>
      <w:bookmarkStart w:id="0" w:name="_GoBack"/>
      <w:r>
        <w:rPr>
          <w:noProof/>
          <w:lang w:val="en-IN" w:eastAsia="en-IN"/>
        </w:rPr>
        <w:drawing>
          <wp:anchor distT="0" distB="0" distL="0" distR="0" simplePos="0" relativeHeight="251658240" behindDoc="0" locked="0" layoutInCell="1" allowOverlap="1">
            <wp:simplePos x="0" y="0"/>
            <wp:positionH relativeFrom="page">
              <wp:posOffset>1073150</wp:posOffset>
            </wp:positionH>
            <wp:positionV relativeFrom="paragraph">
              <wp:posOffset>235141</wp:posOffset>
            </wp:positionV>
            <wp:extent cx="2595001" cy="3889152"/>
            <wp:effectExtent l="19050" t="1905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95001" cy="3889152"/>
                    </a:xfrm>
                    <a:prstGeom prst="rect">
                      <a:avLst/>
                    </a:prstGeom>
                    <a:ln>
                      <a:solidFill>
                        <a:schemeClr val="tx1"/>
                      </a:solidFill>
                    </a:ln>
                  </pic:spPr>
                </pic:pic>
              </a:graphicData>
            </a:graphic>
          </wp:anchor>
        </w:drawing>
      </w:r>
      <w:bookmarkEnd w:id="0"/>
    </w:p>
    <w:p w:rsidR="0050270B" w:rsidRDefault="0050270B">
      <w:pPr>
        <w:rPr>
          <w:sz w:val="28"/>
        </w:rPr>
        <w:sectPr w:rsidR="0050270B">
          <w:pgSz w:w="12240" w:h="15840"/>
          <w:pgMar w:top="1360" w:right="1300" w:bottom="280" w:left="1340" w:header="720" w:footer="720" w:gutter="0"/>
          <w:cols w:space="720"/>
        </w:sectPr>
      </w:pPr>
    </w:p>
    <w:p w:rsidR="0050270B" w:rsidRDefault="005033F0">
      <w:pPr>
        <w:pStyle w:val="Heading1"/>
        <w:spacing w:before="60"/>
      </w:pPr>
      <w:r>
        <w:lastRenderedPageBreak/>
        <w:t>State Diagram</w:t>
      </w:r>
    </w:p>
    <w:p w:rsidR="0050270B" w:rsidRDefault="005033F0">
      <w:pPr>
        <w:pStyle w:val="BodyText"/>
        <w:spacing w:before="189"/>
      </w:pPr>
      <w:r>
        <w:rPr>
          <w:noProof/>
          <w:lang w:val="en-IN" w:eastAsia="en-IN"/>
        </w:rPr>
        <w:drawing>
          <wp:anchor distT="0" distB="0" distL="0" distR="0" simplePos="0" relativeHeight="251656192" behindDoc="0" locked="0" layoutInCell="1" allowOverlap="1">
            <wp:simplePos x="0" y="0"/>
            <wp:positionH relativeFrom="page">
              <wp:posOffset>933450</wp:posOffset>
            </wp:positionH>
            <wp:positionV relativeFrom="paragraph">
              <wp:posOffset>323799</wp:posOffset>
            </wp:positionV>
            <wp:extent cx="5921229" cy="6025610"/>
            <wp:effectExtent l="19050" t="19050" r="381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21229" cy="6025610"/>
                    </a:xfrm>
                    <a:prstGeom prst="rect">
                      <a:avLst/>
                    </a:prstGeom>
                    <a:ln>
                      <a:solidFill>
                        <a:schemeClr val="tx1"/>
                      </a:solidFill>
                    </a:ln>
                  </pic:spPr>
                </pic:pic>
              </a:graphicData>
            </a:graphic>
          </wp:anchor>
        </w:drawing>
      </w:r>
      <w:r>
        <w:t>Following is the state diagram for Hospital Management System</w:t>
      </w:r>
    </w:p>
    <w:p w:rsidR="0050270B" w:rsidRDefault="0050270B">
      <w:pPr>
        <w:sectPr w:rsidR="0050270B">
          <w:pgSz w:w="12240" w:h="15840"/>
          <w:pgMar w:top="1380" w:right="1300" w:bottom="280" w:left="1340" w:header="720" w:footer="720" w:gutter="0"/>
          <w:cols w:space="720"/>
        </w:sectPr>
      </w:pPr>
    </w:p>
    <w:p w:rsidR="0050270B" w:rsidRDefault="0050270B">
      <w:pPr>
        <w:pStyle w:val="BodyText"/>
        <w:ind w:left="362"/>
        <w:rPr>
          <w:sz w:val="20"/>
        </w:rPr>
      </w:pPr>
    </w:p>
    <w:p w:rsidR="0050270B" w:rsidRDefault="005033F0">
      <w:pPr>
        <w:rPr>
          <w:sz w:val="20"/>
        </w:rPr>
        <w:sectPr w:rsidR="0050270B">
          <w:pgSz w:w="12240" w:h="15840"/>
          <w:pgMar w:top="1460" w:right="1300" w:bottom="280" w:left="1340" w:header="720" w:footer="720" w:gutter="0"/>
          <w:cols w:space="720"/>
        </w:sectPr>
      </w:pPr>
      <w:r>
        <w:rPr>
          <w:noProof/>
          <w:sz w:val="20"/>
          <w:lang w:val="en-IN" w:eastAsia="en-IN"/>
        </w:rPr>
        <w:drawing>
          <wp:inline distT="0" distB="0" distL="0" distR="0" wp14:anchorId="317D4316" wp14:editId="2D8375F0">
            <wp:extent cx="3153786" cy="7304913"/>
            <wp:effectExtent l="19050" t="19050" r="889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153786" cy="7304913"/>
                    </a:xfrm>
                    <a:prstGeom prst="rect">
                      <a:avLst/>
                    </a:prstGeom>
                    <a:ln>
                      <a:solidFill>
                        <a:schemeClr val="tx1"/>
                      </a:solidFill>
                    </a:ln>
                  </pic:spPr>
                </pic:pic>
              </a:graphicData>
            </a:graphic>
          </wp:inline>
        </w:drawing>
      </w:r>
    </w:p>
    <w:p w:rsidR="0050270B" w:rsidRDefault="005033F0">
      <w:pPr>
        <w:pStyle w:val="Heading1"/>
        <w:spacing w:before="60"/>
      </w:pPr>
      <w:r>
        <w:lastRenderedPageBreak/>
        <w:t>Activity Diagram</w:t>
      </w:r>
    </w:p>
    <w:p w:rsidR="0050270B" w:rsidRDefault="005033F0">
      <w:pPr>
        <w:pStyle w:val="BodyText"/>
        <w:spacing w:before="7"/>
        <w:ind w:left="0"/>
        <w:rPr>
          <w:sz w:val="15"/>
        </w:rPr>
      </w:pPr>
      <w:r>
        <w:rPr>
          <w:noProof/>
          <w:lang w:val="en-IN" w:eastAsia="en-IN"/>
        </w:rPr>
        <w:drawing>
          <wp:anchor distT="0" distB="0" distL="0" distR="0" simplePos="0" relativeHeight="251657216" behindDoc="0" locked="0" layoutInCell="1" allowOverlap="1">
            <wp:simplePos x="0" y="0"/>
            <wp:positionH relativeFrom="page">
              <wp:posOffset>933450</wp:posOffset>
            </wp:positionH>
            <wp:positionV relativeFrom="paragraph">
              <wp:posOffset>139064</wp:posOffset>
            </wp:positionV>
            <wp:extent cx="5921229" cy="6025610"/>
            <wp:effectExtent l="19050" t="19050" r="381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6" cstate="print"/>
                    <a:stretch>
                      <a:fillRect/>
                    </a:stretch>
                  </pic:blipFill>
                  <pic:spPr>
                    <a:xfrm>
                      <a:off x="0" y="0"/>
                      <a:ext cx="5921229" cy="6025610"/>
                    </a:xfrm>
                    <a:prstGeom prst="rect">
                      <a:avLst/>
                    </a:prstGeom>
                    <a:ln>
                      <a:solidFill>
                        <a:schemeClr val="tx1"/>
                      </a:solidFill>
                    </a:ln>
                  </pic:spPr>
                </pic:pic>
              </a:graphicData>
            </a:graphic>
          </wp:anchor>
        </w:drawing>
      </w:r>
    </w:p>
    <w:p w:rsidR="0050270B" w:rsidRDefault="0050270B">
      <w:pPr>
        <w:pStyle w:val="BodyText"/>
        <w:spacing w:before="9"/>
        <w:ind w:left="0"/>
        <w:rPr>
          <w:sz w:val="42"/>
        </w:rPr>
      </w:pPr>
    </w:p>
    <w:p w:rsidR="0050270B" w:rsidRDefault="005033F0">
      <w:pPr>
        <w:ind w:left="100"/>
        <w:rPr>
          <w:sz w:val="40"/>
        </w:rPr>
      </w:pPr>
      <w:r>
        <w:rPr>
          <w:sz w:val="40"/>
        </w:rPr>
        <w:t>Conclusion</w:t>
      </w:r>
    </w:p>
    <w:p w:rsidR="0050270B" w:rsidRDefault="005033F0">
      <w:pPr>
        <w:pStyle w:val="BodyText"/>
        <w:spacing w:before="189" w:line="276" w:lineRule="auto"/>
        <w:ind w:right="139"/>
        <w:jc w:val="both"/>
      </w:pPr>
      <w:r>
        <w:t xml:space="preserve">In this experiment we learnt to create a State Diagram and Activity Diagram. UML State machine diagram and activity diagram are both </w:t>
      </w:r>
      <w:proofErr w:type="spellStart"/>
      <w:r>
        <w:t>behavioural</w:t>
      </w:r>
      <w:proofErr w:type="spellEnd"/>
      <w:r>
        <w:t xml:space="preserve"> diagrams but have different emphases. Activity diagram is flow of functions without trigger mechanism, state ma</w:t>
      </w:r>
      <w:r>
        <w:t>chine consists of triggered states. Using the concepts of State Transition Diagram and Activity Diagram, we made a State Diagram and Activity Diagram for Hospital Management System. Thus, we have completed the experiment</w:t>
      </w:r>
      <w:r>
        <w:rPr>
          <w:spacing w:val="4"/>
        </w:rPr>
        <w:t xml:space="preserve"> </w:t>
      </w:r>
      <w:r>
        <w:t>successfully.</w:t>
      </w:r>
    </w:p>
    <w:sectPr w:rsidR="0050270B">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46EC6"/>
    <w:multiLevelType w:val="hybridMultilevel"/>
    <w:tmpl w:val="F07EA7BE"/>
    <w:lvl w:ilvl="0" w:tplc="96061346">
      <w:start w:val="1"/>
      <w:numFmt w:val="decimal"/>
      <w:lvlText w:val="%1."/>
      <w:lvlJc w:val="left"/>
      <w:pPr>
        <w:ind w:left="100" w:hanging="265"/>
        <w:jc w:val="left"/>
      </w:pPr>
      <w:rPr>
        <w:rFonts w:ascii="Times New Roman" w:eastAsia="Times New Roman" w:hAnsi="Times New Roman" w:cs="Times New Roman" w:hint="default"/>
        <w:spacing w:val="-26"/>
        <w:w w:val="100"/>
        <w:sz w:val="22"/>
        <w:szCs w:val="22"/>
        <w:lang w:val="en-US" w:eastAsia="en-US" w:bidi="ar-SA"/>
      </w:rPr>
    </w:lvl>
    <w:lvl w:ilvl="1" w:tplc="A8B8183A">
      <w:numFmt w:val="bullet"/>
      <w:lvlText w:val="•"/>
      <w:lvlJc w:val="left"/>
      <w:pPr>
        <w:ind w:left="1050" w:hanging="265"/>
      </w:pPr>
      <w:rPr>
        <w:rFonts w:hint="default"/>
        <w:lang w:val="en-US" w:eastAsia="en-US" w:bidi="ar-SA"/>
      </w:rPr>
    </w:lvl>
    <w:lvl w:ilvl="2" w:tplc="E084AD92">
      <w:numFmt w:val="bullet"/>
      <w:lvlText w:val="•"/>
      <w:lvlJc w:val="left"/>
      <w:pPr>
        <w:ind w:left="2000" w:hanging="265"/>
      </w:pPr>
      <w:rPr>
        <w:rFonts w:hint="default"/>
        <w:lang w:val="en-US" w:eastAsia="en-US" w:bidi="ar-SA"/>
      </w:rPr>
    </w:lvl>
    <w:lvl w:ilvl="3" w:tplc="6AD293FC">
      <w:numFmt w:val="bullet"/>
      <w:lvlText w:val="•"/>
      <w:lvlJc w:val="left"/>
      <w:pPr>
        <w:ind w:left="2950" w:hanging="265"/>
      </w:pPr>
      <w:rPr>
        <w:rFonts w:hint="default"/>
        <w:lang w:val="en-US" w:eastAsia="en-US" w:bidi="ar-SA"/>
      </w:rPr>
    </w:lvl>
    <w:lvl w:ilvl="4" w:tplc="D8EEA8A0">
      <w:numFmt w:val="bullet"/>
      <w:lvlText w:val="•"/>
      <w:lvlJc w:val="left"/>
      <w:pPr>
        <w:ind w:left="3900" w:hanging="265"/>
      </w:pPr>
      <w:rPr>
        <w:rFonts w:hint="default"/>
        <w:lang w:val="en-US" w:eastAsia="en-US" w:bidi="ar-SA"/>
      </w:rPr>
    </w:lvl>
    <w:lvl w:ilvl="5" w:tplc="B5DEBB34">
      <w:numFmt w:val="bullet"/>
      <w:lvlText w:val="•"/>
      <w:lvlJc w:val="left"/>
      <w:pPr>
        <w:ind w:left="4850" w:hanging="265"/>
      </w:pPr>
      <w:rPr>
        <w:rFonts w:hint="default"/>
        <w:lang w:val="en-US" w:eastAsia="en-US" w:bidi="ar-SA"/>
      </w:rPr>
    </w:lvl>
    <w:lvl w:ilvl="6" w:tplc="52E0E7D6">
      <w:numFmt w:val="bullet"/>
      <w:lvlText w:val="•"/>
      <w:lvlJc w:val="left"/>
      <w:pPr>
        <w:ind w:left="5800" w:hanging="265"/>
      </w:pPr>
      <w:rPr>
        <w:rFonts w:hint="default"/>
        <w:lang w:val="en-US" w:eastAsia="en-US" w:bidi="ar-SA"/>
      </w:rPr>
    </w:lvl>
    <w:lvl w:ilvl="7" w:tplc="A5B6CD3A">
      <w:numFmt w:val="bullet"/>
      <w:lvlText w:val="•"/>
      <w:lvlJc w:val="left"/>
      <w:pPr>
        <w:ind w:left="6750" w:hanging="265"/>
      </w:pPr>
      <w:rPr>
        <w:rFonts w:hint="default"/>
        <w:lang w:val="en-US" w:eastAsia="en-US" w:bidi="ar-SA"/>
      </w:rPr>
    </w:lvl>
    <w:lvl w:ilvl="8" w:tplc="DE4EDA9A">
      <w:numFmt w:val="bullet"/>
      <w:lvlText w:val="•"/>
      <w:lvlJc w:val="left"/>
      <w:pPr>
        <w:ind w:left="7700" w:hanging="265"/>
      </w:pPr>
      <w:rPr>
        <w:rFonts w:hint="default"/>
        <w:lang w:val="en-US" w:eastAsia="en-US" w:bidi="ar-SA"/>
      </w:rPr>
    </w:lvl>
  </w:abstractNum>
  <w:abstractNum w:abstractNumId="1">
    <w:nsid w:val="0CC22761"/>
    <w:multiLevelType w:val="hybridMultilevel"/>
    <w:tmpl w:val="F2541A2A"/>
    <w:lvl w:ilvl="0" w:tplc="162AAB48">
      <w:numFmt w:val="bullet"/>
      <w:lvlText w:val="•"/>
      <w:lvlJc w:val="left"/>
      <w:pPr>
        <w:ind w:left="231" w:hanging="132"/>
      </w:pPr>
      <w:rPr>
        <w:rFonts w:ascii="Times New Roman" w:eastAsia="Times New Roman" w:hAnsi="Times New Roman" w:cs="Times New Roman" w:hint="default"/>
        <w:w w:val="100"/>
        <w:sz w:val="22"/>
        <w:szCs w:val="22"/>
        <w:lang w:val="en-US" w:eastAsia="en-US" w:bidi="ar-SA"/>
      </w:rPr>
    </w:lvl>
    <w:lvl w:ilvl="1" w:tplc="5DD40050">
      <w:numFmt w:val="bullet"/>
      <w:lvlText w:val="•"/>
      <w:lvlJc w:val="left"/>
      <w:pPr>
        <w:ind w:left="1176" w:hanging="132"/>
      </w:pPr>
      <w:rPr>
        <w:rFonts w:hint="default"/>
        <w:lang w:val="en-US" w:eastAsia="en-US" w:bidi="ar-SA"/>
      </w:rPr>
    </w:lvl>
    <w:lvl w:ilvl="2" w:tplc="341A332A">
      <w:numFmt w:val="bullet"/>
      <w:lvlText w:val="•"/>
      <w:lvlJc w:val="left"/>
      <w:pPr>
        <w:ind w:left="2112" w:hanging="132"/>
      </w:pPr>
      <w:rPr>
        <w:rFonts w:hint="default"/>
        <w:lang w:val="en-US" w:eastAsia="en-US" w:bidi="ar-SA"/>
      </w:rPr>
    </w:lvl>
    <w:lvl w:ilvl="3" w:tplc="21D8E39E">
      <w:numFmt w:val="bullet"/>
      <w:lvlText w:val="•"/>
      <w:lvlJc w:val="left"/>
      <w:pPr>
        <w:ind w:left="3048" w:hanging="132"/>
      </w:pPr>
      <w:rPr>
        <w:rFonts w:hint="default"/>
        <w:lang w:val="en-US" w:eastAsia="en-US" w:bidi="ar-SA"/>
      </w:rPr>
    </w:lvl>
    <w:lvl w:ilvl="4" w:tplc="D55EF838">
      <w:numFmt w:val="bullet"/>
      <w:lvlText w:val="•"/>
      <w:lvlJc w:val="left"/>
      <w:pPr>
        <w:ind w:left="3984" w:hanging="132"/>
      </w:pPr>
      <w:rPr>
        <w:rFonts w:hint="default"/>
        <w:lang w:val="en-US" w:eastAsia="en-US" w:bidi="ar-SA"/>
      </w:rPr>
    </w:lvl>
    <w:lvl w:ilvl="5" w:tplc="10C21F7E">
      <w:numFmt w:val="bullet"/>
      <w:lvlText w:val="•"/>
      <w:lvlJc w:val="left"/>
      <w:pPr>
        <w:ind w:left="4920" w:hanging="132"/>
      </w:pPr>
      <w:rPr>
        <w:rFonts w:hint="default"/>
        <w:lang w:val="en-US" w:eastAsia="en-US" w:bidi="ar-SA"/>
      </w:rPr>
    </w:lvl>
    <w:lvl w:ilvl="6" w:tplc="B08C7B76">
      <w:numFmt w:val="bullet"/>
      <w:lvlText w:val="•"/>
      <w:lvlJc w:val="left"/>
      <w:pPr>
        <w:ind w:left="5856" w:hanging="132"/>
      </w:pPr>
      <w:rPr>
        <w:rFonts w:hint="default"/>
        <w:lang w:val="en-US" w:eastAsia="en-US" w:bidi="ar-SA"/>
      </w:rPr>
    </w:lvl>
    <w:lvl w:ilvl="7" w:tplc="DBDE9508">
      <w:numFmt w:val="bullet"/>
      <w:lvlText w:val="•"/>
      <w:lvlJc w:val="left"/>
      <w:pPr>
        <w:ind w:left="6792" w:hanging="132"/>
      </w:pPr>
      <w:rPr>
        <w:rFonts w:hint="default"/>
        <w:lang w:val="en-US" w:eastAsia="en-US" w:bidi="ar-SA"/>
      </w:rPr>
    </w:lvl>
    <w:lvl w:ilvl="8" w:tplc="FE966588">
      <w:numFmt w:val="bullet"/>
      <w:lvlText w:val="•"/>
      <w:lvlJc w:val="left"/>
      <w:pPr>
        <w:ind w:left="7728" w:hanging="132"/>
      </w:pPr>
      <w:rPr>
        <w:rFonts w:hint="default"/>
        <w:lang w:val="en-US" w:eastAsia="en-US" w:bidi="ar-SA"/>
      </w:rPr>
    </w:lvl>
  </w:abstractNum>
  <w:abstractNum w:abstractNumId="2">
    <w:nsid w:val="39D8408A"/>
    <w:multiLevelType w:val="hybridMultilevel"/>
    <w:tmpl w:val="71BEF1E4"/>
    <w:lvl w:ilvl="0" w:tplc="53C40ABA">
      <w:start w:val="5"/>
      <w:numFmt w:val="decimal"/>
      <w:lvlText w:val="%1."/>
      <w:lvlJc w:val="left"/>
      <w:pPr>
        <w:ind w:left="319" w:hanging="220"/>
        <w:jc w:val="left"/>
      </w:pPr>
      <w:rPr>
        <w:rFonts w:ascii="Times New Roman" w:eastAsia="Times New Roman" w:hAnsi="Times New Roman" w:cs="Times New Roman" w:hint="default"/>
        <w:spacing w:val="-1"/>
        <w:w w:val="100"/>
        <w:sz w:val="22"/>
        <w:szCs w:val="22"/>
        <w:lang w:val="en-US" w:eastAsia="en-US" w:bidi="ar-SA"/>
      </w:rPr>
    </w:lvl>
    <w:lvl w:ilvl="1" w:tplc="C1488540">
      <w:numFmt w:val="bullet"/>
      <w:lvlText w:val="•"/>
      <w:lvlJc w:val="left"/>
      <w:pPr>
        <w:ind w:left="1248" w:hanging="220"/>
      </w:pPr>
      <w:rPr>
        <w:rFonts w:hint="default"/>
        <w:lang w:val="en-US" w:eastAsia="en-US" w:bidi="ar-SA"/>
      </w:rPr>
    </w:lvl>
    <w:lvl w:ilvl="2" w:tplc="8B9C4A0A">
      <w:numFmt w:val="bullet"/>
      <w:lvlText w:val="•"/>
      <w:lvlJc w:val="left"/>
      <w:pPr>
        <w:ind w:left="2176" w:hanging="220"/>
      </w:pPr>
      <w:rPr>
        <w:rFonts w:hint="default"/>
        <w:lang w:val="en-US" w:eastAsia="en-US" w:bidi="ar-SA"/>
      </w:rPr>
    </w:lvl>
    <w:lvl w:ilvl="3" w:tplc="F8F8EC8C">
      <w:numFmt w:val="bullet"/>
      <w:lvlText w:val="•"/>
      <w:lvlJc w:val="left"/>
      <w:pPr>
        <w:ind w:left="3104" w:hanging="220"/>
      </w:pPr>
      <w:rPr>
        <w:rFonts w:hint="default"/>
        <w:lang w:val="en-US" w:eastAsia="en-US" w:bidi="ar-SA"/>
      </w:rPr>
    </w:lvl>
    <w:lvl w:ilvl="4" w:tplc="7D64DDDA">
      <w:numFmt w:val="bullet"/>
      <w:lvlText w:val="•"/>
      <w:lvlJc w:val="left"/>
      <w:pPr>
        <w:ind w:left="4032" w:hanging="220"/>
      </w:pPr>
      <w:rPr>
        <w:rFonts w:hint="default"/>
        <w:lang w:val="en-US" w:eastAsia="en-US" w:bidi="ar-SA"/>
      </w:rPr>
    </w:lvl>
    <w:lvl w:ilvl="5" w:tplc="6ED6A9EA">
      <w:numFmt w:val="bullet"/>
      <w:lvlText w:val="•"/>
      <w:lvlJc w:val="left"/>
      <w:pPr>
        <w:ind w:left="4960" w:hanging="220"/>
      </w:pPr>
      <w:rPr>
        <w:rFonts w:hint="default"/>
        <w:lang w:val="en-US" w:eastAsia="en-US" w:bidi="ar-SA"/>
      </w:rPr>
    </w:lvl>
    <w:lvl w:ilvl="6" w:tplc="177EBFE4">
      <w:numFmt w:val="bullet"/>
      <w:lvlText w:val="•"/>
      <w:lvlJc w:val="left"/>
      <w:pPr>
        <w:ind w:left="5888" w:hanging="220"/>
      </w:pPr>
      <w:rPr>
        <w:rFonts w:hint="default"/>
        <w:lang w:val="en-US" w:eastAsia="en-US" w:bidi="ar-SA"/>
      </w:rPr>
    </w:lvl>
    <w:lvl w:ilvl="7" w:tplc="1FF69DDE">
      <w:numFmt w:val="bullet"/>
      <w:lvlText w:val="•"/>
      <w:lvlJc w:val="left"/>
      <w:pPr>
        <w:ind w:left="6816" w:hanging="220"/>
      </w:pPr>
      <w:rPr>
        <w:rFonts w:hint="default"/>
        <w:lang w:val="en-US" w:eastAsia="en-US" w:bidi="ar-SA"/>
      </w:rPr>
    </w:lvl>
    <w:lvl w:ilvl="8" w:tplc="B622E7D2">
      <w:numFmt w:val="bullet"/>
      <w:lvlText w:val="•"/>
      <w:lvlJc w:val="left"/>
      <w:pPr>
        <w:ind w:left="7744" w:hanging="220"/>
      </w:pPr>
      <w:rPr>
        <w:rFonts w:hint="default"/>
        <w:lang w:val="en-US" w:eastAsia="en-US" w:bidi="ar-SA"/>
      </w:rPr>
    </w:lvl>
  </w:abstractNum>
  <w:abstractNum w:abstractNumId="3">
    <w:nsid w:val="43857B26"/>
    <w:multiLevelType w:val="hybridMultilevel"/>
    <w:tmpl w:val="479A3CB0"/>
    <w:lvl w:ilvl="0" w:tplc="AA66908A">
      <w:numFmt w:val="bullet"/>
      <w:lvlText w:val="o"/>
      <w:lvlJc w:val="left"/>
      <w:pPr>
        <w:ind w:left="264" w:hanging="165"/>
      </w:pPr>
      <w:rPr>
        <w:rFonts w:ascii="Times New Roman" w:eastAsia="Times New Roman" w:hAnsi="Times New Roman" w:cs="Times New Roman" w:hint="default"/>
        <w:w w:val="100"/>
        <w:sz w:val="22"/>
        <w:szCs w:val="22"/>
        <w:lang w:val="en-US" w:eastAsia="en-US" w:bidi="ar-SA"/>
      </w:rPr>
    </w:lvl>
    <w:lvl w:ilvl="1" w:tplc="8382BAB6">
      <w:numFmt w:val="bullet"/>
      <w:lvlText w:val="•"/>
      <w:lvlJc w:val="left"/>
      <w:pPr>
        <w:ind w:left="1194" w:hanging="165"/>
      </w:pPr>
      <w:rPr>
        <w:rFonts w:hint="default"/>
        <w:lang w:val="en-US" w:eastAsia="en-US" w:bidi="ar-SA"/>
      </w:rPr>
    </w:lvl>
    <w:lvl w:ilvl="2" w:tplc="808AB076">
      <w:numFmt w:val="bullet"/>
      <w:lvlText w:val="•"/>
      <w:lvlJc w:val="left"/>
      <w:pPr>
        <w:ind w:left="2128" w:hanging="165"/>
      </w:pPr>
      <w:rPr>
        <w:rFonts w:hint="default"/>
        <w:lang w:val="en-US" w:eastAsia="en-US" w:bidi="ar-SA"/>
      </w:rPr>
    </w:lvl>
    <w:lvl w:ilvl="3" w:tplc="37703BE0">
      <w:numFmt w:val="bullet"/>
      <w:lvlText w:val="•"/>
      <w:lvlJc w:val="left"/>
      <w:pPr>
        <w:ind w:left="3062" w:hanging="165"/>
      </w:pPr>
      <w:rPr>
        <w:rFonts w:hint="default"/>
        <w:lang w:val="en-US" w:eastAsia="en-US" w:bidi="ar-SA"/>
      </w:rPr>
    </w:lvl>
    <w:lvl w:ilvl="4" w:tplc="4DF88A4A">
      <w:numFmt w:val="bullet"/>
      <w:lvlText w:val="•"/>
      <w:lvlJc w:val="left"/>
      <w:pPr>
        <w:ind w:left="3996" w:hanging="165"/>
      </w:pPr>
      <w:rPr>
        <w:rFonts w:hint="default"/>
        <w:lang w:val="en-US" w:eastAsia="en-US" w:bidi="ar-SA"/>
      </w:rPr>
    </w:lvl>
    <w:lvl w:ilvl="5" w:tplc="AD8A3438">
      <w:numFmt w:val="bullet"/>
      <w:lvlText w:val="•"/>
      <w:lvlJc w:val="left"/>
      <w:pPr>
        <w:ind w:left="4930" w:hanging="165"/>
      </w:pPr>
      <w:rPr>
        <w:rFonts w:hint="default"/>
        <w:lang w:val="en-US" w:eastAsia="en-US" w:bidi="ar-SA"/>
      </w:rPr>
    </w:lvl>
    <w:lvl w:ilvl="6" w:tplc="CC7076D2">
      <w:numFmt w:val="bullet"/>
      <w:lvlText w:val="•"/>
      <w:lvlJc w:val="left"/>
      <w:pPr>
        <w:ind w:left="5864" w:hanging="165"/>
      </w:pPr>
      <w:rPr>
        <w:rFonts w:hint="default"/>
        <w:lang w:val="en-US" w:eastAsia="en-US" w:bidi="ar-SA"/>
      </w:rPr>
    </w:lvl>
    <w:lvl w:ilvl="7" w:tplc="CA3E2F14">
      <w:numFmt w:val="bullet"/>
      <w:lvlText w:val="•"/>
      <w:lvlJc w:val="left"/>
      <w:pPr>
        <w:ind w:left="6798" w:hanging="165"/>
      </w:pPr>
      <w:rPr>
        <w:rFonts w:hint="default"/>
        <w:lang w:val="en-US" w:eastAsia="en-US" w:bidi="ar-SA"/>
      </w:rPr>
    </w:lvl>
    <w:lvl w:ilvl="8" w:tplc="86BC7978">
      <w:numFmt w:val="bullet"/>
      <w:lvlText w:val="•"/>
      <w:lvlJc w:val="left"/>
      <w:pPr>
        <w:ind w:left="7732" w:hanging="165"/>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0270B"/>
    <w:rsid w:val="0050270B"/>
    <w:rsid w:val="005033F0"/>
    <w:rsid w:val="00733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E10DB06-6DE4-4ED4-BD06-F39EEF60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sz w:val="40"/>
      <w:szCs w:val="40"/>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spacing w:before="38"/>
      <w:ind w:left="264" w:hanging="16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7_Exp</dc:title>
  <cp:lastModifiedBy>Microsoft account</cp:lastModifiedBy>
  <cp:revision>3</cp:revision>
  <dcterms:created xsi:type="dcterms:W3CDTF">2021-04-16T20:25:00Z</dcterms:created>
  <dcterms:modified xsi:type="dcterms:W3CDTF">2021-04-17T05:16:00Z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2021-04-16T00:00:00Z</vt:filetime>
  </property>
</Properties>
</file>