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21C" w:rsidRDefault="00C14E9A">
      <w:pPr>
        <w:pStyle w:val="Heading1"/>
        <w:tabs>
          <w:tab w:val="left" w:pos="3616"/>
          <w:tab w:val="left" w:pos="6168"/>
          <w:tab w:val="left" w:pos="7407"/>
        </w:tabs>
        <w:spacing w:before="62"/>
        <w:ind w:left="270" w:right="-30"/>
        <w:jc w:val="center"/>
      </w:pPr>
      <w:r>
        <w:t>Name:</w:t>
      </w:r>
      <w:r w:rsidR="008E7247">
        <w:t xml:space="preserve">Rebecca </w:t>
      </w:r>
      <w:r w:rsidR="001F1EF7">
        <w:t>Dias       Class: BE</w:t>
      </w:r>
      <w:bookmarkStart w:id="0" w:name="_GoBack"/>
      <w:bookmarkEnd w:id="0"/>
      <w:r w:rsidR="00D940A3">
        <w:t xml:space="preserve">CMPNA2     </w:t>
      </w:r>
      <w:r w:rsidR="008E7247">
        <w:t>Rollno:19</w:t>
      </w:r>
      <w:r w:rsidR="008E7247">
        <w:tab/>
        <w:t>PID:182027</w:t>
      </w:r>
    </w:p>
    <w:p w:rsidR="0034121C" w:rsidRDefault="0034121C">
      <w:pPr>
        <w:pBdr>
          <w:top w:val="nil"/>
          <w:left w:val="nil"/>
          <w:bottom w:val="nil"/>
          <w:right w:val="nil"/>
          <w:between w:val="nil"/>
        </w:pBdr>
        <w:spacing w:before="11"/>
        <w:ind w:left="270" w:right="-30"/>
        <w:rPr>
          <w:b/>
          <w:color w:val="000000"/>
          <w:sz w:val="18"/>
          <w:szCs w:val="18"/>
        </w:rPr>
      </w:pPr>
    </w:p>
    <w:p w:rsidR="0034121C" w:rsidRDefault="00C14E9A">
      <w:pPr>
        <w:spacing w:before="89"/>
        <w:ind w:left="270" w:right="-3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Experiment No. 5:</w:t>
      </w:r>
    </w:p>
    <w:p w:rsidR="0034121C" w:rsidRDefault="00C14E9A">
      <w:pPr>
        <w:spacing w:before="2"/>
        <w:ind w:left="270" w:right="-3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Fuzzy Set Properties and Operations</w:t>
      </w:r>
    </w:p>
    <w:p w:rsidR="00080E08" w:rsidRDefault="00080E08" w:rsidP="00080E08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:rsidR="00080E08" w:rsidRDefault="00080E08" w:rsidP="00080E08">
      <w:pPr>
        <w:spacing w:line="276" w:lineRule="auto"/>
        <w:jc w:val="both"/>
        <w:rPr>
          <w:sz w:val="24"/>
          <w:szCs w:val="24"/>
        </w:rPr>
      </w:pPr>
      <w:r w:rsidRPr="00711C1D">
        <w:rPr>
          <w:sz w:val="24"/>
          <w:szCs w:val="24"/>
        </w:rPr>
        <w:t>To learn the properties and operations on a Fuzzy set.</w:t>
      </w:r>
    </w:p>
    <w:p w:rsidR="00080E08" w:rsidRDefault="00080E08" w:rsidP="00080E08">
      <w:pPr>
        <w:spacing w:line="276" w:lineRule="auto"/>
        <w:jc w:val="both"/>
        <w:rPr>
          <w:sz w:val="24"/>
          <w:szCs w:val="24"/>
        </w:rPr>
      </w:pPr>
    </w:p>
    <w:p w:rsidR="00080E08" w:rsidRDefault="00080E08" w:rsidP="00080E08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Theory:</w:t>
      </w:r>
    </w:p>
    <w:p w:rsidR="00080E08" w:rsidRPr="00711C1D" w:rsidRDefault="00080E08" w:rsidP="00080E08">
      <w:pPr>
        <w:spacing w:line="276" w:lineRule="auto"/>
        <w:jc w:val="both"/>
        <w:rPr>
          <w:sz w:val="24"/>
          <w:szCs w:val="24"/>
        </w:rPr>
      </w:pPr>
      <w:r w:rsidRPr="00711C1D">
        <w:rPr>
          <w:sz w:val="24"/>
          <w:szCs w:val="24"/>
        </w:rPr>
        <w:t>A fuzzy set, then, is a set containing elements that have varying degrees of</w:t>
      </w:r>
    </w:p>
    <w:p w:rsidR="00080E08" w:rsidRPr="00711C1D" w:rsidRDefault="00080E08" w:rsidP="00080E08">
      <w:pPr>
        <w:spacing w:line="276" w:lineRule="auto"/>
        <w:jc w:val="both"/>
        <w:rPr>
          <w:sz w:val="24"/>
          <w:szCs w:val="24"/>
        </w:rPr>
      </w:pPr>
      <w:r w:rsidRPr="00711C1D">
        <w:rPr>
          <w:sz w:val="24"/>
          <w:szCs w:val="24"/>
        </w:rPr>
        <w:t>membership in the set. If X is a collection of objects denoted by x, then fuzzy set Ã</w:t>
      </w:r>
    </w:p>
    <w:p w:rsidR="00080E08" w:rsidRDefault="00080E08" w:rsidP="00080E08">
      <w:pPr>
        <w:spacing w:line="276" w:lineRule="auto"/>
        <w:jc w:val="both"/>
        <w:rPr>
          <w:sz w:val="24"/>
          <w:szCs w:val="24"/>
        </w:rPr>
      </w:pPr>
      <w:r w:rsidRPr="00711C1D">
        <w:rPr>
          <w:sz w:val="24"/>
          <w:szCs w:val="24"/>
        </w:rPr>
        <w:t>in X is a set of ordered pairs</w:t>
      </w:r>
      <w:r>
        <w:rPr>
          <w:sz w:val="24"/>
          <w:szCs w:val="24"/>
        </w:rPr>
        <w:t>.</w:t>
      </w:r>
    </w:p>
    <w:p w:rsidR="00080E08" w:rsidRDefault="00080E08" w:rsidP="00080E08">
      <w:pPr>
        <w:spacing w:line="276" w:lineRule="auto"/>
        <w:jc w:val="both"/>
        <w:rPr>
          <w:sz w:val="24"/>
          <w:szCs w:val="24"/>
        </w:rPr>
      </w:pPr>
      <w:r w:rsidRPr="00711C1D">
        <w:rPr>
          <w:noProof/>
          <w:sz w:val="24"/>
          <w:szCs w:val="24"/>
          <w:lang w:val="en-IN"/>
        </w:rPr>
        <w:drawing>
          <wp:inline distT="0" distB="0" distL="0" distR="0" wp14:anchorId="0D7E32F2" wp14:editId="3D75146D">
            <wp:extent cx="1600339" cy="434378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E08" w:rsidRDefault="00080E08" w:rsidP="00080E08">
      <w:pPr>
        <w:spacing w:line="276" w:lineRule="auto"/>
        <w:jc w:val="both"/>
        <w:rPr>
          <w:sz w:val="24"/>
          <w:szCs w:val="24"/>
        </w:rPr>
      </w:pPr>
      <w:r w:rsidRPr="00711C1D">
        <w:rPr>
          <w:sz w:val="24"/>
          <w:szCs w:val="24"/>
        </w:rPr>
        <w:t>where X is the Universe of Discourse</w:t>
      </w:r>
    </w:p>
    <w:p w:rsidR="00080E08" w:rsidRDefault="00080E08" w:rsidP="00080E08">
      <w:pPr>
        <w:spacing w:line="276" w:lineRule="auto"/>
        <w:jc w:val="both"/>
        <w:rPr>
          <w:sz w:val="24"/>
          <w:szCs w:val="24"/>
        </w:rPr>
      </w:pPr>
      <w:r w:rsidRPr="00711C1D">
        <w:rPr>
          <w:noProof/>
          <w:sz w:val="24"/>
          <w:szCs w:val="24"/>
          <w:lang w:val="en-IN"/>
        </w:rPr>
        <w:drawing>
          <wp:inline distT="0" distB="0" distL="0" distR="0" wp14:anchorId="4F9D815F" wp14:editId="6879094D">
            <wp:extent cx="464860" cy="281964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860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  <w:r w:rsidRPr="00711C1D">
        <w:rPr>
          <w:sz w:val="24"/>
          <w:szCs w:val="24"/>
        </w:rPr>
        <w:t>is the membership of element x in set Ã and 0 ≤ μ ≤ 1</w:t>
      </w:r>
    </w:p>
    <w:p w:rsidR="00080E08" w:rsidRDefault="00080E08" w:rsidP="00080E08">
      <w:pPr>
        <w:spacing w:line="276" w:lineRule="auto"/>
        <w:jc w:val="both"/>
        <w:rPr>
          <w:sz w:val="24"/>
          <w:szCs w:val="24"/>
        </w:rPr>
      </w:pPr>
    </w:p>
    <w:p w:rsidR="00080E08" w:rsidRPr="000C4514" w:rsidRDefault="00080E08" w:rsidP="00080E08">
      <w:pPr>
        <w:spacing w:line="276" w:lineRule="auto"/>
        <w:jc w:val="both"/>
        <w:rPr>
          <w:b/>
          <w:bCs/>
          <w:sz w:val="24"/>
          <w:szCs w:val="24"/>
        </w:rPr>
      </w:pPr>
      <w:r w:rsidRPr="000C4514">
        <w:rPr>
          <w:b/>
          <w:bCs/>
          <w:sz w:val="24"/>
          <w:szCs w:val="24"/>
        </w:rPr>
        <w:t>Fuzzy Sets Notation</w:t>
      </w:r>
    </w:p>
    <w:p w:rsidR="00080E08" w:rsidRDefault="00080E08" w:rsidP="00080E08">
      <w:pPr>
        <w:spacing w:line="276" w:lineRule="auto"/>
        <w:jc w:val="both"/>
        <w:rPr>
          <w:sz w:val="24"/>
          <w:szCs w:val="24"/>
        </w:rPr>
      </w:pPr>
      <w:r w:rsidRPr="000C4514">
        <w:rPr>
          <w:sz w:val="24"/>
          <w:szCs w:val="24"/>
        </w:rPr>
        <w:t>When the universe is discrete and finite</w:t>
      </w:r>
    </w:p>
    <w:p w:rsidR="00080E08" w:rsidRDefault="00080E08" w:rsidP="00080E08">
      <w:pPr>
        <w:spacing w:line="276" w:lineRule="auto"/>
        <w:jc w:val="both"/>
        <w:rPr>
          <w:sz w:val="24"/>
          <w:szCs w:val="24"/>
        </w:rPr>
      </w:pPr>
      <w:r w:rsidRPr="00B256F7">
        <w:rPr>
          <w:noProof/>
          <w:sz w:val="24"/>
          <w:szCs w:val="24"/>
          <w:lang w:val="en-IN"/>
        </w:rPr>
        <w:drawing>
          <wp:inline distT="0" distB="0" distL="0" distR="0" wp14:anchorId="0666CF7A" wp14:editId="31324281">
            <wp:extent cx="2514818" cy="54106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E08" w:rsidRDefault="00080E08" w:rsidP="00080E08">
      <w:pPr>
        <w:spacing w:line="276" w:lineRule="auto"/>
        <w:jc w:val="both"/>
        <w:rPr>
          <w:sz w:val="24"/>
          <w:szCs w:val="24"/>
        </w:rPr>
      </w:pPr>
      <w:r w:rsidRPr="00B256F7">
        <w:rPr>
          <w:sz w:val="24"/>
          <w:szCs w:val="24"/>
        </w:rPr>
        <w:t>When the universe is continuous and infinite</w:t>
      </w:r>
    </w:p>
    <w:p w:rsidR="00080E08" w:rsidRDefault="00080E08" w:rsidP="00080E08">
      <w:pPr>
        <w:spacing w:line="276" w:lineRule="auto"/>
        <w:jc w:val="both"/>
        <w:rPr>
          <w:sz w:val="24"/>
          <w:szCs w:val="24"/>
        </w:rPr>
      </w:pPr>
      <w:r w:rsidRPr="00B256F7">
        <w:rPr>
          <w:noProof/>
          <w:sz w:val="24"/>
          <w:szCs w:val="24"/>
          <w:lang w:val="en-IN"/>
        </w:rPr>
        <w:drawing>
          <wp:inline distT="0" distB="0" distL="0" distR="0" wp14:anchorId="702E17C4" wp14:editId="3352B04B">
            <wp:extent cx="967824" cy="434378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7824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E08" w:rsidRPr="00B256F7" w:rsidRDefault="00080E08" w:rsidP="00080E08">
      <w:pPr>
        <w:spacing w:line="276" w:lineRule="auto"/>
        <w:jc w:val="both"/>
        <w:rPr>
          <w:b/>
          <w:bCs/>
          <w:sz w:val="24"/>
          <w:szCs w:val="24"/>
        </w:rPr>
      </w:pPr>
      <w:r w:rsidRPr="00B256F7">
        <w:rPr>
          <w:b/>
          <w:bCs/>
          <w:sz w:val="24"/>
          <w:szCs w:val="24"/>
        </w:rPr>
        <w:t>Example</w:t>
      </w:r>
    </w:p>
    <w:p w:rsidR="00080E08" w:rsidRPr="00B256F7" w:rsidRDefault="00080E08" w:rsidP="00080E08">
      <w:pPr>
        <w:spacing w:line="276" w:lineRule="auto"/>
        <w:jc w:val="both"/>
        <w:rPr>
          <w:sz w:val="24"/>
          <w:szCs w:val="24"/>
        </w:rPr>
      </w:pPr>
      <w:r w:rsidRPr="00B256F7">
        <w:rPr>
          <w:sz w:val="24"/>
          <w:szCs w:val="24"/>
        </w:rPr>
        <w:t>Create a fuzzy set for integers close to 6 where X = the set of integers</w:t>
      </w:r>
    </w:p>
    <w:p w:rsidR="00080E08" w:rsidRDefault="00080E08" w:rsidP="00080E08">
      <w:pPr>
        <w:spacing w:line="276" w:lineRule="auto"/>
        <w:jc w:val="both"/>
        <w:rPr>
          <w:sz w:val="24"/>
          <w:szCs w:val="24"/>
        </w:rPr>
      </w:pPr>
      <w:r w:rsidRPr="00B256F7">
        <w:rPr>
          <w:sz w:val="24"/>
          <w:szCs w:val="24"/>
        </w:rPr>
        <w:t>Solution: Ã = {(3, 0. 1), (4, 0. 4), (5, 0. 8), (6, 1), (7, 0. 8), (8, 0. 3), (9, 0. 1)}</w:t>
      </w:r>
    </w:p>
    <w:p w:rsidR="00080E08" w:rsidRDefault="00080E08" w:rsidP="00080E08">
      <w:pPr>
        <w:spacing w:line="276" w:lineRule="auto"/>
        <w:jc w:val="both"/>
        <w:rPr>
          <w:sz w:val="24"/>
          <w:szCs w:val="24"/>
        </w:rPr>
      </w:pPr>
    </w:p>
    <w:p w:rsidR="00080E08" w:rsidRPr="00B256F7" w:rsidRDefault="00080E08" w:rsidP="00080E08">
      <w:pPr>
        <w:spacing w:line="276" w:lineRule="auto"/>
        <w:jc w:val="both"/>
        <w:rPr>
          <w:b/>
          <w:bCs/>
          <w:sz w:val="24"/>
          <w:szCs w:val="24"/>
        </w:rPr>
      </w:pPr>
      <w:r w:rsidRPr="00B256F7">
        <w:rPr>
          <w:b/>
          <w:bCs/>
          <w:sz w:val="24"/>
          <w:szCs w:val="24"/>
        </w:rPr>
        <w:t>Fuzzy Set Operations</w:t>
      </w:r>
    </w:p>
    <w:p w:rsidR="00080E08" w:rsidRDefault="00080E08" w:rsidP="00080E08">
      <w:pPr>
        <w:spacing w:line="276" w:lineRule="auto"/>
        <w:jc w:val="both"/>
        <w:rPr>
          <w:sz w:val="24"/>
          <w:szCs w:val="24"/>
        </w:rPr>
      </w:pPr>
      <w:r w:rsidRPr="00B256F7">
        <w:rPr>
          <w:sz w:val="24"/>
          <w:szCs w:val="24"/>
        </w:rPr>
        <w:t>Consider two fuzzy sets</w:t>
      </w:r>
      <w:r>
        <w:rPr>
          <w:sz w:val="24"/>
          <w:szCs w:val="24"/>
        </w:rPr>
        <w:t xml:space="preserve"> </w:t>
      </w:r>
      <w:r w:rsidRPr="00B256F7">
        <w:rPr>
          <w:sz w:val="24"/>
          <w:szCs w:val="24"/>
        </w:rPr>
        <w:t>A and</w:t>
      </w:r>
      <w:r>
        <w:rPr>
          <w:sz w:val="24"/>
          <w:szCs w:val="24"/>
        </w:rPr>
        <w:t xml:space="preserve"> B</w:t>
      </w:r>
      <w:r w:rsidRPr="00B256F7">
        <w:rPr>
          <w:sz w:val="24"/>
          <w:szCs w:val="24"/>
        </w:rPr>
        <w:t xml:space="preserve"> on the universe</w:t>
      </w:r>
      <w:r>
        <w:rPr>
          <w:sz w:val="24"/>
          <w:szCs w:val="24"/>
        </w:rPr>
        <w:t xml:space="preserve"> X</w:t>
      </w:r>
      <w:r w:rsidRPr="00B256F7">
        <w:rPr>
          <w:sz w:val="24"/>
          <w:szCs w:val="24"/>
        </w:rPr>
        <w:t>. For a given element x of the</w:t>
      </w:r>
      <w:r>
        <w:rPr>
          <w:sz w:val="24"/>
          <w:szCs w:val="24"/>
        </w:rPr>
        <w:t xml:space="preserve"> </w:t>
      </w:r>
      <w:r w:rsidRPr="00B256F7">
        <w:rPr>
          <w:sz w:val="24"/>
          <w:szCs w:val="24"/>
        </w:rPr>
        <w:t>universe, the set theoretic operations union, intersection and complement are</w:t>
      </w:r>
      <w:r>
        <w:rPr>
          <w:sz w:val="24"/>
          <w:szCs w:val="24"/>
        </w:rPr>
        <w:t xml:space="preserve"> </w:t>
      </w:r>
      <w:r w:rsidRPr="00B256F7">
        <w:rPr>
          <w:sz w:val="24"/>
          <w:szCs w:val="24"/>
        </w:rPr>
        <w:t>defined as follows:</w:t>
      </w:r>
    </w:p>
    <w:p w:rsidR="00080E08" w:rsidRDefault="00080E08" w:rsidP="00080E08">
      <w:pPr>
        <w:spacing w:line="276" w:lineRule="auto"/>
        <w:jc w:val="both"/>
        <w:rPr>
          <w:sz w:val="24"/>
          <w:szCs w:val="24"/>
        </w:rPr>
      </w:pPr>
    </w:p>
    <w:p w:rsidR="00080E08" w:rsidRDefault="00080E08" w:rsidP="00080E08">
      <w:pPr>
        <w:spacing w:line="276" w:lineRule="auto"/>
        <w:jc w:val="both"/>
        <w:rPr>
          <w:sz w:val="24"/>
          <w:szCs w:val="24"/>
        </w:rPr>
      </w:pPr>
      <w:r w:rsidRPr="00B256F7">
        <w:rPr>
          <w:b/>
          <w:bCs/>
          <w:sz w:val="24"/>
          <w:szCs w:val="24"/>
        </w:rPr>
        <w:t>Union:</w:t>
      </w:r>
      <w:r w:rsidRPr="00B256F7">
        <w:rPr>
          <w:sz w:val="24"/>
          <w:szCs w:val="24"/>
        </w:rPr>
        <w:t xml:space="preserve"> The membership function</w:t>
      </w:r>
      <w:r>
        <w:rPr>
          <w:sz w:val="24"/>
          <w:szCs w:val="24"/>
        </w:rPr>
        <w:t xml:space="preserve"> </w:t>
      </w:r>
      <w:r w:rsidRPr="00B256F7">
        <w:rPr>
          <w:noProof/>
          <w:sz w:val="24"/>
          <w:szCs w:val="24"/>
          <w:lang w:val="en-IN"/>
        </w:rPr>
        <w:drawing>
          <wp:inline distT="0" distB="0" distL="0" distR="0" wp14:anchorId="0641EAEA" wp14:editId="29DDD94B">
            <wp:extent cx="412708" cy="17526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537" cy="17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  <w:r w:rsidRPr="00C814B3">
        <w:rPr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 w:rsidRPr="00C814B3">
        <w:rPr>
          <w:sz w:val="24"/>
          <w:szCs w:val="24"/>
        </w:rPr>
        <w:t>union</w:t>
      </w:r>
      <w:r>
        <w:rPr>
          <w:sz w:val="24"/>
          <w:szCs w:val="24"/>
        </w:rPr>
        <w:t xml:space="preserve"> </w:t>
      </w:r>
      <w:r w:rsidRPr="00C814B3">
        <w:rPr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 w:rsidRPr="00C814B3">
        <w:rPr>
          <w:sz w:val="24"/>
          <w:szCs w:val="24"/>
        </w:rPr>
        <w:t>two</w:t>
      </w:r>
      <w:r>
        <w:rPr>
          <w:sz w:val="24"/>
          <w:szCs w:val="24"/>
        </w:rPr>
        <w:t xml:space="preserve"> </w:t>
      </w:r>
      <w:r w:rsidRPr="00C814B3">
        <w:rPr>
          <w:sz w:val="24"/>
          <w:szCs w:val="24"/>
        </w:rPr>
        <w:t>fuzzy</w:t>
      </w:r>
      <w:r>
        <w:rPr>
          <w:sz w:val="24"/>
          <w:szCs w:val="24"/>
        </w:rPr>
        <w:t xml:space="preserve"> </w:t>
      </w:r>
      <w:r w:rsidRPr="00C814B3">
        <w:rPr>
          <w:sz w:val="24"/>
          <w:szCs w:val="24"/>
        </w:rPr>
        <w:t>sets</w:t>
      </w:r>
      <w:r>
        <w:rPr>
          <w:sz w:val="24"/>
          <w:szCs w:val="24"/>
        </w:rPr>
        <w:t xml:space="preserve"> A and B is defined as:</w:t>
      </w:r>
    </w:p>
    <w:p w:rsidR="00080E08" w:rsidRDefault="00080E08" w:rsidP="00080E08">
      <w:pPr>
        <w:spacing w:line="276" w:lineRule="auto"/>
        <w:jc w:val="both"/>
        <w:rPr>
          <w:sz w:val="24"/>
          <w:szCs w:val="24"/>
        </w:rPr>
      </w:pPr>
      <w:r w:rsidRPr="00C814B3">
        <w:rPr>
          <w:noProof/>
          <w:sz w:val="24"/>
          <w:szCs w:val="24"/>
          <w:lang w:val="en-IN"/>
        </w:rPr>
        <w:drawing>
          <wp:inline distT="0" distB="0" distL="0" distR="0" wp14:anchorId="3EE5D442" wp14:editId="120CC2CB">
            <wp:extent cx="4229467" cy="32006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E08" w:rsidRDefault="00080E08" w:rsidP="00080E08">
      <w:pPr>
        <w:spacing w:line="276" w:lineRule="auto"/>
        <w:jc w:val="both"/>
        <w:rPr>
          <w:sz w:val="24"/>
          <w:szCs w:val="24"/>
        </w:rPr>
      </w:pPr>
    </w:p>
    <w:p w:rsidR="00080E08" w:rsidRDefault="00080E08" w:rsidP="00080E08">
      <w:pPr>
        <w:spacing w:line="276" w:lineRule="auto"/>
        <w:jc w:val="both"/>
        <w:rPr>
          <w:sz w:val="24"/>
          <w:szCs w:val="24"/>
        </w:rPr>
      </w:pPr>
      <w:r w:rsidRPr="00C814B3">
        <w:rPr>
          <w:b/>
          <w:bCs/>
          <w:sz w:val="24"/>
          <w:szCs w:val="24"/>
        </w:rPr>
        <w:t>Intersection:</w:t>
      </w:r>
      <w:r w:rsidRPr="00C814B3">
        <w:rPr>
          <w:sz w:val="24"/>
          <w:szCs w:val="24"/>
        </w:rPr>
        <w:t xml:space="preserve"> The membership function</w:t>
      </w:r>
      <w:r>
        <w:rPr>
          <w:sz w:val="24"/>
          <w:szCs w:val="24"/>
        </w:rPr>
        <w:t xml:space="preserve"> </w:t>
      </w:r>
      <w:r w:rsidRPr="00C814B3">
        <w:rPr>
          <w:noProof/>
          <w:sz w:val="24"/>
          <w:szCs w:val="24"/>
          <w:lang w:val="en-IN"/>
        </w:rPr>
        <w:drawing>
          <wp:inline distT="0" distB="0" distL="0" distR="0" wp14:anchorId="0E999EEB" wp14:editId="3672678D">
            <wp:extent cx="365760" cy="152004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317" cy="15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Pr="00C814B3">
        <w:rPr>
          <w:sz w:val="24"/>
          <w:szCs w:val="24"/>
        </w:rPr>
        <w:t xml:space="preserve">of </w:t>
      </w:r>
      <w:r>
        <w:rPr>
          <w:sz w:val="24"/>
          <w:szCs w:val="24"/>
        </w:rPr>
        <w:t>intersection</w:t>
      </w:r>
      <w:r w:rsidRPr="00C814B3">
        <w:rPr>
          <w:sz w:val="24"/>
          <w:szCs w:val="24"/>
        </w:rPr>
        <w:t xml:space="preserve"> of two fuzzy sets A and B is defined as:</w:t>
      </w:r>
    </w:p>
    <w:p w:rsidR="00080E08" w:rsidRDefault="00080E08" w:rsidP="00080E08">
      <w:pPr>
        <w:spacing w:line="276" w:lineRule="auto"/>
        <w:jc w:val="both"/>
        <w:rPr>
          <w:sz w:val="24"/>
          <w:szCs w:val="24"/>
        </w:rPr>
      </w:pPr>
      <w:r w:rsidRPr="00FE1961">
        <w:rPr>
          <w:noProof/>
          <w:sz w:val="24"/>
          <w:szCs w:val="24"/>
          <w:lang w:val="en-IN"/>
        </w:rPr>
        <w:drawing>
          <wp:inline distT="0" distB="0" distL="0" distR="0" wp14:anchorId="5DFB5F51" wp14:editId="0F849120">
            <wp:extent cx="4328535" cy="3505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E08" w:rsidRDefault="00080E08" w:rsidP="00080E08">
      <w:pPr>
        <w:spacing w:line="276" w:lineRule="auto"/>
        <w:jc w:val="both"/>
        <w:rPr>
          <w:sz w:val="24"/>
          <w:szCs w:val="24"/>
        </w:rPr>
      </w:pPr>
    </w:p>
    <w:p w:rsidR="00080E08" w:rsidRDefault="00080E08" w:rsidP="00080E08">
      <w:pPr>
        <w:spacing w:line="276" w:lineRule="auto"/>
        <w:jc w:val="both"/>
        <w:rPr>
          <w:sz w:val="24"/>
          <w:szCs w:val="24"/>
        </w:rPr>
      </w:pPr>
    </w:p>
    <w:p w:rsidR="00080E08" w:rsidRDefault="00080E08" w:rsidP="00080E08">
      <w:pPr>
        <w:spacing w:line="276" w:lineRule="auto"/>
        <w:jc w:val="both"/>
        <w:rPr>
          <w:sz w:val="24"/>
          <w:szCs w:val="24"/>
        </w:rPr>
      </w:pPr>
      <w:r w:rsidRPr="00FE1961">
        <w:rPr>
          <w:b/>
          <w:bCs/>
          <w:sz w:val="24"/>
          <w:szCs w:val="24"/>
        </w:rPr>
        <w:lastRenderedPageBreak/>
        <w:t>Complement:</w:t>
      </w:r>
      <w:r w:rsidRPr="00FE1961">
        <w:rPr>
          <w:sz w:val="24"/>
          <w:szCs w:val="24"/>
        </w:rPr>
        <w:t xml:space="preserve"> The membership function of complement of a normalized fuzzy</w:t>
      </w:r>
      <w:r>
        <w:rPr>
          <w:sz w:val="24"/>
          <w:szCs w:val="24"/>
        </w:rPr>
        <w:t xml:space="preserve"> </w:t>
      </w:r>
      <w:r w:rsidRPr="00FE1961">
        <w:rPr>
          <w:sz w:val="24"/>
          <w:szCs w:val="24"/>
        </w:rPr>
        <w:t>set A,</w:t>
      </w:r>
      <w:r>
        <w:rPr>
          <w:sz w:val="24"/>
          <w:szCs w:val="24"/>
        </w:rPr>
        <w:t xml:space="preserve"> </w:t>
      </w:r>
      <w:r w:rsidRPr="00FE1961">
        <w:rPr>
          <w:sz w:val="24"/>
          <w:szCs w:val="24"/>
        </w:rPr>
        <w:t>is defined as</w:t>
      </w:r>
      <w:r>
        <w:rPr>
          <w:sz w:val="24"/>
          <w:szCs w:val="24"/>
        </w:rPr>
        <w:t>:</w:t>
      </w:r>
    </w:p>
    <w:p w:rsidR="00080E08" w:rsidRDefault="00080E08" w:rsidP="00080E08">
      <w:pPr>
        <w:spacing w:line="276" w:lineRule="auto"/>
        <w:jc w:val="both"/>
        <w:rPr>
          <w:sz w:val="24"/>
          <w:szCs w:val="24"/>
        </w:rPr>
      </w:pPr>
      <w:r w:rsidRPr="00FE1961">
        <w:rPr>
          <w:noProof/>
          <w:sz w:val="24"/>
          <w:szCs w:val="24"/>
          <w:lang w:val="en-IN"/>
        </w:rPr>
        <w:drawing>
          <wp:inline distT="0" distB="0" distL="0" distR="0" wp14:anchorId="6BC04546" wp14:editId="4A2E87AA">
            <wp:extent cx="2057578" cy="281964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E08" w:rsidRDefault="00080E08" w:rsidP="00080E08">
      <w:pPr>
        <w:spacing w:line="276" w:lineRule="auto"/>
        <w:jc w:val="both"/>
        <w:rPr>
          <w:sz w:val="24"/>
          <w:szCs w:val="24"/>
        </w:rPr>
      </w:pPr>
    </w:p>
    <w:p w:rsidR="00080E08" w:rsidRDefault="00080E08" w:rsidP="00080E08">
      <w:pPr>
        <w:spacing w:line="276" w:lineRule="auto"/>
        <w:jc w:val="both"/>
        <w:rPr>
          <w:sz w:val="24"/>
          <w:szCs w:val="24"/>
        </w:rPr>
      </w:pPr>
      <w:r w:rsidRPr="00947D57">
        <w:rPr>
          <w:b/>
          <w:bCs/>
          <w:sz w:val="24"/>
          <w:szCs w:val="24"/>
        </w:rPr>
        <w:t>De Morgan’s laws:</w:t>
      </w:r>
      <w:r w:rsidRPr="00947D57">
        <w:rPr>
          <w:sz w:val="24"/>
          <w:szCs w:val="24"/>
        </w:rPr>
        <w:t xml:space="preserve"> De Morgan’s laws stated for fuzzy sets, as denoted by these</w:t>
      </w:r>
      <w:r>
        <w:rPr>
          <w:sz w:val="24"/>
          <w:szCs w:val="24"/>
        </w:rPr>
        <w:t xml:space="preserve"> </w:t>
      </w:r>
      <w:r w:rsidRPr="00947D57">
        <w:rPr>
          <w:sz w:val="24"/>
          <w:szCs w:val="24"/>
        </w:rPr>
        <w:t>expressions.</w:t>
      </w:r>
    </w:p>
    <w:p w:rsidR="00080E08" w:rsidRDefault="00080E08" w:rsidP="00080E08">
      <w:pPr>
        <w:spacing w:line="276" w:lineRule="auto"/>
        <w:jc w:val="both"/>
        <w:rPr>
          <w:sz w:val="24"/>
          <w:szCs w:val="24"/>
        </w:rPr>
      </w:pPr>
      <w:r w:rsidRPr="00947D57">
        <w:rPr>
          <w:noProof/>
          <w:sz w:val="24"/>
          <w:szCs w:val="24"/>
          <w:lang w:val="en-IN"/>
        </w:rPr>
        <w:drawing>
          <wp:inline distT="0" distB="0" distL="0" distR="0" wp14:anchorId="76175AB3" wp14:editId="78FF6BFA">
            <wp:extent cx="1303133" cy="662997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E08" w:rsidRDefault="00080E08" w:rsidP="00080E08">
      <w:pPr>
        <w:spacing w:line="276" w:lineRule="auto"/>
        <w:jc w:val="both"/>
        <w:rPr>
          <w:sz w:val="24"/>
          <w:szCs w:val="24"/>
        </w:rPr>
      </w:pPr>
    </w:p>
    <w:p w:rsidR="00080E08" w:rsidRDefault="00080E08" w:rsidP="00080E08">
      <w:pPr>
        <w:spacing w:line="276" w:lineRule="auto"/>
        <w:jc w:val="both"/>
        <w:rPr>
          <w:b/>
          <w:bCs/>
          <w:sz w:val="24"/>
          <w:szCs w:val="24"/>
        </w:rPr>
      </w:pPr>
      <w:r w:rsidRPr="00CB1F82">
        <w:rPr>
          <w:b/>
          <w:bCs/>
          <w:sz w:val="24"/>
          <w:szCs w:val="24"/>
        </w:rPr>
        <w:t>Properties of Fuzzy Set</w:t>
      </w:r>
    </w:p>
    <w:p w:rsidR="00080E08" w:rsidRPr="00CB1F82" w:rsidRDefault="00080E08" w:rsidP="00080E08">
      <w:pPr>
        <w:spacing w:line="276" w:lineRule="auto"/>
        <w:jc w:val="both"/>
        <w:rPr>
          <w:b/>
          <w:bCs/>
          <w:sz w:val="24"/>
          <w:szCs w:val="24"/>
        </w:rPr>
      </w:pPr>
    </w:p>
    <w:p w:rsidR="00080E08" w:rsidRPr="00CB1F82" w:rsidRDefault="00080E08" w:rsidP="00080E08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1F82">
        <w:rPr>
          <w:rFonts w:ascii="Times New Roman" w:hAnsi="Times New Roman" w:cs="Times New Roman"/>
          <w:b/>
          <w:bCs/>
          <w:sz w:val="24"/>
          <w:szCs w:val="24"/>
          <w:lang w:val="en-US"/>
        </w:rPr>
        <w:t>Support of Fuzzy Set</w:t>
      </w:r>
    </w:p>
    <w:p w:rsidR="00080E08" w:rsidRPr="00CB1F82" w:rsidRDefault="00080E08" w:rsidP="00080E08">
      <w:pPr>
        <w:spacing w:line="276" w:lineRule="auto"/>
        <w:ind w:left="720"/>
        <w:jc w:val="both"/>
        <w:rPr>
          <w:sz w:val="24"/>
          <w:szCs w:val="24"/>
        </w:rPr>
      </w:pPr>
      <w:r w:rsidRPr="00CB1F82">
        <w:rPr>
          <w:sz w:val="24"/>
          <w:szCs w:val="24"/>
        </w:rPr>
        <w:t xml:space="preserve">The support of the fuzzy set A is S(A), which is a crisp set of all x </w:t>
      </w:r>
      <w:r w:rsidRPr="00CB1F82">
        <w:rPr>
          <w:rFonts w:ascii="Cambria Math" w:hAnsi="Cambria Math" w:cs="Cambria Math"/>
          <w:sz w:val="24"/>
          <w:szCs w:val="24"/>
        </w:rPr>
        <w:t>∈</w:t>
      </w:r>
      <w:r w:rsidRPr="00CB1F82">
        <w:rPr>
          <w:sz w:val="24"/>
          <w:szCs w:val="24"/>
        </w:rPr>
        <w:t xml:space="preserve"> X such that</w:t>
      </w:r>
    </w:p>
    <w:p w:rsidR="00080E08" w:rsidRDefault="00080E08" w:rsidP="00080E08">
      <w:pPr>
        <w:spacing w:line="276" w:lineRule="auto"/>
        <w:ind w:left="720"/>
        <w:jc w:val="both"/>
        <w:rPr>
          <w:sz w:val="24"/>
          <w:szCs w:val="24"/>
        </w:rPr>
      </w:pPr>
      <w:r w:rsidRPr="00CB1F82">
        <w:rPr>
          <w:sz w:val="24"/>
          <w:szCs w:val="24"/>
        </w:rPr>
        <w:t>μÃ(x) &gt; 0. The element x in X at which μÃ(x) = 0.5 is called crossover point.</w:t>
      </w:r>
    </w:p>
    <w:p w:rsidR="00080E08" w:rsidRPr="00CB1F82" w:rsidRDefault="00080E08" w:rsidP="00080E08">
      <w:pPr>
        <w:spacing w:line="276" w:lineRule="auto"/>
        <w:ind w:left="720"/>
        <w:jc w:val="both"/>
        <w:rPr>
          <w:sz w:val="24"/>
          <w:szCs w:val="24"/>
        </w:rPr>
      </w:pPr>
    </w:p>
    <w:p w:rsidR="00080E08" w:rsidRPr="00CB1F82" w:rsidRDefault="00080E08" w:rsidP="00080E08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1F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Core of Fuzzy Set </w:t>
      </w:r>
    </w:p>
    <w:p w:rsidR="00080E08" w:rsidRDefault="00080E08" w:rsidP="00080E08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1F82">
        <w:rPr>
          <w:rFonts w:ascii="Times New Roman" w:hAnsi="Times New Roman" w:cs="Times New Roman"/>
          <w:sz w:val="24"/>
          <w:szCs w:val="24"/>
          <w:lang w:val="en-US"/>
        </w:rPr>
        <w:t>The core of the fuzzy set A is C(A), which is a crisp set 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1F82">
        <w:rPr>
          <w:rFonts w:ascii="Times New Roman" w:hAnsi="Times New Roman" w:cs="Times New Roman"/>
          <w:sz w:val="24"/>
          <w:szCs w:val="24"/>
          <w:lang w:val="en-US"/>
        </w:rPr>
        <w:t xml:space="preserve">all x </w:t>
      </w:r>
      <w:r w:rsidRPr="00CB1F82">
        <w:rPr>
          <w:rFonts w:ascii="Cambria Math" w:hAnsi="Cambria Math" w:cs="Cambria Math"/>
          <w:sz w:val="24"/>
          <w:szCs w:val="24"/>
          <w:lang w:val="en-US"/>
        </w:rPr>
        <w:t>∈</w:t>
      </w:r>
      <w:r w:rsidRPr="00CB1F82">
        <w:rPr>
          <w:rFonts w:ascii="Times New Roman" w:hAnsi="Times New Roman" w:cs="Times New Roman"/>
          <w:sz w:val="24"/>
          <w:szCs w:val="24"/>
          <w:lang w:val="en-US"/>
        </w:rPr>
        <w:t xml:space="preserve"> X such that μÃ(x)</w:t>
      </w:r>
      <w:r>
        <w:rPr>
          <w:rFonts w:ascii="Times New Roman" w:hAnsi="Times New Roman" w:cs="Times New Roman"/>
          <w:sz w:val="24"/>
          <w:szCs w:val="24"/>
          <w:lang w:val="en-US"/>
        </w:rPr>
        <w:t>=1.</w:t>
      </w:r>
    </w:p>
    <w:p w:rsidR="00080E08" w:rsidRPr="00CB1F82" w:rsidRDefault="00080E08" w:rsidP="00080E08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80E08" w:rsidRPr="00CB1F82" w:rsidRDefault="00080E08" w:rsidP="00080E08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1F82">
        <w:rPr>
          <w:rFonts w:ascii="Times New Roman" w:hAnsi="Times New Roman" w:cs="Times New Roman"/>
          <w:b/>
          <w:bCs/>
          <w:sz w:val="24"/>
          <w:szCs w:val="24"/>
          <w:lang w:val="en-US"/>
        </w:rPr>
        <w:t>α-level set and Strong α-level set</w:t>
      </w:r>
    </w:p>
    <w:p w:rsidR="00080E08" w:rsidRPr="00CB1F82" w:rsidRDefault="00080E08" w:rsidP="00080E08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1F82">
        <w:rPr>
          <w:rFonts w:ascii="Times New Roman" w:hAnsi="Times New Roman" w:cs="Times New Roman"/>
          <w:sz w:val="24"/>
          <w:szCs w:val="24"/>
          <w:lang w:val="en-US"/>
        </w:rPr>
        <w:t>α-level set is a crisp set of elements that belong to fuzzy set A atleast to degree α</w:t>
      </w:r>
    </w:p>
    <w:p w:rsidR="00080E08" w:rsidRPr="00CB1F82" w:rsidRDefault="00080E08" w:rsidP="00080E08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1F82">
        <w:rPr>
          <w:rFonts w:ascii="Times New Roman" w:hAnsi="Times New Roman" w:cs="Times New Roman"/>
          <w:sz w:val="24"/>
          <w:szCs w:val="24"/>
          <w:lang w:val="en-US"/>
        </w:rPr>
        <w:t xml:space="preserve">Ã α = {x </w:t>
      </w:r>
      <w:r w:rsidRPr="00CB1F82">
        <w:rPr>
          <w:rFonts w:ascii="Cambria Math" w:hAnsi="Cambria Math" w:cs="Cambria Math"/>
          <w:sz w:val="24"/>
          <w:szCs w:val="24"/>
          <w:lang w:val="en-US"/>
        </w:rPr>
        <w:t>∈</w:t>
      </w:r>
      <w:r w:rsidRPr="00CB1F82">
        <w:rPr>
          <w:rFonts w:ascii="Times New Roman" w:hAnsi="Times New Roman" w:cs="Times New Roman"/>
          <w:sz w:val="24"/>
          <w:szCs w:val="24"/>
          <w:lang w:val="en-US"/>
        </w:rPr>
        <w:t xml:space="preserve"> X |μÃ(x) ≥ α}</w:t>
      </w:r>
    </w:p>
    <w:p w:rsidR="00080E08" w:rsidRPr="00CB1F82" w:rsidRDefault="00080E08" w:rsidP="00080E08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1F82">
        <w:rPr>
          <w:rFonts w:ascii="Times New Roman" w:hAnsi="Times New Roman" w:cs="Times New Roman"/>
          <w:sz w:val="24"/>
          <w:szCs w:val="24"/>
          <w:lang w:val="en-US"/>
        </w:rPr>
        <w:t>Strong α-level set is defined as</w:t>
      </w:r>
    </w:p>
    <w:p w:rsidR="00080E08" w:rsidRDefault="00080E08" w:rsidP="00080E08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1F82">
        <w:rPr>
          <w:rFonts w:ascii="Times New Roman" w:hAnsi="Times New Roman" w:cs="Times New Roman"/>
          <w:sz w:val="24"/>
          <w:szCs w:val="24"/>
          <w:lang w:val="en-US"/>
        </w:rPr>
        <w:t xml:space="preserve">Ã’ α = {x </w:t>
      </w:r>
      <w:r w:rsidRPr="00CB1F82">
        <w:rPr>
          <w:rFonts w:ascii="Cambria Math" w:hAnsi="Cambria Math" w:cs="Cambria Math"/>
          <w:sz w:val="24"/>
          <w:szCs w:val="24"/>
          <w:lang w:val="en-US"/>
        </w:rPr>
        <w:t>∈</w:t>
      </w:r>
      <w:r w:rsidRPr="00CB1F82">
        <w:rPr>
          <w:rFonts w:ascii="Times New Roman" w:hAnsi="Times New Roman" w:cs="Times New Roman"/>
          <w:sz w:val="24"/>
          <w:szCs w:val="24"/>
          <w:lang w:val="en-US"/>
        </w:rPr>
        <w:t xml:space="preserve"> X |μÃ(x) &gt; α}</w:t>
      </w:r>
    </w:p>
    <w:p w:rsidR="00080E08" w:rsidRDefault="00080E08" w:rsidP="00080E08">
      <w:pPr>
        <w:spacing w:line="276" w:lineRule="auto"/>
        <w:jc w:val="both"/>
        <w:rPr>
          <w:sz w:val="24"/>
          <w:szCs w:val="24"/>
        </w:rPr>
      </w:pPr>
    </w:p>
    <w:p w:rsidR="00080E08" w:rsidRPr="00CB1F82" w:rsidRDefault="00080E08" w:rsidP="00080E08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1F82">
        <w:rPr>
          <w:rFonts w:ascii="Times New Roman" w:hAnsi="Times New Roman" w:cs="Times New Roman"/>
          <w:b/>
          <w:bCs/>
          <w:sz w:val="24"/>
          <w:szCs w:val="24"/>
          <w:lang w:val="en-US"/>
        </w:rPr>
        <w:t>Cardinality</w:t>
      </w:r>
    </w:p>
    <w:p w:rsidR="00080E08" w:rsidRDefault="00080E08" w:rsidP="00080E08">
      <w:pPr>
        <w:spacing w:line="276" w:lineRule="auto"/>
        <w:ind w:left="720"/>
        <w:jc w:val="both"/>
        <w:rPr>
          <w:sz w:val="24"/>
          <w:szCs w:val="24"/>
        </w:rPr>
      </w:pPr>
      <w:r w:rsidRPr="00CB1F82">
        <w:rPr>
          <w:sz w:val="24"/>
          <w:szCs w:val="24"/>
        </w:rPr>
        <w:t>The cardinality of fuzzy set A is defined as</w:t>
      </w:r>
    </w:p>
    <w:p w:rsidR="00080E08" w:rsidRDefault="00080E08" w:rsidP="00080E08">
      <w:pPr>
        <w:spacing w:line="276" w:lineRule="auto"/>
        <w:ind w:left="720"/>
        <w:jc w:val="both"/>
        <w:rPr>
          <w:sz w:val="24"/>
          <w:szCs w:val="24"/>
        </w:rPr>
      </w:pPr>
      <w:r w:rsidRPr="00CB1F82">
        <w:rPr>
          <w:noProof/>
          <w:sz w:val="24"/>
          <w:szCs w:val="24"/>
          <w:lang w:val="en-IN"/>
        </w:rPr>
        <w:drawing>
          <wp:inline distT="0" distB="0" distL="0" distR="0" wp14:anchorId="79DE45D6" wp14:editId="5F2A11DC">
            <wp:extent cx="1310754" cy="533446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E08" w:rsidRDefault="00080E08" w:rsidP="00080E08">
      <w:pPr>
        <w:spacing w:line="276" w:lineRule="auto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Relative cardinality is</w:t>
      </w:r>
    </w:p>
    <w:p w:rsidR="00080E08" w:rsidRDefault="00080E08" w:rsidP="00080E08">
      <w:pPr>
        <w:spacing w:line="276" w:lineRule="auto"/>
        <w:ind w:left="720"/>
        <w:jc w:val="both"/>
        <w:rPr>
          <w:sz w:val="24"/>
          <w:szCs w:val="24"/>
        </w:rPr>
      </w:pPr>
      <w:r w:rsidRPr="00CB1F82">
        <w:rPr>
          <w:noProof/>
          <w:sz w:val="24"/>
          <w:szCs w:val="24"/>
          <w:lang w:val="en-IN"/>
        </w:rPr>
        <w:drawing>
          <wp:inline distT="0" distB="0" distL="0" distR="0" wp14:anchorId="6BFC0D25" wp14:editId="3F9137AE">
            <wp:extent cx="899238" cy="8077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99238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E08" w:rsidRDefault="00080E08" w:rsidP="00080E08">
      <w:pPr>
        <w:spacing w:line="276" w:lineRule="auto"/>
        <w:ind w:left="720"/>
        <w:jc w:val="both"/>
        <w:rPr>
          <w:sz w:val="24"/>
          <w:szCs w:val="24"/>
        </w:rPr>
      </w:pPr>
    </w:p>
    <w:p w:rsidR="00080E08" w:rsidRPr="00CB1F82" w:rsidRDefault="00080E08" w:rsidP="00080E08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B1F8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Height </w:t>
      </w:r>
    </w:p>
    <w:p w:rsidR="00080E08" w:rsidRPr="00CB1F82" w:rsidRDefault="00080E08" w:rsidP="00080E08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1F82">
        <w:rPr>
          <w:rFonts w:ascii="Times New Roman" w:hAnsi="Times New Roman" w:cs="Times New Roman"/>
          <w:sz w:val="24"/>
          <w:szCs w:val="24"/>
          <w:lang w:val="en-US"/>
        </w:rPr>
        <w:t>The height of the fuzzy set A is the largest membership grade of 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1F82">
        <w:rPr>
          <w:rFonts w:ascii="Times New Roman" w:hAnsi="Times New Roman" w:cs="Times New Roman"/>
          <w:sz w:val="24"/>
          <w:szCs w:val="24"/>
          <w:lang w:val="en-US"/>
        </w:rPr>
        <w:t>element in A</w:t>
      </w:r>
    </w:p>
    <w:p w:rsidR="00080E08" w:rsidRDefault="00080E08" w:rsidP="00080E08">
      <w:pPr>
        <w:spacing w:line="276" w:lineRule="auto"/>
        <w:ind w:left="720"/>
        <w:jc w:val="both"/>
        <w:rPr>
          <w:sz w:val="24"/>
          <w:szCs w:val="24"/>
        </w:rPr>
      </w:pPr>
      <w:r w:rsidRPr="00CB1F82">
        <w:rPr>
          <w:sz w:val="24"/>
          <w:szCs w:val="24"/>
        </w:rPr>
        <w:t>Height (A) = max (μÃ(x))</w:t>
      </w:r>
    </w:p>
    <w:p w:rsidR="00080E08" w:rsidRPr="00CB1F82" w:rsidRDefault="00080E08" w:rsidP="00080E08">
      <w:pPr>
        <w:spacing w:line="276" w:lineRule="auto"/>
        <w:ind w:left="720"/>
        <w:jc w:val="both"/>
        <w:rPr>
          <w:sz w:val="24"/>
          <w:szCs w:val="24"/>
        </w:rPr>
      </w:pPr>
    </w:p>
    <w:p w:rsidR="00080E08" w:rsidRDefault="00080E08" w:rsidP="00080E08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1F82">
        <w:rPr>
          <w:rFonts w:ascii="Times New Roman" w:hAnsi="Times New Roman" w:cs="Times New Roman"/>
          <w:b/>
          <w:bCs/>
          <w:sz w:val="24"/>
          <w:szCs w:val="24"/>
          <w:lang w:val="en-US"/>
        </w:rPr>
        <w:t>Normality</w:t>
      </w:r>
      <w:r w:rsidRPr="00CB1F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080E08" w:rsidRDefault="00080E08" w:rsidP="00080E08">
      <w:pPr>
        <w:pStyle w:val="ListParagraph"/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1F82">
        <w:rPr>
          <w:rFonts w:ascii="Times New Roman" w:hAnsi="Times New Roman" w:cs="Times New Roman"/>
          <w:sz w:val="24"/>
          <w:szCs w:val="24"/>
          <w:lang w:val="en-US"/>
        </w:rPr>
        <w:t>A fuzzy set X is called normal, if there exist atleast one element x ε X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B1F82">
        <w:rPr>
          <w:rFonts w:ascii="Times New Roman" w:hAnsi="Times New Roman" w:cs="Times New Roman"/>
          <w:sz w:val="24"/>
          <w:szCs w:val="24"/>
          <w:lang w:val="en-US"/>
        </w:rPr>
        <w:t>such that μÃ(x)=1. A fuzzy set that is not normal is called subnormal.</w:t>
      </w:r>
    </w:p>
    <w:p w:rsidR="00080E08" w:rsidRDefault="00080E08" w:rsidP="00080E08">
      <w:pPr>
        <w:spacing w:line="276" w:lineRule="auto"/>
        <w:jc w:val="both"/>
        <w:rPr>
          <w:sz w:val="24"/>
          <w:szCs w:val="24"/>
        </w:rPr>
      </w:pPr>
    </w:p>
    <w:p w:rsidR="008D6089" w:rsidRDefault="008D6089" w:rsidP="008D6089">
      <w:pPr>
        <w:spacing w:before="60"/>
        <w:ind w:left="270" w:right="-3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Applications of Fuzzy Logic</w:t>
      </w:r>
    </w:p>
    <w:p w:rsidR="008D6089" w:rsidRDefault="008D6089" w:rsidP="008D6089">
      <w:pPr>
        <w:spacing w:before="26"/>
        <w:ind w:left="270" w:right="-30"/>
        <w:rPr>
          <w:sz w:val="28"/>
          <w:szCs w:val="28"/>
        </w:rPr>
      </w:pPr>
      <w:r>
        <w:rPr>
          <w:sz w:val="28"/>
          <w:szCs w:val="28"/>
        </w:rPr>
        <w:t>Fuzzy logic is used in various fields such as automotive systems, domestic goods, environment control, etc. Some of the common applications are:</w:t>
      </w:r>
    </w:p>
    <w:p w:rsidR="008D6089" w:rsidRDefault="008D6089" w:rsidP="008D6089">
      <w:pPr>
        <w:spacing w:before="4"/>
        <w:ind w:left="270" w:right="-30"/>
        <w:rPr>
          <w:sz w:val="24"/>
          <w:szCs w:val="24"/>
        </w:rPr>
      </w:pPr>
    </w:p>
    <w:p w:rsidR="008D6089" w:rsidRDefault="008D6089" w:rsidP="008D6089">
      <w:pPr>
        <w:numPr>
          <w:ilvl w:val="1"/>
          <w:numId w:val="1"/>
        </w:numPr>
        <w:tabs>
          <w:tab w:val="left" w:pos="940"/>
          <w:tab w:val="left" w:pos="941"/>
        </w:tabs>
        <w:ind w:left="270" w:right="-30" w:firstLine="0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sz w:val="28"/>
          <w:szCs w:val="28"/>
        </w:rPr>
        <w:t xml:space="preserve">It is used in the </w:t>
      </w:r>
      <w:r>
        <w:rPr>
          <w:b/>
          <w:sz w:val="28"/>
          <w:szCs w:val="28"/>
        </w:rPr>
        <w:t xml:space="preserve">aerospace field </w:t>
      </w:r>
      <w:r>
        <w:rPr>
          <w:sz w:val="28"/>
          <w:szCs w:val="28"/>
        </w:rPr>
        <w:t xml:space="preserve">for </w:t>
      </w:r>
      <w:r>
        <w:rPr>
          <w:b/>
          <w:sz w:val="28"/>
          <w:szCs w:val="28"/>
        </w:rPr>
        <w:t xml:space="preserve">altitude control </w:t>
      </w:r>
      <w:r>
        <w:rPr>
          <w:sz w:val="28"/>
          <w:szCs w:val="28"/>
        </w:rPr>
        <w:t>of spacecraft and satellites.</w:t>
      </w:r>
    </w:p>
    <w:p w:rsidR="008D6089" w:rsidRDefault="008D6089" w:rsidP="008D6089">
      <w:pPr>
        <w:numPr>
          <w:ilvl w:val="1"/>
          <w:numId w:val="1"/>
        </w:numPr>
        <w:tabs>
          <w:tab w:val="left" w:pos="940"/>
          <w:tab w:val="left" w:pos="941"/>
        </w:tabs>
        <w:spacing w:line="316" w:lineRule="auto"/>
        <w:ind w:left="270" w:right="-30" w:firstLine="0"/>
        <w:rPr>
          <w:rFonts w:ascii="Noto Sans Symbols" w:eastAsia="Noto Sans Symbols" w:hAnsi="Noto Sans Symbols" w:cs="Noto Sans Symbols"/>
          <w:b/>
          <w:sz w:val="20"/>
          <w:szCs w:val="20"/>
        </w:rPr>
      </w:pPr>
      <w:r>
        <w:rPr>
          <w:sz w:val="28"/>
          <w:szCs w:val="28"/>
        </w:rPr>
        <w:t xml:space="preserve">This controls the </w:t>
      </w:r>
      <w:r>
        <w:rPr>
          <w:b/>
          <w:sz w:val="28"/>
          <w:szCs w:val="28"/>
        </w:rPr>
        <w:t xml:space="preserve">speed and traffic </w:t>
      </w:r>
      <w:r>
        <w:rPr>
          <w:sz w:val="28"/>
          <w:szCs w:val="28"/>
        </w:rPr>
        <w:t xml:space="preserve">in the </w:t>
      </w:r>
      <w:r>
        <w:rPr>
          <w:b/>
          <w:sz w:val="28"/>
          <w:szCs w:val="28"/>
        </w:rPr>
        <w:t>automotive systems.</w:t>
      </w:r>
    </w:p>
    <w:p w:rsidR="008D6089" w:rsidRDefault="008D6089" w:rsidP="008D6089">
      <w:pPr>
        <w:numPr>
          <w:ilvl w:val="1"/>
          <w:numId w:val="1"/>
        </w:numPr>
        <w:tabs>
          <w:tab w:val="left" w:pos="940"/>
          <w:tab w:val="left" w:pos="941"/>
        </w:tabs>
        <w:spacing w:before="5"/>
        <w:ind w:left="270" w:right="-30" w:firstLine="0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sz w:val="28"/>
          <w:szCs w:val="28"/>
        </w:rPr>
        <w:t xml:space="preserve">It is used for </w:t>
      </w:r>
      <w:r>
        <w:rPr>
          <w:b/>
          <w:sz w:val="28"/>
          <w:szCs w:val="28"/>
        </w:rPr>
        <w:t xml:space="preserve">decision making support systems </w:t>
      </w:r>
      <w:r>
        <w:rPr>
          <w:sz w:val="28"/>
          <w:szCs w:val="28"/>
        </w:rPr>
        <w:t>and personal evaluation in the large company business.</w:t>
      </w:r>
    </w:p>
    <w:p w:rsidR="008D6089" w:rsidRDefault="008D6089" w:rsidP="008D6089">
      <w:pPr>
        <w:numPr>
          <w:ilvl w:val="1"/>
          <w:numId w:val="1"/>
        </w:numPr>
        <w:tabs>
          <w:tab w:val="left" w:pos="940"/>
          <w:tab w:val="left" w:pos="941"/>
          <w:tab w:val="left" w:pos="1329"/>
          <w:tab w:val="left" w:pos="1998"/>
          <w:tab w:val="left" w:pos="3117"/>
          <w:tab w:val="left" w:pos="3676"/>
          <w:tab w:val="left" w:pos="4303"/>
          <w:tab w:val="left" w:pos="5323"/>
          <w:tab w:val="left" w:pos="6550"/>
          <w:tab w:val="left" w:pos="7964"/>
          <w:tab w:val="left" w:pos="9023"/>
        </w:tabs>
        <w:spacing w:before="1"/>
        <w:ind w:left="270" w:right="-30" w:firstLine="0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sz w:val="28"/>
          <w:szCs w:val="28"/>
        </w:rPr>
        <w:t>It</w:t>
      </w:r>
      <w:r>
        <w:rPr>
          <w:sz w:val="28"/>
          <w:szCs w:val="28"/>
        </w:rPr>
        <w:tab/>
        <w:t>also</w:t>
      </w:r>
      <w:r>
        <w:rPr>
          <w:sz w:val="28"/>
          <w:szCs w:val="28"/>
        </w:rPr>
        <w:tab/>
        <w:t>controls</w:t>
      </w:r>
      <w:r>
        <w:rPr>
          <w:sz w:val="28"/>
          <w:szCs w:val="28"/>
        </w:rPr>
        <w:tab/>
        <w:t>the</w:t>
      </w:r>
      <w:r>
        <w:rPr>
          <w:sz w:val="28"/>
          <w:szCs w:val="28"/>
        </w:rPr>
        <w:tab/>
        <w:t>pH,</w:t>
      </w:r>
      <w:r>
        <w:rPr>
          <w:sz w:val="28"/>
          <w:szCs w:val="28"/>
        </w:rPr>
        <w:tab/>
        <w:t>drying,</w:t>
      </w:r>
      <w:r>
        <w:rPr>
          <w:sz w:val="28"/>
          <w:szCs w:val="28"/>
        </w:rPr>
        <w:tab/>
        <w:t>chemical</w:t>
      </w:r>
      <w:r>
        <w:rPr>
          <w:sz w:val="28"/>
          <w:szCs w:val="28"/>
        </w:rPr>
        <w:tab/>
        <w:t>distillation</w:t>
      </w:r>
      <w:r>
        <w:rPr>
          <w:sz w:val="28"/>
          <w:szCs w:val="28"/>
        </w:rPr>
        <w:tab/>
        <w:t>process</w:t>
      </w:r>
      <w:r>
        <w:rPr>
          <w:sz w:val="28"/>
          <w:szCs w:val="28"/>
        </w:rPr>
        <w:tab/>
        <w:t xml:space="preserve">in the </w:t>
      </w:r>
      <w:r>
        <w:rPr>
          <w:b/>
          <w:sz w:val="28"/>
          <w:szCs w:val="28"/>
        </w:rPr>
        <w:t>chemical industry</w:t>
      </w:r>
      <w:r>
        <w:rPr>
          <w:sz w:val="28"/>
          <w:szCs w:val="28"/>
        </w:rPr>
        <w:t>.</w:t>
      </w:r>
    </w:p>
    <w:p w:rsidR="008D6089" w:rsidRDefault="008D6089" w:rsidP="008D6089">
      <w:pPr>
        <w:numPr>
          <w:ilvl w:val="1"/>
          <w:numId w:val="1"/>
        </w:numPr>
        <w:tabs>
          <w:tab w:val="left" w:pos="940"/>
          <w:tab w:val="left" w:pos="941"/>
          <w:tab w:val="left" w:pos="1837"/>
          <w:tab w:val="left" w:pos="2613"/>
          <w:tab w:val="left" w:pos="3016"/>
          <w:tab w:val="left" w:pos="3744"/>
          <w:tab w:val="left" w:pos="5184"/>
          <w:tab w:val="left" w:pos="6473"/>
          <w:tab w:val="left" w:pos="8422"/>
        </w:tabs>
        <w:spacing w:before="3"/>
        <w:ind w:left="270" w:right="-30" w:firstLine="0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sz w:val="28"/>
          <w:szCs w:val="28"/>
        </w:rPr>
        <w:t>Fuzzy</w:t>
      </w:r>
      <w:r>
        <w:rPr>
          <w:sz w:val="28"/>
          <w:szCs w:val="28"/>
        </w:rPr>
        <w:tab/>
        <w:t>logic</w:t>
      </w:r>
      <w:r>
        <w:rPr>
          <w:sz w:val="28"/>
          <w:szCs w:val="28"/>
        </w:rPr>
        <w:tab/>
        <w:t>is</w:t>
      </w:r>
      <w:r>
        <w:rPr>
          <w:sz w:val="28"/>
          <w:szCs w:val="28"/>
        </w:rPr>
        <w:tab/>
        <w:t>used</w:t>
      </w:r>
      <w:r>
        <w:rPr>
          <w:sz w:val="28"/>
          <w:szCs w:val="28"/>
        </w:rPr>
        <w:tab/>
        <w:t xml:space="preserve">in </w:t>
      </w:r>
      <w:r>
        <w:rPr>
          <w:b/>
          <w:sz w:val="28"/>
          <w:szCs w:val="28"/>
        </w:rPr>
        <w:t>Natural</w:t>
      </w:r>
      <w:r>
        <w:rPr>
          <w:b/>
          <w:sz w:val="28"/>
          <w:szCs w:val="28"/>
        </w:rPr>
        <w:tab/>
        <w:t>language</w:t>
      </w:r>
      <w:r>
        <w:rPr>
          <w:b/>
          <w:sz w:val="28"/>
          <w:szCs w:val="28"/>
        </w:rPr>
        <w:tab/>
        <w:t xml:space="preserve">processing </w:t>
      </w:r>
      <w:r>
        <w:rPr>
          <w:sz w:val="28"/>
          <w:szCs w:val="28"/>
        </w:rPr>
        <w:t>and</w:t>
      </w:r>
      <w:r>
        <w:rPr>
          <w:sz w:val="28"/>
          <w:szCs w:val="28"/>
        </w:rPr>
        <w:tab/>
        <w:t xml:space="preserve">various intensive </w:t>
      </w:r>
      <w:hyperlink r:id="rId19">
        <w:r>
          <w:rPr>
            <w:sz w:val="28"/>
            <w:szCs w:val="28"/>
            <w:u w:val="single"/>
          </w:rPr>
          <w:t>applications in Artificial Intelligence</w:t>
        </w:r>
      </w:hyperlink>
      <w:r>
        <w:rPr>
          <w:sz w:val="28"/>
          <w:szCs w:val="28"/>
        </w:rPr>
        <w:t>.</w:t>
      </w:r>
    </w:p>
    <w:p w:rsidR="008D6089" w:rsidRDefault="008D6089" w:rsidP="008D6089">
      <w:pPr>
        <w:numPr>
          <w:ilvl w:val="1"/>
          <w:numId w:val="1"/>
        </w:numPr>
        <w:tabs>
          <w:tab w:val="left" w:pos="940"/>
          <w:tab w:val="left" w:pos="941"/>
        </w:tabs>
        <w:spacing w:line="316" w:lineRule="auto"/>
        <w:ind w:left="270" w:right="-30" w:firstLine="0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sz w:val="28"/>
          <w:szCs w:val="28"/>
        </w:rPr>
        <w:t xml:space="preserve">It is extensively used in </w:t>
      </w:r>
      <w:r>
        <w:rPr>
          <w:b/>
          <w:sz w:val="28"/>
          <w:szCs w:val="28"/>
        </w:rPr>
        <w:t xml:space="preserve">modern control systems </w:t>
      </w:r>
      <w:r>
        <w:rPr>
          <w:sz w:val="28"/>
          <w:szCs w:val="28"/>
        </w:rPr>
        <w:t>such as expert systems.</w:t>
      </w:r>
    </w:p>
    <w:p w:rsidR="008D6089" w:rsidRDefault="008D6089" w:rsidP="008D6089">
      <w:pPr>
        <w:numPr>
          <w:ilvl w:val="1"/>
          <w:numId w:val="1"/>
        </w:numPr>
        <w:tabs>
          <w:tab w:val="left" w:pos="940"/>
          <w:tab w:val="left" w:pos="941"/>
        </w:tabs>
        <w:spacing w:before="4"/>
        <w:ind w:left="270" w:right="-30" w:firstLine="0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sz w:val="28"/>
          <w:szCs w:val="28"/>
        </w:rPr>
        <w:t xml:space="preserve">Fuzzy Logic mimics how a person would make decisions, only much faster. Thus, you can use it with </w:t>
      </w:r>
      <w:hyperlink r:id="rId20">
        <w:r>
          <w:rPr>
            <w:sz w:val="28"/>
            <w:szCs w:val="28"/>
            <w:u w:val="single"/>
          </w:rPr>
          <w:t>Neural Networks</w:t>
        </w:r>
      </w:hyperlink>
      <w:r>
        <w:rPr>
          <w:sz w:val="28"/>
          <w:szCs w:val="28"/>
        </w:rPr>
        <w:t>.</w:t>
      </w:r>
    </w:p>
    <w:p w:rsidR="0034121C" w:rsidRDefault="0034121C">
      <w:pPr>
        <w:tabs>
          <w:tab w:val="left" w:pos="940"/>
          <w:tab w:val="left" w:pos="941"/>
        </w:tabs>
        <w:spacing w:before="4"/>
        <w:ind w:left="270" w:right="-30"/>
        <w:rPr>
          <w:sz w:val="28"/>
          <w:szCs w:val="28"/>
        </w:rPr>
      </w:pPr>
    </w:p>
    <w:p w:rsidR="0034121C" w:rsidRDefault="0034121C">
      <w:pPr>
        <w:tabs>
          <w:tab w:val="left" w:pos="940"/>
          <w:tab w:val="left" w:pos="941"/>
        </w:tabs>
        <w:spacing w:before="4"/>
        <w:ind w:left="270" w:right="-30"/>
        <w:rPr>
          <w:sz w:val="28"/>
          <w:szCs w:val="28"/>
        </w:rPr>
      </w:pPr>
    </w:p>
    <w:p w:rsidR="0034121C" w:rsidRDefault="0034121C">
      <w:pPr>
        <w:tabs>
          <w:tab w:val="left" w:pos="940"/>
          <w:tab w:val="left" w:pos="941"/>
        </w:tabs>
        <w:spacing w:before="4"/>
        <w:ind w:left="270" w:right="-30"/>
        <w:rPr>
          <w:sz w:val="28"/>
          <w:szCs w:val="28"/>
        </w:rPr>
        <w:sectPr w:rsidR="0034121C">
          <w:footerReference w:type="default" r:id="rId21"/>
          <w:pgSz w:w="11920" w:h="16850"/>
          <w:pgMar w:top="1360" w:right="1180" w:bottom="1620" w:left="1220" w:header="0" w:footer="1439" w:gutter="0"/>
          <w:cols w:space="720"/>
        </w:sectPr>
      </w:pPr>
    </w:p>
    <w:p w:rsidR="0034121C" w:rsidRDefault="0034121C">
      <w:pPr>
        <w:tabs>
          <w:tab w:val="left" w:pos="940"/>
          <w:tab w:val="left" w:pos="941"/>
        </w:tabs>
        <w:spacing w:before="4"/>
        <w:ind w:left="270" w:right="-30"/>
      </w:pPr>
    </w:p>
    <w:p w:rsidR="0034121C" w:rsidRDefault="00C14E9A">
      <w:pPr>
        <w:spacing w:before="64"/>
        <w:ind w:left="270" w:right="-30"/>
      </w:pPr>
      <w:r>
        <w:t>Code:</w:t>
      </w:r>
    </w:p>
    <w:p w:rsidR="0034121C" w:rsidRDefault="0034121C">
      <w:pPr>
        <w:pBdr>
          <w:top w:val="nil"/>
          <w:left w:val="nil"/>
          <w:bottom w:val="nil"/>
          <w:right w:val="nil"/>
          <w:between w:val="nil"/>
        </w:pBdr>
        <w:spacing w:before="1"/>
        <w:ind w:left="270" w:right="-30"/>
        <w:rPr>
          <w:color w:val="000000"/>
          <w:sz w:val="24"/>
          <w:szCs w:val="24"/>
        </w:rPr>
      </w:pP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union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{}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]=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]=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not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]=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34121C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intersection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inter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{}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inter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]=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inter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]=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not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inter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]=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inter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34121C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difference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comp_b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complement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diff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intersection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comp_b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</w:t>
      </w:r>
    </w:p>
    <w:p w:rsidR="0034121C" w:rsidRDefault="0034121C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complement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comp_a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={}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comp_a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 =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round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]),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comp_a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34121C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morgan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intersection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p_bar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complement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comp_a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complement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34121C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comp_b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complement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q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union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comp_a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comp_b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p_bar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q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"(A n B)':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p_bar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"A' u B':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q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"Thus, (A n B)' = A' u B'"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"Law 1 proved"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34121C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union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p_bar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complement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comp_a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complement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comp_b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complement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q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intersection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comp_a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comp_b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p_bar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q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(A u B)':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p_bar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"A' n B':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q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"Thus, (A u B)' = A' n B'"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"Law 2 proved"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Hence De Morgan's Law is proved"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34121C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support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supp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dict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.items()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&gt;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supp_ele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[]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supp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keys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():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supp_ele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append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supp_ele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"PHI"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supp_ele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core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core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dict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.items()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core_ele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[]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core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keys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():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core_ele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append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core_ele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"PHI"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core_ele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34121C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height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.values()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34121C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cardinality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.values()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sum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34121C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relative_cardinality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.values()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format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sum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)/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".2f"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34121C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alpha_cut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alpha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dict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.items()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&gt;=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alpha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ac_ele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[]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keys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():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ac_ele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append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ac_ele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"PHI"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ac_ele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34121C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strong_alpha_cut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alpha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sac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dict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k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.items()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v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&gt;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alpha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sac_ele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[]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sac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keys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():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sac_ele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append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len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sac_ele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) ==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"PHI"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sac_ele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34121C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check_normal_or_not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):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.values()):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"is Normal"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else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x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"is Subnormal"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34121C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start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():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'-'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93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union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mem_a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mem_b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"Union: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u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</w:p>
    <w:p w:rsidR="0034121C" w:rsidRDefault="0034121C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'-'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93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inter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intersection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mem_a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mem_b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"Intersection: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inter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</w:p>
    <w:p w:rsidR="0034121C" w:rsidRDefault="0034121C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'-'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93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diff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difference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mem_a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mem_b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"Difference: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diff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</w:p>
    <w:p w:rsidR="0034121C" w:rsidRDefault="0034121C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'-'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93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comp_a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complement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mem_a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comp_b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complement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mem_b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"A's complement: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comp_a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"B's complement: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comp_b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</w:p>
    <w:p w:rsidR="0034121C" w:rsidRDefault="0034121C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'-'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93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morgan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mem_a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mem_b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</w:p>
    <w:p w:rsidR="0034121C" w:rsidRDefault="0034121C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'-'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93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supp_a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support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mem_a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supp_b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support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mem_b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"Support of A: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supp_a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"Support of B: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supp_b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</w:p>
    <w:p w:rsidR="0034121C" w:rsidRDefault="0034121C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'-'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93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core_a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core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mem_a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core_b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core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mem_b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"Core of A: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core_a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"Core of B: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core_b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</w:p>
    <w:p w:rsidR="0034121C" w:rsidRDefault="0034121C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'-'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93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height_a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height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mem_a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height_b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height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mem_b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"Height of A =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height_a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"Height of B =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height_b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</w:p>
    <w:p w:rsidR="0034121C" w:rsidRDefault="0034121C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'-'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93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cardinality_a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cardinality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mem_a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cardinality_b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cardinality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mem_b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"Cardinality of A: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cardinality_a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"Cardinality of B: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cardinality_b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</w:p>
    <w:p w:rsidR="0034121C" w:rsidRDefault="0034121C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'-'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93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relative_cardinality_a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relative_cardinality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mem_a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relative_cardinality_b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relative_cardinality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mem_b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"Relative Cardinality of A: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relative_cardinality_a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"Relative Cardinality of B: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relative_cardinality_b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</w:p>
    <w:p w:rsidR="0034121C" w:rsidRDefault="0034121C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'-'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93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alpha_cut_a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alpha_cut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mem_a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alpha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alpha_cut_b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alpha_cut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mem_b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alpha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"Alpha cut of A(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):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format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alpha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alpha_cut_a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"Alpha cut of B(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):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format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alpha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alpha_cut_b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</w:p>
    <w:p w:rsidR="0034121C" w:rsidRDefault="0034121C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'-'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93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strong_alpha_cut_a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strong_alpha_cut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mem_a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alpha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strong_alpha_cut_b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strong_alpha_cut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mem_b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alpha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"Strong Alpha cut of A(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):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format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alpha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strong_alpha_cut_a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"Strong Alpha cut of B(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):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{}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format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alpha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strong_alpha_cut_b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</w:p>
    <w:p w:rsidR="0034121C" w:rsidRDefault="0034121C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'-'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93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check_normal_or_not_a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check_normal_or_not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mem_a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'A'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check_normal_or_not_b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check_normal_or_not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mem_b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'B'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check_normal_or_not_a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check_normal_or_not_b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</w:p>
    <w:p w:rsidR="0034121C" w:rsidRDefault="0034121C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def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inputt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():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global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mem_a, mem_b, alpha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lastRenderedPageBreak/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=[]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'-'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 FUZZY_SET_A 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'-'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"Enter the elements of set A: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split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 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"Enter the membership value for each element: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mem_a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{}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"=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end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mem_a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 =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float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not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&lt;=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mem_a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 &lt;=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"Enter membership value between [0,1]!!"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quit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"Fuzzy Set A: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mem_a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</w:p>
    <w:p w:rsidR="0034121C" w:rsidRDefault="0034121C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=[]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'-'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 FUZZY_SET_B 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'-'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"Enter the elements of set B: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split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 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"Enter the membership value for each element: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mem_b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{}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"=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end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''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mem_b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] =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float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not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&lt;=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mem_a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[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] &lt;=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"Enter membership value between [0,1]!!"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quit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"Fuzzy Set B: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mem_b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</w:p>
    <w:p w:rsidR="0034121C" w:rsidRDefault="0034121C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alpha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=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float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input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"Enter the Alpha value between [0,1] for the alpha cut and strong alpha cut: "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))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4D4D4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print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>inputt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</w:p>
    <w:p w:rsidR="0034121C" w:rsidRDefault="00C14E9A">
      <w:pPr>
        <w:shd w:val="clear" w:color="auto" w:fill="1E1E1E"/>
        <w:spacing w:before="1" w:line="325" w:lineRule="auto"/>
        <w:ind w:left="270" w:right="-30"/>
        <w:rPr>
          <w:rFonts w:ascii="Courier New" w:eastAsia="Courier New" w:hAnsi="Courier New" w:cs="Courier New"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color w:val="DCDCAA"/>
          <w:sz w:val="21"/>
          <w:szCs w:val="21"/>
        </w:rPr>
        <w:t>start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()</w:t>
      </w:r>
    </w:p>
    <w:p w:rsidR="00E803EC" w:rsidRDefault="00E803EC">
      <w:pPr>
        <w:pStyle w:val="Heading1"/>
        <w:spacing w:before="60"/>
        <w:ind w:left="270" w:right="-30"/>
      </w:pPr>
    </w:p>
    <w:p w:rsidR="00E803EC" w:rsidRDefault="00E803EC">
      <w:pPr>
        <w:pStyle w:val="Heading1"/>
        <w:spacing w:before="60"/>
        <w:ind w:left="270" w:right="-30"/>
      </w:pPr>
    </w:p>
    <w:p w:rsidR="00E803EC" w:rsidRDefault="00E803EC">
      <w:pPr>
        <w:pStyle w:val="Heading1"/>
        <w:spacing w:before="60"/>
        <w:ind w:left="270" w:right="-30"/>
      </w:pPr>
    </w:p>
    <w:p w:rsidR="00E803EC" w:rsidRDefault="00E803EC">
      <w:pPr>
        <w:pStyle w:val="Heading1"/>
        <w:spacing w:before="60"/>
        <w:ind w:left="270" w:right="-30"/>
      </w:pPr>
    </w:p>
    <w:p w:rsidR="00E803EC" w:rsidRDefault="00E803EC">
      <w:pPr>
        <w:pStyle w:val="Heading1"/>
        <w:spacing w:before="60"/>
        <w:ind w:left="270" w:right="-30"/>
      </w:pPr>
    </w:p>
    <w:p w:rsidR="00E803EC" w:rsidRDefault="00E803EC">
      <w:pPr>
        <w:pStyle w:val="Heading1"/>
        <w:spacing w:before="60"/>
        <w:ind w:left="270" w:right="-30"/>
      </w:pPr>
    </w:p>
    <w:p w:rsidR="0034121C" w:rsidRDefault="00C14E9A">
      <w:pPr>
        <w:pStyle w:val="Heading1"/>
        <w:spacing w:before="60"/>
        <w:ind w:left="270" w:right="-30"/>
      </w:pPr>
      <w:r>
        <w:lastRenderedPageBreak/>
        <w:t>Output:</w:t>
      </w:r>
    </w:p>
    <w:p w:rsidR="0034121C" w:rsidRDefault="00C14E9A">
      <w:pPr>
        <w:ind w:left="270" w:right="-30"/>
      </w:pPr>
      <w:r>
        <w:rPr>
          <w:noProof/>
          <w:lang w:val="en-IN"/>
        </w:rPr>
        <w:drawing>
          <wp:inline distT="114300" distB="114300" distL="114300" distR="114300">
            <wp:extent cx="6035675" cy="2254121"/>
            <wp:effectExtent l="0" t="0" r="3175" b="0"/>
            <wp:docPr id="10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 rotWithShape="1">
                    <a:blip r:embed="rId22"/>
                    <a:srcRect t="5586"/>
                    <a:stretch/>
                  </pic:blipFill>
                  <pic:spPr bwMode="auto">
                    <a:xfrm>
                      <a:off x="0" y="0"/>
                      <a:ext cx="6036000" cy="2254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121C" w:rsidRDefault="0034121C">
      <w:pPr>
        <w:pBdr>
          <w:top w:val="nil"/>
          <w:left w:val="nil"/>
          <w:bottom w:val="nil"/>
          <w:right w:val="nil"/>
          <w:between w:val="nil"/>
        </w:pBdr>
        <w:ind w:left="270" w:right="-30"/>
        <w:rPr>
          <w:b/>
          <w:color w:val="000000"/>
          <w:sz w:val="20"/>
          <w:szCs w:val="20"/>
        </w:rPr>
      </w:pPr>
    </w:p>
    <w:p w:rsidR="0034121C" w:rsidRDefault="0034121C">
      <w:pPr>
        <w:pBdr>
          <w:top w:val="nil"/>
          <w:left w:val="nil"/>
          <w:bottom w:val="nil"/>
          <w:right w:val="nil"/>
          <w:between w:val="nil"/>
        </w:pBdr>
        <w:ind w:left="270" w:right="-30"/>
        <w:rPr>
          <w:b/>
          <w:color w:val="000000"/>
          <w:sz w:val="20"/>
          <w:szCs w:val="20"/>
        </w:rPr>
      </w:pPr>
    </w:p>
    <w:p w:rsidR="0034121C" w:rsidRDefault="00C14E9A">
      <w:pPr>
        <w:pBdr>
          <w:top w:val="nil"/>
          <w:left w:val="nil"/>
          <w:bottom w:val="nil"/>
          <w:right w:val="nil"/>
          <w:between w:val="nil"/>
        </w:pBdr>
        <w:ind w:left="270" w:right="-30"/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n-IN"/>
        </w:rPr>
        <w:drawing>
          <wp:inline distT="114300" distB="114300" distL="114300" distR="114300">
            <wp:extent cx="6036000" cy="3581400"/>
            <wp:effectExtent l="0" t="0" r="0" b="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6000" cy="358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4121C" w:rsidRDefault="00C14E9A">
      <w:pPr>
        <w:pBdr>
          <w:top w:val="nil"/>
          <w:left w:val="nil"/>
          <w:bottom w:val="nil"/>
          <w:right w:val="nil"/>
          <w:between w:val="nil"/>
        </w:pBdr>
        <w:ind w:left="270" w:right="-30"/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n-IN"/>
        </w:rPr>
        <w:lastRenderedPageBreak/>
        <w:drawing>
          <wp:inline distT="114300" distB="114300" distL="114300" distR="114300">
            <wp:extent cx="6036000" cy="2984500"/>
            <wp:effectExtent l="0" t="0" r="0" b="0"/>
            <wp:docPr id="1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6000" cy="29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4121C" w:rsidRDefault="00C14E9A">
      <w:pPr>
        <w:pBdr>
          <w:top w:val="nil"/>
          <w:left w:val="nil"/>
          <w:bottom w:val="nil"/>
          <w:right w:val="nil"/>
          <w:between w:val="nil"/>
        </w:pBdr>
        <w:ind w:left="270" w:right="-30"/>
        <w:rPr>
          <w:b/>
          <w:sz w:val="20"/>
          <w:szCs w:val="20"/>
        </w:rPr>
      </w:pPr>
      <w:r>
        <w:rPr>
          <w:b/>
          <w:noProof/>
          <w:sz w:val="20"/>
          <w:szCs w:val="20"/>
          <w:lang w:val="en-IN"/>
        </w:rPr>
        <w:drawing>
          <wp:inline distT="114300" distB="114300" distL="114300" distR="114300">
            <wp:extent cx="6036000" cy="2946400"/>
            <wp:effectExtent l="0" t="0" r="0" b="0"/>
            <wp:docPr id="9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36000" cy="294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4121C" w:rsidRDefault="0034121C">
      <w:pPr>
        <w:pBdr>
          <w:top w:val="nil"/>
          <w:left w:val="nil"/>
          <w:bottom w:val="nil"/>
          <w:right w:val="nil"/>
          <w:between w:val="nil"/>
        </w:pBdr>
        <w:spacing w:before="10"/>
        <w:ind w:left="270" w:right="-30"/>
        <w:rPr>
          <w:b/>
          <w:color w:val="000000"/>
          <w:sz w:val="29"/>
          <w:szCs w:val="29"/>
        </w:rPr>
        <w:sectPr w:rsidR="0034121C">
          <w:footerReference w:type="default" r:id="rId26"/>
          <w:pgSz w:w="11920" w:h="16850"/>
          <w:pgMar w:top="1600" w:right="1180" w:bottom="1620" w:left="1220" w:header="0" w:footer="1439" w:gutter="0"/>
          <w:pgNumType w:start="8"/>
          <w:cols w:space="720"/>
        </w:sectPr>
      </w:pPr>
    </w:p>
    <w:p w:rsidR="0034121C" w:rsidRDefault="0034121C">
      <w:pPr>
        <w:pBdr>
          <w:top w:val="nil"/>
          <w:left w:val="nil"/>
          <w:bottom w:val="nil"/>
          <w:right w:val="nil"/>
          <w:between w:val="nil"/>
        </w:pBdr>
        <w:ind w:left="270" w:right="-30"/>
        <w:rPr>
          <w:color w:val="000000"/>
          <w:sz w:val="20"/>
          <w:szCs w:val="20"/>
        </w:rPr>
      </w:pPr>
    </w:p>
    <w:p w:rsidR="0034121C" w:rsidRDefault="0034121C">
      <w:pPr>
        <w:pBdr>
          <w:top w:val="nil"/>
          <w:left w:val="nil"/>
          <w:bottom w:val="nil"/>
          <w:right w:val="nil"/>
          <w:between w:val="nil"/>
        </w:pBdr>
        <w:ind w:left="270" w:right="-30"/>
        <w:rPr>
          <w:b/>
          <w:color w:val="000000"/>
          <w:sz w:val="23"/>
          <w:szCs w:val="23"/>
        </w:rPr>
      </w:pPr>
    </w:p>
    <w:p w:rsidR="0034121C" w:rsidRDefault="00C14E9A">
      <w:pPr>
        <w:spacing w:before="89" w:after="7"/>
        <w:ind w:left="270" w:right="-30"/>
        <w:rPr>
          <w:b/>
          <w:sz w:val="25"/>
          <w:szCs w:val="25"/>
        </w:rPr>
      </w:pPr>
      <w:r>
        <w:rPr>
          <w:b/>
          <w:sz w:val="25"/>
          <w:szCs w:val="25"/>
        </w:rPr>
        <w:t>When membership value is greater than 1</w:t>
      </w:r>
    </w:p>
    <w:p w:rsidR="0034121C" w:rsidRDefault="00C14E9A">
      <w:pPr>
        <w:pBdr>
          <w:top w:val="nil"/>
          <w:left w:val="nil"/>
          <w:bottom w:val="nil"/>
          <w:right w:val="nil"/>
          <w:between w:val="nil"/>
        </w:pBdr>
        <w:ind w:left="270" w:right="-30"/>
        <w:rPr>
          <w:color w:val="000000"/>
          <w:sz w:val="20"/>
          <w:szCs w:val="20"/>
        </w:rPr>
      </w:pPr>
      <w:r>
        <w:rPr>
          <w:noProof/>
          <w:sz w:val="20"/>
          <w:szCs w:val="20"/>
          <w:lang w:val="en-IN"/>
        </w:rPr>
        <w:drawing>
          <wp:inline distT="114300" distB="114300" distL="114300" distR="114300">
            <wp:extent cx="6035675" cy="996891"/>
            <wp:effectExtent l="0" t="0" r="3175" b="0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 rotWithShape="1">
                    <a:blip r:embed="rId27"/>
                    <a:srcRect t="8721"/>
                    <a:stretch/>
                  </pic:blipFill>
                  <pic:spPr bwMode="auto">
                    <a:xfrm>
                      <a:off x="0" y="0"/>
                      <a:ext cx="6036000" cy="996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121C" w:rsidRDefault="0034121C">
      <w:pPr>
        <w:pBdr>
          <w:top w:val="nil"/>
          <w:left w:val="nil"/>
          <w:bottom w:val="nil"/>
          <w:right w:val="nil"/>
          <w:between w:val="nil"/>
        </w:pBdr>
        <w:ind w:left="270" w:right="-30"/>
        <w:rPr>
          <w:b/>
          <w:color w:val="000000"/>
          <w:sz w:val="31"/>
          <w:szCs w:val="31"/>
        </w:rPr>
      </w:pPr>
    </w:p>
    <w:p w:rsidR="0034121C" w:rsidRDefault="00C14E9A">
      <w:pPr>
        <w:pStyle w:val="Heading1"/>
        <w:ind w:left="270" w:right="-30"/>
      </w:pPr>
      <w:r>
        <w:t>Conclusion:</w:t>
      </w:r>
    </w:p>
    <w:p w:rsidR="0034121C" w:rsidRDefault="00C14E9A">
      <w:pPr>
        <w:spacing w:before="19"/>
        <w:ind w:left="270" w:right="-30"/>
        <w:rPr>
          <w:sz w:val="28"/>
          <w:szCs w:val="28"/>
        </w:rPr>
      </w:pPr>
      <w:r>
        <w:rPr>
          <w:sz w:val="28"/>
          <w:szCs w:val="28"/>
        </w:rPr>
        <w:t>We successfully implemented Fuzzy Sets and learnt about the different properties of Fuzzy Sets such as union, intersection, difference etc and also the operations of Fuzzy</w:t>
      </w:r>
      <w:r w:rsidR="00CF0B99">
        <w:rPr>
          <w:sz w:val="28"/>
          <w:szCs w:val="28"/>
        </w:rPr>
        <w:t xml:space="preserve"> Sets and its Applications. We s</w:t>
      </w:r>
      <w:r>
        <w:rPr>
          <w:sz w:val="28"/>
          <w:szCs w:val="28"/>
        </w:rPr>
        <w:t>uccessfully implemented Fuzzy Sets in python.</w:t>
      </w:r>
    </w:p>
    <w:sectPr w:rsidR="0034121C">
      <w:pgSz w:w="11920" w:h="16850"/>
      <w:pgMar w:top="1420" w:right="1180" w:bottom="1620" w:left="1220" w:header="0" w:footer="143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C71" w:rsidRDefault="00690C71">
      <w:r>
        <w:separator/>
      </w:r>
    </w:p>
  </w:endnote>
  <w:endnote w:type="continuationSeparator" w:id="0">
    <w:p w:rsidR="00690C71" w:rsidRDefault="00690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Times New Roman"/>
    <w:charset w:val="00"/>
    <w:family w:val="auto"/>
    <w:pitch w:val="default"/>
  </w:font>
  <w:font w:name="Carlito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21C" w:rsidRDefault="00C14E9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lang w:val="en-IN"/>
      </w:rPr>
      <mc:AlternateContent>
        <mc:Choice Requires="wps">
          <w:drawing>
            <wp:anchor distT="0" distB="0" distL="114300" distR="114300" simplePos="0" relativeHeight="251658240" behindDoc="1" locked="0" layoutInCell="1" hidden="0" allowOverlap="1">
              <wp:simplePos x="0" y="0"/>
              <wp:positionH relativeFrom="column">
                <wp:posOffset>3035300</wp:posOffset>
              </wp:positionH>
              <wp:positionV relativeFrom="paragraph">
                <wp:posOffset>9626600</wp:posOffset>
              </wp:positionV>
              <wp:extent cx="156845" cy="175260"/>
              <wp:effectExtent l="0" t="0" r="0" b="0"/>
              <wp:wrapNone/>
              <wp:docPr id="2" name="Freeform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6047040" y="3697133"/>
                        <a:ext cx="147320" cy="1657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47320" h="165735" extrusionOk="0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147320" y="165735"/>
                            </a:lnTo>
                            <a:lnTo>
                              <a:pt x="14732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34121C" w:rsidRDefault="00C14E9A">
                          <w:pPr>
                            <w:spacing w:line="245" w:lineRule="auto"/>
                            <w:ind w:left="60" w:firstLine="60"/>
                            <w:textDirection w:val="btLr"/>
                          </w:pPr>
                          <w:r>
                            <w:rPr>
                              <w:rFonts w:ascii="Carlito" w:eastAsia="Carlito" w:hAnsi="Carlito" w:cs="Carlito"/>
                              <w:color w:val="000000"/>
                            </w:rPr>
                            <w:t xml:space="preserve"> PAGE </w:t>
                          </w:r>
                          <w:r>
                            <w:rPr>
                              <w:color w:val="000000"/>
                            </w:rPr>
                            <w:t>1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 2" o:spid="_x0000_s1026" style="position:absolute;margin-left:239pt;margin-top:758pt;width:12.35pt;height:13.8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7320,16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" adj="-11796480,,5400" path="m,l,165735r147320,l147320,,,xe" stroked="f">
              <v:stroke joinstyle="miter"/>
              <v:formulas/>
              <v:path arrowok="t" o:extrusionok="f" o:connecttype="custom" textboxrect="0,0,147320,165735"/>
              <v:textbox inset="7pt,3pt,7pt,3pt">
                <w:txbxContent>
                  <w:p w:rsidR="0034121C" w:rsidRDefault="00C14E9A">
                    <w:pPr>
                      <w:spacing w:line="245" w:lineRule="auto"/>
                      <w:ind w:left="60" w:firstLine="60"/>
                      <w:textDirection w:val="btLr"/>
                    </w:pPr>
                    <w:r>
                      <w:rPr>
                        <w:rFonts w:ascii="Carlito" w:eastAsia="Carlito" w:hAnsi="Carlito" w:cs="Carlito"/>
                        <w:color w:val="000000"/>
                      </w:rPr>
                      <w:t xml:space="preserve"> PAGE </w:t>
                    </w:r>
                    <w:r>
                      <w:rPr>
                        <w:color w:val="000000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121C" w:rsidRDefault="00C14E9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lang w:val="en-IN"/>
      </w:rPr>
      <mc:AlternateContent>
        <mc:Choice Requires="wps">
          <w:drawing>
            <wp:anchor distT="0" distB="0" distL="114300" distR="114300" simplePos="0" relativeHeight="251659264" behindDoc="1" locked="0" layoutInCell="1" hidden="0" allowOverlap="1">
              <wp:simplePos x="0" y="0"/>
              <wp:positionH relativeFrom="column">
                <wp:posOffset>2997200</wp:posOffset>
              </wp:positionH>
              <wp:positionV relativeFrom="paragraph">
                <wp:posOffset>9626600</wp:posOffset>
              </wp:positionV>
              <wp:extent cx="229234" cy="175260"/>
              <wp:effectExtent l="0" t="0" r="0" b="0"/>
              <wp:wrapNone/>
              <wp:docPr id="1" name="Freeform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6010846" y="3697133"/>
                        <a:ext cx="219709" cy="1657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9709" h="165735" extrusionOk="0">
                            <a:moveTo>
                              <a:pt x="0" y="0"/>
                            </a:moveTo>
                            <a:lnTo>
                              <a:pt x="0" y="165735"/>
                            </a:lnTo>
                            <a:lnTo>
                              <a:pt x="219709" y="165735"/>
                            </a:lnTo>
                            <a:lnTo>
                              <a:pt x="219709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34121C" w:rsidRDefault="00C14E9A">
                          <w:pPr>
                            <w:spacing w:line="245" w:lineRule="auto"/>
                            <w:ind w:left="60" w:firstLine="60"/>
                            <w:textDirection w:val="btLr"/>
                          </w:pPr>
                          <w:r>
                            <w:rPr>
                              <w:rFonts w:ascii="Carlito" w:eastAsia="Carlito" w:hAnsi="Carlito" w:cs="Carlito"/>
                              <w:color w:val="000000"/>
                            </w:rPr>
                            <w:t xml:space="preserve"> PAGE </w:t>
                          </w:r>
                          <w:r>
                            <w:rPr>
                              <w:color w:val="000000"/>
                            </w:rPr>
                            <w:t>10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 1" o:spid="_x0000_s1027" style="position:absolute;margin-left:236pt;margin-top:758pt;width:18.05pt;height:13.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9709,16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" adj="-11796480,,5400" path="m,l,165735r219709,l219709,,,xe" stroked="f">
              <v:stroke joinstyle="miter"/>
              <v:formulas/>
              <v:path arrowok="t" o:extrusionok="f" o:connecttype="custom" textboxrect="0,0,219709,165735"/>
              <v:textbox inset="7pt,3pt,7pt,3pt">
                <w:txbxContent>
                  <w:p w:rsidR="0034121C" w:rsidRDefault="00C14E9A">
                    <w:pPr>
                      <w:spacing w:line="245" w:lineRule="auto"/>
                      <w:ind w:left="60" w:firstLine="60"/>
                      <w:textDirection w:val="btLr"/>
                    </w:pPr>
                    <w:r>
                      <w:rPr>
                        <w:rFonts w:ascii="Carlito" w:eastAsia="Carlito" w:hAnsi="Carlito" w:cs="Carlito"/>
                        <w:color w:val="000000"/>
                      </w:rPr>
                      <w:t xml:space="preserve"> PAGE </w:t>
                    </w:r>
                    <w:r>
                      <w:rPr>
                        <w:color w:val="000000"/>
                      </w:rPr>
                      <w:t>10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C71" w:rsidRDefault="00690C71">
      <w:r>
        <w:separator/>
      </w:r>
    </w:p>
  </w:footnote>
  <w:footnote w:type="continuationSeparator" w:id="0">
    <w:p w:rsidR="00690C71" w:rsidRDefault="00690C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10A85"/>
    <w:multiLevelType w:val="hybridMultilevel"/>
    <w:tmpl w:val="09CEA0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02393E"/>
    <w:multiLevelType w:val="multilevel"/>
    <w:tmpl w:val="72DAA536"/>
    <w:lvl w:ilvl="0">
      <w:start w:val="2"/>
      <w:numFmt w:val="decimal"/>
      <w:lvlText w:val="%1."/>
      <w:lvlJc w:val="left"/>
      <w:pPr>
        <w:ind w:left="220" w:hanging="214"/>
      </w:pPr>
      <w:rPr>
        <w:rFonts w:ascii="Times New Roman" w:eastAsia="Times New Roman" w:hAnsi="Times New Roman" w:cs="Times New Roman"/>
        <w:b/>
        <w:sz w:val="26"/>
        <w:szCs w:val="26"/>
      </w:rPr>
    </w:lvl>
    <w:lvl w:ilvl="1">
      <w:numFmt w:val="bullet"/>
      <w:lvlText w:val="•"/>
      <w:lvlJc w:val="left"/>
      <w:pPr>
        <w:ind w:left="1149" w:hanging="214"/>
      </w:pPr>
    </w:lvl>
    <w:lvl w:ilvl="2">
      <w:numFmt w:val="bullet"/>
      <w:lvlText w:val="•"/>
      <w:lvlJc w:val="left"/>
      <w:pPr>
        <w:ind w:left="2078" w:hanging="214"/>
      </w:pPr>
    </w:lvl>
    <w:lvl w:ilvl="3">
      <w:numFmt w:val="bullet"/>
      <w:lvlText w:val="•"/>
      <w:lvlJc w:val="left"/>
      <w:pPr>
        <w:ind w:left="3007" w:hanging="214"/>
      </w:pPr>
    </w:lvl>
    <w:lvl w:ilvl="4">
      <w:numFmt w:val="bullet"/>
      <w:lvlText w:val="•"/>
      <w:lvlJc w:val="left"/>
      <w:pPr>
        <w:ind w:left="3936" w:hanging="213"/>
      </w:pPr>
    </w:lvl>
    <w:lvl w:ilvl="5">
      <w:numFmt w:val="bullet"/>
      <w:lvlText w:val="•"/>
      <w:lvlJc w:val="left"/>
      <w:pPr>
        <w:ind w:left="4865" w:hanging="214"/>
      </w:pPr>
    </w:lvl>
    <w:lvl w:ilvl="6">
      <w:numFmt w:val="bullet"/>
      <w:lvlText w:val="•"/>
      <w:lvlJc w:val="left"/>
      <w:pPr>
        <w:ind w:left="5794" w:hanging="214"/>
      </w:pPr>
    </w:lvl>
    <w:lvl w:ilvl="7">
      <w:numFmt w:val="bullet"/>
      <w:lvlText w:val="•"/>
      <w:lvlJc w:val="left"/>
      <w:pPr>
        <w:ind w:left="6723" w:hanging="214"/>
      </w:pPr>
    </w:lvl>
    <w:lvl w:ilvl="8">
      <w:numFmt w:val="bullet"/>
      <w:lvlText w:val="•"/>
      <w:lvlJc w:val="left"/>
      <w:pPr>
        <w:ind w:left="7652" w:hanging="213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21C"/>
    <w:rsid w:val="00080E08"/>
    <w:rsid w:val="001F1EF7"/>
    <w:rsid w:val="0034121C"/>
    <w:rsid w:val="00361C04"/>
    <w:rsid w:val="00470F08"/>
    <w:rsid w:val="00690C71"/>
    <w:rsid w:val="008D6089"/>
    <w:rsid w:val="008E7247"/>
    <w:rsid w:val="00A71829"/>
    <w:rsid w:val="00C14E9A"/>
    <w:rsid w:val="00CE67BA"/>
    <w:rsid w:val="00CF0B99"/>
    <w:rsid w:val="00D940A3"/>
    <w:rsid w:val="00E80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433C6F-FB48-4D0A-A7CE-7A1051A2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ind w:left="22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80E08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edureka.co/blog/what-is-a-neural-network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www.edureka.co/blog/artificial-intelligence-application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1405</Words>
  <Characters>8011</Characters>
  <Application>Microsoft Office Word</Application>
  <DocSecurity>0</DocSecurity>
  <Lines>66</Lines>
  <Paragraphs>18</Paragraphs>
  <ScaleCrop>false</ScaleCrop>
  <Company/>
  <LinksUpToDate>false</LinksUpToDate>
  <CharactersWithSpaces>9398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Rebecca</cp:lastModifiedBy>
  <cp:revision>12</cp:revision>
  <dcterms:created xsi:type="dcterms:W3CDTF">2021-09-25T16:20:00Z</dcterms:created>
  <dcterms:modified xsi:type="dcterms:W3CDTF">2021-09-25T16:32:00Z</dcterms:modified>
</cp:coreProperties>
</file>